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KR" w:hAnsi="Noto Sans CJK KR" w:eastAsia="Noto Sans CJK KR"/>
          <w:b/>
          <w:color w:val="1F4E79"/>
          <w:sz w:val="52"/>
        </w:rPr>
        <w:t>빗썸 보안 직무 대비</w:t>
        <w:br/>
        <w:t>포트폴리오 수행 계획보고서</w:t>
      </w:r>
    </w:p>
    <w:p>
      <w:pPr>
        <w:spacing w:before="360"/>
        <w:jc w:val="center"/>
      </w:pPr>
      <w:r>
        <w:rPr>
          <w:rFonts w:ascii="Noto Sans CJK KR" w:hAnsi="Noto Sans CJK KR" w:eastAsia="Noto Sans CJK KR"/>
          <w:color w:val="505050"/>
          <w:sz w:val="24"/>
        </w:rPr>
        <w:t>Cloud Security · Red Team · Web/API Security · Wallet Security</w:t>
      </w:r>
    </w:p>
    <w:p>
      <w:pPr>
        <w:spacing w:before="1200"/>
        <w:jc w:val="center"/>
      </w:pPr>
      <w:r>
        <w:rPr>
          <w:rFonts w:ascii="Noto Sans CJK KR" w:hAnsi="Noto Sans CJK KR" w:eastAsia="Noto Sans CJK KR"/>
          <w:sz w:val="22"/>
        </w:rPr>
        <w:t>작성일: 2026년 5월 19일</w:t>
        <w:br/>
        <w:t>작성자: 하승진</w:t>
        <w:br/>
        <w:t>대상: 세종대학교 정보보호학과 2학년 과정 수료/재학 수준</w:t>
      </w:r>
    </w:p>
    <w:p>
      <w:r>
        <w:br w:type="page"/>
      </w:r>
    </w:p>
    <w:p>
      <w:pPr>
        <w:pStyle w:val="Heading1"/>
      </w:pPr>
      <w:r>
        <w:t>문서 작성 기준</w:t>
      </w:r>
    </w:p>
    <w:p>
      <w:pPr>
        <w:spacing w:line="269" w:lineRule="auto" w:after="80"/>
      </w:pPr>
      <w:r>
        <w:rPr>
          <w:rFonts w:ascii="Noto Sans CJK KR" w:hAnsi="Noto Sans CJK KR" w:eastAsia="Noto Sans CJK KR"/>
          <w:b w:val="0"/>
          <w:sz w:val="20"/>
        </w:rPr>
        <w:t>빗썸 내부에서 사용하는 공식 계획보고서 양식은 공개 자료 기준으로 확인되지 않았다. 따라서 본 문서는 보안/IT 프로젝트 계획보고서에서 일반적으로 사용하는 구조인 「추진배경 → 목표 → 수행범위 → 추진전략 → 일정 → 산출물 → 리스크 관리 → 평가 기준」을 따르되, 내용은 공개된 빗썸 Security 채용공고와 빗썸 AWS 보안 자동화 사례를 기준으로 재구성하였다.</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vAlign w:val="center"/>
          </w:tcPr>
          <w:p>
            <w:pPr>
              <w:jc w:val="center"/>
            </w:pPr>
            <w:r/>
            <w:r>
              <w:rPr>
                <w:rFonts w:ascii="Noto Sans CJK KR" w:hAnsi="Noto Sans CJK KR" w:eastAsia="Noto Sans CJK KR"/>
                <w:b/>
                <w:color w:val="FFFFFF"/>
                <w:sz w:val="17"/>
              </w:rPr>
              <w:t>구분</w:t>
            </w:r>
          </w:p>
        </w:tc>
        <w:tc>
          <w:tcPr>
            <w:tcW w:type="dxa" w:w="5156"/>
            <w:shd w:fill="1F4E79"/>
            <w:vAlign w:val="center"/>
          </w:tcPr>
          <w:p>
            <w:pPr>
              <w:jc w:val="center"/>
            </w:pPr>
            <w:r/>
            <w:r>
              <w:rPr>
                <w:rFonts w:ascii="Noto Sans CJK KR" w:hAnsi="Noto Sans CJK KR" w:eastAsia="Noto Sans CJK KR"/>
                <w:b/>
                <w:color w:val="FFFFFF"/>
                <w:sz w:val="17"/>
              </w:rPr>
              <w:t>반영 내용</w:t>
            </w:r>
          </w:p>
        </w:tc>
      </w:tr>
      <w:tr>
        <w:tc>
          <w:tcPr>
            <w:tcW w:type="dxa" w:w="5156"/>
            <w:vAlign w:val="center"/>
          </w:tcPr>
          <w:p>
            <w:pPr>
              <w:jc w:val="left"/>
            </w:pPr>
            <w:r/>
            <w:r>
              <w:rPr>
                <w:rFonts w:ascii="Noto Sans CJK KR" w:hAnsi="Noto Sans CJK KR" w:eastAsia="Noto Sans CJK KR"/>
                <w:b w:val="0"/>
                <w:sz w:val="17"/>
              </w:rPr>
              <w:t>직무 기준</w:t>
            </w:r>
          </w:p>
        </w:tc>
        <w:tc>
          <w:tcPr>
            <w:tcW w:type="dxa" w:w="5156"/>
            <w:vAlign w:val="center"/>
          </w:tcPr>
          <w:p>
            <w:pPr>
              <w:jc w:val="left"/>
            </w:pPr>
            <w:r/>
            <w:r>
              <w:rPr>
                <w:rFonts w:ascii="Noto Sans CJK KR" w:hAnsi="Noto Sans CJK KR" w:eastAsia="Noto Sans CJK KR"/>
                <w:b w:val="0"/>
                <w:sz w:val="17"/>
              </w:rPr>
              <w:t>클라우드 보안 담당자, Red Team Engineer, Wallet Security Engineer 방향성을 중심으로 구성</w:t>
            </w:r>
          </w:p>
        </w:tc>
      </w:tr>
      <w:tr>
        <w:tc>
          <w:tcPr>
            <w:tcW w:type="dxa" w:w="5156"/>
            <w:vAlign w:val="center"/>
          </w:tcPr>
          <w:p>
            <w:pPr>
              <w:jc w:val="left"/>
            </w:pPr>
            <w:r/>
            <w:r>
              <w:rPr>
                <w:rFonts w:ascii="Noto Sans CJK KR" w:hAnsi="Noto Sans CJK KR" w:eastAsia="Noto Sans CJK KR"/>
                <w:b w:val="0"/>
                <w:sz w:val="17"/>
              </w:rPr>
              <w:t>문서 형식</w:t>
            </w:r>
          </w:p>
        </w:tc>
        <w:tc>
          <w:tcPr>
            <w:tcW w:type="dxa" w:w="5156"/>
            <w:vAlign w:val="center"/>
          </w:tcPr>
          <w:p>
            <w:pPr>
              <w:jc w:val="left"/>
            </w:pPr>
            <w:r/>
            <w:r>
              <w:rPr>
                <w:rFonts w:ascii="Noto Sans CJK KR" w:hAnsi="Noto Sans CJK KR" w:eastAsia="Noto Sans CJK KR"/>
                <w:b w:val="0"/>
                <w:sz w:val="17"/>
              </w:rPr>
              <w:t>기업 보안 프로젝트 계획보고서 형식으로 재구성</w:t>
            </w:r>
          </w:p>
        </w:tc>
      </w:tr>
      <w:tr>
        <w:tc>
          <w:tcPr>
            <w:tcW w:type="dxa" w:w="5156"/>
            <w:vAlign w:val="center"/>
          </w:tcPr>
          <w:p>
            <w:pPr>
              <w:jc w:val="left"/>
            </w:pPr>
            <w:r/>
            <w:r>
              <w:rPr>
                <w:rFonts w:ascii="Noto Sans CJK KR" w:hAnsi="Noto Sans CJK KR" w:eastAsia="Noto Sans CJK KR"/>
                <w:b w:val="0"/>
                <w:sz w:val="17"/>
              </w:rPr>
              <w:t>학습 방식</w:t>
            </w:r>
          </w:p>
        </w:tc>
        <w:tc>
          <w:tcPr>
            <w:tcW w:type="dxa" w:w="5156"/>
            <w:vAlign w:val="center"/>
          </w:tcPr>
          <w:p>
            <w:pPr>
              <w:jc w:val="left"/>
            </w:pPr>
            <w:r/>
            <w:r>
              <w:rPr>
                <w:rFonts w:ascii="Noto Sans CJK KR" w:hAnsi="Noto Sans CJK KR" w:eastAsia="Noto Sans CJK KR"/>
                <w:b w:val="0"/>
                <w:sz w:val="17"/>
              </w:rPr>
              <w:t>2주 단위 해커톤, 매일 일일보고, 주간 산출물 제출 방식</w:t>
            </w:r>
          </w:p>
        </w:tc>
      </w:tr>
      <w:tr>
        <w:tc>
          <w:tcPr>
            <w:tcW w:type="dxa" w:w="5156"/>
            <w:vAlign w:val="center"/>
          </w:tcPr>
          <w:p>
            <w:pPr>
              <w:jc w:val="left"/>
            </w:pPr>
            <w:r/>
            <w:r>
              <w:rPr>
                <w:rFonts w:ascii="Noto Sans CJK KR" w:hAnsi="Noto Sans CJK KR" w:eastAsia="Noto Sans CJK KR"/>
                <w:b w:val="0"/>
                <w:sz w:val="17"/>
              </w:rPr>
              <w:t>최종 목표</w:t>
            </w:r>
          </w:p>
        </w:tc>
        <w:tc>
          <w:tcPr>
            <w:tcW w:type="dxa" w:w="5156"/>
            <w:vAlign w:val="center"/>
          </w:tcPr>
          <w:p>
            <w:pPr>
              <w:jc w:val="left"/>
            </w:pPr>
            <w:r/>
            <w:r>
              <w:rPr>
                <w:rFonts w:ascii="Noto Sans CJK KR" w:hAnsi="Noto Sans CJK KR" w:eastAsia="Noto Sans CJK KR"/>
                <w:b w:val="0"/>
                <w:sz w:val="17"/>
              </w:rPr>
              <w:t>GitHub 포트폴리오 + 최종보고서 + 면접 설명 스크립트 완성</w:t>
            </w:r>
          </w:p>
        </w:tc>
      </w:tr>
    </w:tbl>
    <w:p/>
    <w:p>
      <w:pPr>
        <w:pStyle w:val="Heading1"/>
      </w:pPr>
      <w:r>
        <w:t>목차</w:t>
      </w:r>
    </w:p>
    <w:p>
      <w:pPr>
        <w:spacing w:line="269" w:lineRule="auto" w:after="80"/>
      </w:pPr>
      <w:r>
        <w:rPr>
          <w:rFonts w:ascii="Noto Sans CJK KR" w:hAnsi="Noto Sans CJK KR" w:eastAsia="Noto Sans CJK KR"/>
          <w:b w:val="0"/>
          <w:sz w:val="20"/>
        </w:rPr>
        <w:t>1. 보고서 개요</w:t>
      </w:r>
    </w:p>
    <w:p>
      <w:pPr>
        <w:spacing w:line="269" w:lineRule="auto" w:after="80"/>
      </w:pPr>
      <w:r>
        <w:rPr>
          <w:rFonts w:ascii="Noto Sans CJK KR" w:hAnsi="Noto Sans CJK KR" w:eastAsia="Noto Sans CJK KR"/>
          <w:b w:val="0"/>
          <w:sz w:val="20"/>
        </w:rPr>
        <w:t>2. 추진 배경</w:t>
      </w:r>
    </w:p>
    <w:p>
      <w:pPr>
        <w:spacing w:line="269" w:lineRule="auto" w:after="80"/>
      </w:pPr>
      <w:r>
        <w:rPr>
          <w:rFonts w:ascii="Noto Sans CJK KR" w:hAnsi="Noto Sans CJK KR" w:eastAsia="Noto Sans CJK KR"/>
          <w:b w:val="0"/>
          <w:sz w:val="20"/>
        </w:rPr>
        <w:t>3. 추진 목표</w:t>
      </w:r>
    </w:p>
    <w:p>
      <w:pPr>
        <w:spacing w:line="269" w:lineRule="auto" w:after="80"/>
      </w:pPr>
      <w:r>
        <w:rPr>
          <w:rFonts w:ascii="Noto Sans CJK KR" w:hAnsi="Noto Sans CJK KR" w:eastAsia="Noto Sans CJK KR"/>
          <w:b w:val="0"/>
          <w:sz w:val="20"/>
        </w:rPr>
        <w:t>4. 수행 범위</w:t>
      </w:r>
    </w:p>
    <w:p>
      <w:pPr>
        <w:spacing w:line="269" w:lineRule="auto" w:after="80"/>
      </w:pPr>
      <w:r>
        <w:rPr>
          <w:rFonts w:ascii="Noto Sans CJK KR" w:hAnsi="Noto Sans CJK KR" w:eastAsia="Noto Sans CJK KR"/>
          <w:b w:val="0"/>
          <w:sz w:val="20"/>
        </w:rPr>
        <w:t>5. 추진 전략</w:t>
      </w:r>
    </w:p>
    <w:p>
      <w:pPr>
        <w:spacing w:line="269" w:lineRule="auto" w:after="80"/>
      </w:pPr>
      <w:r>
        <w:rPr>
          <w:rFonts w:ascii="Noto Sans CJK KR" w:hAnsi="Noto Sans CJK KR" w:eastAsia="Noto Sans CJK KR"/>
          <w:b w:val="0"/>
          <w:sz w:val="20"/>
        </w:rPr>
        <w:t>6. 전체 추진 일정</w:t>
      </w:r>
    </w:p>
    <w:p>
      <w:pPr>
        <w:spacing w:line="269" w:lineRule="auto" w:after="80"/>
      </w:pPr>
      <w:r>
        <w:rPr>
          <w:rFonts w:ascii="Noto Sans CJK KR" w:hAnsi="Noto Sans CJK KR" w:eastAsia="Noto Sans CJK KR"/>
          <w:b w:val="0"/>
          <w:sz w:val="20"/>
        </w:rPr>
        <w:t>7. 단계별 수행 계획</w:t>
      </w:r>
    </w:p>
    <w:p>
      <w:pPr>
        <w:spacing w:line="269" w:lineRule="auto" w:after="80"/>
      </w:pPr>
      <w:r>
        <w:rPr>
          <w:rFonts w:ascii="Noto Sans CJK KR" w:hAnsi="Noto Sans CJK KR" w:eastAsia="Noto Sans CJK KR"/>
          <w:b w:val="0"/>
          <w:sz w:val="20"/>
        </w:rPr>
        <w:t>8. 산출물 관리 계획</w:t>
      </w:r>
    </w:p>
    <w:p>
      <w:pPr>
        <w:spacing w:line="269" w:lineRule="auto" w:after="80"/>
      </w:pPr>
      <w:r>
        <w:rPr>
          <w:rFonts w:ascii="Noto Sans CJK KR" w:hAnsi="Noto Sans CJK KR" w:eastAsia="Noto Sans CJK KR"/>
          <w:b w:val="0"/>
          <w:sz w:val="20"/>
        </w:rPr>
        <w:t>9. 보고 양식</w:t>
      </w:r>
    </w:p>
    <w:p>
      <w:pPr>
        <w:spacing w:line="269" w:lineRule="auto" w:after="80"/>
      </w:pPr>
      <w:r>
        <w:rPr>
          <w:rFonts w:ascii="Noto Sans CJK KR" w:hAnsi="Noto Sans CJK KR" w:eastAsia="Noto Sans CJK KR"/>
          <w:b w:val="0"/>
          <w:sz w:val="20"/>
        </w:rPr>
        <w:t>10. 리스크 및 관리 방안</w:t>
      </w:r>
    </w:p>
    <w:p>
      <w:pPr>
        <w:spacing w:line="269" w:lineRule="auto" w:after="80"/>
      </w:pPr>
      <w:r>
        <w:rPr>
          <w:rFonts w:ascii="Noto Sans CJK KR" w:hAnsi="Noto Sans CJK KR" w:eastAsia="Noto Sans CJK KR"/>
          <w:b w:val="0"/>
          <w:sz w:val="20"/>
        </w:rPr>
        <w:t>11. 평가 기준</w:t>
      </w:r>
    </w:p>
    <w:p>
      <w:pPr>
        <w:spacing w:line="269" w:lineRule="auto" w:after="80"/>
      </w:pPr>
      <w:r>
        <w:rPr>
          <w:rFonts w:ascii="Noto Sans CJK KR" w:hAnsi="Noto Sans CJK KR" w:eastAsia="Noto Sans CJK KR"/>
          <w:b w:val="0"/>
          <w:sz w:val="20"/>
        </w:rPr>
        <w:t>12. 결론</w:t>
      </w:r>
    </w:p>
    <w:p>
      <w:pPr>
        <w:spacing w:line="269" w:lineRule="auto" w:after="80"/>
      </w:pPr>
      <w:r>
        <w:rPr>
          <w:rFonts w:ascii="Noto Sans CJK KR" w:hAnsi="Noto Sans CJK KR" w:eastAsia="Noto Sans CJK KR"/>
          <w:b w:val="0"/>
          <w:sz w:val="20"/>
        </w:rPr>
        <w:t>참고자료</w:t>
      </w:r>
    </w:p>
    <w:p>
      <w:pPr>
        <w:spacing w:line="269" w:lineRule="auto" w:after="80"/>
      </w:pPr>
      <w:r>
        <w:rPr>
          <w:rFonts w:ascii="Noto Sans CJK KR" w:hAnsi="Noto Sans CJK KR" w:eastAsia="Noto Sans CJK KR"/>
          <w:b w:val="0"/>
          <w:sz w:val="20"/>
        </w:rPr>
        <w:t>부록 A. 권장 GitHub 저장소 구조</w:t>
      </w:r>
    </w:p>
    <w:p>
      <w:r>
        <w:br w:type="page"/>
      </w:r>
    </w:p>
    <w:p>
      <w:pPr>
        <w:pStyle w:val="Heading1"/>
      </w:pPr>
      <w:r>
        <w:t>1. 보고서 개요</w:t>
      </w:r>
    </w:p>
    <w:p>
      <w:pPr>
        <w:pStyle w:val="Heading2"/>
      </w:pPr>
      <w:r>
        <w:t>1.1 보고서명</w:t>
      </w:r>
    </w:p>
    <w:p>
      <w:pPr>
        <w:spacing w:line="269" w:lineRule="auto" w:after="80"/>
      </w:pPr>
      <w:r>
        <w:rPr>
          <w:rFonts w:ascii="Noto Sans CJK KR" w:hAnsi="Noto Sans CJK KR" w:eastAsia="Noto Sans CJK KR"/>
          <w:b w:val="0"/>
          <w:sz w:val="20"/>
        </w:rPr>
        <w:t>빗썸 보안 직무 대비 클라우드·웹/API·월렛 보안 포트폴리오 수행 계획보고서</w:t>
      </w:r>
    </w:p>
    <w:p>
      <w:pPr>
        <w:pStyle w:val="Heading2"/>
      </w:pPr>
      <w:r>
        <w:t>1.2 작성 목적</w:t>
      </w:r>
    </w:p>
    <w:p>
      <w:pPr>
        <w:spacing w:line="269" w:lineRule="auto" w:after="80"/>
      </w:pPr>
      <w:r>
        <w:rPr>
          <w:rFonts w:ascii="Noto Sans CJK KR" w:hAnsi="Noto Sans CJK KR" w:eastAsia="Noto Sans CJK KR"/>
          <w:b w:val="0"/>
          <w:sz w:val="20"/>
        </w:rPr>
        <w:t>본 보고서는 빗썸 Security 직군 지원을 목표로, 정보보호학과 2학년 학생 수준에서 수행 가능한 보안 포트폴리오 학습 및 프로젝트 계획을 수립하기 위해 작성되었다. 단순한 워게임 풀이 또는 취약점 재현에 그치지 않고, 실제 기업 보안 직무에서 요구되는 클라우드 보안 운영, 로그 분석, IAM 권한 관리, 자동화 스크립트 개발, 웹/API 보안 점검, 월렛 보안 위협 모델링 역량을 결과물 중심으로 쌓는 것을 목표로 한다.</w:t>
      </w:r>
    </w:p>
    <w:p>
      <w:pPr>
        <w:pStyle w:val="Heading2"/>
      </w:pPr>
      <w:r>
        <w:t>1.3 기준 자료</w:t>
      </w:r>
    </w:p>
    <w:p>
      <w:pPr>
        <w:pStyle w:val="ListBullet"/>
      </w:pPr>
      <w:r>
        <w:rPr>
          <w:rFonts w:ascii="Noto Sans CJK KR" w:hAnsi="Noto Sans CJK KR" w:eastAsia="Noto Sans CJK KR"/>
          <w:sz w:val="20"/>
        </w:rPr>
        <w:t>빗썸 클라우드 보안 담당자 채용공고: 클라우드 보안 거버넌스, CSPM, Misconfiguration 조치, IAM, JSON 보안 로그 분석, Python/Go/Terraform 자동화 역량 반영.</w:t>
      </w:r>
    </w:p>
    <w:p>
      <w:pPr>
        <w:pStyle w:val="ListBullet"/>
      </w:pPr>
      <w:r>
        <w:rPr>
          <w:rFonts w:ascii="Noto Sans CJK KR" w:hAnsi="Noto Sans CJK KR" w:eastAsia="Noto Sans CJK KR"/>
          <w:sz w:val="20"/>
        </w:rPr>
        <w:t>빗썸 Red Team Engineer 채용공고: 네트워크·웹·모바일·클라우드 침투 테스트, 공격 시나리오, PoC, Python 자동화, MITRE ATT&amp;CK, 위협 모델링 반영.</w:t>
      </w:r>
    </w:p>
    <w:p>
      <w:pPr>
        <w:pStyle w:val="ListBullet"/>
      </w:pPr>
      <w:r>
        <w:rPr>
          <w:rFonts w:ascii="Noto Sans CJK KR" w:hAnsi="Noto Sans CJK KR" w:eastAsia="Noto Sans CJK KR"/>
          <w:sz w:val="20"/>
        </w:rPr>
        <w:t>AWS 공식 빗썸 보안 자동화 사례: Security Hub, GuardDuty, CloudTrail, Inspector, Systems Manager, Config, Step Functions 기반 자동조치 구조 참고.</w:t>
      </w:r>
    </w:p>
    <w:p>
      <w:pPr>
        <w:pStyle w:val="Heading1"/>
      </w:pPr>
      <w:r>
        <w:t>2. 추진 배경</w:t>
      </w:r>
    </w:p>
    <w:p>
      <w:pPr>
        <w:pStyle w:val="Heading2"/>
      </w:pPr>
      <w:r>
        <w:t>2.1 개인 학습 배경</w:t>
      </w:r>
    </w:p>
    <w:p>
      <w:pPr>
        <w:spacing w:line="269" w:lineRule="auto" w:after="80"/>
      </w:pPr>
      <w:r>
        <w:rPr>
          <w:rFonts w:ascii="Noto Sans CJK KR" w:hAnsi="Noto Sans CJK KR" w:eastAsia="Noto Sans CJK KR"/>
          <w:b w:val="0"/>
          <w:sz w:val="20"/>
        </w:rPr>
        <w:t>작성자는 세종대학교 정보보호학과 과정에서 웹해킹, 네트워크, C언어, 리눅스, 데이터베이스, JWT, XSS, CSRF, SQL Injection 등 기초 보안 개념을 학습해왔다. 그러나 기업 보안 직무에서는 단순히 취약점을 찾는 능력뿐 아니라, 실제 운영 환경에서 발생하는 보안 이벤트를 분석하고, 반복 업무를 자동화하며, 보안 정책을 설계하고 문서화하는 능력이 요구된다.</w:t>
      </w:r>
    </w:p>
    <w:p>
      <w:pPr>
        <w:spacing w:line="269" w:lineRule="auto" w:after="80"/>
      </w:pPr>
      <w:r>
        <w:rPr>
          <w:rFonts w:ascii="Noto Sans CJK KR" w:hAnsi="Noto Sans CJK KR" w:eastAsia="Noto Sans CJK KR"/>
          <w:b w:val="0"/>
          <w:sz w:val="20"/>
        </w:rPr>
        <w:t>따라서 기존의 워게임 중심 학습을 확장하여 빗썸 보안 직무와 연결되는 실무형 포트폴리오를 구축할 필요가 있다.</w:t>
      </w:r>
    </w:p>
    <w:p>
      <w:pPr>
        <w:pStyle w:val="Heading2"/>
      </w:pPr>
      <w:r>
        <w:t>2.2 기업 보안 환경 변화</w:t>
      </w:r>
    </w:p>
    <w:p>
      <w:pPr>
        <w:spacing w:line="269" w:lineRule="auto" w:after="80"/>
      </w:pPr>
      <w:r>
        <w:rPr>
          <w:rFonts w:ascii="Noto Sans CJK KR" w:hAnsi="Noto Sans CJK KR" w:eastAsia="Noto Sans CJK KR"/>
          <w:b w:val="0"/>
          <w:sz w:val="20"/>
        </w:rPr>
        <w:t>가상자산 거래소는 대규모 트래픽, 고객 자산, 블록체인 네트워크, 클라우드 인프라, 실시간 거래 시스템을 동시에 다루는 고위험 환경이다. 특히 클라우드 설정 결함, IAM 권한 과다 부여, 로그 미분석, 월렛 출금 정책 부실은 단일 취약점보다 더 큰 운영 리스크가 될 수 있다.</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F4E79"/>
            <w:vAlign w:val="center"/>
          </w:tcPr>
          <w:p>
            <w:pPr>
              <w:jc w:val="center"/>
            </w:pPr>
            <w:r/>
            <w:r>
              <w:rPr>
                <w:rFonts w:ascii="Noto Sans CJK KR" w:hAnsi="Noto Sans CJK KR" w:eastAsia="Noto Sans CJK KR"/>
                <w:b/>
                <w:color w:val="FFFFFF"/>
                <w:sz w:val="17"/>
              </w:rPr>
              <w:t>핵심 변화</w:t>
            </w:r>
          </w:p>
        </w:tc>
        <w:tc>
          <w:tcPr>
            <w:tcW w:type="dxa" w:w="3437"/>
            <w:shd w:fill="1F4E79"/>
            <w:vAlign w:val="center"/>
          </w:tcPr>
          <w:p>
            <w:pPr>
              <w:jc w:val="center"/>
            </w:pPr>
            <w:r/>
            <w:r>
              <w:rPr>
                <w:rFonts w:ascii="Noto Sans CJK KR" w:hAnsi="Noto Sans CJK KR" w:eastAsia="Noto Sans CJK KR"/>
                <w:b/>
                <w:color w:val="FFFFFF"/>
                <w:sz w:val="17"/>
              </w:rPr>
              <w:t>보안상 의미</w:t>
            </w:r>
          </w:p>
        </w:tc>
        <w:tc>
          <w:tcPr>
            <w:tcW w:type="dxa" w:w="3437"/>
            <w:shd w:fill="1F4E79"/>
            <w:vAlign w:val="center"/>
          </w:tcPr>
          <w:p>
            <w:pPr>
              <w:jc w:val="center"/>
            </w:pPr>
            <w:r/>
            <w:r>
              <w:rPr>
                <w:rFonts w:ascii="Noto Sans CJK KR" w:hAnsi="Noto Sans CJK KR" w:eastAsia="Noto Sans CJK KR"/>
                <w:b/>
                <w:color w:val="FFFFFF"/>
                <w:sz w:val="17"/>
              </w:rPr>
              <w:t>포트폴리오 반영 방향</w:t>
            </w:r>
          </w:p>
        </w:tc>
      </w:tr>
      <w:tr>
        <w:tc>
          <w:tcPr>
            <w:tcW w:type="dxa" w:w="3437"/>
            <w:vAlign w:val="center"/>
          </w:tcPr>
          <w:p>
            <w:pPr>
              <w:jc w:val="left"/>
            </w:pPr>
            <w:r/>
            <w:r>
              <w:rPr>
                <w:rFonts w:ascii="Noto Sans CJK KR" w:hAnsi="Noto Sans CJK KR" w:eastAsia="Noto Sans CJK KR"/>
                <w:b w:val="0"/>
                <w:sz w:val="17"/>
              </w:rPr>
              <w:t>클라우드 인프라 확대</w:t>
            </w:r>
          </w:p>
        </w:tc>
        <w:tc>
          <w:tcPr>
            <w:tcW w:type="dxa" w:w="3437"/>
            <w:vAlign w:val="center"/>
          </w:tcPr>
          <w:p>
            <w:pPr>
              <w:jc w:val="left"/>
            </w:pPr>
            <w:r/>
            <w:r>
              <w:rPr>
                <w:rFonts w:ascii="Noto Sans CJK KR" w:hAnsi="Noto Sans CJK KR" w:eastAsia="Noto Sans CJK KR"/>
                <w:b w:val="0"/>
                <w:sz w:val="17"/>
              </w:rPr>
              <w:t>IAM, 네트워크, 로그, 설정 결함 관리 중요</w:t>
            </w:r>
          </w:p>
        </w:tc>
        <w:tc>
          <w:tcPr>
            <w:tcW w:type="dxa" w:w="3437"/>
            <w:vAlign w:val="center"/>
          </w:tcPr>
          <w:p>
            <w:pPr>
              <w:jc w:val="left"/>
            </w:pPr>
            <w:r/>
            <w:r>
              <w:rPr>
                <w:rFonts w:ascii="Noto Sans CJK KR" w:hAnsi="Noto Sans CJK KR" w:eastAsia="Noto Sans CJK KR"/>
                <w:b w:val="0"/>
                <w:sz w:val="17"/>
              </w:rPr>
              <w:t>AWS 보안 점검 자동화</w:t>
            </w:r>
          </w:p>
        </w:tc>
      </w:tr>
      <w:tr>
        <w:tc>
          <w:tcPr>
            <w:tcW w:type="dxa" w:w="3437"/>
            <w:vAlign w:val="center"/>
          </w:tcPr>
          <w:p>
            <w:pPr>
              <w:jc w:val="left"/>
            </w:pPr>
            <w:r/>
            <w:r>
              <w:rPr>
                <w:rFonts w:ascii="Noto Sans CJK KR" w:hAnsi="Noto Sans CJK KR" w:eastAsia="Noto Sans CJK KR"/>
                <w:b w:val="0"/>
                <w:sz w:val="17"/>
              </w:rPr>
              <w:t>거래소 서비스 고도화</w:t>
            </w:r>
          </w:p>
        </w:tc>
        <w:tc>
          <w:tcPr>
            <w:tcW w:type="dxa" w:w="3437"/>
            <w:vAlign w:val="center"/>
          </w:tcPr>
          <w:p>
            <w:pPr>
              <w:jc w:val="left"/>
            </w:pPr>
            <w:r/>
            <w:r>
              <w:rPr>
                <w:rFonts w:ascii="Noto Sans CJK KR" w:hAnsi="Noto Sans CJK KR" w:eastAsia="Noto Sans CJK KR"/>
                <w:b w:val="0"/>
                <w:sz w:val="17"/>
              </w:rPr>
              <w:t>인증·인가·출금 API 리스크 증가</w:t>
            </w:r>
          </w:p>
        </w:tc>
        <w:tc>
          <w:tcPr>
            <w:tcW w:type="dxa" w:w="3437"/>
            <w:vAlign w:val="center"/>
          </w:tcPr>
          <w:p>
            <w:pPr>
              <w:jc w:val="left"/>
            </w:pPr>
            <w:r/>
            <w:r>
              <w:rPr>
                <w:rFonts w:ascii="Noto Sans CJK KR" w:hAnsi="Noto Sans CJK KR" w:eastAsia="Noto Sans CJK KR"/>
                <w:b w:val="0"/>
                <w:sz w:val="17"/>
              </w:rPr>
              <w:t>미니 거래소 API 보안 분석</w:t>
            </w:r>
          </w:p>
        </w:tc>
      </w:tr>
      <w:tr>
        <w:tc>
          <w:tcPr>
            <w:tcW w:type="dxa" w:w="3437"/>
            <w:vAlign w:val="center"/>
          </w:tcPr>
          <w:p>
            <w:pPr>
              <w:jc w:val="left"/>
            </w:pPr>
            <w:r/>
            <w:r>
              <w:rPr>
                <w:rFonts w:ascii="Noto Sans CJK KR" w:hAnsi="Noto Sans CJK KR" w:eastAsia="Noto Sans CJK KR"/>
                <w:b w:val="0"/>
                <w:sz w:val="17"/>
              </w:rPr>
              <w:t>월렛/키 관리 중요성</w:t>
            </w:r>
          </w:p>
        </w:tc>
        <w:tc>
          <w:tcPr>
            <w:tcW w:type="dxa" w:w="3437"/>
            <w:vAlign w:val="center"/>
          </w:tcPr>
          <w:p>
            <w:pPr>
              <w:jc w:val="left"/>
            </w:pPr>
            <w:r/>
            <w:r>
              <w:rPr>
                <w:rFonts w:ascii="Noto Sans CJK KR" w:hAnsi="Noto Sans CJK KR" w:eastAsia="Noto Sans CJK KR"/>
                <w:b w:val="0"/>
                <w:sz w:val="17"/>
              </w:rPr>
              <w:t>개인키·서명·출금 정책이 자산 보호와 직결</w:t>
            </w:r>
          </w:p>
        </w:tc>
        <w:tc>
          <w:tcPr>
            <w:tcW w:type="dxa" w:w="3437"/>
            <w:vAlign w:val="center"/>
          </w:tcPr>
          <w:p>
            <w:pPr>
              <w:jc w:val="left"/>
            </w:pPr>
            <w:r/>
            <w:r>
              <w:rPr>
                <w:rFonts w:ascii="Noto Sans CJK KR" w:hAnsi="Noto Sans CJK KR" w:eastAsia="Noto Sans CJK KR"/>
                <w:b w:val="0"/>
                <w:sz w:val="17"/>
              </w:rPr>
              <w:t>월렛 위협 모델링 및 정책 엔진</w:t>
            </w:r>
          </w:p>
        </w:tc>
      </w:tr>
      <w:tr>
        <w:tc>
          <w:tcPr>
            <w:tcW w:type="dxa" w:w="3437"/>
            <w:vAlign w:val="center"/>
          </w:tcPr>
          <w:p>
            <w:pPr>
              <w:jc w:val="left"/>
            </w:pPr>
            <w:r/>
            <w:r>
              <w:rPr>
                <w:rFonts w:ascii="Noto Sans CJK KR" w:hAnsi="Noto Sans CJK KR" w:eastAsia="Noto Sans CJK KR"/>
                <w:b w:val="0"/>
                <w:sz w:val="17"/>
              </w:rPr>
              <w:t>운영 자동화 필요</w:t>
            </w:r>
          </w:p>
        </w:tc>
        <w:tc>
          <w:tcPr>
            <w:tcW w:type="dxa" w:w="3437"/>
            <w:vAlign w:val="center"/>
          </w:tcPr>
          <w:p>
            <w:pPr>
              <w:jc w:val="left"/>
            </w:pPr>
            <w:r/>
            <w:r>
              <w:rPr>
                <w:rFonts w:ascii="Noto Sans CJK KR" w:hAnsi="Noto Sans CJK KR" w:eastAsia="Noto Sans CJK KR"/>
                <w:b w:val="0"/>
                <w:sz w:val="17"/>
              </w:rPr>
              <w:t>반복 보안 업무를 코드로 줄이는 역량 필요</w:t>
            </w:r>
          </w:p>
        </w:tc>
        <w:tc>
          <w:tcPr>
            <w:tcW w:type="dxa" w:w="3437"/>
            <w:vAlign w:val="center"/>
          </w:tcPr>
          <w:p>
            <w:pPr>
              <w:jc w:val="left"/>
            </w:pPr>
            <w:r/>
            <w:r>
              <w:rPr>
                <w:rFonts w:ascii="Noto Sans CJK KR" w:hAnsi="Noto Sans CJK KR" w:eastAsia="Noto Sans CJK KR"/>
                <w:b w:val="0"/>
                <w:sz w:val="17"/>
              </w:rPr>
              <w:t>Python/Go 자동화 스크립트</w:t>
            </w:r>
          </w:p>
        </w:tc>
      </w:tr>
    </w:tbl>
    <w:p/>
    <w:p>
      <w:pPr>
        <w:pStyle w:val="Heading1"/>
      </w:pPr>
      <w:r>
        <w:t>3. 추진 목표</w:t>
      </w:r>
    </w:p>
    <w:p>
      <w:pPr>
        <w:pStyle w:val="Heading2"/>
      </w:pPr>
      <w:r>
        <w:t>3.1 최종 목표</w:t>
      </w:r>
    </w:p>
    <w:p>
      <w:pPr>
        <w:spacing w:line="269" w:lineRule="auto" w:after="80"/>
      </w:pPr>
      <w:r>
        <w:rPr>
          <w:rFonts w:ascii="Noto Sans CJK KR" w:hAnsi="Noto Sans CJK KR" w:eastAsia="Noto Sans CJK KR"/>
          <w:b/>
          <w:sz w:val="20"/>
        </w:rPr>
        <w:t>12주 동안 「Bithumb Security Portfolio Lab」을 구축하여 빗썸 Security 직무 지원 시 제출 가능한 GitHub 포트폴리오와 최종 보고서를 완성한다.</w:t>
      </w:r>
    </w:p>
    <w:p>
      <w:pPr>
        <w:pStyle w:val="Heading2"/>
      </w:pPr>
      <w:r>
        <w:t>3.2 세부 목표</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vAlign w:val="center"/>
          </w:tcPr>
          <w:p>
            <w:pPr>
              <w:jc w:val="center"/>
            </w:pPr>
            <w:r/>
            <w:r>
              <w:rPr>
                <w:rFonts w:ascii="Noto Sans CJK KR" w:hAnsi="Noto Sans CJK KR" w:eastAsia="Noto Sans CJK KR"/>
                <w:b/>
                <w:color w:val="FFFFFF"/>
                <w:sz w:val="17"/>
              </w:rPr>
              <w:t>구분</w:t>
            </w:r>
          </w:p>
        </w:tc>
        <w:tc>
          <w:tcPr>
            <w:tcW w:type="dxa" w:w="5156"/>
            <w:shd w:fill="1F4E79"/>
            <w:vAlign w:val="center"/>
          </w:tcPr>
          <w:p>
            <w:pPr>
              <w:jc w:val="center"/>
            </w:pPr>
            <w:r/>
            <w:r>
              <w:rPr>
                <w:rFonts w:ascii="Noto Sans CJK KR" w:hAnsi="Noto Sans CJK KR" w:eastAsia="Noto Sans CJK KR"/>
                <w:b/>
                <w:color w:val="FFFFFF"/>
                <w:sz w:val="17"/>
              </w:rPr>
              <w:t>목표</w:t>
            </w:r>
          </w:p>
        </w:tc>
      </w:tr>
      <w:tr>
        <w:tc>
          <w:tcPr>
            <w:tcW w:type="dxa" w:w="5156"/>
            <w:vAlign w:val="center"/>
          </w:tcPr>
          <w:p>
            <w:pPr>
              <w:jc w:val="left"/>
            </w:pPr>
            <w:r/>
            <w:r>
              <w:rPr>
                <w:rFonts w:ascii="Noto Sans CJK KR" w:hAnsi="Noto Sans CJK KR" w:eastAsia="Noto Sans CJK KR"/>
                <w:b w:val="0"/>
                <w:sz w:val="17"/>
              </w:rPr>
              <w:t>클라우드 보안</w:t>
            </w:r>
          </w:p>
        </w:tc>
        <w:tc>
          <w:tcPr>
            <w:tcW w:type="dxa" w:w="5156"/>
            <w:vAlign w:val="center"/>
          </w:tcPr>
          <w:p>
            <w:pPr>
              <w:jc w:val="left"/>
            </w:pPr>
            <w:r/>
            <w:r>
              <w:rPr>
                <w:rFonts w:ascii="Noto Sans CJK KR" w:hAnsi="Noto Sans CJK KR" w:eastAsia="Noto Sans CJK KR"/>
                <w:b w:val="0"/>
                <w:sz w:val="17"/>
              </w:rPr>
              <w:t>AWS IAM, Access Key, S3, Security Group, CloudTrail 기반 보안 점검 능력 확보</w:t>
            </w:r>
          </w:p>
        </w:tc>
      </w:tr>
      <w:tr>
        <w:tc>
          <w:tcPr>
            <w:tcW w:type="dxa" w:w="5156"/>
            <w:vAlign w:val="center"/>
          </w:tcPr>
          <w:p>
            <w:pPr>
              <w:jc w:val="left"/>
            </w:pPr>
            <w:r/>
            <w:r>
              <w:rPr>
                <w:rFonts w:ascii="Noto Sans CJK KR" w:hAnsi="Noto Sans CJK KR" w:eastAsia="Noto Sans CJK KR"/>
                <w:b w:val="0"/>
                <w:sz w:val="17"/>
              </w:rPr>
              <w:t>자동화</w:t>
            </w:r>
          </w:p>
        </w:tc>
        <w:tc>
          <w:tcPr>
            <w:tcW w:type="dxa" w:w="5156"/>
            <w:vAlign w:val="center"/>
          </w:tcPr>
          <w:p>
            <w:pPr>
              <w:jc w:val="left"/>
            </w:pPr>
            <w:r/>
            <w:r>
              <w:rPr>
                <w:rFonts w:ascii="Noto Sans CJK KR" w:hAnsi="Noto Sans CJK KR" w:eastAsia="Noto Sans CJK KR"/>
                <w:b w:val="0"/>
                <w:sz w:val="17"/>
              </w:rPr>
              <w:t>Python 또는 Go를 활용한 보안 점검 자동화 스크립트 작성</w:t>
            </w:r>
          </w:p>
        </w:tc>
      </w:tr>
      <w:tr>
        <w:tc>
          <w:tcPr>
            <w:tcW w:type="dxa" w:w="5156"/>
            <w:vAlign w:val="center"/>
          </w:tcPr>
          <w:p>
            <w:pPr>
              <w:jc w:val="left"/>
            </w:pPr>
            <w:r/>
            <w:r>
              <w:rPr>
                <w:rFonts w:ascii="Noto Sans CJK KR" w:hAnsi="Noto Sans CJK KR" w:eastAsia="Noto Sans CJK KR"/>
                <w:b w:val="0"/>
                <w:sz w:val="17"/>
              </w:rPr>
              <w:t>로그 분석</w:t>
            </w:r>
          </w:p>
        </w:tc>
        <w:tc>
          <w:tcPr>
            <w:tcW w:type="dxa" w:w="5156"/>
            <w:vAlign w:val="center"/>
          </w:tcPr>
          <w:p>
            <w:pPr>
              <w:jc w:val="left"/>
            </w:pPr>
            <w:r/>
            <w:r>
              <w:rPr>
                <w:rFonts w:ascii="Noto Sans CJK KR" w:hAnsi="Noto Sans CJK KR" w:eastAsia="Noto Sans CJK KR"/>
                <w:b w:val="0"/>
                <w:sz w:val="17"/>
              </w:rPr>
              <w:t>JSON 형식 보안 로그에서 이상 행위 탐지</w:t>
            </w:r>
          </w:p>
        </w:tc>
      </w:tr>
      <w:tr>
        <w:tc>
          <w:tcPr>
            <w:tcW w:type="dxa" w:w="5156"/>
            <w:vAlign w:val="center"/>
          </w:tcPr>
          <w:p>
            <w:pPr>
              <w:jc w:val="left"/>
            </w:pPr>
            <w:r/>
            <w:r>
              <w:rPr>
                <w:rFonts w:ascii="Noto Sans CJK KR" w:hAnsi="Noto Sans CJK KR" w:eastAsia="Noto Sans CJK KR"/>
                <w:b w:val="0"/>
                <w:sz w:val="17"/>
              </w:rPr>
              <w:t>웹/API 보안</w:t>
            </w:r>
          </w:p>
        </w:tc>
        <w:tc>
          <w:tcPr>
            <w:tcW w:type="dxa" w:w="5156"/>
            <w:vAlign w:val="center"/>
          </w:tcPr>
          <w:p>
            <w:pPr>
              <w:jc w:val="left"/>
            </w:pPr>
            <w:r/>
            <w:r>
              <w:rPr>
                <w:rFonts w:ascii="Noto Sans CJK KR" w:hAnsi="Noto Sans CJK KR" w:eastAsia="Noto Sans CJK KR"/>
                <w:b w:val="0"/>
                <w:sz w:val="17"/>
              </w:rPr>
              <w:t>거래소 서비스 흐름 기반 인증·인가 취약점 분석</w:t>
            </w:r>
          </w:p>
        </w:tc>
      </w:tr>
      <w:tr>
        <w:tc>
          <w:tcPr>
            <w:tcW w:type="dxa" w:w="5156"/>
            <w:vAlign w:val="center"/>
          </w:tcPr>
          <w:p>
            <w:pPr>
              <w:jc w:val="left"/>
            </w:pPr>
            <w:r/>
            <w:r>
              <w:rPr>
                <w:rFonts w:ascii="Noto Sans CJK KR" w:hAnsi="Noto Sans CJK KR" w:eastAsia="Noto Sans CJK KR"/>
                <w:b w:val="0"/>
                <w:sz w:val="17"/>
              </w:rPr>
              <w:t>월렛 보안</w:t>
            </w:r>
          </w:p>
        </w:tc>
        <w:tc>
          <w:tcPr>
            <w:tcW w:type="dxa" w:w="5156"/>
            <w:vAlign w:val="center"/>
          </w:tcPr>
          <w:p>
            <w:pPr>
              <w:jc w:val="left"/>
            </w:pPr>
            <w:r/>
            <w:r>
              <w:rPr>
                <w:rFonts w:ascii="Noto Sans CJK KR" w:hAnsi="Noto Sans CJK KR" w:eastAsia="Noto Sans CJK KR"/>
                <w:b w:val="0"/>
                <w:sz w:val="17"/>
              </w:rPr>
              <w:t>핫월렛·콜드월렛 구조와 출금 정책 위협 모델링</w:t>
            </w:r>
          </w:p>
        </w:tc>
      </w:tr>
      <w:tr>
        <w:tc>
          <w:tcPr>
            <w:tcW w:type="dxa" w:w="5156"/>
            <w:vAlign w:val="center"/>
          </w:tcPr>
          <w:p>
            <w:pPr>
              <w:jc w:val="left"/>
            </w:pPr>
            <w:r/>
            <w:r>
              <w:rPr>
                <w:rFonts w:ascii="Noto Sans CJK KR" w:hAnsi="Noto Sans CJK KR" w:eastAsia="Noto Sans CJK KR"/>
                <w:b w:val="0"/>
                <w:sz w:val="17"/>
              </w:rPr>
              <w:t>문서화</w:t>
            </w:r>
          </w:p>
        </w:tc>
        <w:tc>
          <w:tcPr>
            <w:tcW w:type="dxa" w:w="5156"/>
            <w:vAlign w:val="center"/>
          </w:tcPr>
          <w:p>
            <w:pPr>
              <w:jc w:val="left"/>
            </w:pPr>
            <w:r/>
            <w:r>
              <w:rPr>
                <w:rFonts w:ascii="Noto Sans CJK KR" w:hAnsi="Noto Sans CJK KR" w:eastAsia="Noto Sans CJK KR"/>
                <w:b w:val="0"/>
                <w:sz w:val="17"/>
              </w:rPr>
              <w:t>일일보고서, 주간보고서, 최종 포트폴리오 보고서 작성</w:t>
            </w:r>
          </w:p>
        </w:tc>
      </w:tr>
      <w:tr>
        <w:tc>
          <w:tcPr>
            <w:tcW w:type="dxa" w:w="5156"/>
            <w:vAlign w:val="center"/>
          </w:tcPr>
          <w:p>
            <w:pPr>
              <w:jc w:val="left"/>
            </w:pPr>
            <w:r/>
            <w:r>
              <w:rPr>
                <w:rFonts w:ascii="Noto Sans CJK KR" w:hAnsi="Noto Sans CJK KR" w:eastAsia="Noto Sans CJK KR"/>
                <w:b w:val="0"/>
                <w:sz w:val="17"/>
              </w:rPr>
              <w:t>면접 대비</w:t>
            </w:r>
          </w:p>
        </w:tc>
        <w:tc>
          <w:tcPr>
            <w:tcW w:type="dxa" w:w="5156"/>
            <w:vAlign w:val="center"/>
          </w:tcPr>
          <w:p>
            <w:pPr>
              <w:jc w:val="left"/>
            </w:pPr>
            <w:r/>
            <w:r>
              <w:rPr>
                <w:rFonts w:ascii="Noto Sans CJK KR" w:hAnsi="Noto Sans CJK KR" w:eastAsia="Noto Sans CJK KR"/>
                <w:b w:val="0"/>
                <w:sz w:val="17"/>
              </w:rPr>
              <w:t>각 프로젝트를 문제정의 → 구현 → 보안분석 → 개선안 흐름으로 설명 가능하게 정리</w:t>
            </w:r>
          </w:p>
        </w:tc>
      </w:tr>
    </w:tbl>
    <w:p/>
    <w:p>
      <w:pPr>
        <w:pStyle w:val="Heading1"/>
      </w:pPr>
      <w:r>
        <w:t>4. 수행 범위</w:t>
      </w:r>
    </w:p>
    <w:p>
      <w:pPr>
        <w:pStyle w:val="Heading2"/>
      </w:pPr>
      <w:r>
        <w:t>4.1 포함 범위</w:t>
      </w:r>
    </w:p>
    <w:p>
      <w:pPr>
        <w:pStyle w:val="ListNumber"/>
      </w:pPr>
      <w:r>
        <w:rPr>
          <w:rFonts w:ascii="Noto Sans CJK KR" w:hAnsi="Noto Sans CJK KR" w:eastAsia="Noto Sans CJK KR"/>
          <w:sz w:val="20"/>
        </w:rPr>
        <w:t>AWS IAM Access Key 점검 스크립트 개발</w:t>
      </w:r>
    </w:p>
    <w:p>
      <w:pPr>
        <w:pStyle w:val="ListNumber"/>
      </w:pPr>
      <w:r>
        <w:rPr>
          <w:rFonts w:ascii="Noto Sans CJK KR" w:hAnsi="Noto Sans CJK KR" w:eastAsia="Noto Sans CJK KR"/>
          <w:sz w:val="20"/>
        </w:rPr>
        <w:t>S3 Public Access 및 Security Group 오픈 포트 점검</w:t>
      </w:r>
    </w:p>
    <w:p>
      <w:pPr>
        <w:pStyle w:val="ListNumber"/>
      </w:pPr>
      <w:r>
        <w:rPr>
          <w:rFonts w:ascii="Noto Sans CJK KR" w:hAnsi="Noto Sans CJK KR" w:eastAsia="Noto Sans CJK KR"/>
          <w:sz w:val="20"/>
        </w:rPr>
        <w:t>CloudTrail 로그 기반 이상 이벤트 탐지</w:t>
      </w:r>
    </w:p>
    <w:p>
      <w:pPr>
        <w:pStyle w:val="ListNumber"/>
      </w:pPr>
      <w:r>
        <w:rPr>
          <w:rFonts w:ascii="Noto Sans CJK KR" w:hAnsi="Noto Sans CJK KR" w:eastAsia="Noto Sans CJK KR"/>
          <w:sz w:val="20"/>
        </w:rPr>
        <w:t>거래소 미니 API 구현 및 인증/인가 취약점 분석</w:t>
      </w:r>
    </w:p>
    <w:p>
      <w:pPr>
        <w:pStyle w:val="ListNumber"/>
      </w:pPr>
      <w:r>
        <w:rPr>
          <w:rFonts w:ascii="Noto Sans CJK KR" w:hAnsi="Noto Sans CJK KR" w:eastAsia="Noto Sans CJK KR"/>
          <w:sz w:val="20"/>
        </w:rPr>
        <w:t>월렛 출금 정책 엔진 설계</w:t>
      </w:r>
    </w:p>
    <w:p>
      <w:pPr>
        <w:pStyle w:val="ListNumber"/>
      </w:pPr>
      <w:r>
        <w:rPr>
          <w:rFonts w:ascii="Noto Sans CJK KR" w:hAnsi="Noto Sans CJK KR" w:eastAsia="Noto Sans CJK KR"/>
          <w:sz w:val="20"/>
        </w:rPr>
        <w:t>보안 보고서 및 매뉴얼 작성</w:t>
      </w:r>
    </w:p>
    <w:p>
      <w:pPr>
        <w:pStyle w:val="Heading2"/>
      </w:pPr>
      <w:r>
        <w:t>4.2 제외 범위</w:t>
      </w:r>
    </w:p>
    <w:p>
      <w:pPr>
        <w:pStyle w:val="ListNumber"/>
      </w:pPr>
      <w:r>
        <w:rPr>
          <w:rFonts w:ascii="Noto Sans CJK KR" w:hAnsi="Noto Sans CJK KR" w:eastAsia="Noto Sans CJK KR"/>
          <w:sz w:val="20"/>
        </w:rPr>
        <w:t>실제 빗썸 서비스 대상 공격 또는 스캔</w:t>
      </w:r>
    </w:p>
    <w:p>
      <w:pPr>
        <w:pStyle w:val="ListNumber"/>
      </w:pPr>
      <w:r>
        <w:rPr>
          <w:rFonts w:ascii="Noto Sans CJK KR" w:hAnsi="Noto Sans CJK KR" w:eastAsia="Noto Sans CJK KR"/>
          <w:sz w:val="20"/>
        </w:rPr>
        <w:t>실제 운영 중인 외부 서비스 침투 테스트</w:t>
      </w:r>
    </w:p>
    <w:p>
      <w:pPr>
        <w:pStyle w:val="ListNumber"/>
      </w:pPr>
      <w:r>
        <w:rPr>
          <w:rFonts w:ascii="Noto Sans CJK KR" w:hAnsi="Noto Sans CJK KR" w:eastAsia="Noto Sans CJK KR"/>
          <w:sz w:val="20"/>
        </w:rPr>
        <w:t>실제 고객 데이터 또는 실거래 데이터 활용</w:t>
      </w:r>
    </w:p>
    <w:p>
      <w:pPr>
        <w:pStyle w:val="ListNumber"/>
      </w:pPr>
      <w:r>
        <w:rPr>
          <w:rFonts w:ascii="Noto Sans CJK KR" w:hAnsi="Noto Sans CJK KR" w:eastAsia="Noto Sans CJK KR"/>
          <w:sz w:val="20"/>
        </w:rPr>
        <w:t>악성코드 제작 및 배포</w:t>
      </w:r>
    </w:p>
    <w:p>
      <w:pPr>
        <w:pStyle w:val="ListNumber"/>
      </w:pPr>
      <w:r>
        <w:rPr>
          <w:rFonts w:ascii="Noto Sans CJK KR" w:hAnsi="Noto Sans CJK KR" w:eastAsia="Noto Sans CJK KR"/>
          <w:sz w:val="20"/>
        </w:rPr>
        <w:t>무단 취약점 탐지 자동화</w:t>
      </w:r>
    </w:p>
    <w:p>
      <w:pPr>
        <w:spacing w:line="269" w:lineRule="auto" w:after="80"/>
      </w:pPr>
      <w:r>
        <w:rPr>
          <w:rFonts w:ascii="Noto Sans CJK KR" w:hAnsi="Noto Sans CJK KR" w:eastAsia="Noto Sans CJK KR"/>
          <w:b/>
          <w:sz w:val="20"/>
        </w:rPr>
        <w:t>본 프로젝트는 전부 로컬 실습 환경, 샘플 로그, 개인 AWS 테스트 계정, 모의 API를 기준으로 수행한다.</w:t>
      </w:r>
    </w:p>
    <w:p>
      <w:pPr>
        <w:pStyle w:val="Heading1"/>
      </w:pPr>
      <w:r>
        <w:t>5. 추진 전략</w:t>
      </w:r>
    </w:p>
    <w:p>
      <w:pPr>
        <w:pStyle w:val="Heading2"/>
      </w:pPr>
      <w:r>
        <w:t>5.1 기본 수행 흐름</w:t>
      </w:r>
    </w:p>
    <w:p>
      <w:pPr>
        <w:pStyle w:val="CodeBlock"/>
        <w:spacing w:after="0"/>
        <w:ind w:left="283"/>
      </w:pPr>
      <w:r>
        <w:rPr>
          <w:rFonts w:ascii="NanumGothicCoding" w:hAnsi="NanumGothicCoding" w:eastAsia="NanumGothicCoding"/>
          <w:sz w:val="17"/>
        </w:rPr>
        <w:t>문제정의</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실습 구현</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로그/결과 분석</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보안 보고서 작성</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개선안 정리</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면접 설명 스크립트화</w:t>
      </w:r>
    </w:p>
    <w:p>
      <w:pPr>
        <w:pStyle w:val="Heading2"/>
      </w:pPr>
      <w:r>
        <w:t>5.2 포트폴리오 차별화 전략</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vAlign w:val="center"/>
          </w:tcPr>
          <w:p>
            <w:pPr>
              <w:jc w:val="center"/>
            </w:pPr>
            <w:r/>
            <w:r>
              <w:rPr>
                <w:rFonts w:ascii="Noto Sans CJK KR" w:hAnsi="Noto Sans CJK KR" w:eastAsia="Noto Sans CJK KR"/>
                <w:b/>
                <w:color w:val="FFFFFF"/>
                <w:sz w:val="17"/>
              </w:rPr>
              <w:t>일반적인 학생 포트폴리오</w:t>
            </w:r>
          </w:p>
        </w:tc>
        <w:tc>
          <w:tcPr>
            <w:tcW w:type="dxa" w:w="5156"/>
            <w:shd w:fill="1F4E79"/>
            <w:vAlign w:val="center"/>
          </w:tcPr>
          <w:p>
            <w:pPr>
              <w:jc w:val="center"/>
            </w:pPr>
            <w:r/>
            <w:r>
              <w:rPr>
                <w:rFonts w:ascii="Noto Sans CJK KR" w:hAnsi="Noto Sans CJK KR" w:eastAsia="Noto Sans CJK KR"/>
                <w:b/>
                <w:color w:val="FFFFFF"/>
                <w:sz w:val="17"/>
              </w:rPr>
              <w:t>본 계획의 포트폴리오 방향</w:t>
            </w:r>
          </w:p>
        </w:tc>
      </w:tr>
      <w:tr>
        <w:tc>
          <w:tcPr>
            <w:tcW w:type="dxa" w:w="5156"/>
            <w:vAlign w:val="center"/>
          </w:tcPr>
          <w:p>
            <w:pPr>
              <w:jc w:val="left"/>
            </w:pPr>
            <w:r/>
            <w:r>
              <w:rPr>
                <w:rFonts w:ascii="Noto Sans CJK KR" w:hAnsi="Noto Sans CJK KR" w:eastAsia="Noto Sans CJK KR"/>
                <w:b w:val="0"/>
                <w:sz w:val="17"/>
              </w:rPr>
              <w:t>SQLi 풀었습니다.</w:t>
            </w:r>
          </w:p>
        </w:tc>
        <w:tc>
          <w:tcPr>
            <w:tcW w:type="dxa" w:w="5156"/>
            <w:vAlign w:val="center"/>
          </w:tcPr>
          <w:p>
            <w:pPr>
              <w:jc w:val="left"/>
            </w:pPr>
            <w:r/>
            <w:r>
              <w:rPr>
                <w:rFonts w:ascii="Noto Sans CJK KR" w:hAnsi="Noto Sans CJK KR" w:eastAsia="Noto Sans CJK KR"/>
                <w:b w:val="0"/>
                <w:sz w:val="17"/>
              </w:rPr>
              <w:t>거래소 API 인증·인가 흐름에서 취약점이 왜 위험한지 분석했습니다.</w:t>
            </w:r>
          </w:p>
        </w:tc>
      </w:tr>
      <w:tr>
        <w:tc>
          <w:tcPr>
            <w:tcW w:type="dxa" w:w="5156"/>
            <w:vAlign w:val="center"/>
          </w:tcPr>
          <w:p>
            <w:pPr>
              <w:jc w:val="left"/>
            </w:pPr>
            <w:r/>
            <w:r>
              <w:rPr>
                <w:rFonts w:ascii="Noto Sans CJK KR" w:hAnsi="Noto Sans CJK KR" w:eastAsia="Noto Sans CJK KR"/>
                <w:b w:val="0"/>
                <w:sz w:val="17"/>
              </w:rPr>
              <w:t>XSS 풀었습니다.</w:t>
            </w:r>
          </w:p>
        </w:tc>
        <w:tc>
          <w:tcPr>
            <w:tcW w:type="dxa" w:w="5156"/>
            <w:vAlign w:val="center"/>
          </w:tcPr>
          <w:p>
            <w:pPr>
              <w:jc w:val="left"/>
            </w:pPr>
            <w:r/>
            <w:r>
              <w:rPr>
                <w:rFonts w:ascii="Noto Sans CJK KR" w:hAnsi="Noto Sans CJK KR" w:eastAsia="Noto Sans CJK KR"/>
                <w:b w:val="0"/>
                <w:sz w:val="17"/>
              </w:rPr>
              <w:t>사용자 입력 처리와 세션/권한 정책을 함께 검토했습니다.</w:t>
            </w:r>
          </w:p>
        </w:tc>
      </w:tr>
      <w:tr>
        <w:tc>
          <w:tcPr>
            <w:tcW w:type="dxa" w:w="5156"/>
            <w:vAlign w:val="center"/>
          </w:tcPr>
          <w:p>
            <w:pPr>
              <w:jc w:val="left"/>
            </w:pPr>
            <w:r/>
            <w:r>
              <w:rPr>
                <w:rFonts w:ascii="Noto Sans CJK KR" w:hAnsi="Noto Sans CJK KR" w:eastAsia="Noto Sans CJK KR"/>
                <w:b w:val="0"/>
                <w:sz w:val="17"/>
              </w:rPr>
              <w:t>JWT 문제 풀었습니다.</w:t>
            </w:r>
          </w:p>
        </w:tc>
        <w:tc>
          <w:tcPr>
            <w:tcW w:type="dxa" w:w="5156"/>
            <w:vAlign w:val="center"/>
          </w:tcPr>
          <w:p>
            <w:pPr>
              <w:jc w:val="left"/>
            </w:pPr>
            <w:r/>
            <w:r>
              <w:rPr>
                <w:rFonts w:ascii="Noto Sans CJK KR" w:hAnsi="Noto Sans CJK KR" w:eastAsia="Noto Sans CJK KR"/>
                <w:b w:val="0"/>
                <w:sz w:val="17"/>
              </w:rPr>
              <w:t>거래소 로그인·출금 API에서 토큰 검증 실패가 어떤 사고로 이어지는지 보고서화했습니다.</w:t>
            </w:r>
          </w:p>
        </w:tc>
      </w:tr>
      <w:tr>
        <w:tc>
          <w:tcPr>
            <w:tcW w:type="dxa" w:w="5156"/>
            <w:vAlign w:val="center"/>
          </w:tcPr>
          <w:p>
            <w:pPr>
              <w:jc w:val="left"/>
            </w:pPr>
            <w:r/>
            <w:r>
              <w:rPr>
                <w:rFonts w:ascii="Noto Sans CJK KR" w:hAnsi="Noto Sans CJK KR" w:eastAsia="Noto Sans CJK KR"/>
                <w:b w:val="0"/>
                <w:sz w:val="17"/>
              </w:rPr>
              <w:t>Dreamhack 몇 개 풀었습니다.</w:t>
            </w:r>
          </w:p>
        </w:tc>
        <w:tc>
          <w:tcPr>
            <w:tcW w:type="dxa" w:w="5156"/>
            <w:vAlign w:val="center"/>
          </w:tcPr>
          <w:p>
            <w:pPr>
              <w:jc w:val="left"/>
            </w:pPr>
            <w:r/>
            <w:r>
              <w:rPr>
                <w:rFonts w:ascii="Noto Sans CJK KR" w:hAnsi="Noto Sans CJK KR" w:eastAsia="Noto Sans CJK KR"/>
                <w:b w:val="0"/>
                <w:sz w:val="17"/>
              </w:rPr>
              <w:t>클라우드 로그·IAM·월렛 정책까지 연결한 운영형 보안 포트폴리오를 만들었습니다.</w:t>
            </w:r>
          </w:p>
        </w:tc>
      </w:tr>
    </w:tbl>
    <w:p/>
    <w:p>
      <w:pPr>
        <w:pStyle w:val="Heading1"/>
      </w:pPr>
      <w:r>
        <w:t>6. 전체 추진 일정</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shd w:fill="1F4E79"/>
            <w:vAlign w:val="center"/>
          </w:tcPr>
          <w:p>
            <w:pPr>
              <w:jc w:val="center"/>
            </w:pPr>
            <w:r/>
            <w:r>
              <w:rPr>
                <w:rFonts w:ascii="Noto Sans CJK KR" w:hAnsi="Noto Sans CJK KR" w:eastAsia="Noto Sans CJK KR"/>
                <w:b/>
                <w:color w:val="FFFFFF"/>
                <w:sz w:val="17"/>
              </w:rPr>
              <w:t>기간</w:t>
            </w:r>
          </w:p>
        </w:tc>
        <w:tc>
          <w:tcPr>
            <w:tcW w:type="dxa" w:w="2578"/>
            <w:shd w:fill="1F4E79"/>
            <w:vAlign w:val="center"/>
          </w:tcPr>
          <w:p>
            <w:pPr>
              <w:jc w:val="center"/>
            </w:pPr>
            <w:r/>
            <w:r>
              <w:rPr>
                <w:rFonts w:ascii="Noto Sans CJK KR" w:hAnsi="Noto Sans CJK KR" w:eastAsia="Noto Sans CJK KR"/>
                <w:b/>
                <w:color w:val="FFFFFF"/>
                <w:sz w:val="17"/>
              </w:rPr>
              <w:t>주제</w:t>
            </w:r>
          </w:p>
        </w:tc>
        <w:tc>
          <w:tcPr>
            <w:tcW w:type="dxa" w:w="2578"/>
            <w:shd w:fill="1F4E79"/>
            <w:vAlign w:val="center"/>
          </w:tcPr>
          <w:p>
            <w:pPr>
              <w:jc w:val="center"/>
            </w:pPr>
            <w:r/>
            <w:r>
              <w:rPr>
                <w:rFonts w:ascii="Noto Sans CJK KR" w:hAnsi="Noto Sans CJK KR" w:eastAsia="Noto Sans CJK KR"/>
                <w:b/>
                <w:color w:val="FFFFFF"/>
                <w:sz w:val="17"/>
              </w:rPr>
              <w:t>핵심 산출물</w:t>
            </w:r>
          </w:p>
        </w:tc>
        <w:tc>
          <w:tcPr>
            <w:tcW w:type="dxa" w:w="2578"/>
            <w:shd w:fill="1F4E79"/>
            <w:vAlign w:val="center"/>
          </w:tcPr>
          <w:p>
            <w:pPr>
              <w:jc w:val="center"/>
            </w:pPr>
            <w:r/>
            <w:r>
              <w:rPr>
                <w:rFonts w:ascii="Noto Sans CJK KR" w:hAnsi="Noto Sans CJK KR" w:eastAsia="Noto Sans CJK KR"/>
                <w:b/>
                <w:color w:val="FFFFFF"/>
                <w:sz w:val="17"/>
              </w:rPr>
              <w:t>관련 직무 키워드</w:t>
            </w:r>
          </w:p>
        </w:tc>
      </w:tr>
      <w:tr>
        <w:tc>
          <w:tcPr>
            <w:tcW w:type="dxa" w:w="2578"/>
            <w:vAlign w:val="center"/>
          </w:tcPr>
          <w:p>
            <w:pPr>
              <w:jc w:val="left"/>
            </w:pPr>
            <w:r/>
            <w:r>
              <w:rPr>
                <w:rFonts w:ascii="Noto Sans CJK KR" w:hAnsi="Noto Sans CJK KR" w:eastAsia="Noto Sans CJK KR"/>
                <w:b w:val="0"/>
                <w:sz w:val="17"/>
              </w:rPr>
              <w:t>1~2주차</w:t>
            </w:r>
          </w:p>
        </w:tc>
        <w:tc>
          <w:tcPr>
            <w:tcW w:type="dxa" w:w="2578"/>
            <w:vAlign w:val="center"/>
          </w:tcPr>
          <w:p>
            <w:pPr>
              <w:jc w:val="left"/>
            </w:pPr>
            <w:r/>
            <w:r>
              <w:rPr>
                <w:rFonts w:ascii="Noto Sans CJK KR" w:hAnsi="Noto Sans CJK KR" w:eastAsia="Noto Sans CJK KR"/>
                <w:b w:val="0"/>
                <w:sz w:val="17"/>
              </w:rPr>
              <w:t>IAM / Access Key 보안</w:t>
            </w:r>
          </w:p>
        </w:tc>
        <w:tc>
          <w:tcPr>
            <w:tcW w:type="dxa" w:w="2578"/>
            <w:vAlign w:val="center"/>
          </w:tcPr>
          <w:p>
            <w:pPr>
              <w:jc w:val="left"/>
            </w:pPr>
            <w:r/>
            <w:r>
              <w:rPr>
                <w:rFonts w:ascii="Noto Sans CJK KR" w:hAnsi="Noto Sans CJK KR" w:eastAsia="Noto Sans CJK KR"/>
                <w:b w:val="0"/>
                <w:sz w:val="17"/>
              </w:rPr>
              <w:t>Access Key Audit Script</w:t>
            </w:r>
          </w:p>
        </w:tc>
        <w:tc>
          <w:tcPr>
            <w:tcW w:type="dxa" w:w="2578"/>
            <w:vAlign w:val="center"/>
          </w:tcPr>
          <w:p>
            <w:pPr>
              <w:jc w:val="left"/>
            </w:pPr>
            <w:r/>
            <w:r>
              <w:rPr>
                <w:rFonts w:ascii="Noto Sans CJK KR" w:hAnsi="Noto Sans CJK KR" w:eastAsia="Noto Sans CJK KR"/>
                <w:b w:val="0"/>
                <w:sz w:val="17"/>
              </w:rPr>
              <w:t>IAM, Access Key, 자동화</w:t>
            </w:r>
          </w:p>
        </w:tc>
      </w:tr>
      <w:tr>
        <w:tc>
          <w:tcPr>
            <w:tcW w:type="dxa" w:w="2578"/>
            <w:vAlign w:val="center"/>
          </w:tcPr>
          <w:p>
            <w:pPr>
              <w:jc w:val="left"/>
            </w:pPr>
            <w:r/>
            <w:r>
              <w:rPr>
                <w:rFonts w:ascii="Noto Sans CJK KR" w:hAnsi="Noto Sans CJK KR" w:eastAsia="Noto Sans CJK KR"/>
                <w:b w:val="0"/>
                <w:sz w:val="17"/>
              </w:rPr>
              <w:t>3~4주차</w:t>
            </w:r>
          </w:p>
        </w:tc>
        <w:tc>
          <w:tcPr>
            <w:tcW w:type="dxa" w:w="2578"/>
            <w:vAlign w:val="center"/>
          </w:tcPr>
          <w:p>
            <w:pPr>
              <w:jc w:val="left"/>
            </w:pPr>
            <w:r/>
            <w:r>
              <w:rPr>
                <w:rFonts w:ascii="Noto Sans CJK KR" w:hAnsi="Noto Sans CJK KR" w:eastAsia="Noto Sans CJK KR"/>
                <w:b w:val="0"/>
                <w:sz w:val="17"/>
              </w:rPr>
              <w:t>클라우드 설정 취약점 점검</w:t>
            </w:r>
          </w:p>
        </w:tc>
        <w:tc>
          <w:tcPr>
            <w:tcW w:type="dxa" w:w="2578"/>
            <w:vAlign w:val="center"/>
          </w:tcPr>
          <w:p>
            <w:pPr>
              <w:jc w:val="left"/>
            </w:pPr>
            <w:r/>
            <w:r>
              <w:rPr>
                <w:rFonts w:ascii="Noto Sans CJK KR" w:hAnsi="Noto Sans CJK KR" w:eastAsia="Noto Sans CJK KR"/>
                <w:b w:val="0"/>
                <w:sz w:val="17"/>
              </w:rPr>
              <w:t>Cloud Misconfiguration Checker</w:t>
            </w:r>
          </w:p>
        </w:tc>
        <w:tc>
          <w:tcPr>
            <w:tcW w:type="dxa" w:w="2578"/>
            <w:vAlign w:val="center"/>
          </w:tcPr>
          <w:p>
            <w:pPr>
              <w:jc w:val="left"/>
            </w:pPr>
            <w:r/>
            <w:r>
              <w:rPr>
                <w:rFonts w:ascii="Noto Sans CJK KR" w:hAnsi="Noto Sans CJK KR" w:eastAsia="Noto Sans CJK KR"/>
                <w:b w:val="0"/>
                <w:sz w:val="17"/>
              </w:rPr>
              <w:t>CSPM, Misconfiguration, Remediation</w:t>
            </w:r>
          </w:p>
        </w:tc>
      </w:tr>
      <w:tr>
        <w:tc>
          <w:tcPr>
            <w:tcW w:type="dxa" w:w="2578"/>
            <w:vAlign w:val="center"/>
          </w:tcPr>
          <w:p>
            <w:pPr>
              <w:jc w:val="left"/>
            </w:pPr>
            <w:r/>
            <w:r>
              <w:rPr>
                <w:rFonts w:ascii="Noto Sans CJK KR" w:hAnsi="Noto Sans CJK KR" w:eastAsia="Noto Sans CJK KR"/>
                <w:b w:val="0"/>
                <w:sz w:val="17"/>
              </w:rPr>
              <w:t>5~6주차</w:t>
            </w:r>
          </w:p>
        </w:tc>
        <w:tc>
          <w:tcPr>
            <w:tcW w:type="dxa" w:w="2578"/>
            <w:vAlign w:val="center"/>
          </w:tcPr>
          <w:p>
            <w:pPr>
              <w:jc w:val="left"/>
            </w:pPr>
            <w:r/>
            <w:r>
              <w:rPr>
                <w:rFonts w:ascii="Noto Sans CJK KR" w:hAnsi="Noto Sans CJK KR" w:eastAsia="Noto Sans CJK KR"/>
                <w:b w:val="0"/>
                <w:sz w:val="17"/>
              </w:rPr>
              <w:t>CloudTrail 로그 분석</w:t>
            </w:r>
          </w:p>
        </w:tc>
        <w:tc>
          <w:tcPr>
            <w:tcW w:type="dxa" w:w="2578"/>
            <w:vAlign w:val="center"/>
          </w:tcPr>
          <w:p>
            <w:pPr>
              <w:jc w:val="left"/>
            </w:pPr>
            <w:r/>
            <w:r>
              <w:rPr>
                <w:rFonts w:ascii="Noto Sans CJK KR" w:hAnsi="Noto Sans CJK KR" w:eastAsia="Noto Sans CJK KR"/>
                <w:b w:val="0"/>
                <w:sz w:val="17"/>
              </w:rPr>
              <w:t>Suspicious Event Analyzer</w:t>
            </w:r>
          </w:p>
        </w:tc>
        <w:tc>
          <w:tcPr>
            <w:tcW w:type="dxa" w:w="2578"/>
            <w:vAlign w:val="center"/>
          </w:tcPr>
          <w:p>
            <w:pPr>
              <w:jc w:val="left"/>
            </w:pPr>
            <w:r/>
            <w:r>
              <w:rPr>
                <w:rFonts w:ascii="Noto Sans CJK KR" w:hAnsi="Noto Sans CJK KR" w:eastAsia="Noto Sans CJK KR"/>
                <w:b w:val="0"/>
                <w:sz w:val="17"/>
              </w:rPr>
              <w:t>JSON 로그, CloudTrail, 탐지 룰</w:t>
            </w:r>
          </w:p>
        </w:tc>
      </w:tr>
      <w:tr>
        <w:tc>
          <w:tcPr>
            <w:tcW w:type="dxa" w:w="2578"/>
            <w:vAlign w:val="center"/>
          </w:tcPr>
          <w:p>
            <w:pPr>
              <w:jc w:val="left"/>
            </w:pPr>
            <w:r/>
            <w:r>
              <w:rPr>
                <w:rFonts w:ascii="Noto Sans CJK KR" w:hAnsi="Noto Sans CJK KR" w:eastAsia="Noto Sans CJK KR"/>
                <w:b w:val="0"/>
                <w:sz w:val="17"/>
              </w:rPr>
              <w:t>7~8주차</w:t>
            </w:r>
          </w:p>
        </w:tc>
        <w:tc>
          <w:tcPr>
            <w:tcW w:type="dxa" w:w="2578"/>
            <w:vAlign w:val="center"/>
          </w:tcPr>
          <w:p>
            <w:pPr>
              <w:jc w:val="left"/>
            </w:pPr>
            <w:r/>
            <w:r>
              <w:rPr>
                <w:rFonts w:ascii="Noto Sans CJK KR" w:hAnsi="Noto Sans CJK KR" w:eastAsia="Noto Sans CJK KR"/>
                <w:b w:val="0"/>
                <w:sz w:val="17"/>
              </w:rPr>
              <w:t>거래소 웹/API 보안</w:t>
            </w:r>
          </w:p>
        </w:tc>
        <w:tc>
          <w:tcPr>
            <w:tcW w:type="dxa" w:w="2578"/>
            <w:vAlign w:val="center"/>
          </w:tcPr>
          <w:p>
            <w:pPr>
              <w:jc w:val="left"/>
            </w:pPr>
            <w:r/>
            <w:r>
              <w:rPr>
                <w:rFonts w:ascii="Noto Sans CJK KR" w:hAnsi="Noto Sans CJK KR" w:eastAsia="Noto Sans CJK KR"/>
                <w:b w:val="0"/>
                <w:sz w:val="17"/>
              </w:rPr>
              <w:t>Vulnerable Exchange API + 진단보고서</w:t>
            </w:r>
          </w:p>
        </w:tc>
        <w:tc>
          <w:tcPr>
            <w:tcW w:type="dxa" w:w="2578"/>
            <w:vAlign w:val="center"/>
          </w:tcPr>
          <w:p>
            <w:pPr>
              <w:jc w:val="left"/>
            </w:pPr>
            <w:r/>
            <w:r>
              <w:rPr>
                <w:rFonts w:ascii="Noto Sans CJK KR" w:hAnsi="Noto Sans CJK KR" w:eastAsia="Noto Sans CJK KR"/>
                <w:b w:val="0"/>
                <w:sz w:val="17"/>
              </w:rPr>
              <w:t>웹/API, 인증, 인가, PoC</w:t>
            </w:r>
          </w:p>
        </w:tc>
      </w:tr>
      <w:tr>
        <w:tc>
          <w:tcPr>
            <w:tcW w:type="dxa" w:w="2578"/>
            <w:vAlign w:val="center"/>
          </w:tcPr>
          <w:p>
            <w:pPr>
              <w:jc w:val="left"/>
            </w:pPr>
            <w:r/>
            <w:r>
              <w:rPr>
                <w:rFonts w:ascii="Noto Sans CJK KR" w:hAnsi="Noto Sans CJK KR" w:eastAsia="Noto Sans CJK KR"/>
                <w:b w:val="0"/>
                <w:sz w:val="17"/>
              </w:rPr>
              <w:t>9~10주차</w:t>
            </w:r>
          </w:p>
        </w:tc>
        <w:tc>
          <w:tcPr>
            <w:tcW w:type="dxa" w:w="2578"/>
            <w:vAlign w:val="center"/>
          </w:tcPr>
          <w:p>
            <w:pPr>
              <w:jc w:val="left"/>
            </w:pPr>
            <w:r/>
            <w:r>
              <w:rPr>
                <w:rFonts w:ascii="Noto Sans CJK KR" w:hAnsi="Noto Sans CJK KR" w:eastAsia="Noto Sans CJK KR"/>
                <w:b w:val="0"/>
                <w:sz w:val="17"/>
              </w:rPr>
              <w:t>월렛 보안 / 출금 정책</w:t>
            </w:r>
          </w:p>
        </w:tc>
        <w:tc>
          <w:tcPr>
            <w:tcW w:type="dxa" w:w="2578"/>
            <w:vAlign w:val="center"/>
          </w:tcPr>
          <w:p>
            <w:pPr>
              <w:jc w:val="left"/>
            </w:pPr>
            <w:r/>
            <w:r>
              <w:rPr>
                <w:rFonts w:ascii="Noto Sans CJK KR" w:hAnsi="Noto Sans CJK KR" w:eastAsia="Noto Sans CJK KR"/>
                <w:b w:val="0"/>
                <w:sz w:val="17"/>
              </w:rPr>
              <w:t>Wallet Policy Engine</w:t>
            </w:r>
          </w:p>
        </w:tc>
        <w:tc>
          <w:tcPr>
            <w:tcW w:type="dxa" w:w="2578"/>
            <w:vAlign w:val="center"/>
          </w:tcPr>
          <w:p>
            <w:pPr>
              <w:jc w:val="left"/>
            </w:pPr>
            <w:r/>
            <w:r>
              <w:rPr>
                <w:rFonts w:ascii="Noto Sans CJK KR" w:hAnsi="Noto Sans CJK KR" w:eastAsia="Noto Sans CJK KR"/>
                <w:b w:val="0"/>
                <w:sz w:val="17"/>
              </w:rPr>
              <w:t>월렛, 키관리, Policy as Code</w:t>
            </w:r>
          </w:p>
        </w:tc>
      </w:tr>
      <w:tr>
        <w:tc>
          <w:tcPr>
            <w:tcW w:type="dxa" w:w="2578"/>
            <w:vAlign w:val="center"/>
          </w:tcPr>
          <w:p>
            <w:pPr>
              <w:jc w:val="left"/>
            </w:pPr>
            <w:r/>
            <w:r>
              <w:rPr>
                <w:rFonts w:ascii="Noto Sans CJK KR" w:hAnsi="Noto Sans CJK KR" w:eastAsia="Noto Sans CJK KR"/>
                <w:b w:val="0"/>
                <w:sz w:val="17"/>
              </w:rPr>
              <w:t>11~12주차</w:t>
            </w:r>
          </w:p>
        </w:tc>
        <w:tc>
          <w:tcPr>
            <w:tcW w:type="dxa" w:w="2578"/>
            <w:vAlign w:val="center"/>
          </w:tcPr>
          <w:p>
            <w:pPr>
              <w:jc w:val="left"/>
            </w:pPr>
            <w:r/>
            <w:r>
              <w:rPr>
                <w:rFonts w:ascii="Noto Sans CJK KR" w:hAnsi="Noto Sans CJK KR" w:eastAsia="Noto Sans CJK KR"/>
                <w:b w:val="0"/>
                <w:sz w:val="17"/>
              </w:rPr>
              <w:t>최종 통합</w:t>
            </w:r>
          </w:p>
        </w:tc>
        <w:tc>
          <w:tcPr>
            <w:tcW w:type="dxa" w:w="2578"/>
            <w:vAlign w:val="center"/>
          </w:tcPr>
          <w:p>
            <w:pPr>
              <w:jc w:val="left"/>
            </w:pPr>
            <w:r/>
            <w:r>
              <w:rPr>
                <w:rFonts w:ascii="Noto Sans CJK KR" w:hAnsi="Noto Sans CJK KR" w:eastAsia="Noto Sans CJK KR"/>
                <w:b w:val="0"/>
                <w:sz w:val="17"/>
              </w:rPr>
              <w:t>Final Portfolio Report + GitHub 정리</w:t>
            </w:r>
          </w:p>
        </w:tc>
        <w:tc>
          <w:tcPr>
            <w:tcW w:type="dxa" w:w="2578"/>
            <w:vAlign w:val="center"/>
          </w:tcPr>
          <w:p>
            <w:pPr>
              <w:jc w:val="left"/>
            </w:pPr>
            <w:r/>
            <w:r>
              <w:rPr>
                <w:rFonts w:ascii="Noto Sans CJK KR" w:hAnsi="Noto Sans CJK KR" w:eastAsia="Noto Sans CJK KR"/>
                <w:b w:val="0"/>
                <w:sz w:val="17"/>
              </w:rPr>
              <w:t>문서화, 면접 설명, 포트폴리오</w:t>
            </w:r>
          </w:p>
        </w:tc>
      </w:tr>
    </w:tbl>
    <w:p/>
    <w:p>
      <w:pPr>
        <w:pStyle w:val="Heading1"/>
      </w:pPr>
      <w:r>
        <w:t>7. 단계별 수행 계획</w:t>
      </w:r>
    </w:p>
    <w:p>
      <w:pPr>
        <w:pStyle w:val="Heading2"/>
      </w:pPr>
      <w:r>
        <w:t>7.1 1단계: IAM 및 Access Key 보안 점검</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vAlign w:val="center"/>
          </w:tcPr>
          <w:p>
            <w:pPr>
              <w:jc w:val="center"/>
            </w:pPr>
            <w:r/>
            <w:r>
              <w:rPr>
                <w:rFonts w:ascii="Noto Sans CJK KR" w:hAnsi="Noto Sans CJK KR" w:eastAsia="Noto Sans CJK KR"/>
                <w:b/>
                <w:color w:val="FFFFFF"/>
                <w:sz w:val="17"/>
              </w:rPr>
              <w:t>항목</w:t>
            </w:r>
          </w:p>
        </w:tc>
        <w:tc>
          <w:tcPr>
            <w:tcW w:type="dxa" w:w="5156"/>
            <w:shd w:fill="1F4E79"/>
            <w:vAlign w:val="center"/>
          </w:tcPr>
          <w:p>
            <w:pPr>
              <w:jc w:val="center"/>
            </w:pPr>
            <w:r/>
            <w:r>
              <w:rPr>
                <w:rFonts w:ascii="Noto Sans CJK KR" w:hAnsi="Noto Sans CJK KR" w:eastAsia="Noto Sans CJK KR"/>
                <w:b/>
                <w:color w:val="FFFFFF"/>
                <w:sz w:val="17"/>
              </w:rPr>
              <w:t>내용</w:t>
            </w:r>
          </w:p>
        </w:tc>
      </w:tr>
      <w:tr>
        <w:tc>
          <w:tcPr>
            <w:tcW w:type="dxa" w:w="5156"/>
            <w:vAlign w:val="center"/>
          </w:tcPr>
          <w:p>
            <w:pPr>
              <w:jc w:val="left"/>
            </w:pPr>
            <w:r/>
            <w:r>
              <w:rPr>
                <w:rFonts w:ascii="Noto Sans CJK KR" w:hAnsi="Noto Sans CJK KR" w:eastAsia="Noto Sans CJK KR"/>
                <w:b w:val="0"/>
                <w:sz w:val="17"/>
              </w:rPr>
              <w:t>기간</w:t>
            </w:r>
          </w:p>
        </w:tc>
        <w:tc>
          <w:tcPr>
            <w:tcW w:type="dxa" w:w="5156"/>
            <w:vAlign w:val="center"/>
          </w:tcPr>
          <w:p>
            <w:pPr>
              <w:jc w:val="left"/>
            </w:pPr>
            <w:r/>
            <w:r>
              <w:rPr>
                <w:rFonts w:ascii="Noto Sans CJK KR" w:hAnsi="Noto Sans CJK KR" w:eastAsia="Noto Sans CJK KR"/>
                <w:b w:val="0"/>
                <w:sz w:val="17"/>
              </w:rPr>
              <w:t>1~2주차</w:t>
            </w:r>
          </w:p>
        </w:tc>
      </w:tr>
      <w:tr>
        <w:tc>
          <w:tcPr>
            <w:tcW w:type="dxa" w:w="5156"/>
            <w:vAlign w:val="center"/>
          </w:tcPr>
          <w:p>
            <w:pPr>
              <w:jc w:val="left"/>
            </w:pPr>
            <w:r/>
            <w:r>
              <w:rPr>
                <w:rFonts w:ascii="Noto Sans CJK KR" w:hAnsi="Noto Sans CJK KR" w:eastAsia="Noto Sans CJK KR"/>
                <w:b w:val="0"/>
                <w:sz w:val="17"/>
              </w:rPr>
              <w:t>문제정의</w:t>
            </w:r>
          </w:p>
        </w:tc>
        <w:tc>
          <w:tcPr>
            <w:tcW w:type="dxa" w:w="5156"/>
            <w:vAlign w:val="center"/>
          </w:tcPr>
          <w:p>
            <w:pPr>
              <w:jc w:val="left"/>
            </w:pPr>
            <w:r/>
            <w:r>
              <w:rPr>
                <w:rFonts w:ascii="Noto Sans CJK KR" w:hAnsi="Noto Sans CJK KR" w:eastAsia="Noto Sans CJK KR"/>
                <w:b w:val="0"/>
                <w:sz w:val="17"/>
              </w:rPr>
              <w:t>클라우드 환경에서 Access Key가 장기간 교체되지 않거나 사용되지 않은 채 방치될 경우, 계정 탈취 이후 장기적인 접근 통로가 될 수 있다. 특히 금융 및 거래소 환경에서는 클라우드 권한이 고객 자산, 로그, 내부 서비스 접근과 연결될 수 있으므로 주기적인 점검과 자동화가 필요하다.</w:t>
            </w:r>
          </w:p>
        </w:tc>
      </w:tr>
    </w:tbl>
    <w:p/>
    <w:p>
      <w:pPr>
        <w:pStyle w:val="Heading3"/>
      </w:pPr>
      <w:r>
        <w:t>수행 내용</w:t>
      </w:r>
    </w:p>
    <w:p>
      <w:pPr>
        <w:pStyle w:val="ListBullet"/>
      </w:pPr>
      <w:r>
        <w:rPr>
          <w:rFonts w:ascii="Noto Sans CJK KR" w:hAnsi="Noto Sans CJK KR" w:eastAsia="Noto Sans CJK KR"/>
          <w:sz w:val="20"/>
        </w:rPr>
        <w:t>IAM User, Role, Policy 개념 학습</w:t>
      </w:r>
    </w:p>
    <w:p>
      <w:pPr>
        <w:pStyle w:val="ListBullet"/>
      </w:pPr>
      <w:r>
        <w:rPr>
          <w:rFonts w:ascii="Noto Sans CJK KR" w:hAnsi="Noto Sans CJK KR" w:eastAsia="Noto Sans CJK KR"/>
          <w:sz w:val="20"/>
        </w:rPr>
        <w:t>Access Key 생성일 및 마지막 사용일 확인 방법 학습</w:t>
      </w:r>
    </w:p>
    <w:p>
      <w:pPr>
        <w:pStyle w:val="ListBullet"/>
      </w:pPr>
      <w:r>
        <w:rPr>
          <w:rFonts w:ascii="Noto Sans CJK KR" w:hAnsi="Noto Sans CJK KR" w:eastAsia="Noto Sans CJK KR"/>
          <w:sz w:val="20"/>
        </w:rPr>
        <w:t>boto3 또는 Go AWS SDK 기초 실습</w:t>
      </w:r>
    </w:p>
    <w:p>
      <w:pPr>
        <w:pStyle w:val="ListBullet"/>
      </w:pPr>
      <w:r>
        <w:rPr>
          <w:rFonts w:ascii="Noto Sans CJK KR" w:hAnsi="Noto Sans CJK KR" w:eastAsia="Noto Sans CJK KR"/>
          <w:sz w:val="20"/>
        </w:rPr>
        <w:t>90일 이상 된 Access Key 탐지 로직 구현</w:t>
      </w:r>
    </w:p>
    <w:p>
      <w:pPr>
        <w:pStyle w:val="ListBullet"/>
      </w:pPr>
      <w:r>
        <w:rPr>
          <w:rFonts w:ascii="Noto Sans CJK KR" w:hAnsi="Noto Sans CJK KR" w:eastAsia="Noto Sans CJK KR"/>
          <w:sz w:val="20"/>
        </w:rPr>
        <w:t>위험도 기준 수립</w:t>
      </w:r>
    </w:p>
    <w:p>
      <w:pPr>
        <w:pStyle w:val="ListBullet"/>
      </w:pPr>
      <w:r>
        <w:rPr>
          <w:rFonts w:ascii="Noto Sans CJK KR" w:hAnsi="Noto Sans CJK KR" w:eastAsia="Noto Sans CJK KR"/>
          <w:sz w:val="20"/>
        </w:rPr>
        <w:t>결과를 JSON/CSV로 출력</w:t>
      </w:r>
    </w:p>
    <w:p>
      <w:pPr>
        <w:pStyle w:val="ListBullet"/>
      </w:pPr>
      <w:r>
        <w:rPr>
          <w:rFonts w:ascii="Noto Sans CJK KR" w:hAnsi="Noto Sans CJK KR" w:eastAsia="Noto Sans CJK KR"/>
          <w:sz w:val="20"/>
        </w:rPr>
        <w:t>점검 보고서 작성</w:t>
      </w:r>
    </w:p>
    <w:p>
      <w:pPr>
        <w:pStyle w:val="Heading3"/>
      </w:pPr>
      <w:r>
        <w:t>산출물 구조</w:t>
      </w:r>
    </w:p>
    <w:p>
      <w:pPr>
        <w:pStyle w:val="CodeBlock"/>
        <w:spacing w:after="0"/>
        <w:ind w:left="283"/>
      </w:pPr>
      <w:r>
        <w:rPr>
          <w:rFonts w:ascii="NanumGothicCoding" w:hAnsi="NanumGothicCoding" w:eastAsia="NanumGothicCoding"/>
          <w:sz w:val="17"/>
        </w:rPr>
        <w:t>access-key-audit/</w:t>
      </w:r>
    </w:p>
    <w:p>
      <w:pPr>
        <w:pStyle w:val="CodeBlock"/>
        <w:spacing w:after="0"/>
        <w:ind w:left="283"/>
      </w:pPr>
      <w:r>
        <w:rPr>
          <w:rFonts w:ascii="NanumGothicCoding" w:hAnsi="NanumGothicCoding" w:eastAsia="NanumGothicCoding"/>
          <w:sz w:val="17"/>
        </w:rPr>
        <w:t>├── access_key_audit.py</w:t>
      </w:r>
    </w:p>
    <w:p>
      <w:pPr>
        <w:pStyle w:val="CodeBlock"/>
        <w:spacing w:after="0"/>
        <w:ind w:left="283"/>
      </w:pPr>
      <w:r>
        <w:rPr>
          <w:rFonts w:ascii="NanumGothicCoding" w:hAnsi="NanumGothicCoding" w:eastAsia="NanumGothicCoding"/>
          <w:sz w:val="17"/>
        </w:rPr>
        <w:t>├── sample_result.json</w:t>
      </w:r>
    </w:p>
    <w:p>
      <w:pPr>
        <w:pStyle w:val="CodeBlock"/>
        <w:spacing w:after="0"/>
        <w:ind w:left="283"/>
      </w:pPr>
      <w:r>
        <w:rPr>
          <w:rFonts w:ascii="NanumGothicCoding" w:hAnsi="NanumGothicCoding" w:eastAsia="NanumGothicCoding"/>
          <w:sz w:val="17"/>
        </w:rPr>
        <w:t>├── README.md</w:t>
      </w:r>
    </w:p>
    <w:p>
      <w:pPr>
        <w:pStyle w:val="CodeBlock"/>
        <w:spacing w:after="0"/>
        <w:ind w:left="283"/>
      </w:pPr>
      <w:r>
        <w:rPr>
          <w:rFonts w:ascii="NanumGothicCoding" w:hAnsi="NanumGothicCoding" w:eastAsia="NanumGothicCoding"/>
          <w:sz w:val="17"/>
        </w:rPr>
        <w:t>└── Access_Key_Audit_Report.md</w:t>
      </w:r>
    </w:p>
    <w:p>
      <w:pPr>
        <w:pStyle w:val="Heading2"/>
      </w:pPr>
      <w:r>
        <w:t>7.2 2단계: 클라우드 설정 취약점 점검</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vAlign w:val="center"/>
          </w:tcPr>
          <w:p>
            <w:pPr>
              <w:jc w:val="center"/>
            </w:pPr>
            <w:r/>
            <w:r>
              <w:rPr>
                <w:rFonts w:ascii="Noto Sans CJK KR" w:hAnsi="Noto Sans CJK KR" w:eastAsia="Noto Sans CJK KR"/>
                <w:b/>
                <w:color w:val="FFFFFF"/>
                <w:sz w:val="17"/>
              </w:rPr>
              <w:t>항목</w:t>
            </w:r>
          </w:p>
        </w:tc>
        <w:tc>
          <w:tcPr>
            <w:tcW w:type="dxa" w:w="5156"/>
            <w:shd w:fill="1F4E79"/>
            <w:vAlign w:val="center"/>
          </w:tcPr>
          <w:p>
            <w:pPr>
              <w:jc w:val="center"/>
            </w:pPr>
            <w:r/>
            <w:r>
              <w:rPr>
                <w:rFonts w:ascii="Noto Sans CJK KR" w:hAnsi="Noto Sans CJK KR" w:eastAsia="Noto Sans CJK KR"/>
                <w:b/>
                <w:color w:val="FFFFFF"/>
                <w:sz w:val="17"/>
              </w:rPr>
              <w:t>내용</w:t>
            </w:r>
          </w:p>
        </w:tc>
      </w:tr>
      <w:tr>
        <w:tc>
          <w:tcPr>
            <w:tcW w:type="dxa" w:w="5156"/>
            <w:vAlign w:val="center"/>
          </w:tcPr>
          <w:p>
            <w:pPr>
              <w:jc w:val="left"/>
            </w:pPr>
            <w:r/>
            <w:r>
              <w:rPr>
                <w:rFonts w:ascii="Noto Sans CJK KR" w:hAnsi="Noto Sans CJK KR" w:eastAsia="Noto Sans CJK KR"/>
                <w:b w:val="0"/>
                <w:sz w:val="17"/>
              </w:rPr>
              <w:t>기간</w:t>
            </w:r>
          </w:p>
        </w:tc>
        <w:tc>
          <w:tcPr>
            <w:tcW w:type="dxa" w:w="5156"/>
            <w:vAlign w:val="center"/>
          </w:tcPr>
          <w:p>
            <w:pPr>
              <w:jc w:val="left"/>
            </w:pPr>
            <w:r/>
            <w:r>
              <w:rPr>
                <w:rFonts w:ascii="Noto Sans CJK KR" w:hAnsi="Noto Sans CJK KR" w:eastAsia="Noto Sans CJK KR"/>
                <w:b w:val="0"/>
                <w:sz w:val="17"/>
              </w:rPr>
              <w:t>3~4주차</w:t>
            </w:r>
          </w:p>
        </w:tc>
      </w:tr>
      <w:tr>
        <w:tc>
          <w:tcPr>
            <w:tcW w:type="dxa" w:w="5156"/>
            <w:vAlign w:val="center"/>
          </w:tcPr>
          <w:p>
            <w:pPr>
              <w:jc w:val="left"/>
            </w:pPr>
            <w:r/>
            <w:r>
              <w:rPr>
                <w:rFonts w:ascii="Noto Sans CJK KR" w:hAnsi="Noto Sans CJK KR" w:eastAsia="Noto Sans CJK KR"/>
                <w:b w:val="0"/>
                <w:sz w:val="17"/>
              </w:rPr>
              <w:t>문제정의</w:t>
            </w:r>
          </w:p>
        </w:tc>
        <w:tc>
          <w:tcPr>
            <w:tcW w:type="dxa" w:w="5156"/>
            <w:vAlign w:val="center"/>
          </w:tcPr>
          <w:p>
            <w:pPr>
              <w:jc w:val="left"/>
            </w:pPr>
            <w:r/>
            <w:r>
              <w:rPr>
                <w:rFonts w:ascii="Noto Sans CJK KR" w:hAnsi="Noto Sans CJK KR" w:eastAsia="Noto Sans CJK KR"/>
                <w:b w:val="0"/>
                <w:sz w:val="17"/>
              </w:rPr>
              <w:t>클라우드 보안 사고는 고급 해킹보다 설정 실수에서 발생하는 경우가 많다. S3 공개 설정, Security Group 과다 오픈, DB 포트 외부 노출 등은 거래소 환경에서 직접적인 보안 리스크가 될 수 있다.</w:t>
            </w:r>
          </w:p>
        </w:tc>
      </w:tr>
    </w:tbl>
    <w:p/>
    <w:p>
      <w:pPr>
        <w:pStyle w:val="Heading3"/>
      </w:pPr>
      <w:r>
        <w:t>수행 내용</w:t>
      </w:r>
    </w:p>
    <w:p>
      <w:pPr>
        <w:pStyle w:val="ListBullet"/>
      </w:pPr>
      <w:r>
        <w:rPr>
          <w:rFonts w:ascii="Noto Sans CJK KR" w:hAnsi="Noto Sans CJK KR" w:eastAsia="Noto Sans CJK KR"/>
          <w:sz w:val="20"/>
        </w:rPr>
        <w:t>S3 Public Access Block 학습</w:t>
      </w:r>
    </w:p>
    <w:p>
      <w:pPr>
        <w:pStyle w:val="ListBullet"/>
      </w:pPr>
      <w:r>
        <w:rPr>
          <w:rFonts w:ascii="Noto Sans CJK KR" w:hAnsi="Noto Sans CJK KR" w:eastAsia="Noto Sans CJK KR"/>
          <w:sz w:val="20"/>
        </w:rPr>
        <w:t>Security Group Inbound Rule 구조 학습</w:t>
      </w:r>
    </w:p>
    <w:p>
      <w:pPr>
        <w:pStyle w:val="ListBullet"/>
      </w:pPr>
      <w:r>
        <w:rPr>
          <w:rFonts w:ascii="Noto Sans CJK KR" w:hAnsi="Noto Sans CJK KR" w:eastAsia="Noto Sans CJK KR"/>
          <w:sz w:val="20"/>
        </w:rPr>
        <w:t>0.0.0.0/0 오픈의 의미 분석</w:t>
      </w:r>
    </w:p>
    <w:p>
      <w:pPr>
        <w:pStyle w:val="ListBullet"/>
      </w:pPr>
      <w:r>
        <w:rPr>
          <w:rFonts w:ascii="Noto Sans CJK KR" w:hAnsi="Noto Sans CJK KR" w:eastAsia="Noto Sans CJK KR"/>
          <w:sz w:val="20"/>
        </w:rPr>
        <w:t>SSH, RDP, MySQL, PostgreSQL 포트 위험도 정리</w:t>
      </w:r>
    </w:p>
    <w:p>
      <w:pPr>
        <w:pStyle w:val="ListBullet"/>
      </w:pPr>
      <w:r>
        <w:rPr>
          <w:rFonts w:ascii="Noto Sans CJK KR" w:hAnsi="Noto Sans CJK KR" w:eastAsia="Noto Sans CJK KR"/>
          <w:sz w:val="20"/>
        </w:rPr>
        <w:t>룰 기반 점검 스크립트 작성</w:t>
      </w:r>
    </w:p>
    <w:p>
      <w:pPr>
        <w:pStyle w:val="ListBullet"/>
      </w:pPr>
      <w:r>
        <w:rPr>
          <w:rFonts w:ascii="Noto Sans CJK KR" w:hAnsi="Noto Sans CJK KR" w:eastAsia="Noto Sans CJK KR"/>
          <w:sz w:val="20"/>
        </w:rPr>
        <w:t>점검 결과 위험도 분류</w:t>
      </w:r>
    </w:p>
    <w:p>
      <w:pPr>
        <w:pStyle w:val="ListBullet"/>
      </w:pPr>
      <w:r>
        <w:rPr>
          <w:rFonts w:ascii="Noto Sans CJK KR" w:hAnsi="Noto Sans CJK KR" w:eastAsia="Noto Sans CJK KR"/>
          <w:sz w:val="20"/>
        </w:rPr>
        <w:t>조치 가이드 작성</w:t>
      </w:r>
    </w:p>
    <w:p>
      <w:pPr>
        <w:pStyle w:val="Heading3"/>
      </w:pPr>
      <w:r>
        <w:t>산출물 구조</w:t>
      </w:r>
    </w:p>
    <w:p>
      <w:pPr>
        <w:pStyle w:val="CodeBlock"/>
        <w:spacing w:after="0"/>
        <w:ind w:left="283"/>
      </w:pPr>
      <w:r>
        <w:rPr>
          <w:rFonts w:ascii="NanumGothicCoding" w:hAnsi="NanumGothicCoding" w:eastAsia="NanumGothicCoding"/>
          <w:sz w:val="17"/>
        </w:rPr>
        <w:t>cloud-misconfig-checker/</w:t>
      </w:r>
    </w:p>
    <w:p>
      <w:pPr>
        <w:pStyle w:val="CodeBlock"/>
        <w:spacing w:after="0"/>
        <w:ind w:left="283"/>
      </w:pPr>
      <w:r>
        <w:rPr>
          <w:rFonts w:ascii="NanumGothicCoding" w:hAnsi="NanumGothicCoding" w:eastAsia="NanumGothicCoding"/>
          <w:sz w:val="17"/>
        </w:rPr>
        <w:t>├── checker.py</w:t>
      </w:r>
    </w:p>
    <w:p>
      <w:pPr>
        <w:pStyle w:val="CodeBlock"/>
        <w:spacing w:after="0"/>
        <w:ind w:left="283"/>
      </w:pPr>
      <w:r>
        <w:rPr>
          <w:rFonts w:ascii="NanumGothicCoding" w:hAnsi="NanumGothicCoding" w:eastAsia="NanumGothicCoding"/>
          <w:sz w:val="17"/>
        </w:rPr>
        <w:t>├── rules.yaml</w:t>
      </w:r>
    </w:p>
    <w:p>
      <w:pPr>
        <w:pStyle w:val="CodeBlock"/>
        <w:spacing w:after="0"/>
        <w:ind w:left="283"/>
      </w:pPr>
      <w:r>
        <w:rPr>
          <w:rFonts w:ascii="NanumGothicCoding" w:hAnsi="NanumGothicCoding" w:eastAsia="NanumGothicCoding"/>
          <w:sz w:val="17"/>
        </w:rPr>
        <w:t>├── result_sample.json</w:t>
      </w:r>
    </w:p>
    <w:p>
      <w:pPr>
        <w:pStyle w:val="CodeBlock"/>
        <w:spacing w:after="0"/>
        <w:ind w:left="283"/>
      </w:pPr>
      <w:r>
        <w:rPr>
          <w:rFonts w:ascii="NanumGothicCoding" w:hAnsi="NanumGothicCoding" w:eastAsia="NanumGothicCoding"/>
          <w:sz w:val="17"/>
        </w:rPr>
        <w:t>├── remediation_guide.md</w:t>
      </w:r>
    </w:p>
    <w:p>
      <w:pPr>
        <w:pStyle w:val="CodeBlock"/>
        <w:spacing w:after="0"/>
        <w:ind w:left="283"/>
      </w:pPr>
      <w:r>
        <w:rPr>
          <w:rFonts w:ascii="NanumGothicCoding" w:hAnsi="NanumGothicCoding" w:eastAsia="NanumGothicCoding"/>
          <w:sz w:val="17"/>
        </w:rPr>
        <w:t>└── Cloud_Misconfiguration_Report.md</w:t>
      </w:r>
    </w:p>
    <w:p>
      <w:pPr>
        <w:pStyle w:val="Heading2"/>
      </w:pPr>
      <w:r>
        <w:t>7.3 3단계: CloudTrail 로그 분석</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vAlign w:val="center"/>
          </w:tcPr>
          <w:p>
            <w:pPr>
              <w:jc w:val="center"/>
            </w:pPr>
            <w:r/>
            <w:r>
              <w:rPr>
                <w:rFonts w:ascii="Noto Sans CJK KR" w:hAnsi="Noto Sans CJK KR" w:eastAsia="Noto Sans CJK KR"/>
                <w:b/>
                <w:color w:val="FFFFFF"/>
                <w:sz w:val="17"/>
              </w:rPr>
              <w:t>항목</w:t>
            </w:r>
          </w:p>
        </w:tc>
        <w:tc>
          <w:tcPr>
            <w:tcW w:type="dxa" w:w="5156"/>
            <w:shd w:fill="1F4E79"/>
            <w:vAlign w:val="center"/>
          </w:tcPr>
          <w:p>
            <w:pPr>
              <w:jc w:val="center"/>
            </w:pPr>
            <w:r/>
            <w:r>
              <w:rPr>
                <w:rFonts w:ascii="Noto Sans CJK KR" w:hAnsi="Noto Sans CJK KR" w:eastAsia="Noto Sans CJK KR"/>
                <w:b/>
                <w:color w:val="FFFFFF"/>
                <w:sz w:val="17"/>
              </w:rPr>
              <w:t>내용</w:t>
            </w:r>
          </w:p>
        </w:tc>
      </w:tr>
      <w:tr>
        <w:tc>
          <w:tcPr>
            <w:tcW w:type="dxa" w:w="5156"/>
            <w:vAlign w:val="center"/>
          </w:tcPr>
          <w:p>
            <w:pPr>
              <w:jc w:val="left"/>
            </w:pPr>
            <w:r/>
            <w:r>
              <w:rPr>
                <w:rFonts w:ascii="Noto Sans CJK KR" w:hAnsi="Noto Sans CJK KR" w:eastAsia="Noto Sans CJK KR"/>
                <w:b w:val="0"/>
                <w:sz w:val="17"/>
              </w:rPr>
              <w:t>기간</w:t>
            </w:r>
          </w:p>
        </w:tc>
        <w:tc>
          <w:tcPr>
            <w:tcW w:type="dxa" w:w="5156"/>
            <w:vAlign w:val="center"/>
          </w:tcPr>
          <w:p>
            <w:pPr>
              <w:jc w:val="left"/>
            </w:pPr>
            <w:r/>
            <w:r>
              <w:rPr>
                <w:rFonts w:ascii="Noto Sans CJK KR" w:hAnsi="Noto Sans CJK KR" w:eastAsia="Noto Sans CJK KR"/>
                <w:b w:val="0"/>
                <w:sz w:val="17"/>
              </w:rPr>
              <w:t>5~6주차</w:t>
            </w:r>
          </w:p>
        </w:tc>
      </w:tr>
      <w:tr>
        <w:tc>
          <w:tcPr>
            <w:tcW w:type="dxa" w:w="5156"/>
            <w:vAlign w:val="center"/>
          </w:tcPr>
          <w:p>
            <w:pPr>
              <w:jc w:val="left"/>
            </w:pPr>
            <w:r/>
            <w:r>
              <w:rPr>
                <w:rFonts w:ascii="Noto Sans CJK KR" w:hAnsi="Noto Sans CJK KR" w:eastAsia="Noto Sans CJK KR"/>
                <w:b w:val="0"/>
                <w:sz w:val="17"/>
              </w:rPr>
              <w:t>문제정의</w:t>
            </w:r>
          </w:p>
        </w:tc>
        <w:tc>
          <w:tcPr>
            <w:tcW w:type="dxa" w:w="5156"/>
            <w:vAlign w:val="center"/>
          </w:tcPr>
          <w:p>
            <w:pPr>
              <w:jc w:val="left"/>
            </w:pPr>
            <w:r/>
            <w:r>
              <w:rPr>
                <w:rFonts w:ascii="Noto Sans CJK KR" w:hAnsi="Noto Sans CJK KR" w:eastAsia="Noto Sans CJK KR"/>
                <w:b w:val="0"/>
                <w:sz w:val="17"/>
              </w:rPr>
              <w:t>보안 사고 대응에서 로그 분석은 핵심이다. CloudTrail과 같은 감사 로그를 통해 누가, 언제, 어떤 API를 호출했는지 파악할 수 있어야 한다.</w:t>
            </w:r>
          </w:p>
        </w:tc>
      </w:tr>
    </w:tbl>
    <w:p/>
    <w:p>
      <w:pPr>
        <w:pStyle w:val="Heading3"/>
      </w:pPr>
      <w:r>
        <w:t>수행 내용</w:t>
      </w:r>
    </w:p>
    <w:p>
      <w:pPr>
        <w:pStyle w:val="ListBullet"/>
      </w:pPr>
      <w:r>
        <w:rPr>
          <w:rFonts w:ascii="Noto Sans CJK KR" w:hAnsi="Noto Sans CJK KR" w:eastAsia="Noto Sans CJK KR"/>
          <w:sz w:val="20"/>
        </w:rPr>
        <w:t>CloudTrail JSON 구조 학습</w:t>
      </w:r>
    </w:p>
    <w:p>
      <w:pPr>
        <w:pStyle w:val="ListBullet"/>
      </w:pPr>
      <w:r>
        <w:rPr>
          <w:rFonts w:ascii="Noto Sans CJK KR" w:hAnsi="Noto Sans CJK KR" w:eastAsia="Noto Sans CJK KR"/>
          <w:sz w:val="20"/>
        </w:rPr>
        <w:t>ConsoleLogin 이벤트 분석</w:t>
      </w:r>
    </w:p>
    <w:p>
      <w:pPr>
        <w:pStyle w:val="ListBullet"/>
      </w:pPr>
      <w:r>
        <w:rPr>
          <w:rFonts w:ascii="Noto Sans CJK KR" w:hAnsi="Noto Sans CJK KR" w:eastAsia="Noto Sans CJK KR"/>
          <w:sz w:val="20"/>
        </w:rPr>
        <w:t>CreateAccessKey 이벤트 분석</w:t>
      </w:r>
    </w:p>
    <w:p>
      <w:pPr>
        <w:pStyle w:val="ListBullet"/>
      </w:pPr>
      <w:r>
        <w:rPr>
          <w:rFonts w:ascii="Noto Sans CJK KR" w:hAnsi="Noto Sans CJK KR" w:eastAsia="Noto Sans CJK KR"/>
          <w:sz w:val="20"/>
        </w:rPr>
        <w:t>AttachUserPolicy 이벤트 분석</w:t>
      </w:r>
    </w:p>
    <w:p>
      <w:pPr>
        <w:pStyle w:val="ListBullet"/>
      </w:pPr>
      <w:r>
        <w:rPr>
          <w:rFonts w:ascii="Noto Sans CJK KR" w:hAnsi="Noto Sans CJK KR" w:eastAsia="Noto Sans CJK KR"/>
          <w:sz w:val="20"/>
        </w:rPr>
        <w:t>DeleteTrail, StopLogging 이벤트 위험도 분석</w:t>
      </w:r>
    </w:p>
    <w:p>
      <w:pPr>
        <w:pStyle w:val="ListBullet"/>
      </w:pPr>
      <w:r>
        <w:rPr>
          <w:rFonts w:ascii="Noto Sans CJK KR" w:hAnsi="Noto Sans CJK KR" w:eastAsia="Noto Sans CJK KR"/>
          <w:sz w:val="20"/>
        </w:rPr>
        <w:t>의심 이벤트 탐지 룰 작성</w:t>
      </w:r>
    </w:p>
    <w:p>
      <w:pPr>
        <w:pStyle w:val="ListBullet"/>
      </w:pPr>
      <w:r>
        <w:rPr>
          <w:rFonts w:ascii="Noto Sans CJK KR" w:hAnsi="Noto Sans CJK KR" w:eastAsia="Noto Sans CJK KR"/>
          <w:sz w:val="20"/>
        </w:rPr>
        <w:t>탐지 결과를 Incident Report로 작성</w:t>
      </w:r>
    </w:p>
    <w:p>
      <w:pPr>
        <w:pStyle w:val="Heading3"/>
      </w:pPr>
      <w:r>
        <w:t>산출물 구조</w:t>
      </w:r>
    </w:p>
    <w:p>
      <w:pPr>
        <w:pStyle w:val="CodeBlock"/>
        <w:spacing w:after="0"/>
        <w:ind w:left="283"/>
      </w:pPr>
      <w:r>
        <w:rPr>
          <w:rFonts w:ascii="NanumGothicCoding" w:hAnsi="NanumGothicCoding" w:eastAsia="NanumGothicCoding"/>
          <w:sz w:val="17"/>
        </w:rPr>
        <w:t>cloudtrail-analyzer/</w:t>
      </w:r>
    </w:p>
    <w:p>
      <w:pPr>
        <w:pStyle w:val="CodeBlock"/>
        <w:spacing w:after="0"/>
        <w:ind w:left="283"/>
      </w:pPr>
      <w:r>
        <w:rPr>
          <w:rFonts w:ascii="NanumGothicCoding" w:hAnsi="NanumGothicCoding" w:eastAsia="NanumGothicCoding"/>
          <w:sz w:val="17"/>
        </w:rPr>
        <w:t>├── analyzer.py</w:t>
      </w:r>
    </w:p>
    <w:p>
      <w:pPr>
        <w:pStyle w:val="CodeBlock"/>
        <w:spacing w:after="0"/>
        <w:ind w:left="283"/>
      </w:pPr>
      <w:r>
        <w:rPr>
          <w:rFonts w:ascii="NanumGothicCoding" w:hAnsi="NanumGothicCoding" w:eastAsia="NanumGothicCoding"/>
          <w:sz w:val="17"/>
        </w:rPr>
        <w:t>├── detection_rules.yaml</w:t>
      </w:r>
    </w:p>
    <w:p>
      <w:pPr>
        <w:pStyle w:val="CodeBlock"/>
        <w:spacing w:after="0"/>
        <w:ind w:left="283"/>
      </w:pPr>
      <w:r>
        <w:rPr>
          <w:rFonts w:ascii="NanumGothicCoding" w:hAnsi="NanumGothicCoding" w:eastAsia="NanumGothicCoding"/>
          <w:sz w:val="17"/>
        </w:rPr>
        <w:t>├── sample_cloudtrail.json</w:t>
      </w:r>
    </w:p>
    <w:p>
      <w:pPr>
        <w:pStyle w:val="CodeBlock"/>
        <w:spacing w:after="0"/>
        <w:ind w:left="283"/>
      </w:pPr>
      <w:r>
        <w:rPr>
          <w:rFonts w:ascii="NanumGothicCoding" w:hAnsi="NanumGothicCoding" w:eastAsia="NanumGothicCoding"/>
          <w:sz w:val="17"/>
        </w:rPr>
        <w:t>├── detected_events.json</w:t>
      </w:r>
    </w:p>
    <w:p>
      <w:pPr>
        <w:pStyle w:val="CodeBlock"/>
        <w:spacing w:after="0"/>
        <w:ind w:left="283"/>
      </w:pPr>
      <w:r>
        <w:rPr>
          <w:rFonts w:ascii="NanumGothicCoding" w:hAnsi="NanumGothicCoding" w:eastAsia="NanumGothicCoding"/>
          <w:sz w:val="17"/>
        </w:rPr>
        <w:t>└── Incident_Report.md</w:t>
      </w:r>
    </w:p>
    <w:p>
      <w:pPr>
        <w:pStyle w:val="Heading2"/>
      </w:pPr>
      <w:r>
        <w:t>7.4 4단계: 거래소 웹/API 보안 분석</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vAlign w:val="center"/>
          </w:tcPr>
          <w:p>
            <w:pPr>
              <w:jc w:val="center"/>
            </w:pPr>
            <w:r/>
            <w:r>
              <w:rPr>
                <w:rFonts w:ascii="Noto Sans CJK KR" w:hAnsi="Noto Sans CJK KR" w:eastAsia="Noto Sans CJK KR"/>
                <w:b/>
                <w:color w:val="FFFFFF"/>
                <w:sz w:val="17"/>
              </w:rPr>
              <w:t>항목</w:t>
            </w:r>
          </w:p>
        </w:tc>
        <w:tc>
          <w:tcPr>
            <w:tcW w:type="dxa" w:w="5156"/>
            <w:shd w:fill="1F4E79"/>
            <w:vAlign w:val="center"/>
          </w:tcPr>
          <w:p>
            <w:pPr>
              <w:jc w:val="center"/>
            </w:pPr>
            <w:r/>
            <w:r>
              <w:rPr>
                <w:rFonts w:ascii="Noto Sans CJK KR" w:hAnsi="Noto Sans CJK KR" w:eastAsia="Noto Sans CJK KR"/>
                <w:b/>
                <w:color w:val="FFFFFF"/>
                <w:sz w:val="17"/>
              </w:rPr>
              <w:t>내용</w:t>
            </w:r>
          </w:p>
        </w:tc>
      </w:tr>
      <w:tr>
        <w:tc>
          <w:tcPr>
            <w:tcW w:type="dxa" w:w="5156"/>
            <w:vAlign w:val="center"/>
          </w:tcPr>
          <w:p>
            <w:pPr>
              <w:jc w:val="left"/>
            </w:pPr>
            <w:r/>
            <w:r>
              <w:rPr>
                <w:rFonts w:ascii="Noto Sans CJK KR" w:hAnsi="Noto Sans CJK KR" w:eastAsia="Noto Sans CJK KR"/>
                <w:b w:val="0"/>
                <w:sz w:val="17"/>
              </w:rPr>
              <w:t>기간</w:t>
            </w:r>
          </w:p>
        </w:tc>
        <w:tc>
          <w:tcPr>
            <w:tcW w:type="dxa" w:w="5156"/>
            <w:vAlign w:val="center"/>
          </w:tcPr>
          <w:p>
            <w:pPr>
              <w:jc w:val="left"/>
            </w:pPr>
            <w:r/>
            <w:r>
              <w:rPr>
                <w:rFonts w:ascii="Noto Sans CJK KR" w:hAnsi="Noto Sans CJK KR" w:eastAsia="Noto Sans CJK KR"/>
                <w:b w:val="0"/>
                <w:sz w:val="17"/>
              </w:rPr>
              <w:t>7~8주차</w:t>
            </w:r>
          </w:p>
        </w:tc>
      </w:tr>
      <w:tr>
        <w:tc>
          <w:tcPr>
            <w:tcW w:type="dxa" w:w="5156"/>
            <w:vAlign w:val="center"/>
          </w:tcPr>
          <w:p>
            <w:pPr>
              <w:jc w:val="left"/>
            </w:pPr>
            <w:r/>
            <w:r>
              <w:rPr>
                <w:rFonts w:ascii="Noto Sans CJK KR" w:hAnsi="Noto Sans CJK KR" w:eastAsia="Noto Sans CJK KR"/>
                <w:b w:val="0"/>
                <w:sz w:val="17"/>
              </w:rPr>
              <w:t>문제정의</w:t>
            </w:r>
          </w:p>
        </w:tc>
        <w:tc>
          <w:tcPr>
            <w:tcW w:type="dxa" w:w="5156"/>
            <w:vAlign w:val="center"/>
          </w:tcPr>
          <w:p>
            <w:pPr>
              <w:jc w:val="left"/>
            </w:pPr>
            <w:r/>
            <w:r>
              <w:rPr>
                <w:rFonts w:ascii="Noto Sans CJK KR" w:hAnsi="Noto Sans CJK KR" w:eastAsia="Noto Sans CJK KR"/>
                <w:b w:val="0"/>
                <w:sz w:val="17"/>
              </w:rPr>
              <w:t>거래소 서비스의 핵심 기능은 로그인, 잔고 조회, 주문, 출금이다. 이 기능에서 인증과 인가가 제대로 동작하지 않으면 고객 자산 피해로 이어질 수 있다.</w:t>
            </w:r>
          </w:p>
        </w:tc>
      </w:tr>
    </w:tbl>
    <w:p/>
    <w:p>
      <w:pPr>
        <w:pStyle w:val="Heading3"/>
      </w:pPr>
      <w:r>
        <w:t>수행 내용</w:t>
      </w:r>
    </w:p>
    <w:p>
      <w:pPr>
        <w:pStyle w:val="ListBullet"/>
      </w:pPr>
      <w:r>
        <w:rPr>
          <w:rFonts w:ascii="Noto Sans CJK KR" w:hAnsi="Noto Sans CJK KR" w:eastAsia="Noto Sans CJK KR"/>
          <w:sz w:val="20"/>
        </w:rPr>
        <w:t>Flask 또는 FastAPI로 미니 거래소 API 구현</w:t>
      </w:r>
    </w:p>
    <w:p>
      <w:pPr>
        <w:pStyle w:val="ListBullet"/>
      </w:pPr>
      <w:r>
        <w:rPr>
          <w:rFonts w:ascii="Noto Sans CJK KR" w:hAnsi="Noto Sans CJK KR" w:eastAsia="Noto Sans CJK KR"/>
          <w:sz w:val="20"/>
        </w:rPr>
        <w:t>회원가입, 로그인, 잔고 조회, 주문, 출금 요청 기능 구현</w:t>
      </w:r>
    </w:p>
    <w:p>
      <w:pPr>
        <w:pStyle w:val="ListBullet"/>
      </w:pPr>
      <w:r>
        <w:rPr>
          <w:rFonts w:ascii="Noto Sans CJK KR" w:hAnsi="Noto Sans CJK KR" w:eastAsia="Noto Sans CJK KR"/>
          <w:sz w:val="20"/>
        </w:rPr>
        <w:t>JWT 또는 세션 인증 적용</w:t>
      </w:r>
    </w:p>
    <w:p>
      <w:pPr>
        <w:pStyle w:val="ListBullet"/>
      </w:pPr>
      <w:r>
        <w:rPr>
          <w:rFonts w:ascii="Noto Sans CJK KR" w:hAnsi="Noto Sans CJK KR" w:eastAsia="Noto Sans CJK KR"/>
          <w:sz w:val="20"/>
        </w:rPr>
        <w:t>일부러 IDOR, Broken Access Control 취약점 삽입</w:t>
      </w:r>
    </w:p>
    <w:p>
      <w:pPr>
        <w:pStyle w:val="ListBullet"/>
      </w:pPr>
      <w:r>
        <w:rPr>
          <w:rFonts w:ascii="Noto Sans CJK KR" w:hAnsi="Noto Sans CJK KR" w:eastAsia="Noto Sans CJK KR"/>
          <w:sz w:val="20"/>
        </w:rPr>
        <w:t>Burp Suite 또는 curl로 공격 시나리오 재현</w:t>
      </w:r>
    </w:p>
    <w:p>
      <w:pPr>
        <w:pStyle w:val="ListBullet"/>
      </w:pPr>
      <w:r>
        <w:rPr>
          <w:rFonts w:ascii="Noto Sans CJK KR" w:hAnsi="Noto Sans CJK KR" w:eastAsia="Noto Sans CJK KR"/>
          <w:sz w:val="20"/>
        </w:rPr>
        <w:t>취약점 원인 분석</w:t>
      </w:r>
    </w:p>
    <w:p>
      <w:pPr>
        <w:pStyle w:val="ListBullet"/>
      </w:pPr>
      <w:r>
        <w:rPr>
          <w:rFonts w:ascii="Noto Sans CJK KR" w:hAnsi="Noto Sans CJK KR" w:eastAsia="Noto Sans CJK KR"/>
          <w:sz w:val="20"/>
        </w:rPr>
        <w:t>개선 코드 및 보고서 작성</w:t>
      </w:r>
    </w:p>
    <w:p>
      <w:pPr>
        <w:pStyle w:val="Heading3"/>
      </w:pPr>
      <w:r>
        <w:t>산출물 구조</w:t>
      </w:r>
    </w:p>
    <w:p>
      <w:pPr>
        <w:pStyle w:val="CodeBlock"/>
        <w:spacing w:after="0"/>
        <w:ind w:left="283"/>
      </w:pPr>
      <w:r>
        <w:rPr>
          <w:rFonts w:ascii="NanumGothicCoding" w:hAnsi="NanumGothicCoding" w:eastAsia="NanumGothicCoding"/>
          <w:sz w:val="17"/>
        </w:rPr>
        <w:t>vulnerable-exchange-api/</w:t>
      </w:r>
    </w:p>
    <w:p>
      <w:pPr>
        <w:pStyle w:val="CodeBlock"/>
        <w:spacing w:after="0"/>
        <w:ind w:left="283"/>
      </w:pPr>
      <w:r>
        <w:rPr>
          <w:rFonts w:ascii="NanumGothicCoding" w:hAnsi="NanumGothicCoding" w:eastAsia="NanumGothicCoding"/>
          <w:sz w:val="17"/>
        </w:rPr>
        <w:t>├── app.py</w:t>
      </w:r>
    </w:p>
    <w:p>
      <w:pPr>
        <w:pStyle w:val="CodeBlock"/>
        <w:spacing w:after="0"/>
        <w:ind w:left="283"/>
      </w:pPr>
      <w:r>
        <w:rPr>
          <w:rFonts w:ascii="NanumGothicCoding" w:hAnsi="NanumGothicCoding" w:eastAsia="NanumGothicCoding"/>
          <w:sz w:val="17"/>
        </w:rPr>
        <w:t>├── Dockerfile</w:t>
      </w:r>
    </w:p>
    <w:p>
      <w:pPr>
        <w:pStyle w:val="CodeBlock"/>
        <w:spacing w:after="0"/>
        <w:ind w:left="283"/>
      </w:pPr>
      <w:r>
        <w:rPr>
          <w:rFonts w:ascii="NanumGothicCoding" w:hAnsi="NanumGothicCoding" w:eastAsia="NanumGothicCoding"/>
          <w:sz w:val="17"/>
        </w:rPr>
        <w:t>├── README.md</w:t>
      </w:r>
    </w:p>
    <w:p>
      <w:pPr>
        <w:pStyle w:val="CodeBlock"/>
        <w:spacing w:after="0"/>
        <w:ind w:left="283"/>
      </w:pPr>
      <w:r>
        <w:rPr>
          <w:rFonts w:ascii="NanumGothicCoding" w:hAnsi="NanumGothicCoding" w:eastAsia="NanumGothicCoding"/>
          <w:sz w:val="17"/>
        </w:rPr>
        <w:t>├── attack_scenarios.md</w:t>
      </w:r>
    </w:p>
    <w:p>
      <w:pPr>
        <w:pStyle w:val="CodeBlock"/>
        <w:spacing w:after="0"/>
        <w:ind w:left="283"/>
      </w:pPr>
      <w:r>
        <w:rPr>
          <w:rFonts w:ascii="NanumGothicCoding" w:hAnsi="NanumGothicCoding" w:eastAsia="NanumGothicCoding"/>
          <w:sz w:val="17"/>
        </w:rPr>
        <w:t>├── remediation_code.md</w:t>
      </w:r>
    </w:p>
    <w:p>
      <w:pPr>
        <w:pStyle w:val="CodeBlock"/>
        <w:spacing w:after="0"/>
        <w:ind w:left="283"/>
      </w:pPr>
      <w:r>
        <w:rPr>
          <w:rFonts w:ascii="NanumGothicCoding" w:hAnsi="NanumGothicCoding" w:eastAsia="NanumGothicCoding"/>
          <w:sz w:val="17"/>
        </w:rPr>
        <w:t>└── Web_API_Security_Report.md</w:t>
      </w:r>
    </w:p>
    <w:p>
      <w:pPr>
        <w:pStyle w:val="Heading2"/>
      </w:pPr>
      <w:r>
        <w:t>7.5 5단계: 월렛 보안 및 출금 정책 설계</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vAlign w:val="center"/>
          </w:tcPr>
          <w:p>
            <w:pPr>
              <w:jc w:val="center"/>
            </w:pPr>
            <w:r/>
            <w:r>
              <w:rPr>
                <w:rFonts w:ascii="Noto Sans CJK KR" w:hAnsi="Noto Sans CJK KR" w:eastAsia="Noto Sans CJK KR"/>
                <w:b/>
                <w:color w:val="FFFFFF"/>
                <w:sz w:val="17"/>
              </w:rPr>
              <w:t>항목</w:t>
            </w:r>
          </w:p>
        </w:tc>
        <w:tc>
          <w:tcPr>
            <w:tcW w:type="dxa" w:w="5156"/>
            <w:shd w:fill="1F4E79"/>
            <w:vAlign w:val="center"/>
          </w:tcPr>
          <w:p>
            <w:pPr>
              <w:jc w:val="center"/>
            </w:pPr>
            <w:r/>
            <w:r>
              <w:rPr>
                <w:rFonts w:ascii="Noto Sans CJK KR" w:hAnsi="Noto Sans CJK KR" w:eastAsia="Noto Sans CJK KR"/>
                <w:b/>
                <w:color w:val="FFFFFF"/>
                <w:sz w:val="17"/>
              </w:rPr>
              <w:t>내용</w:t>
            </w:r>
          </w:p>
        </w:tc>
      </w:tr>
      <w:tr>
        <w:tc>
          <w:tcPr>
            <w:tcW w:type="dxa" w:w="5156"/>
            <w:vAlign w:val="center"/>
          </w:tcPr>
          <w:p>
            <w:pPr>
              <w:jc w:val="left"/>
            </w:pPr>
            <w:r/>
            <w:r>
              <w:rPr>
                <w:rFonts w:ascii="Noto Sans CJK KR" w:hAnsi="Noto Sans CJK KR" w:eastAsia="Noto Sans CJK KR"/>
                <w:b w:val="0"/>
                <w:sz w:val="17"/>
              </w:rPr>
              <w:t>기간</w:t>
            </w:r>
          </w:p>
        </w:tc>
        <w:tc>
          <w:tcPr>
            <w:tcW w:type="dxa" w:w="5156"/>
            <w:vAlign w:val="center"/>
          </w:tcPr>
          <w:p>
            <w:pPr>
              <w:jc w:val="left"/>
            </w:pPr>
            <w:r/>
            <w:r>
              <w:rPr>
                <w:rFonts w:ascii="Noto Sans CJK KR" w:hAnsi="Noto Sans CJK KR" w:eastAsia="Noto Sans CJK KR"/>
                <w:b w:val="0"/>
                <w:sz w:val="17"/>
              </w:rPr>
              <w:t>9~10주차</w:t>
            </w:r>
          </w:p>
        </w:tc>
      </w:tr>
      <w:tr>
        <w:tc>
          <w:tcPr>
            <w:tcW w:type="dxa" w:w="5156"/>
            <w:vAlign w:val="center"/>
          </w:tcPr>
          <w:p>
            <w:pPr>
              <w:jc w:val="left"/>
            </w:pPr>
            <w:r/>
            <w:r>
              <w:rPr>
                <w:rFonts w:ascii="Noto Sans CJK KR" w:hAnsi="Noto Sans CJK KR" w:eastAsia="Noto Sans CJK KR"/>
                <w:b w:val="0"/>
                <w:sz w:val="17"/>
              </w:rPr>
              <w:t>문제정의</w:t>
            </w:r>
          </w:p>
        </w:tc>
        <w:tc>
          <w:tcPr>
            <w:tcW w:type="dxa" w:w="5156"/>
            <w:vAlign w:val="center"/>
          </w:tcPr>
          <w:p>
            <w:pPr>
              <w:jc w:val="left"/>
            </w:pPr>
            <w:r/>
            <w:r>
              <w:rPr>
                <w:rFonts w:ascii="Noto Sans CJK KR" w:hAnsi="Noto Sans CJK KR" w:eastAsia="Noto Sans CJK KR"/>
                <w:b w:val="0"/>
                <w:sz w:val="17"/>
              </w:rPr>
              <w:t>가상자산 거래소에서 가장 중요한 자산은 고객의 디지털 자산이다. 월렛 보안은 키 관리, 서명, 출금 정책, 이상 거래 탐지, 운영 승인 절차가 함께 고려되어야 한다.</w:t>
            </w:r>
          </w:p>
        </w:tc>
      </w:tr>
    </w:tbl>
    <w:p/>
    <w:p>
      <w:pPr>
        <w:pStyle w:val="Heading3"/>
      </w:pPr>
      <w:r>
        <w:t>수행 내용</w:t>
      </w:r>
    </w:p>
    <w:p>
      <w:pPr>
        <w:pStyle w:val="ListBullet"/>
      </w:pPr>
      <w:r>
        <w:rPr>
          <w:rFonts w:ascii="Noto Sans CJK KR" w:hAnsi="Noto Sans CJK KR" w:eastAsia="Noto Sans CJK KR"/>
          <w:sz w:val="20"/>
        </w:rPr>
        <w:t>핫월렛, 웜월렛, 콜드월렛 개념 정리</w:t>
      </w:r>
    </w:p>
    <w:p>
      <w:pPr>
        <w:pStyle w:val="ListBullet"/>
      </w:pPr>
      <w:r>
        <w:rPr>
          <w:rFonts w:ascii="Noto Sans CJK KR" w:hAnsi="Noto Sans CJK KR" w:eastAsia="Noto Sans CJK KR"/>
          <w:sz w:val="20"/>
        </w:rPr>
        <w:t>공개키, 개인키, 전자서명 구조 복습</w:t>
      </w:r>
    </w:p>
    <w:p>
      <w:pPr>
        <w:pStyle w:val="ListBullet"/>
      </w:pPr>
      <w:r>
        <w:rPr>
          <w:rFonts w:ascii="Noto Sans CJK KR" w:hAnsi="Noto Sans CJK KR" w:eastAsia="Noto Sans CJK KR"/>
          <w:sz w:val="20"/>
        </w:rPr>
        <w:t>ECDSA 개념 정리</w:t>
      </w:r>
    </w:p>
    <w:p>
      <w:pPr>
        <w:pStyle w:val="ListBullet"/>
      </w:pPr>
      <w:r>
        <w:rPr>
          <w:rFonts w:ascii="Noto Sans CJK KR" w:hAnsi="Noto Sans CJK KR" w:eastAsia="Noto Sans CJK KR"/>
          <w:sz w:val="20"/>
        </w:rPr>
        <w:t>출금 승인 정책 설계</w:t>
      </w:r>
    </w:p>
    <w:p>
      <w:pPr>
        <w:pStyle w:val="ListBullet"/>
      </w:pPr>
      <w:r>
        <w:rPr>
          <w:rFonts w:ascii="Noto Sans CJK KR" w:hAnsi="Noto Sans CJK KR" w:eastAsia="Noto Sans CJK KR"/>
          <w:sz w:val="20"/>
        </w:rPr>
        <w:t>Policy as Code 형태로 정책 작성</w:t>
      </w:r>
    </w:p>
    <w:p>
      <w:pPr>
        <w:pStyle w:val="ListBullet"/>
      </w:pPr>
      <w:r>
        <w:rPr>
          <w:rFonts w:ascii="Noto Sans CJK KR" w:hAnsi="Noto Sans CJK KR" w:eastAsia="Noto Sans CJK KR"/>
          <w:sz w:val="20"/>
        </w:rPr>
        <w:t>위험 점수 기반 출금 차단 로직 구현</w:t>
      </w:r>
    </w:p>
    <w:p>
      <w:pPr>
        <w:pStyle w:val="ListBullet"/>
      </w:pPr>
      <w:r>
        <w:rPr>
          <w:rFonts w:ascii="Noto Sans CJK KR" w:hAnsi="Noto Sans CJK KR" w:eastAsia="Noto Sans CJK KR"/>
          <w:sz w:val="20"/>
        </w:rPr>
        <w:t>월렛 위협 모델 보고서 작성</w:t>
      </w:r>
    </w:p>
    <w:p>
      <w:pPr>
        <w:pStyle w:val="Heading3"/>
      </w:pPr>
      <w:r>
        <w:t>산출물 구조</w:t>
      </w:r>
    </w:p>
    <w:p>
      <w:pPr>
        <w:pStyle w:val="CodeBlock"/>
        <w:spacing w:after="0"/>
        <w:ind w:left="283"/>
      </w:pPr>
      <w:r>
        <w:rPr>
          <w:rFonts w:ascii="NanumGothicCoding" w:hAnsi="NanumGothicCoding" w:eastAsia="NanumGothicCoding"/>
          <w:sz w:val="17"/>
        </w:rPr>
        <w:t>wallet-policy-engine/</w:t>
      </w:r>
    </w:p>
    <w:p>
      <w:pPr>
        <w:pStyle w:val="CodeBlock"/>
        <w:spacing w:after="0"/>
        <w:ind w:left="283"/>
      </w:pPr>
      <w:r>
        <w:rPr>
          <w:rFonts w:ascii="NanumGothicCoding" w:hAnsi="NanumGothicCoding" w:eastAsia="NanumGothicCoding"/>
          <w:sz w:val="17"/>
        </w:rPr>
        <w:t>├── policy.yaml</w:t>
      </w:r>
    </w:p>
    <w:p>
      <w:pPr>
        <w:pStyle w:val="CodeBlock"/>
        <w:spacing w:after="0"/>
        <w:ind w:left="283"/>
      </w:pPr>
      <w:r>
        <w:rPr>
          <w:rFonts w:ascii="NanumGothicCoding" w:hAnsi="NanumGothicCoding" w:eastAsia="NanumGothicCoding"/>
          <w:sz w:val="17"/>
        </w:rPr>
        <w:t>├── engine.py</w:t>
      </w:r>
    </w:p>
    <w:p>
      <w:pPr>
        <w:pStyle w:val="CodeBlock"/>
        <w:spacing w:after="0"/>
        <w:ind w:left="283"/>
      </w:pPr>
      <w:r>
        <w:rPr>
          <w:rFonts w:ascii="NanumGothicCoding" w:hAnsi="NanumGothicCoding" w:eastAsia="NanumGothicCoding"/>
          <w:sz w:val="17"/>
        </w:rPr>
        <w:t>├── test_cases.json</w:t>
      </w:r>
    </w:p>
    <w:p>
      <w:pPr>
        <w:pStyle w:val="CodeBlock"/>
        <w:spacing w:after="0"/>
        <w:ind w:left="283"/>
      </w:pPr>
      <w:r>
        <w:rPr>
          <w:rFonts w:ascii="NanumGothicCoding" w:hAnsi="NanumGothicCoding" w:eastAsia="NanumGothicCoding"/>
          <w:sz w:val="17"/>
        </w:rPr>
        <w:t>├── threat_model.md</w:t>
      </w:r>
    </w:p>
    <w:p>
      <w:pPr>
        <w:pStyle w:val="CodeBlock"/>
        <w:spacing w:after="0"/>
        <w:ind w:left="283"/>
      </w:pPr>
      <w:r>
        <w:rPr>
          <w:rFonts w:ascii="NanumGothicCoding" w:hAnsi="NanumGothicCoding" w:eastAsia="NanumGothicCoding"/>
          <w:sz w:val="17"/>
        </w:rPr>
        <w:t>└── Wallet_Security_Report.md</w:t>
      </w:r>
    </w:p>
    <w:p>
      <w:pPr>
        <w:pStyle w:val="Heading2"/>
      </w:pPr>
      <w:r>
        <w:t>7.6 6단계: 최종 통합 포트폴리오 작성</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vAlign w:val="center"/>
          </w:tcPr>
          <w:p>
            <w:pPr>
              <w:jc w:val="center"/>
            </w:pPr>
            <w:r/>
            <w:r>
              <w:rPr>
                <w:rFonts w:ascii="Noto Sans CJK KR" w:hAnsi="Noto Sans CJK KR" w:eastAsia="Noto Sans CJK KR"/>
                <w:b/>
                <w:color w:val="FFFFFF"/>
                <w:sz w:val="17"/>
              </w:rPr>
              <w:t>항목</w:t>
            </w:r>
          </w:p>
        </w:tc>
        <w:tc>
          <w:tcPr>
            <w:tcW w:type="dxa" w:w="5156"/>
            <w:shd w:fill="1F4E79"/>
            <w:vAlign w:val="center"/>
          </w:tcPr>
          <w:p>
            <w:pPr>
              <w:jc w:val="center"/>
            </w:pPr>
            <w:r/>
            <w:r>
              <w:rPr>
                <w:rFonts w:ascii="Noto Sans CJK KR" w:hAnsi="Noto Sans CJK KR" w:eastAsia="Noto Sans CJK KR"/>
                <w:b/>
                <w:color w:val="FFFFFF"/>
                <w:sz w:val="17"/>
              </w:rPr>
              <w:t>내용</w:t>
            </w:r>
          </w:p>
        </w:tc>
      </w:tr>
      <w:tr>
        <w:tc>
          <w:tcPr>
            <w:tcW w:type="dxa" w:w="5156"/>
            <w:vAlign w:val="center"/>
          </w:tcPr>
          <w:p>
            <w:pPr>
              <w:jc w:val="left"/>
            </w:pPr>
            <w:r/>
            <w:r>
              <w:rPr>
                <w:rFonts w:ascii="Noto Sans CJK KR" w:hAnsi="Noto Sans CJK KR" w:eastAsia="Noto Sans CJK KR"/>
                <w:b w:val="0"/>
                <w:sz w:val="17"/>
              </w:rPr>
              <w:t>기간</w:t>
            </w:r>
          </w:p>
        </w:tc>
        <w:tc>
          <w:tcPr>
            <w:tcW w:type="dxa" w:w="5156"/>
            <w:vAlign w:val="center"/>
          </w:tcPr>
          <w:p>
            <w:pPr>
              <w:jc w:val="left"/>
            </w:pPr>
            <w:r/>
            <w:r>
              <w:rPr>
                <w:rFonts w:ascii="Noto Sans CJK KR" w:hAnsi="Noto Sans CJK KR" w:eastAsia="Noto Sans CJK KR"/>
                <w:b w:val="0"/>
                <w:sz w:val="17"/>
              </w:rPr>
              <w:t>11~12주차</w:t>
            </w:r>
          </w:p>
        </w:tc>
      </w:tr>
      <w:tr>
        <w:tc>
          <w:tcPr>
            <w:tcW w:type="dxa" w:w="5156"/>
            <w:vAlign w:val="center"/>
          </w:tcPr>
          <w:p>
            <w:pPr>
              <w:jc w:val="left"/>
            </w:pPr>
            <w:r/>
            <w:r>
              <w:rPr>
                <w:rFonts w:ascii="Noto Sans CJK KR" w:hAnsi="Noto Sans CJK KR" w:eastAsia="Noto Sans CJK KR"/>
                <w:b w:val="0"/>
                <w:sz w:val="17"/>
              </w:rPr>
              <w:t>문제정의</w:t>
            </w:r>
          </w:p>
        </w:tc>
        <w:tc>
          <w:tcPr>
            <w:tcW w:type="dxa" w:w="5156"/>
            <w:vAlign w:val="center"/>
          </w:tcPr>
          <w:p>
            <w:pPr>
              <w:jc w:val="left"/>
            </w:pPr>
            <w:r/>
            <w:r>
              <w:rPr>
                <w:rFonts w:ascii="Noto Sans CJK KR" w:hAnsi="Noto Sans CJK KR" w:eastAsia="Noto Sans CJK KR"/>
                <w:b w:val="0"/>
                <w:sz w:val="17"/>
              </w:rPr>
              <w:t>개별 실습 결과물이 많아도 정리되지 않으면 면접관 입장에서는 평가하기 어렵다. 따라서 모든 프로젝트를 하나의 흐름으로 묶어 빗썸 보안 직무와 직접 연결되는 포트폴리오 보고서로 구성한다.</w:t>
            </w:r>
          </w:p>
        </w:tc>
      </w:tr>
    </w:tbl>
    <w:p/>
    <w:p>
      <w:pPr>
        <w:pStyle w:val="Heading3"/>
      </w:pPr>
      <w:r>
        <w:t>수행 내용</w:t>
      </w:r>
    </w:p>
    <w:p>
      <w:pPr>
        <w:pStyle w:val="ListBullet"/>
      </w:pPr>
      <w:r>
        <w:rPr>
          <w:rFonts w:ascii="Noto Sans CJK KR" w:hAnsi="Noto Sans CJK KR" w:eastAsia="Noto Sans CJK KR"/>
          <w:sz w:val="20"/>
        </w:rPr>
        <w:t>GitHub 저장소 구조 정리</w:t>
      </w:r>
    </w:p>
    <w:p>
      <w:pPr>
        <w:pStyle w:val="ListBullet"/>
      </w:pPr>
      <w:r>
        <w:rPr>
          <w:rFonts w:ascii="Noto Sans CJK KR" w:hAnsi="Noto Sans CJK KR" w:eastAsia="Noto Sans CJK KR"/>
          <w:sz w:val="20"/>
        </w:rPr>
        <w:t>프로젝트별 README 보완</w:t>
      </w:r>
    </w:p>
    <w:p>
      <w:pPr>
        <w:pStyle w:val="ListBullet"/>
      </w:pPr>
      <w:r>
        <w:rPr>
          <w:rFonts w:ascii="Noto Sans CJK KR" w:hAnsi="Noto Sans CJK KR" w:eastAsia="Noto Sans CJK KR"/>
          <w:sz w:val="20"/>
        </w:rPr>
        <w:t>코드 실행 방법 정리</w:t>
      </w:r>
    </w:p>
    <w:p>
      <w:pPr>
        <w:pStyle w:val="ListBullet"/>
      </w:pPr>
      <w:r>
        <w:rPr>
          <w:rFonts w:ascii="Noto Sans CJK KR" w:hAnsi="Noto Sans CJK KR" w:eastAsia="Noto Sans CJK KR"/>
          <w:sz w:val="20"/>
        </w:rPr>
        <w:t>결과 캡처 및 샘플 로그 첨부</w:t>
      </w:r>
    </w:p>
    <w:p>
      <w:pPr>
        <w:pStyle w:val="ListBullet"/>
      </w:pPr>
      <w:r>
        <w:rPr>
          <w:rFonts w:ascii="Noto Sans CJK KR" w:hAnsi="Noto Sans CJK KR" w:eastAsia="Noto Sans CJK KR"/>
          <w:sz w:val="20"/>
        </w:rPr>
        <w:t>최종 보고서 작성</w:t>
      </w:r>
    </w:p>
    <w:p>
      <w:pPr>
        <w:pStyle w:val="ListBullet"/>
      </w:pPr>
      <w:r>
        <w:rPr>
          <w:rFonts w:ascii="Noto Sans CJK KR" w:hAnsi="Noto Sans CJK KR" w:eastAsia="Noto Sans CJK KR"/>
          <w:sz w:val="20"/>
        </w:rPr>
        <w:t>5분 면접 발표 스크립트 작성</w:t>
      </w:r>
    </w:p>
    <w:p>
      <w:pPr>
        <w:pStyle w:val="Heading3"/>
      </w:pPr>
      <w:r>
        <w:t>산출물 구조</w:t>
      </w:r>
    </w:p>
    <w:p>
      <w:pPr>
        <w:pStyle w:val="CodeBlock"/>
        <w:spacing w:after="0"/>
        <w:ind w:left="283"/>
      </w:pPr>
      <w:r>
        <w:rPr>
          <w:rFonts w:ascii="NanumGothicCoding" w:hAnsi="NanumGothicCoding" w:eastAsia="NanumGothicCoding"/>
          <w:sz w:val="17"/>
        </w:rPr>
        <w:t>bithumb-security-portfolio/</w:t>
      </w:r>
    </w:p>
    <w:p>
      <w:pPr>
        <w:pStyle w:val="CodeBlock"/>
        <w:spacing w:after="0"/>
        <w:ind w:left="283"/>
      </w:pPr>
      <w:r>
        <w:rPr>
          <w:rFonts w:ascii="NanumGothicCoding" w:hAnsi="NanumGothicCoding" w:eastAsia="NanumGothicCoding"/>
          <w:sz w:val="17"/>
        </w:rPr>
        <w:t>├── 01-cloud-security/</w:t>
      </w:r>
    </w:p>
    <w:p>
      <w:pPr>
        <w:pStyle w:val="CodeBlock"/>
        <w:spacing w:after="0"/>
        <w:ind w:left="283"/>
      </w:pPr>
      <w:r>
        <w:rPr>
          <w:rFonts w:ascii="NanumGothicCoding" w:hAnsi="NanumGothicCoding" w:eastAsia="NanumGothicCoding"/>
          <w:sz w:val="17"/>
        </w:rPr>
        <w:t>├── 02-log-analysis/</w:t>
      </w:r>
    </w:p>
    <w:p>
      <w:pPr>
        <w:pStyle w:val="CodeBlock"/>
        <w:spacing w:after="0"/>
        <w:ind w:left="283"/>
      </w:pPr>
      <w:r>
        <w:rPr>
          <w:rFonts w:ascii="NanumGothicCoding" w:hAnsi="NanumGothicCoding" w:eastAsia="NanumGothicCoding"/>
          <w:sz w:val="17"/>
        </w:rPr>
        <w:t>├── 03-web-api-security/</w:t>
      </w:r>
    </w:p>
    <w:p>
      <w:pPr>
        <w:pStyle w:val="CodeBlock"/>
        <w:spacing w:after="0"/>
        <w:ind w:left="283"/>
      </w:pPr>
      <w:r>
        <w:rPr>
          <w:rFonts w:ascii="NanumGothicCoding" w:hAnsi="NanumGothicCoding" w:eastAsia="NanumGothicCoding"/>
          <w:sz w:val="17"/>
        </w:rPr>
        <w:t>├── 04-wallet-security/</w:t>
      </w:r>
    </w:p>
    <w:p>
      <w:pPr>
        <w:pStyle w:val="CodeBlock"/>
        <w:spacing w:after="0"/>
        <w:ind w:left="283"/>
      </w:pPr>
      <w:r>
        <w:rPr>
          <w:rFonts w:ascii="NanumGothicCoding" w:hAnsi="NanumGothicCoding" w:eastAsia="NanumGothicCoding"/>
          <w:sz w:val="17"/>
        </w:rPr>
        <w:t>├── reports/</w:t>
      </w:r>
    </w:p>
    <w:p>
      <w:pPr>
        <w:pStyle w:val="CodeBlock"/>
        <w:spacing w:after="0"/>
        <w:ind w:left="283"/>
      </w:pPr>
      <w:r>
        <w:rPr>
          <w:rFonts w:ascii="NanumGothicCoding" w:hAnsi="NanumGothicCoding" w:eastAsia="NanumGothicCoding"/>
          <w:sz w:val="17"/>
        </w:rPr>
        <w:t>└── README.md</w:t>
      </w:r>
    </w:p>
    <w:p>
      <w:pPr>
        <w:pStyle w:val="Heading1"/>
      </w:pPr>
      <w:r>
        <w:t>8. 산출물 관리 계획</w:t>
      </w:r>
    </w:p>
    <w:p>
      <w:pPr>
        <w:pStyle w:val="Heading2"/>
      </w:pPr>
      <w:r>
        <w:t>8.1 일일 산출물</w:t>
      </w:r>
    </w:p>
    <w:p>
      <w:pPr>
        <w:pStyle w:val="ListBullet"/>
      </w:pPr>
      <w:r>
        <w:rPr>
          <w:rFonts w:ascii="Noto Sans CJK KR" w:hAnsi="Noto Sans CJK KR" w:eastAsia="Noto Sans CJK KR"/>
          <w:sz w:val="20"/>
        </w:rPr>
        <w:t>코드 파일 1개 이상 또는 README 일부 작성</w:t>
      </w:r>
    </w:p>
    <w:p>
      <w:pPr>
        <w:pStyle w:val="ListBullet"/>
      </w:pPr>
      <w:r>
        <w:rPr>
          <w:rFonts w:ascii="Noto Sans CJK KR" w:hAnsi="Noto Sans CJK KR" w:eastAsia="Noto Sans CJK KR"/>
          <w:sz w:val="20"/>
        </w:rPr>
        <w:t>로그 분석 결과 또는 실행 결과 캡처</w:t>
      </w:r>
    </w:p>
    <w:p>
      <w:pPr>
        <w:pStyle w:val="ListBullet"/>
      </w:pPr>
      <w:r>
        <w:rPr>
          <w:rFonts w:ascii="Noto Sans CJK KR" w:hAnsi="Noto Sans CJK KR" w:eastAsia="Noto Sans CJK KR"/>
          <w:sz w:val="20"/>
        </w:rPr>
        <w:t>보안 관점 해석 5~10줄</w:t>
      </w:r>
    </w:p>
    <w:p>
      <w:pPr>
        <w:pStyle w:val="ListBullet"/>
      </w:pPr>
      <w:r>
        <w:rPr>
          <w:rFonts w:ascii="Noto Sans CJK KR" w:hAnsi="Noto Sans CJK KR" w:eastAsia="Noto Sans CJK KR"/>
          <w:sz w:val="20"/>
        </w:rPr>
        <w:t>일일보고서 작성</w:t>
      </w:r>
    </w:p>
    <w:p>
      <w:pPr>
        <w:pStyle w:val="Heading2"/>
      </w:pPr>
      <w:r>
        <w:t>8.2 주간 산출물</w:t>
      </w:r>
    </w:p>
    <w:p>
      <w:pPr>
        <w:pStyle w:val="ListBullet"/>
      </w:pPr>
      <w:r>
        <w:rPr>
          <w:rFonts w:ascii="Noto Sans CJK KR" w:hAnsi="Noto Sans CJK KR" w:eastAsia="Noto Sans CJK KR"/>
          <w:sz w:val="20"/>
        </w:rPr>
        <w:t>프로젝트 코드</w:t>
      </w:r>
    </w:p>
    <w:p>
      <w:pPr>
        <w:pStyle w:val="ListBullet"/>
      </w:pPr>
      <w:r>
        <w:rPr>
          <w:rFonts w:ascii="Noto Sans CJK KR" w:hAnsi="Noto Sans CJK KR" w:eastAsia="Noto Sans CJK KR"/>
          <w:sz w:val="20"/>
        </w:rPr>
        <w:t>실행 결과</w:t>
      </w:r>
    </w:p>
    <w:p>
      <w:pPr>
        <w:pStyle w:val="ListBullet"/>
      </w:pPr>
      <w:r>
        <w:rPr>
          <w:rFonts w:ascii="Noto Sans CJK KR" w:hAnsi="Noto Sans CJK KR" w:eastAsia="Noto Sans CJK KR"/>
          <w:sz w:val="20"/>
        </w:rPr>
        <w:t>보안 분석 보고서</w:t>
      </w:r>
    </w:p>
    <w:p>
      <w:pPr>
        <w:pStyle w:val="ListBullet"/>
      </w:pPr>
      <w:r>
        <w:rPr>
          <w:rFonts w:ascii="Noto Sans CJK KR" w:hAnsi="Noto Sans CJK KR" w:eastAsia="Noto Sans CJK KR"/>
          <w:sz w:val="20"/>
        </w:rPr>
        <w:t>개선안</w:t>
      </w:r>
    </w:p>
    <w:p>
      <w:pPr>
        <w:pStyle w:val="ListBullet"/>
      </w:pPr>
      <w:r>
        <w:rPr>
          <w:rFonts w:ascii="Noto Sans CJK KR" w:hAnsi="Noto Sans CJK KR" w:eastAsia="Noto Sans CJK KR"/>
          <w:sz w:val="20"/>
        </w:rPr>
        <w:t>회고</w:t>
      </w:r>
    </w:p>
    <w:p>
      <w:pPr>
        <w:pStyle w:val="Heading2"/>
      </w:pPr>
      <w:r>
        <w:t>8.3 최종 산출물</w:t>
      </w:r>
    </w:p>
    <w:p>
      <w:pPr>
        <w:pStyle w:val="ListBullet"/>
      </w:pPr>
      <w:r>
        <w:rPr>
          <w:rFonts w:ascii="Noto Sans CJK KR" w:hAnsi="Noto Sans CJK KR" w:eastAsia="Noto Sans CJK KR"/>
          <w:sz w:val="20"/>
        </w:rPr>
        <w:t>GitHub 포트폴리오</w:t>
      </w:r>
    </w:p>
    <w:p>
      <w:pPr>
        <w:pStyle w:val="ListBullet"/>
      </w:pPr>
      <w:r>
        <w:rPr>
          <w:rFonts w:ascii="Noto Sans CJK KR" w:hAnsi="Noto Sans CJK KR" w:eastAsia="Noto Sans CJK KR"/>
          <w:sz w:val="20"/>
        </w:rPr>
        <w:t>최종 계획/수행 보고서</w:t>
      </w:r>
    </w:p>
    <w:p>
      <w:pPr>
        <w:pStyle w:val="ListBullet"/>
      </w:pPr>
      <w:r>
        <w:rPr>
          <w:rFonts w:ascii="Noto Sans CJK KR" w:hAnsi="Noto Sans CJK KR" w:eastAsia="Noto Sans CJK KR"/>
          <w:sz w:val="20"/>
        </w:rPr>
        <w:t>프로젝트별 기술 보고서</w:t>
      </w:r>
    </w:p>
    <w:p>
      <w:pPr>
        <w:pStyle w:val="ListBullet"/>
      </w:pPr>
      <w:r>
        <w:rPr>
          <w:rFonts w:ascii="Noto Sans CJK KR" w:hAnsi="Noto Sans CJK KR" w:eastAsia="Noto Sans CJK KR"/>
          <w:sz w:val="20"/>
        </w:rPr>
        <w:t>면접 발표 스크립트</w:t>
      </w:r>
    </w:p>
    <w:p>
      <w:pPr>
        <w:pStyle w:val="Heading1"/>
      </w:pPr>
      <w:r>
        <w:t>9. 보고 양식</w:t>
      </w:r>
    </w:p>
    <w:p>
      <w:pPr>
        <w:pStyle w:val="Heading2"/>
      </w:pPr>
      <w:r>
        <w:t>9.1 일일보고 양식</w:t>
      </w:r>
    </w:p>
    <w:p>
      <w:pPr>
        <w:pStyle w:val="CodeBlock"/>
        <w:spacing w:after="0"/>
        <w:ind w:left="283"/>
      </w:pPr>
      <w:r>
        <w:rPr>
          <w:rFonts w:ascii="NanumGothicCoding" w:hAnsi="NanumGothicCoding" w:eastAsia="NanumGothicCoding"/>
          <w:sz w:val="17"/>
        </w:rPr>
        <w:t># 빗썸 보안 포트폴리오 일일보고</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1. 기본 정보</w:t>
      </w:r>
    </w:p>
    <w:p>
      <w:pPr>
        <w:pStyle w:val="CodeBlock"/>
        <w:spacing w:after="0"/>
        <w:ind w:left="283"/>
      </w:pPr>
      <w:r>
        <w:rPr>
          <w:rFonts w:ascii="NanumGothicCoding" w:hAnsi="NanumGothicCoding" w:eastAsia="NanumGothicCoding"/>
          <w:sz w:val="17"/>
        </w:rPr>
        <w:t>- 날짜:</w:t>
      </w:r>
    </w:p>
    <w:p>
      <w:pPr>
        <w:pStyle w:val="CodeBlock"/>
        <w:spacing w:after="0"/>
        <w:ind w:left="283"/>
      </w:pPr>
      <w:r>
        <w:rPr>
          <w:rFonts w:ascii="NanumGothicCoding" w:hAnsi="NanumGothicCoding" w:eastAsia="NanumGothicCoding"/>
          <w:sz w:val="17"/>
        </w:rPr>
        <w:t>- 프로젝트명:</w:t>
      </w:r>
    </w:p>
    <w:p>
      <w:pPr>
        <w:pStyle w:val="CodeBlock"/>
        <w:spacing w:after="0"/>
        <w:ind w:left="283"/>
      </w:pPr>
      <w:r>
        <w:rPr>
          <w:rFonts w:ascii="NanumGothicCoding" w:hAnsi="NanumGothicCoding" w:eastAsia="NanumGothicCoding"/>
          <w:sz w:val="17"/>
        </w:rPr>
        <w:t>- 오늘의 주제:</w:t>
      </w:r>
    </w:p>
    <w:p>
      <w:pPr>
        <w:pStyle w:val="CodeBlock"/>
        <w:spacing w:after="0"/>
        <w:ind w:left="283"/>
      </w:pPr>
      <w:r>
        <w:rPr>
          <w:rFonts w:ascii="NanumGothicCoding" w:hAnsi="NanumGothicCoding" w:eastAsia="NanumGothicCoding"/>
          <w:sz w:val="17"/>
        </w:rPr>
        <w:t>- 작업 시간:</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2. 오늘의 문제정의</w:t>
      </w:r>
    </w:p>
    <w:p>
      <w:pPr>
        <w:pStyle w:val="CodeBlock"/>
        <w:spacing w:after="0"/>
        <w:ind w:left="283"/>
      </w:pPr>
      <w:r>
        <w:rPr>
          <w:rFonts w:ascii="NanumGothicCoding" w:hAnsi="NanumGothicCoding" w:eastAsia="NanumGothicCoding"/>
          <w:sz w:val="17"/>
        </w:rPr>
        <w:t>오늘 다룬 보안 문제가 왜 중요한지 작성한다.</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3. 오늘 학습한 개념</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4. 오늘 수행한 작업</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5. 구현/분석 결과</w:t>
      </w:r>
    </w:p>
    <w:p>
      <w:pPr>
        <w:pStyle w:val="CodeBlock"/>
        <w:spacing w:after="0"/>
        <w:ind w:left="283"/>
      </w:pPr>
      <w:r>
        <w:rPr>
          <w:rFonts w:ascii="NanumGothicCoding" w:hAnsi="NanumGothicCoding" w:eastAsia="NanumGothicCoding"/>
          <w:sz w:val="17"/>
        </w:rPr>
        <w:t>```bash</w:t>
      </w:r>
    </w:p>
    <w:p>
      <w:pPr>
        <w:pStyle w:val="CodeBlock"/>
        <w:spacing w:after="0"/>
        <w:ind w:left="283"/>
      </w:pPr>
      <w:r>
        <w:rPr>
          <w:rFonts w:ascii="NanumGothicCoding" w:hAnsi="NanumGothicCoding" w:eastAsia="NanumGothicCoding"/>
          <w:sz w:val="17"/>
        </w:rPr>
        <w:t>실행 명령어 작성</w:t>
      </w:r>
    </w:p>
    <w:p>
      <w:pPr>
        <w:pStyle w:val="CodeBlock"/>
        <w:spacing w:after="0"/>
        <w:ind w:left="283"/>
      </w:pPr>
      <w:r>
        <w:rPr>
          <w:rFonts w:ascii="NanumGothicCoding" w:hAnsi="NanumGothicCoding" w:eastAsia="NanumGothicCoding"/>
          <w:sz w:val="17"/>
        </w:rPr>
        <w:t>```</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6. 보안 관점 해석</w:t>
      </w:r>
    </w:p>
    <w:p>
      <w:pPr>
        <w:pStyle w:val="CodeBlock"/>
        <w:spacing w:after="0"/>
        <w:ind w:left="283"/>
      </w:pPr>
      <w:r>
        <w:rPr>
          <w:rFonts w:ascii="NanumGothicCoding" w:hAnsi="NanumGothicCoding" w:eastAsia="NanumGothicCoding"/>
          <w:sz w:val="17"/>
        </w:rPr>
        <w:t>- 이 결과가 의미하는 것:</w:t>
      </w:r>
    </w:p>
    <w:p>
      <w:pPr>
        <w:pStyle w:val="CodeBlock"/>
        <w:spacing w:after="0"/>
        <w:ind w:left="283"/>
      </w:pPr>
      <w:r>
        <w:rPr>
          <w:rFonts w:ascii="NanumGothicCoding" w:hAnsi="NanumGothicCoding" w:eastAsia="NanumGothicCoding"/>
          <w:sz w:val="17"/>
        </w:rPr>
        <w:t>- 실제 기업 환경에서의 위험:</w:t>
      </w:r>
    </w:p>
    <w:p>
      <w:pPr>
        <w:pStyle w:val="CodeBlock"/>
        <w:spacing w:after="0"/>
        <w:ind w:left="283"/>
      </w:pPr>
      <w:r>
        <w:rPr>
          <w:rFonts w:ascii="NanumGothicCoding" w:hAnsi="NanumGothicCoding" w:eastAsia="NanumGothicCoding"/>
          <w:sz w:val="17"/>
        </w:rPr>
        <w:t>- 필요한 대응 방안:</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7. 막힌 점</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8. 해결 방법 또는 추정</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9. 내일 할 일</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w:t>
      </w:r>
    </w:p>
    <w:p>
      <w:pPr>
        <w:pStyle w:val="Heading2"/>
      </w:pPr>
      <w:r>
        <w:t>9.2 주간보고 양식</w:t>
      </w:r>
    </w:p>
    <w:p>
      <w:pPr>
        <w:pStyle w:val="CodeBlock"/>
        <w:spacing w:after="0"/>
        <w:ind w:left="283"/>
      </w:pPr>
      <w:r>
        <w:rPr>
          <w:rFonts w:ascii="NanumGothicCoding" w:hAnsi="NanumGothicCoding" w:eastAsia="NanumGothicCoding"/>
          <w:sz w:val="17"/>
        </w:rPr>
        <w:t># 빗썸 보안 포트폴리오 주간보고</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1. 프로젝트 개요</w:t>
      </w:r>
    </w:p>
    <w:p>
      <w:pPr>
        <w:pStyle w:val="CodeBlock"/>
        <w:spacing w:after="0"/>
        <w:ind w:left="283"/>
      </w:pPr>
      <w:r>
        <w:rPr>
          <w:rFonts w:ascii="NanumGothicCoding" w:hAnsi="NanumGothicCoding" w:eastAsia="NanumGothicCoding"/>
          <w:sz w:val="17"/>
        </w:rPr>
        <w:t>- 프로젝트명:</w:t>
      </w:r>
    </w:p>
    <w:p>
      <w:pPr>
        <w:pStyle w:val="CodeBlock"/>
        <w:spacing w:after="0"/>
        <w:ind w:left="283"/>
      </w:pPr>
      <w:r>
        <w:rPr>
          <w:rFonts w:ascii="NanumGothicCoding" w:hAnsi="NanumGothicCoding" w:eastAsia="NanumGothicCoding"/>
          <w:sz w:val="17"/>
        </w:rPr>
        <w:t>- 수행 기간:</w:t>
      </w:r>
    </w:p>
    <w:p>
      <w:pPr>
        <w:pStyle w:val="CodeBlock"/>
        <w:spacing w:after="0"/>
        <w:ind w:left="283"/>
      </w:pPr>
      <w:r>
        <w:rPr>
          <w:rFonts w:ascii="NanumGothicCoding" w:hAnsi="NanumGothicCoding" w:eastAsia="NanumGothicCoding"/>
          <w:sz w:val="17"/>
        </w:rPr>
        <w:t>- 주제:</w:t>
      </w:r>
    </w:p>
    <w:p>
      <w:pPr>
        <w:pStyle w:val="CodeBlock"/>
        <w:spacing w:after="0"/>
        <w:ind w:left="283"/>
      </w:pPr>
      <w:r>
        <w:rPr>
          <w:rFonts w:ascii="NanumGothicCoding" w:hAnsi="NanumGothicCoding" w:eastAsia="NanumGothicCoding"/>
          <w:sz w:val="17"/>
        </w:rPr>
        <w:t>- 관련 빗썸 직무:</w:t>
      </w:r>
    </w:p>
    <w:p>
      <w:pPr>
        <w:pStyle w:val="CodeBlock"/>
        <w:spacing w:after="0"/>
        <w:ind w:left="283"/>
      </w:pPr>
      <w:r>
        <w:rPr>
          <w:rFonts w:ascii="NanumGothicCoding" w:hAnsi="NanumGothicCoding" w:eastAsia="NanumGothicCoding"/>
          <w:sz w:val="17"/>
        </w:rPr>
        <w:t>- 사용 기술:</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2. 추진 배경</w:t>
      </w:r>
    </w:p>
    <w:p>
      <w:pPr>
        <w:pStyle w:val="CodeBlock"/>
        <w:spacing w:after="0"/>
        <w:ind w:left="283"/>
      </w:pPr>
      <w:r>
        <w:rPr>
          <w:rFonts w:ascii="NanumGothicCoding" w:hAnsi="NanumGothicCoding" w:eastAsia="NanumGothicCoding"/>
          <w:sz w:val="17"/>
        </w:rPr>
        <w:t>이 프로젝트를 수행한 이유를 작성한다.</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3. 문제정의</w:t>
      </w:r>
    </w:p>
    <w:p>
      <w:pPr>
        <w:pStyle w:val="CodeBlock"/>
        <w:spacing w:after="0"/>
        <w:ind w:left="283"/>
      </w:pPr>
      <w:r>
        <w:rPr>
          <w:rFonts w:ascii="NanumGothicCoding" w:hAnsi="NanumGothicCoding" w:eastAsia="NanumGothicCoding"/>
          <w:sz w:val="17"/>
        </w:rPr>
        <w:t>기업 보안 환경에서 이 문제가 어떤 리스크로 이어지는지 설명한다.</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4. 수행 목표</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t xml:space="preserve">- </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5. 수행 내용</w:t>
      </w:r>
    </w:p>
    <w:p>
      <w:pPr>
        <w:pStyle w:val="CodeBlock"/>
        <w:spacing w:after="0"/>
        <w:ind w:left="283"/>
      </w:pPr>
      <w:r>
        <w:rPr>
          <w:rFonts w:ascii="NanumGothicCoding" w:hAnsi="NanumGothicCoding" w:eastAsia="NanumGothicCoding"/>
          <w:sz w:val="17"/>
        </w:rPr>
        <w:t>| 구분 | 내용 | 결과 |</w:t>
      </w:r>
    </w:p>
    <w:p>
      <w:pPr>
        <w:pStyle w:val="CodeBlock"/>
        <w:spacing w:after="0"/>
        <w:ind w:left="283"/>
      </w:pPr>
      <w:r>
        <w:rPr>
          <w:rFonts w:ascii="NanumGothicCoding" w:hAnsi="NanumGothicCoding" w:eastAsia="NanumGothicCoding"/>
          <w:sz w:val="17"/>
        </w:rPr>
        <w:t>|---|---|---|</w:t>
      </w:r>
    </w:p>
    <w:p>
      <w:pPr>
        <w:pStyle w:val="CodeBlock"/>
        <w:spacing w:after="0"/>
        <w:ind w:left="283"/>
      </w:pPr>
      <w:r>
        <w:rPr>
          <w:rFonts w:ascii="NanumGothicCoding" w:hAnsi="NanumGothicCoding" w:eastAsia="NanumGothicCoding"/>
          <w:sz w:val="17"/>
        </w:rPr>
        <w:t>| 개념 학습 |  |  |</w:t>
      </w:r>
    </w:p>
    <w:p>
      <w:pPr>
        <w:pStyle w:val="CodeBlock"/>
        <w:spacing w:after="0"/>
        <w:ind w:left="283"/>
      </w:pPr>
      <w:r>
        <w:rPr>
          <w:rFonts w:ascii="NanumGothicCoding" w:hAnsi="NanumGothicCoding" w:eastAsia="NanumGothicCoding"/>
          <w:sz w:val="17"/>
        </w:rPr>
        <w:t>| 구현 |  |  |</w:t>
      </w:r>
    </w:p>
    <w:p>
      <w:pPr>
        <w:pStyle w:val="CodeBlock"/>
        <w:spacing w:after="0"/>
        <w:ind w:left="283"/>
      </w:pPr>
      <w:r>
        <w:rPr>
          <w:rFonts w:ascii="NanumGothicCoding" w:hAnsi="NanumGothicCoding" w:eastAsia="NanumGothicCoding"/>
          <w:sz w:val="17"/>
        </w:rPr>
        <w:t>| 분석 |  |  |</w:t>
      </w:r>
    </w:p>
    <w:p>
      <w:pPr>
        <w:pStyle w:val="CodeBlock"/>
        <w:spacing w:after="0"/>
        <w:ind w:left="283"/>
      </w:pPr>
      <w:r>
        <w:rPr>
          <w:rFonts w:ascii="NanumGothicCoding" w:hAnsi="NanumGothicCoding" w:eastAsia="NanumGothicCoding"/>
          <w:sz w:val="17"/>
        </w:rPr>
        <w:t>| 보고서 작성 |  |  |</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6. 구현 결과</w:t>
      </w:r>
    </w:p>
    <w:p>
      <w:pPr>
        <w:pStyle w:val="CodeBlock"/>
        <w:spacing w:after="0"/>
        <w:ind w:left="283"/>
      </w:pPr>
      <w:r>
        <w:rPr>
          <w:rFonts w:ascii="NanumGothicCoding" w:hAnsi="NanumGothicCoding" w:eastAsia="NanumGothicCoding"/>
          <w:sz w:val="17"/>
        </w:rPr>
        <w:t>- 코드 경로:</w:t>
      </w:r>
    </w:p>
    <w:p>
      <w:pPr>
        <w:pStyle w:val="CodeBlock"/>
        <w:spacing w:after="0"/>
        <w:ind w:left="283"/>
      </w:pPr>
      <w:r>
        <w:rPr>
          <w:rFonts w:ascii="NanumGothicCoding" w:hAnsi="NanumGothicCoding" w:eastAsia="NanumGothicCoding"/>
          <w:sz w:val="17"/>
        </w:rPr>
        <w:t>- 실행 명령어:</w:t>
      </w:r>
    </w:p>
    <w:p>
      <w:pPr>
        <w:pStyle w:val="CodeBlock"/>
        <w:spacing w:after="0"/>
        <w:ind w:left="283"/>
      </w:pPr>
      <w:r>
        <w:rPr>
          <w:rFonts w:ascii="NanumGothicCoding" w:hAnsi="NanumGothicCoding" w:eastAsia="NanumGothicCoding"/>
          <w:sz w:val="17"/>
        </w:rPr>
        <w:t>- 결과 파일:</w:t>
      </w:r>
    </w:p>
    <w:p>
      <w:pPr>
        <w:pStyle w:val="CodeBlock"/>
        <w:spacing w:after="0"/>
        <w:ind w:left="283"/>
      </w:pPr>
      <w:r>
        <w:rPr>
          <w:rFonts w:ascii="NanumGothicCoding" w:hAnsi="NanumGothicCoding" w:eastAsia="NanumGothicCoding"/>
          <w:sz w:val="17"/>
        </w:rPr>
        <w:t>- 주요 기능:</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7. 보안 분석</w:t>
      </w:r>
    </w:p>
    <w:p>
      <w:pPr>
        <w:pStyle w:val="CodeBlock"/>
        <w:spacing w:after="0"/>
        <w:ind w:left="283"/>
      </w:pPr>
      <w:r>
        <w:rPr>
          <w:rFonts w:ascii="NanumGothicCoding" w:hAnsi="NanumGothicCoding" w:eastAsia="NanumGothicCoding"/>
          <w:sz w:val="17"/>
        </w:rPr>
        <w:t>- 발견한 위험:</w:t>
      </w:r>
    </w:p>
    <w:p>
      <w:pPr>
        <w:pStyle w:val="CodeBlock"/>
        <w:spacing w:after="0"/>
        <w:ind w:left="283"/>
      </w:pPr>
      <w:r>
        <w:rPr>
          <w:rFonts w:ascii="NanumGothicCoding" w:hAnsi="NanumGothicCoding" w:eastAsia="NanumGothicCoding"/>
          <w:sz w:val="17"/>
        </w:rPr>
        <w:t>- 위험도:</w:t>
      </w:r>
    </w:p>
    <w:p>
      <w:pPr>
        <w:pStyle w:val="CodeBlock"/>
        <w:spacing w:after="0"/>
        <w:ind w:left="283"/>
      </w:pPr>
      <w:r>
        <w:rPr>
          <w:rFonts w:ascii="NanumGothicCoding" w:hAnsi="NanumGothicCoding" w:eastAsia="NanumGothicCoding"/>
          <w:sz w:val="17"/>
        </w:rPr>
        <w:t>- 영향 범위:</w:t>
      </w:r>
    </w:p>
    <w:p>
      <w:pPr>
        <w:pStyle w:val="CodeBlock"/>
        <w:spacing w:after="0"/>
        <w:ind w:left="283"/>
      </w:pPr>
      <w:r>
        <w:rPr>
          <w:rFonts w:ascii="NanumGothicCoding" w:hAnsi="NanumGothicCoding" w:eastAsia="NanumGothicCoding"/>
          <w:sz w:val="17"/>
        </w:rPr>
        <w:t>- 대응 방안:</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8. 개선안</w:t>
      </w:r>
    </w:p>
    <w:p>
      <w:pPr>
        <w:pStyle w:val="CodeBlock"/>
        <w:spacing w:after="0"/>
        <w:ind w:left="283"/>
      </w:pPr>
      <w:r>
        <w:rPr>
          <w:rFonts w:ascii="NanumGothicCoding" w:hAnsi="NanumGothicCoding" w:eastAsia="NanumGothicCoding"/>
          <w:sz w:val="17"/>
        </w:rPr>
        <w:t>- 단기 개선:</w:t>
      </w:r>
    </w:p>
    <w:p>
      <w:pPr>
        <w:pStyle w:val="CodeBlock"/>
        <w:spacing w:after="0"/>
        <w:ind w:left="283"/>
      </w:pPr>
      <w:r>
        <w:rPr>
          <w:rFonts w:ascii="NanumGothicCoding" w:hAnsi="NanumGothicCoding" w:eastAsia="NanumGothicCoding"/>
          <w:sz w:val="17"/>
        </w:rPr>
        <w:t>- 장기 개선:</w:t>
      </w:r>
    </w:p>
    <w:p>
      <w:pPr>
        <w:pStyle w:val="CodeBlock"/>
        <w:spacing w:after="0"/>
        <w:ind w:left="283"/>
      </w:pPr>
      <w:r>
        <w:rPr>
          <w:rFonts w:ascii="NanumGothicCoding" w:hAnsi="NanumGothicCoding" w:eastAsia="NanumGothicCoding"/>
          <w:sz w:val="17"/>
        </w:rPr>
      </w:r>
    </w:p>
    <w:p>
      <w:pPr>
        <w:pStyle w:val="CodeBlock"/>
        <w:spacing w:after="0"/>
        <w:ind w:left="283"/>
      </w:pPr>
      <w:r>
        <w:rPr>
          <w:rFonts w:ascii="NanumGothicCoding" w:hAnsi="NanumGothicCoding" w:eastAsia="NanumGothicCoding"/>
          <w:sz w:val="17"/>
        </w:rPr>
        <w:t>## 9. 회고</w:t>
      </w:r>
    </w:p>
    <w:p>
      <w:pPr>
        <w:pStyle w:val="CodeBlock"/>
        <w:spacing w:after="0"/>
        <w:ind w:left="283"/>
      </w:pPr>
      <w:r>
        <w:rPr>
          <w:rFonts w:ascii="NanumGothicCoding" w:hAnsi="NanumGothicCoding" w:eastAsia="NanumGothicCoding"/>
          <w:sz w:val="17"/>
        </w:rPr>
        <w:t>- 잘한 점:</w:t>
      </w:r>
    </w:p>
    <w:p>
      <w:pPr>
        <w:pStyle w:val="CodeBlock"/>
        <w:spacing w:after="0"/>
        <w:ind w:left="283"/>
      </w:pPr>
      <w:r>
        <w:rPr>
          <w:rFonts w:ascii="NanumGothicCoding" w:hAnsi="NanumGothicCoding" w:eastAsia="NanumGothicCoding"/>
          <w:sz w:val="17"/>
        </w:rPr>
        <w:t>- 부족한 점:</w:t>
      </w:r>
    </w:p>
    <w:p>
      <w:pPr>
        <w:pStyle w:val="CodeBlock"/>
        <w:spacing w:after="0"/>
        <w:ind w:left="283"/>
      </w:pPr>
      <w:r>
        <w:rPr>
          <w:rFonts w:ascii="NanumGothicCoding" w:hAnsi="NanumGothicCoding" w:eastAsia="NanumGothicCoding"/>
          <w:sz w:val="17"/>
        </w:rPr>
        <w:t>- 다음 주 보완할 점:</w:t>
      </w:r>
    </w:p>
    <w:p>
      <w:pPr>
        <w:pStyle w:val="Heading1"/>
      </w:pPr>
      <w:r>
        <w:t>10. 리스크 및 관리 방안</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F4E79"/>
            <w:vAlign w:val="center"/>
          </w:tcPr>
          <w:p>
            <w:pPr>
              <w:jc w:val="center"/>
            </w:pPr>
            <w:r/>
            <w:r>
              <w:rPr>
                <w:rFonts w:ascii="Noto Sans CJK KR" w:hAnsi="Noto Sans CJK KR" w:eastAsia="Noto Sans CJK KR"/>
                <w:b/>
                <w:color w:val="FFFFFF"/>
                <w:sz w:val="17"/>
              </w:rPr>
              <w:t>리스크</w:t>
            </w:r>
          </w:p>
        </w:tc>
        <w:tc>
          <w:tcPr>
            <w:tcW w:type="dxa" w:w="3437"/>
            <w:shd w:fill="1F4E79"/>
            <w:vAlign w:val="center"/>
          </w:tcPr>
          <w:p>
            <w:pPr>
              <w:jc w:val="center"/>
            </w:pPr>
            <w:r/>
            <w:r>
              <w:rPr>
                <w:rFonts w:ascii="Noto Sans CJK KR" w:hAnsi="Noto Sans CJK KR" w:eastAsia="Noto Sans CJK KR"/>
                <w:b/>
                <w:color w:val="FFFFFF"/>
                <w:sz w:val="17"/>
              </w:rPr>
              <w:t>영향</w:t>
            </w:r>
          </w:p>
        </w:tc>
        <w:tc>
          <w:tcPr>
            <w:tcW w:type="dxa" w:w="3437"/>
            <w:shd w:fill="1F4E79"/>
            <w:vAlign w:val="center"/>
          </w:tcPr>
          <w:p>
            <w:pPr>
              <w:jc w:val="center"/>
            </w:pPr>
            <w:r/>
            <w:r>
              <w:rPr>
                <w:rFonts w:ascii="Noto Sans CJK KR" w:hAnsi="Noto Sans CJK KR" w:eastAsia="Noto Sans CJK KR"/>
                <w:b/>
                <w:color w:val="FFFFFF"/>
                <w:sz w:val="17"/>
              </w:rPr>
              <w:t>관리 방안</w:t>
            </w:r>
          </w:p>
        </w:tc>
      </w:tr>
      <w:tr>
        <w:tc>
          <w:tcPr>
            <w:tcW w:type="dxa" w:w="3437"/>
            <w:vAlign w:val="center"/>
          </w:tcPr>
          <w:p>
            <w:pPr>
              <w:jc w:val="left"/>
            </w:pPr>
            <w:r/>
            <w:r>
              <w:rPr>
                <w:rFonts w:ascii="Noto Sans CJK KR" w:hAnsi="Noto Sans CJK KR" w:eastAsia="Noto Sans CJK KR"/>
                <w:b w:val="0"/>
                <w:sz w:val="17"/>
              </w:rPr>
              <w:t>학습 범위 과다</w:t>
            </w:r>
          </w:p>
        </w:tc>
        <w:tc>
          <w:tcPr>
            <w:tcW w:type="dxa" w:w="3437"/>
            <w:vAlign w:val="center"/>
          </w:tcPr>
          <w:p>
            <w:pPr>
              <w:jc w:val="left"/>
            </w:pPr>
            <w:r/>
            <w:r>
              <w:rPr>
                <w:rFonts w:ascii="Noto Sans CJK KR" w:hAnsi="Noto Sans CJK KR" w:eastAsia="Noto Sans CJK KR"/>
                <w:b w:val="0"/>
                <w:sz w:val="17"/>
              </w:rPr>
              <w:t>중도 포기 또는 산출물 품질 저하</w:t>
            </w:r>
          </w:p>
        </w:tc>
        <w:tc>
          <w:tcPr>
            <w:tcW w:type="dxa" w:w="3437"/>
            <w:vAlign w:val="center"/>
          </w:tcPr>
          <w:p>
            <w:pPr>
              <w:jc w:val="left"/>
            </w:pPr>
            <w:r/>
            <w:r>
              <w:rPr>
                <w:rFonts w:ascii="Noto Sans CJK KR" w:hAnsi="Noto Sans CJK KR" w:eastAsia="Noto Sans CJK KR"/>
                <w:b w:val="0"/>
                <w:sz w:val="17"/>
              </w:rPr>
              <w:t>2주 단위로 범위를 제한하고 매일 1개 산출물만 목표로 설정</w:t>
            </w:r>
          </w:p>
        </w:tc>
      </w:tr>
      <w:tr>
        <w:tc>
          <w:tcPr>
            <w:tcW w:type="dxa" w:w="3437"/>
            <w:vAlign w:val="center"/>
          </w:tcPr>
          <w:p>
            <w:pPr>
              <w:jc w:val="left"/>
            </w:pPr>
            <w:r/>
            <w:r>
              <w:rPr>
                <w:rFonts w:ascii="Noto Sans CJK KR" w:hAnsi="Noto Sans CJK KR" w:eastAsia="Noto Sans CJK KR"/>
                <w:b w:val="0"/>
                <w:sz w:val="17"/>
              </w:rPr>
              <w:t>AWS 비용 발생</w:t>
            </w:r>
          </w:p>
        </w:tc>
        <w:tc>
          <w:tcPr>
            <w:tcW w:type="dxa" w:w="3437"/>
            <w:vAlign w:val="center"/>
          </w:tcPr>
          <w:p>
            <w:pPr>
              <w:jc w:val="left"/>
            </w:pPr>
            <w:r/>
            <w:r>
              <w:rPr>
                <w:rFonts w:ascii="Noto Sans CJK KR" w:hAnsi="Noto Sans CJK KR" w:eastAsia="Noto Sans CJK KR"/>
                <w:b w:val="0"/>
                <w:sz w:val="17"/>
              </w:rPr>
              <w:t>불필요한 비용 부담</w:t>
            </w:r>
          </w:p>
        </w:tc>
        <w:tc>
          <w:tcPr>
            <w:tcW w:type="dxa" w:w="3437"/>
            <w:vAlign w:val="center"/>
          </w:tcPr>
          <w:p>
            <w:pPr>
              <w:jc w:val="left"/>
            </w:pPr>
            <w:r/>
            <w:r>
              <w:rPr>
                <w:rFonts w:ascii="Noto Sans CJK KR" w:hAnsi="Noto Sans CJK KR" w:eastAsia="Noto Sans CJK KR"/>
                <w:b w:val="0"/>
                <w:sz w:val="17"/>
              </w:rPr>
              <w:t>Free Tier, 로컬 샘플 JSON, 테스트 계정 사용. 리소스 종료 체크리스트 운영</w:t>
            </w:r>
          </w:p>
        </w:tc>
      </w:tr>
      <w:tr>
        <w:tc>
          <w:tcPr>
            <w:tcW w:type="dxa" w:w="3437"/>
            <w:vAlign w:val="center"/>
          </w:tcPr>
          <w:p>
            <w:pPr>
              <w:jc w:val="left"/>
            </w:pPr>
            <w:r/>
            <w:r>
              <w:rPr>
                <w:rFonts w:ascii="Noto Sans CJK KR" w:hAnsi="Noto Sans CJK KR" w:eastAsia="Noto Sans CJK KR"/>
                <w:b w:val="0"/>
                <w:sz w:val="17"/>
              </w:rPr>
              <w:t>실제 서비스 공격 오해</w:t>
            </w:r>
          </w:p>
        </w:tc>
        <w:tc>
          <w:tcPr>
            <w:tcW w:type="dxa" w:w="3437"/>
            <w:vAlign w:val="center"/>
          </w:tcPr>
          <w:p>
            <w:pPr>
              <w:jc w:val="left"/>
            </w:pPr>
            <w:r/>
            <w:r>
              <w:rPr>
                <w:rFonts w:ascii="Noto Sans CJK KR" w:hAnsi="Noto Sans CJK KR" w:eastAsia="Noto Sans CJK KR"/>
                <w:b w:val="0"/>
                <w:sz w:val="17"/>
              </w:rPr>
              <w:t>법적·윤리적 문제</w:t>
            </w:r>
          </w:p>
        </w:tc>
        <w:tc>
          <w:tcPr>
            <w:tcW w:type="dxa" w:w="3437"/>
            <w:vAlign w:val="center"/>
          </w:tcPr>
          <w:p>
            <w:pPr>
              <w:jc w:val="left"/>
            </w:pPr>
            <w:r/>
            <w:r>
              <w:rPr>
                <w:rFonts w:ascii="Noto Sans CJK KR" w:hAnsi="Noto Sans CJK KR" w:eastAsia="Noto Sans CJK KR"/>
                <w:b w:val="0"/>
                <w:sz w:val="17"/>
              </w:rPr>
              <w:t>모든 실습은 로컬/개인 환경/샘플 데이터로 제한</w:t>
            </w:r>
          </w:p>
        </w:tc>
      </w:tr>
      <w:tr>
        <w:tc>
          <w:tcPr>
            <w:tcW w:type="dxa" w:w="3437"/>
            <w:vAlign w:val="center"/>
          </w:tcPr>
          <w:p>
            <w:pPr>
              <w:jc w:val="left"/>
            </w:pPr>
            <w:r/>
            <w:r>
              <w:rPr>
                <w:rFonts w:ascii="Noto Sans CJK KR" w:hAnsi="Noto Sans CJK KR" w:eastAsia="Noto Sans CJK KR"/>
                <w:b w:val="0"/>
                <w:sz w:val="17"/>
              </w:rPr>
              <w:t>문서화 누락</w:t>
            </w:r>
          </w:p>
        </w:tc>
        <w:tc>
          <w:tcPr>
            <w:tcW w:type="dxa" w:w="3437"/>
            <w:vAlign w:val="center"/>
          </w:tcPr>
          <w:p>
            <w:pPr>
              <w:jc w:val="left"/>
            </w:pPr>
            <w:r/>
            <w:r>
              <w:rPr>
                <w:rFonts w:ascii="Noto Sans CJK KR" w:hAnsi="Noto Sans CJK KR" w:eastAsia="Noto Sans CJK KR"/>
                <w:b w:val="0"/>
                <w:sz w:val="17"/>
              </w:rPr>
              <w:t>포트폴리오 설득력 저하</w:t>
            </w:r>
          </w:p>
        </w:tc>
        <w:tc>
          <w:tcPr>
            <w:tcW w:type="dxa" w:w="3437"/>
            <w:vAlign w:val="center"/>
          </w:tcPr>
          <w:p>
            <w:pPr>
              <w:jc w:val="left"/>
            </w:pPr>
            <w:r/>
            <w:r>
              <w:rPr>
                <w:rFonts w:ascii="Noto Sans CJK KR" w:hAnsi="Noto Sans CJK KR" w:eastAsia="Noto Sans CJK KR"/>
                <w:b w:val="0"/>
                <w:sz w:val="17"/>
              </w:rPr>
              <w:t>일일보고와 주간보고를 강제 루틴으로 설정</w:t>
            </w:r>
          </w:p>
        </w:tc>
      </w:tr>
      <w:tr>
        <w:tc>
          <w:tcPr>
            <w:tcW w:type="dxa" w:w="3437"/>
            <w:vAlign w:val="center"/>
          </w:tcPr>
          <w:p>
            <w:pPr>
              <w:jc w:val="left"/>
            </w:pPr>
            <w:r/>
            <w:r>
              <w:rPr>
                <w:rFonts w:ascii="Noto Sans CJK KR" w:hAnsi="Noto Sans CJK KR" w:eastAsia="Noto Sans CJK KR"/>
                <w:b w:val="0"/>
                <w:sz w:val="17"/>
              </w:rPr>
              <w:t>코드 완성도 부족</w:t>
            </w:r>
          </w:p>
        </w:tc>
        <w:tc>
          <w:tcPr>
            <w:tcW w:type="dxa" w:w="3437"/>
            <w:vAlign w:val="center"/>
          </w:tcPr>
          <w:p>
            <w:pPr>
              <w:jc w:val="left"/>
            </w:pPr>
            <w:r/>
            <w:r>
              <w:rPr>
                <w:rFonts w:ascii="Noto Sans CJK KR" w:hAnsi="Noto Sans CJK KR" w:eastAsia="Noto Sans CJK KR"/>
                <w:b w:val="0"/>
                <w:sz w:val="17"/>
              </w:rPr>
              <w:t>면접 설명 어려움</w:t>
            </w:r>
          </w:p>
        </w:tc>
        <w:tc>
          <w:tcPr>
            <w:tcW w:type="dxa" w:w="3437"/>
            <w:vAlign w:val="center"/>
          </w:tcPr>
          <w:p>
            <w:pPr>
              <w:jc w:val="left"/>
            </w:pPr>
            <w:r/>
            <w:r>
              <w:rPr>
                <w:rFonts w:ascii="Noto Sans CJK KR" w:hAnsi="Noto Sans CJK KR" w:eastAsia="Noto Sans CJK KR"/>
                <w:b w:val="0"/>
                <w:sz w:val="17"/>
              </w:rPr>
              <w:t>기능을 작게 쪼개고 README에 한계와 개선점을 명확히 기재</w:t>
            </w:r>
          </w:p>
        </w:tc>
      </w:tr>
    </w:tbl>
    <w:p/>
    <w:p>
      <w:pPr>
        <w:pStyle w:val="Heading1"/>
      </w:pPr>
      <w:r>
        <w:t>11. 평가 기준</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1F4E79"/>
            <w:vAlign w:val="center"/>
          </w:tcPr>
          <w:p>
            <w:pPr>
              <w:jc w:val="center"/>
            </w:pPr>
            <w:r/>
            <w:r>
              <w:rPr>
                <w:rFonts w:ascii="Noto Sans CJK KR" w:hAnsi="Noto Sans CJK KR" w:eastAsia="Noto Sans CJK KR"/>
                <w:b/>
                <w:color w:val="FFFFFF"/>
                <w:sz w:val="17"/>
              </w:rPr>
              <w:t>평가 항목</w:t>
            </w:r>
          </w:p>
        </w:tc>
        <w:tc>
          <w:tcPr>
            <w:tcW w:type="dxa" w:w="5156"/>
            <w:shd w:fill="1F4E79"/>
            <w:vAlign w:val="center"/>
          </w:tcPr>
          <w:p>
            <w:pPr>
              <w:jc w:val="center"/>
            </w:pPr>
            <w:r/>
            <w:r>
              <w:rPr>
                <w:rFonts w:ascii="Noto Sans CJK KR" w:hAnsi="Noto Sans CJK KR" w:eastAsia="Noto Sans CJK KR"/>
                <w:b/>
                <w:color w:val="FFFFFF"/>
                <w:sz w:val="17"/>
              </w:rPr>
              <w:t>완료 기준</w:t>
            </w:r>
          </w:p>
        </w:tc>
      </w:tr>
      <w:tr>
        <w:tc>
          <w:tcPr>
            <w:tcW w:type="dxa" w:w="5156"/>
            <w:vAlign w:val="center"/>
          </w:tcPr>
          <w:p>
            <w:pPr>
              <w:jc w:val="left"/>
            </w:pPr>
            <w:r/>
            <w:r>
              <w:rPr>
                <w:rFonts w:ascii="Noto Sans CJK KR" w:hAnsi="Noto Sans CJK KR" w:eastAsia="Noto Sans CJK KR"/>
                <w:b w:val="0"/>
                <w:sz w:val="17"/>
              </w:rPr>
              <w:t>직무 연계성</w:t>
            </w:r>
          </w:p>
        </w:tc>
        <w:tc>
          <w:tcPr>
            <w:tcW w:type="dxa" w:w="5156"/>
            <w:vAlign w:val="center"/>
          </w:tcPr>
          <w:p>
            <w:pPr>
              <w:jc w:val="left"/>
            </w:pPr>
            <w:r/>
            <w:r>
              <w:rPr>
                <w:rFonts w:ascii="Noto Sans CJK KR" w:hAnsi="Noto Sans CJK KR" w:eastAsia="Noto Sans CJK KR"/>
                <w:b w:val="0"/>
                <w:sz w:val="17"/>
              </w:rPr>
              <w:t>빗썸 Security 공고의 요구 역량과 각 프로젝트가 연결되어 있음</w:t>
            </w:r>
          </w:p>
        </w:tc>
      </w:tr>
      <w:tr>
        <w:tc>
          <w:tcPr>
            <w:tcW w:type="dxa" w:w="5156"/>
            <w:vAlign w:val="center"/>
          </w:tcPr>
          <w:p>
            <w:pPr>
              <w:jc w:val="left"/>
            </w:pPr>
            <w:r/>
            <w:r>
              <w:rPr>
                <w:rFonts w:ascii="Noto Sans CJK KR" w:hAnsi="Noto Sans CJK KR" w:eastAsia="Noto Sans CJK KR"/>
                <w:b w:val="0"/>
                <w:sz w:val="17"/>
              </w:rPr>
              <w:t>구현력</w:t>
            </w:r>
          </w:p>
        </w:tc>
        <w:tc>
          <w:tcPr>
            <w:tcW w:type="dxa" w:w="5156"/>
            <w:vAlign w:val="center"/>
          </w:tcPr>
          <w:p>
            <w:pPr>
              <w:jc w:val="left"/>
            </w:pPr>
            <w:r/>
            <w:r>
              <w:rPr>
                <w:rFonts w:ascii="Noto Sans CJK KR" w:hAnsi="Noto Sans CJK KR" w:eastAsia="Noto Sans CJK KR"/>
                <w:b w:val="0"/>
                <w:sz w:val="17"/>
              </w:rPr>
              <w:t>각 단계마다 실행 가능한 코드 또는 정책 파일이 존재함</w:t>
            </w:r>
          </w:p>
        </w:tc>
      </w:tr>
      <w:tr>
        <w:tc>
          <w:tcPr>
            <w:tcW w:type="dxa" w:w="5156"/>
            <w:vAlign w:val="center"/>
          </w:tcPr>
          <w:p>
            <w:pPr>
              <w:jc w:val="left"/>
            </w:pPr>
            <w:r/>
            <w:r>
              <w:rPr>
                <w:rFonts w:ascii="Noto Sans CJK KR" w:hAnsi="Noto Sans CJK KR" w:eastAsia="Noto Sans CJK KR"/>
                <w:b w:val="0"/>
                <w:sz w:val="17"/>
              </w:rPr>
              <w:t>분석력</w:t>
            </w:r>
          </w:p>
        </w:tc>
        <w:tc>
          <w:tcPr>
            <w:tcW w:type="dxa" w:w="5156"/>
            <w:vAlign w:val="center"/>
          </w:tcPr>
          <w:p>
            <w:pPr>
              <w:jc w:val="left"/>
            </w:pPr>
            <w:r/>
            <w:r>
              <w:rPr>
                <w:rFonts w:ascii="Noto Sans CJK KR" w:hAnsi="Noto Sans CJK KR" w:eastAsia="Noto Sans CJK KR"/>
                <w:b w:val="0"/>
                <w:sz w:val="17"/>
              </w:rPr>
              <w:t>단순 실행 결과가 아니라 보안상 의미와 대응 방안을 작성함</w:t>
            </w:r>
          </w:p>
        </w:tc>
      </w:tr>
      <w:tr>
        <w:tc>
          <w:tcPr>
            <w:tcW w:type="dxa" w:w="5156"/>
            <w:vAlign w:val="center"/>
          </w:tcPr>
          <w:p>
            <w:pPr>
              <w:jc w:val="left"/>
            </w:pPr>
            <w:r/>
            <w:r>
              <w:rPr>
                <w:rFonts w:ascii="Noto Sans CJK KR" w:hAnsi="Noto Sans CJK KR" w:eastAsia="Noto Sans CJK KR"/>
                <w:b w:val="0"/>
                <w:sz w:val="17"/>
              </w:rPr>
              <w:t>문서화</w:t>
            </w:r>
          </w:p>
        </w:tc>
        <w:tc>
          <w:tcPr>
            <w:tcW w:type="dxa" w:w="5156"/>
            <w:vAlign w:val="center"/>
          </w:tcPr>
          <w:p>
            <w:pPr>
              <w:jc w:val="left"/>
            </w:pPr>
            <w:r/>
            <w:r>
              <w:rPr>
                <w:rFonts w:ascii="Noto Sans CJK KR" w:hAnsi="Noto Sans CJK KR" w:eastAsia="Noto Sans CJK KR"/>
                <w:b w:val="0"/>
                <w:sz w:val="17"/>
              </w:rPr>
              <w:t>README, 일일보고, 주간보고, 최종보고서가 누락 없이 존재함</w:t>
            </w:r>
          </w:p>
        </w:tc>
      </w:tr>
      <w:tr>
        <w:tc>
          <w:tcPr>
            <w:tcW w:type="dxa" w:w="5156"/>
            <w:vAlign w:val="center"/>
          </w:tcPr>
          <w:p>
            <w:pPr>
              <w:jc w:val="left"/>
            </w:pPr>
            <w:r/>
            <w:r>
              <w:rPr>
                <w:rFonts w:ascii="Noto Sans CJK KR" w:hAnsi="Noto Sans CJK KR" w:eastAsia="Noto Sans CJK KR"/>
                <w:b w:val="0"/>
                <w:sz w:val="17"/>
              </w:rPr>
              <w:t>면접 설명 가능성</w:t>
            </w:r>
          </w:p>
        </w:tc>
        <w:tc>
          <w:tcPr>
            <w:tcW w:type="dxa" w:w="5156"/>
            <w:vAlign w:val="center"/>
          </w:tcPr>
          <w:p>
            <w:pPr>
              <w:jc w:val="left"/>
            </w:pPr>
            <w:r/>
            <w:r>
              <w:rPr>
                <w:rFonts w:ascii="Noto Sans CJK KR" w:hAnsi="Noto Sans CJK KR" w:eastAsia="Noto Sans CJK KR"/>
                <w:b w:val="0"/>
                <w:sz w:val="17"/>
              </w:rPr>
              <w:t>각 프로젝트를 1분 내로 문제정의·구현·개선안 중심으로 설명 가능함</w:t>
            </w:r>
          </w:p>
        </w:tc>
      </w:tr>
    </w:tbl>
    <w:p/>
    <w:p>
      <w:pPr>
        <w:pStyle w:val="Heading1"/>
      </w:pPr>
      <w:r>
        <w:t>12. 결론</w:t>
      </w:r>
    </w:p>
    <w:p>
      <w:pPr>
        <w:spacing w:line="269" w:lineRule="auto" w:after="80"/>
      </w:pPr>
      <w:r>
        <w:rPr>
          <w:rFonts w:ascii="Noto Sans CJK KR" w:hAnsi="Noto Sans CJK KR" w:eastAsia="Noto Sans CJK KR"/>
          <w:b w:val="0"/>
          <w:sz w:val="20"/>
        </w:rPr>
        <w:t>본 계획의 핵심은 “웹해킹 문제풀이러”가 아니라 “거래소 보안 운영 관점에서 문제를 정의하고, 자동화하고, 로그를 분석하고, 보고서로 설명할 수 있는 사람”으로 포트폴리오를 구성하는 것이다.</w:t>
      </w:r>
    </w:p>
    <w:p>
      <w:pPr>
        <w:spacing w:line="269" w:lineRule="auto" w:after="80"/>
      </w:pPr>
      <w:r>
        <w:rPr>
          <w:rFonts w:ascii="Noto Sans CJK KR" w:hAnsi="Noto Sans CJK KR" w:eastAsia="Noto Sans CJK KR"/>
          <w:b w:val="0"/>
          <w:sz w:val="20"/>
        </w:rPr>
        <w:t>빗썸 Security 직무는 클라우드 보안, Red Team, 로그 분석, IAM, 자동화, 월렛 보안 등 다양한 역량을 요구한다. 따라서 본 계획은 12주 동안 각 역량을 작은 프로젝트로 쪼개어 수행하고, 모든 결과를 GitHub와 보고서로 남기는 방식으로 설계하였다.</w:t>
      </w:r>
    </w:p>
    <w:p>
      <w:pPr>
        <w:spacing w:line="269" w:lineRule="auto" w:after="80"/>
      </w:pPr>
      <w:r>
        <w:rPr>
          <w:rFonts w:ascii="Noto Sans CJK KR" w:hAnsi="Noto Sans CJK KR" w:eastAsia="Noto Sans CJK KR"/>
          <w:b/>
          <w:sz w:val="20"/>
        </w:rPr>
        <w:t>최종적으로 본 포트폴리오는 지원자가 단순히 취약점을 푸는 수준을 넘어, 실제 기업 보안 업무의 흐름을 이해하고 있다는 근거 자료로 활용될 수 있다.</w:t>
      </w:r>
    </w:p>
    <w:p>
      <w:pPr>
        <w:pStyle w:val="Heading1"/>
      </w:pPr>
      <w:r>
        <w:t>참고자료</w:t>
      </w:r>
    </w:p>
    <w:p>
      <w:pPr>
        <w:spacing w:line="269" w:lineRule="auto" w:after="80"/>
      </w:pPr>
      <w:r>
        <w:rPr>
          <w:rFonts w:ascii="Noto Sans CJK KR" w:hAnsi="Noto Sans CJK KR" w:eastAsia="Noto Sans CJK KR"/>
          <w:b w:val="0"/>
          <w:sz w:val="20"/>
        </w:rPr>
        <w:t>빗썸 채용 - [경력무관] 클라우드 보안 담당자 (신입 및 주니어), https://career.bithumbcorp.com/ko/o/202486</w:t>
      </w:r>
    </w:p>
    <w:p>
      <w:pPr>
        <w:spacing w:line="269" w:lineRule="auto" w:after="80"/>
      </w:pPr>
      <w:r>
        <w:rPr>
          <w:rFonts w:ascii="Noto Sans CJK KR" w:hAnsi="Noto Sans CJK KR" w:eastAsia="Noto Sans CJK KR"/>
          <w:b w:val="0"/>
          <w:sz w:val="20"/>
        </w:rPr>
        <w:t>빗썸 채용 - [경력] Red Team Engineer, https://career.bithumbcorp.com/ko/o/210099</w:t>
      </w:r>
    </w:p>
    <w:p>
      <w:pPr>
        <w:spacing w:line="269" w:lineRule="auto" w:after="80"/>
      </w:pPr>
      <w:r>
        <w:rPr>
          <w:rFonts w:ascii="Noto Sans CJK KR" w:hAnsi="Noto Sans CJK KR" w:eastAsia="Noto Sans CJK KR"/>
          <w:b w:val="0"/>
          <w:sz w:val="20"/>
        </w:rPr>
        <w:t>빗썸 채용 전체 목록, https://career.bithumbcorp.com/ko/apply</w:t>
      </w:r>
    </w:p>
    <w:p>
      <w:pPr>
        <w:spacing w:line="269" w:lineRule="auto" w:after="80"/>
      </w:pPr>
      <w:r>
        <w:rPr>
          <w:rFonts w:ascii="Noto Sans CJK KR" w:hAnsi="Noto Sans CJK KR" w:eastAsia="Noto Sans CJK KR"/>
          <w:b w:val="0"/>
          <w:sz w:val="20"/>
        </w:rPr>
        <w:t>AWS 공식 블로그 - 빗썸 Security Hub 기반 보안 자동화 사례, https://aws.amazon.com/ko/blogs/tech/bithumb-security-hub-with-step-functions/</w:t>
      </w:r>
    </w:p>
    <w:p>
      <w:r>
        <w:br w:type="page"/>
      </w:r>
    </w:p>
    <w:p>
      <w:pPr>
        <w:pStyle w:val="Heading1"/>
      </w:pPr>
      <w:r>
        <w:t>부록 A. 권장 GitHub 저장소 구조</w:t>
      </w:r>
    </w:p>
    <w:p>
      <w:pPr>
        <w:pStyle w:val="CodeBlock"/>
        <w:spacing w:after="0"/>
        <w:ind w:left="283"/>
      </w:pPr>
      <w:r>
        <w:rPr>
          <w:rFonts w:ascii="NanumGothicCoding" w:hAnsi="NanumGothicCoding" w:eastAsia="NanumGothicCoding"/>
          <w:sz w:val="17"/>
        </w:rPr>
        <w:t>bithumb-security-portfolio/</w:t>
      </w:r>
    </w:p>
    <w:p>
      <w:pPr>
        <w:pStyle w:val="CodeBlock"/>
        <w:spacing w:after="0"/>
        <w:ind w:left="283"/>
      </w:pPr>
      <w:r>
        <w:rPr>
          <w:rFonts w:ascii="NanumGothicCoding" w:hAnsi="NanumGothicCoding" w:eastAsia="NanumGothicCoding"/>
          <w:sz w:val="17"/>
        </w:rPr>
        <w:t>│</w:t>
      </w:r>
    </w:p>
    <w:p>
      <w:pPr>
        <w:pStyle w:val="CodeBlock"/>
        <w:spacing w:after="0"/>
        <w:ind w:left="283"/>
      </w:pPr>
      <w:r>
        <w:rPr>
          <w:rFonts w:ascii="NanumGothicCoding" w:hAnsi="NanumGothicCoding" w:eastAsia="NanumGothicCoding"/>
          <w:sz w:val="17"/>
        </w:rPr>
        <w:t>├── 01-cloud-security/</w:t>
      </w:r>
    </w:p>
    <w:p>
      <w:pPr>
        <w:pStyle w:val="CodeBlock"/>
        <w:spacing w:after="0"/>
        <w:ind w:left="283"/>
      </w:pPr>
      <w:r>
        <w:rPr>
          <w:rFonts w:ascii="NanumGothicCoding" w:hAnsi="NanumGothicCoding" w:eastAsia="NanumGothicCoding"/>
          <w:sz w:val="17"/>
        </w:rPr>
        <w:t>│   ├── access-key-audit/</w:t>
      </w:r>
    </w:p>
    <w:p>
      <w:pPr>
        <w:pStyle w:val="CodeBlock"/>
        <w:spacing w:after="0"/>
        <w:ind w:left="283"/>
      </w:pPr>
      <w:r>
        <w:rPr>
          <w:rFonts w:ascii="NanumGothicCoding" w:hAnsi="NanumGothicCoding" w:eastAsia="NanumGothicCoding"/>
          <w:sz w:val="17"/>
        </w:rPr>
        <w:t>│   ├── s3-public-checker/</w:t>
      </w:r>
    </w:p>
    <w:p>
      <w:pPr>
        <w:pStyle w:val="CodeBlock"/>
        <w:spacing w:after="0"/>
        <w:ind w:left="283"/>
      </w:pPr>
      <w:r>
        <w:rPr>
          <w:rFonts w:ascii="NanumGothicCoding" w:hAnsi="NanumGothicCoding" w:eastAsia="NanumGothicCoding"/>
          <w:sz w:val="17"/>
        </w:rPr>
        <w:t>│   ├── security-group-audit/</w:t>
      </w:r>
    </w:p>
    <w:p>
      <w:pPr>
        <w:pStyle w:val="CodeBlock"/>
        <w:spacing w:after="0"/>
        <w:ind w:left="283"/>
      </w:pPr>
      <w:r>
        <w:rPr>
          <w:rFonts w:ascii="NanumGothicCoding" w:hAnsi="NanumGothicCoding" w:eastAsia="NanumGothicCoding"/>
          <w:sz w:val="17"/>
        </w:rPr>
        <w:t>│   └── cloudtrail-log-analyzer/</w:t>
      </w:r>
    </w:p>
    <w:p>
      <w:pPr>
        <w:pStyle w:val="CodeBlock"/>
        <w:spacing w:after="0"/>
        <w:ind w:left="283"/>
      </w:pPr>
      <w:r>
        <w:rPr>
          <w:rFonts w:ascii="NanumGothicCoding" w:hAnsi="NanumGothicCoding" w:eastAsia="NanumGothicCoding"/>
          <w:sz w:val="17"/>
        </w:rPr>
        <w:t>│</w:t>
      </w:r>
    </w:p>
    <w:p>
      <w:pPr>
        <w:pStyle w:val="CodeBlock"/>
        <w:spacing w:after="0"/>
        <w:ind w:left="283"/>
      </w:pPr>
      <w:r>
        <w:rPr>
          <w:rFonts w:ascii="NanumGothicCoding" w:hAnsi="NanumGothicCoding" w:eastAsia="NanumGothicCoding"/>
          <w:sz w:val="17"/>
        </w:rPr>
        <w:t>├── 02-web-api-security/</w:t>
      </w:r>
    </w:p>
    <w:p>
      <w:pPr>
        <w:pStyle w:val="CodeBlock"/>
        <w:spacing w:after="0"/>
        <w:ind w:left="283"/>
      </w:pPr>
      <w:r>
        <w:rPr>
          <w:rFonts w:ascii="NanumGothicCoding" w:hAnsi="NanumGothicCoding" w:eastAsia="NanumGothicCoding"/>
          <w:sz w:val="17"/>
        </w:rPr>
        <w:t>│   ├── vulnerable-exchange-api/</w:t>
      </w:r>
    </w:p>
    <w:p>
      <w:pPr>
        <w:pStyle w:val="CodeBlock"/>
        <w:spacing w:after="0"/>
        <w:ind w:left="283"/>
      </w:pPr>
      <w:r>
        <w:rPr>
          <w:rFonts w:ascii="NanumGothicCoding" w:hAnsi="NanumGothicCoding" w:eastAsia="NanumGothicCoding"/>
          <w:sz w:val="17"/>
        </w:rPr>
        <w:t>│   ├── authz-test-report/</w:t>
      </w:r>
    </w:p>
    <w:p>
      <w:pPr>
        <w:pStyle w:val="CodeBlock"/>
        <w:spacing w:after="0"/>
        <w:ind w:left="283"/>
      </w:pPr>
      <w:r>
        <w:rPr>
          <w:rFonts w:ascii="NanumGothicCoding" w:hAnsi="NanumGothicCoding" w:eastAsia="NanumGothicCoding"/>
          <w:sz w:val="17"/>
        </w:rPr>
        <w:t>│   └── jwt-session-security-review/</w:t>
      </w:r>
    </w:p>
    <w:p>
      <w:pPr>
        <w:pStyle w:val="CodeBlock"/>
        <w:spacing w:after="0"/>
        <w:ind w:left="283"/>
      </w:pPr>
      <w:r>
        <w:rPr>
          <w:rFonts w:ascii="NanumGothicCoding" w:hAnsi="NanumGothicCoding" w:eastAsia="NanumGothicCoding"/>
          <w:sz w:val="17"/>
        </w:rPr>
        <w:t>│</w:t>
      </w:r>
    </w:p>
    <w:p>
      <w:pPr>
        <w:pStyle w:val="CodeBlock"/>
        <w:spacing w:after="0"/>
        <w:ind w:left="283"/>
      </w:pPr>
      <w:r>
        <w:rPr>
          <w:rFonts w:ascii="NanumGothicCoding" w:hAnsi="NanumGothicCoding" w:eastAsia="NanumGothicCoding"/>
          <w:sz w:val="17"/>
        </w:rPr>
        <w:t>├── 03-wallet-security/</w:t>
      </w:r>
    </w:p>
    <w:p>
      <w:pPr>
        <w:pStyle w:val="CodeBlock"/>
        <w:spacing w:after="0"/>
        <w:ind w:left="283"/>
      </w:pPr>
      <w:r>
        <w:rPr>
          <w:rFonts w:ascii="NanumGothicCoding" w:hAnsi="NanumGothicCoding" w:eastAsia="NanumGothicCoding"/>
          <w:sz w:val="17"/>
        </w:rPr>
        <w:t>│   ├── ecc-signature-lab/</w:t>
      </w:r>
    </w:p>
    <w:p>
      <w:pPr>
        <w:pStyle w:val="CodeBlock"/>
        <w:spacing w:after="0"/>
        <w:ind w:left="283"/>
      </w:pPr>
      <w:r>
        <w:rPr>
          <w:rFonts w:ascii="NanumGothicCoding" w:hAnsi="NanumGothicCoding" w:eastAsia="NanumGothicCoding"/>
          <w:sz w:val="17"/>
        </w:rPr>
        <w:t>│   ├── hot-wallet-threat-model/</w:t>
      </w:r>
    </w:p>
    <w:p>
      <w:pPr>
        <w:pStyle w:val="CodeBlock"/>
        <w:spacing w:after="0"/>
        <w:ind w:left="283"/>
      </w:pPr>
      <w:r>
        <w:rPr>
          <w:rFonts w:ascii="NanumGothicCoding" w:hAnsi="NanumGothicCoding" w:eastAsia="NanumGothicCoding"/>
          <w:sz w:val="17"/>
        </w:rPr>
        <w:t>│   └── policy-as-code-withdrawal-rule/</w:t>
      </w:r>
    </w:p>
    <w:p>
      <w:pPr>
        <w:pStyle w:val="CodeBlock"/>
        <w:spacing w:after="0"/>
        <w:ind w:left="283"/>
      </w:pPr>
      <w:r>
        <w:rPr>
          <w:rFonts w:ascii="NanumGothicCoding" w:hAnsi="NanumGothicCoding" w:eastAsia="NanumGothicCoding"/>
          <w:sz w:val="17"/>
        </w:rPr>
        <w:t>│</w:t>
      </w:r>
    </w:p>
    <w:p>
      <w:pPr>
        <w:pStyle w:val="CodeBlock"/>
        <w:spacing w:after="0"/>
        <w:ind w:left="283"/>
      </w:pPr>
      <w:r>
        <w:rPr>
          <w:rFonts w:ascii="NanumGothicCoding" w:hAnsi="NanumGothicCoding" w:eastAsia="NanumGothicCoding"/>
          <w:sz w:val="17"/>
        </w:rPr>
        <w:t>├── 04-detection-response/</w:t>
      </w:r>
    </w:p>
    <w:p>
      <w:pPr>
        <w:pStyle w:val="CodeBlock"/>
        <w:spacing w:after="0"/>
        <w:ind w:left="283"/>
      </w:pPr>
      <w:r>
        <w:rPr>
          <w:rFonts w:ascii="NanumGothicCoding" w:hAnsi="NanumGothicCoding" w:eastAsia="NanumGothicCoding"/>
          <w:sz w:val="17"/>
        </w:rPr>
        <w:t>│   ├── suspicious-login-log-analysis/</w:t>
      </w:r>
    </w:p>
    <w:p>
      <w:pPr>
        <w:pStyle w:val="CodeBlock"/>
        <w:spacing w:after="0"/>
        <w:ind w:left="283"/>
      </w:pPr>
      <w:r>
        <w:rPr>
          <w:rFonts w:ascii="NanumGothicCoding" w:hAnsi="NanumGothicCoding" w:eastAsia="NanumGothicCoding"/>
          <w:sz w:val="17"/>
        </w:rPr>
        <w:t>│   ├── abnormal-withdrawal-detection/</w:t>
      </w:r>
    </w:p>
    <w:p>
      <w:pPr>
        <w:pStyle w:val="CodeBlock"/>
        <w:spacing w:after="0"/>
        <w:ind w:left="283"/>
      </w:pPr>
      <w:r>
        <w:rPr>
          <w:rFonts w:ascii="NanumGothicCoding" w:hAnsi="NanumGothicCoding" w:eastAsia="NanumGothicCoding"/>
          <w:sz w:val="17"/>
        </w:rPr>
        <w:t>│   └── incident-report-template/</w:t>
      </w:r>
    </w:p>
    <w:p>
      <w:pPr>
        <w:pStyle w:val="CodeBlock"/>
        <w:spacing w:after="0"/>
        <w:ind w:left="283"/>
      </w:pPr>
      <w:r>
        <w:rPr>
          <w:rFonts w:ascii="NanumGothicCoding" w:hAnsi="NanumGothicCoding" w:eastAsia="NanumGothicCoding"/>
          <w:sz w:val="17"/>
        </w:rPr>
        <w:t>│</w:t>
      </w:r>
    </w:p>
    <w:p>
      <w:pPr>
        <w:pStyle w:val="CodeBlock"/>
        <w:spacing w:after="0"/>
        <w:ind w:left="283"/>
      </w:pPr>
      <w:r>
        <w:rPr>
          <w:rFonts w:ascii="NanumGothicCoding" w:hAnsi="NanumGothicCoding" w:eastAsia="NanumGothicCoding"/>
          <w:sz w:val="17"/>
        </w:rPr>
        <w:t>└── reports/</w:t>
      </w:r>
    </w:p>
    <w:p>
      <w:pPr>
        <w:pStyle w:val="CodeBlock"/>
        <w:spacing w:after="0"/>
        <w:ind w:left="283"/>
      </w:pPr>
      <w:r>
        <w:rPr>
          <w:rFonts w:ascii="NanumGothicCoding" w:hAnsi="NanumGothicCoding" w:eastAsia="NanumGothicCoding"/>
          <w:sz w:val="17"/>
        </w:rPr>
        <w:t xml:space="preserve">    ├── daily-reports/</w:t>
      </w:r>
    </w:p>
    <w:p>
      <w:pPr>
        <w:pStyle w:val="CodeBlock"/>
        <w:spacing w:after="0"/>
        <w:ind w:left="283"/>
      </w:pPr>
      <w:r>
        <w:rPr>
          <w:rFonts w:ascii="NanumGothicCoding" w:hAnsi="NanumGothicCoding" w:eastAsia="NanumGothicCoding"/>
          <w:sz w:val="17"/>
        </w:rPr>
        <w:t xml:space="preserve">    ├── weekly-reports/</w:t>
      </w:r>
    </w:p>
    <w:p>
      <w:pPr>
        <w:pStyle w:val="CodeBlock"/>
        <w:spacing w:after="0"/>
        <w:ind w:left="283"/>
      </w:pPr>
      <w:r>
        <w:rPr>
          <w:rFonts w:ascii="NanumGothicCoding" w:hAnsi="NanumGothicCoding" w:eastAsia="NanumGothicCoding"/>
          <w:sz w:val="17"/>
        </w:rPr>
        <w:t xml:space="preserve">    └── final-portfolio-report.pdf</w:t>
      </w:r>
    </w:p>
    <w:sectPr w:rsidR="00FC693F" w:rsidRPr="0006063C" w:rsidSect="00034616">
      <w:headerReference w:type="default" r:id="rId9"/>
      <w:footerReference w:type="default" r:id="rId10"/>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87878"/>
        <w:sz w:val="16"/>
      </w:rPr>
      <w:t>작성일: 2026-05-19  |  작성 목적: 빗썸 Security 직무 대비 학습·포트폴리오 수행계획</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빗썸 보안 직무 대비 포트폴리오 계획보고서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NanumGothicCoding" w:hAnsi="NanumGothicCoding" w:eastAsia="NanumGothicCoding"/>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빗썸 보안 직무 대비 포트폴리오 수행 계획보고서</dc:title>
  <dc:subject>Bithumb Security Portfolio Plan</dc:subject>
  <dc:creator>OpenAI</dc:creator>
  <cp:keywords/>
  <dc:description>Created for user request on 2026-05-19</dc:description>
  <cp:lastModifiedBy/>
  <cp:revision>1</cp:revision>
  <dcterms:created xsi:type="dcterms:W3CDTF">2013-12-23T23:15:00Z</dcterms:created>
  <dcterms:modified xsi:type="dcterms:W3CDTF">2013-12-23T23:15:00Z</dcterms:modified>
  <cp:category/>
</cp:coreProperties>
</file>