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rtl w:val="0"/>
        </w:rPr>
      </w:r>
    </w:p>
    <w:p w:rsidR="00000000" w:rsidDel="00000000" w:rsidP="00000000" w:rsidRDefault="00000000" w:rsidRPr="00000000" w14:paraId="00000003">
      <w:pPr>
        <w:jc w:val="center"/>
        <w:rPr>
          <w:sz w:val="72"/>
          <w:szCs w:val="72"/>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rtl w:val="0"/>
        </w:rPr>
      </w:r>
    </w:p>
    <w:p w:rsidR="00000000" w:rsidDel="00000000" w:rsidP="00000000" w:rsidRDefault="00000000" w:rsidRPr="00000000" w14:paraId="00000005">
      <w:pPr>
        <w:jc w:val="center"/>
        <w:rPr>
          <w:sz w:val="72"/>
          <w:szCs w:val="72"/>
        </w:rPr>
      </w:pPr>
      <w:r w:rsidDel="00000000" w:rsidR="00000000" w:rsidRPr="00000000">
        <w:rPr>
          <w:sz w:val="72"/>
          <w:szCs w:val="72"/>
          <w:rtl w:val="0"/>
        </w:rPr>
        <w:t xml:space="preserve">Udacity- Full Stack JavaScript Nanodegree Notes</w:t>
      </w:r>
    </w:p>
    <w:p w:rsidR="00000000" w:rsidDel="00000000" w:rsidP="00000000" w:rsidRDefault="00000000" w:rsidRPr="00000000" w14:paraId="00000006">
      <w:pPr>
        <w:jc w:val="center"/>
        <w:rPr>
          <w:color w:val="ff0000"/>
          <w:sz w:val="28"/>
          <w:szCs w:val="28"/>
        </w:rPr>
      </w:pPr>
      <w:r w:rsidDel="00000000" w:rsidR="00000000" w:rsidRPr="00000000">
        <w:rPr>
          <w:rtl w:val="0"/>
        </w:rPr>
      </w:r>
    </w:p>
    <w:p w:rsidR="00000000" w:rsidDel="00000000" w:rsidP="00000000" w:rsidRDefault="00000000" w:rsidRPr="00000000" w14:paraId="00000007">
      <w:pPr>
        <w:jc w:val="center"/>
        <w:rPr>
          <w:i w:val="1"/>
          <w:sz w:val="24"/>
          <w:szCs w:val="24"/>
        </w:rPr>
      </w:pPr>
      <w:r w:rsidDel="00000000" w:rsidR="00000000" w:rsidRPr="00000000">
        <w:rPr>
          <w:i w:val="1"/>
          <w:sz w:val="24"/>
          <w:szCs w:val="24"/>
          <w:rtl w:val="0"/>
        </w:rPr>
        <w:t xml:space="preserve">January 05</w:t>
      </w:r>
      <w:r w:rsidDel="00000000" w:rsidR="00000000" w:rsidRPr="00000000">
        <w:rPr>
          <w:i w:val="1"/>
          <w:sz w:val="24"/>
          <w:szCs w:val="24"/>
          <w:rtl w:val="0"/>
        </w:rPr>
        <w:t xml:space="preserve">, 2024 -  N/A</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Courtney Downs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720" w:firstLine="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x2dpysyxnsw">
            <w:r w:rsidDel="00000000" w:rsidR="00000000" w:rsidRPr="00000000">
              <w:rPr>
                <w:b w:val="1"/>
                <w:i w:val="0"/>
                <w:smallCaps w:val="0"/>
                <w:strike w:val="0"/>
                <w:color w:val="000000"/>
                <w:sz w:val="22"/>
                <w:szCs w:val="22"/>
                <w:u w:val="none"/>
                <w:vertAlign w:val="baseline"/>
                <w:rtl w:val="0"/>
              </w:rPr>
              <w:t xml:space="preserve">Foundations of Backend Development</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ind w:left="720" w:firstLine="0"/>
        <w:rPr>
          <w:sz w:val="28"/>
          <w:szCs w:val="28"/>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mx2dpysyxnsw" w:id="0"/>
      <w:bookmarkEnd w:id="0"/>
      <w:r w:rsidDel="00000000" w:rsidR="00000000" w:rsidRPr="00000000">
        <w:rPr>
          <w:rtl w:val="0"/>
        </w:rPr>
        <w:t xml:space="preserve">Foundations of Backend Development </w:t>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Introduction to Backend Development with Node.js </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1"/>
          <w:numId w:val="1"/>
        </w:numPr>
        <w:ind w:left="1440" w:hanging="360"/>
        <w:rPr/>
      </w:pPr>
      <w:r w:rsidDel="00000000" w:rsidR="00000000" w:rsidRPr="00000000">
        <w:rPr>
          <w:rtl w:val="0"/>
        </w:rPr>
        <w:t xml:space="preserve">The backend has three parts </w:t>
      </w:r>
    </w:p>
    <w:p w:rsidR="00000000" w:rsidDel="00000000" w:rsidP="00000000" w:rsidRDefault="00000000" w:rsidRPr="00000000" w14:paraId="0000004B">
      <w:pPr>
        <w:numPr>
          <w:ilvl w:val="2"/>
          <w:numId w:val="1"/>
        </w:numPr>
        <w:ind w:left="2160" w:hanging="360"/>
        <w:rPr/>
      </w:pPr>
      <w:r w:rsidDel="00000000" w:rsidR="00000000" w:rsidRPr="00000000">
        <w:rPr>
          <w:b w:val="1"/>
          <w:rtl w:val="0"/>
        </w:rPr>
        <w:t xml:space="preserve">The server</w:t>
      </w:r>
      <w:r w:rsidDel="00000000" w:rsidR="00000000" w:rsidRPr="00000000">
        <w:rPr>
          <w:rtl w:val="0"/>
        </w:rPr>
        <w:t xml:space="preserve">: the computing resource that listens to requests from the frontend.</w:t>
      </w:r>
    </w:p>
    <w:p w:rsidR="00000000" w:rsidDel="00000000" w:rsidP="00000000" w:rsidRDefault="00000000" w:rsidRPr="00000000" w14:paraId="0000004C">
      <w:pPr>
        <w:numPr>
          <w:ilvl w:val="2"/>
          <w:numId w:val="1"/>
        </w:numPr>
        <w:ind w:left="2160" w:hanging="360"/>
        <w:rPr/>
      </w:pPr>
      <w:r w:rsidDel="00000000" w:rsidR="00000000" w:rsidRPr="00000000">
        <w:rPr>
          <w:b w:val="1"/>
          <w:rtl w:val="0"/>
        </w:rPr>
        <w:t xml:space="preserve">The application</w:t>
      </w:r>
      <w:r w:rsidDel="00000000" w:rsidR="00000000" w:rsidRPr="00000000">
        <w:rPr>
          <w:rtl w:val="0"/>
        </w:rPr>
        <w:t xml:space="preserve">: code that runs on the server to process requests and return responses </w:t>
      </w:r>
    </w:p>
    <w:p w:rsidR="00000000" w:rsidDel="00000000" w:rsidP="00000000" w:rsidRDefault="00000000" w:rsidRPr="00000000" w14:paraId="0000004D">
      <w:pPr>
        <w:numPr>
          <w:ilvl w:val="2"/>
          <w:numId w:val="1"/>
        </w:numPr>
        <w:ind w:left="2160" w:hanging="360"/>
        <w:rPr/>
      </w:pPr>
      <w:r w:rsidDel="00000000" w:rsidR="00000000" w:rsidRPr="00000000">
        <w:rPr>
          <w:b w:val="1"/>
          <w:rtl w:val="0"/>
        </w:rPr>
        <w:t xml:space="preserve">The database</w:t>
      </w:r>
      <w:r w:rsidDel="00000000" w:rsidR="00000000" w:rsidRPr="00000000">
        <w:rPr>
          <w:rtl w:val="0"/>
        </w:rPr>
        <w:t xml:space="preserve">: the part of the backend that is responsible for storing and organizing the data. </w:t>
      </w:r>
    </w:p>
    <w:p w:rsidR="00000000" w:rsidDel="00000000" w:rsidP="00000000" w:rsidRDefault="00000000" w:rsidRPr="00000000" w14:paraId="0000004E">
      <w:pPr>
        <w:ind w:left="2160" w:firstLine="0"/>
        <w:rPr/>
      </w:pPr>
      <w:r w:rsidDel="00000000" w:rsidR="00000000" w:rsidRPr="00000000">
        <w:rPr>
          <w:rtl w:val="0"/>
        </w:rPr>
      </w:r>
    </w:p>
    <w:p w:rsidR="00000000" w:rsidDel="00000000" w:rsidP="00000000" w:rsidRDefault="00000000" w:rsidRPr="00000000" w14:paraId="0000004F">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The backend is responsible for processing the requests that come into the app and managing its data. That can mean different things for different apps. In a simple single-page application, the backend may only be needed to host the website. In other cases, the backend is also used to store, organize, and serve data. The backend also plays an important role in authentication, security, and scalability to ensure that the system has the capacity to handle all of the incoming requests.</w:t>
      </w:r>
    </w:p>
    <w:p w:rsidR="00000000" w:rsidDel="00000000" w:rsidP="00000000" w:rsidRDefault="00000000" w:rsidRPr="00000000" w14:paraId="00000050">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color w:val="0b0b0b"/>
        </w:rPr>
      </w:pPr>
      <w:r w:rsidDel="00000000" w:rsidR="00000000" w:rsidRPr="00000000">
        <w:rPr>
          <w:rtl w:val="0"/>
        </w:rPr>
      </w:r>
    </w:p>
    <w:p w:rsidR="00000000" w:rsidDel="00000000" w:rsidP="00000000" w:rsidRDefault="00000000" w:rsidRPr="00000000" w14:paraId="00000051">
      <w:pPr>
        <w:numPr>
          <w:ilvl w:val="1"/>
          <w:numId w:val="1"/>
        </w:numPr>
        <w:ind w:left="1440" w:hanging="360"/>
        <w:rPr/>
      </w:pPr>
      <w:r w:rsidDel="00000000" w:rsidR="00000000" w:rsidRPr="00000000">
        <w:rPr>
          <w:rtl w:val="0"/>
        </w:rPr>
        <w:t xml:space="preserve">The image below shows the architecture of our application. The local computer will host the server and the right side shows that we will be using Jasmine, to ensure that we are writing performant code and catching errors and edge cases before making it to production. </w:t>
      </w: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943600" cy="24892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Jasmine </w:t>
      </w:r>
    </w:p>
    <w:p w:rsidR="00000000" w:rsidDel="00000000" w:rsidP="00000000" w:rsidRDefault="00000000" w:rsidRPr="00000000" w14:paraId="00000056">
      <w:pPr>
        <w:numPr>
          <w:ilvl w:val="1"/>
          <w:numId w:val="1"/>
        </w:numPr>
        <w:ind w:left="1440" w:hanging="360"/>
        <w:rPr/>
      </w:pPr>
      <w:r w:rsidDel="00000000" w:rsidR="00000000" w:rsidRPr="00000000">
        <w:rPr>
          <w:rtl w:val="0"/>
        </w:rPr>
        <w:t xml:space="preserve">.</w:t>
      </w:r>
      <w:r w:rsidDel="00000000" w:rsidR="00000000" w:rsidRPr="00000000">
        <w:rPr>
          <w:rtl w:val="0"/>
        </w:rPr>
        <w:t xml:space="preserve">Jasmine is a framework for testing JavaScript code. It does not depend on any other JavaScript frameworks. It runs in browsers and in Node.js. And it has a clean, obvious syntax so that you can easily write tests.</w:t>
      </w:r>
    </w:p>
    <w:p w:rsidR="00000000" w:rsidDel="00000000" w:rsidP="00000000" w:rsidRDefault="00000000" w:rsidRPr="00000000" w14:paraId="00000057">
      <w:pPr>
        <w:numPr>
          <w:ilvl w:val="2"/>
          <w:numId w:val="1"/>
        </w:numPr>
        <w:ind w:left="2160" w:hanging="360"/>
        <w:rPr/>
      </w:pPr>
      <w:hyperlink r:id="rId7">
        <w:r w:rsidDel="00000000" w:rsidR="00000000" w:rsidRPr="00000000">
          <w:rPr>
            <w:color w:val="1155cc"/>
            <w:u w:val="single"/>
            <w:rtl w:val="0"/>
          </w:rPr>
          <w:t xml:space="preserve">https://jasmine.github.io/</w:t>
        </w:r>
      </w:hyperlink>
      <w:r w:rsidDel="00000000" w:rsidR="00000000" w:rsidRPr="00000000">
        <w:rPr>
          <w:rtl w:val="0"/>
        </w:rPr>
        <w:t xml:space="preserve"> </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numPr>
          <w:ilvl w:val="0"/>
          <w:numId w:val="1"/>
        </w:numPr>
        <w:ind w:left="720" w:hanging="360"/>
        <w:rPr/>
      </w:pPr>
      <w:r w:rsidDel="00000000" w:rsidR="00000000" w:rsidRPr="00000000">
        <w:rPr>
          <w:rtl w:val="0"/>
        </w:rPr>
        <w:t xml:space="preserve">Containers </w:t>
      </w:r>
    </w:p>
    <w:p w:rsidR="00000000" w:rsidDel="00000000" w:rsidP="00000000" w:rsidRDefault="00000000" w:rsidRPr="00000000" w14:paraId="0000005B">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Containers include the runtime, all configurations, and files needed to ensure that all individuals working on a project have the same environment regardless of the operating system or software installed globally. There are several choices to use to create a container for your application. Typically when working on an enterprise project, you will install a container software and run your project within that container which will also include a version of node.js that won't interfere with the version installed globally on your system.</w:t>
      </w:r>
    </w:p>
    <w:p w:rsidR="00000000" w:rsidDel="00000000" w:rsidP="00000000" w:rsidRDefault="00000000" w:rsidRPr="00000000" w14:paraId="0000005C">
      <w:pPr>
        <w:numPr>
          <w:ilvl w:val="1"/>
          <w:numId w:val="1"/>
        </w:numPr>
        <w:shd w:fill="ffffff" w:val="clear"/>
        <w:ind w:left="1440" w:hanging="360"/>
        <w:rPr/>
      </w:pPr>
      <w:r w:rsidDel="00000000" w:rsidR="00000000" w:rsidRPr="00000000">
        <w:rPr>
          <w:color w:val="0b0b0b"/>
          <w:rtl w:val="0"/>
        </w:rPr>
        <w:t xml:space="preserve">Docker containers </w:t>
      </w:r>
    </w:p>
    <w:p w:rsidR="00000000" w:rsidDel="00000000" w:rsidP="00000000" w:rsidRDefault="00000000" w:rsidRPr="00000000" w14:paraId="0000005D">
      <w:pPr>
        <w:numPr>
          <w:ilvl w:val="2"/>
          <w:numId w:val="1"/>
        </w:numPr>
        <w:shd w:fill="ffffff" w:val="clear"/>
        <w:ind w:left="2160" w:hanging="360"/>
        <w:rPr>
          <w:color w:val="0b0b0b"/>
        </w:rPr>
      </w:pPr>
      <w:hyperlink r:id="rId8">
        <w:r w:rsidDel="00000000" w:rsidR="00000000" w:rsidRPr="00000000">
          <w:rPr>
            <w:color w:val="1155cc"/>
            <w:u w:val="single"/>
            <w:rtl w:val="0"/>
          </w:rPr>
          <w:t xml:space="preserve">https://www.docker.com/resources/what-container/</w:t>
        </w:r>
      </w:hyperlink>
      <w:r w:rsidDel="00000000" w:rsidR="00000000" w:rsidRPr="00000000">
        <w:rPr>
          <w:color w:val="0b0b0b"/>
          <w:rtl w:val="0"/>
        </w:rPr>
        <w:t xml:space="preserve"> </w:t>
      </w:r>
    </w:p>
    <w:p w:rsidR="00000000" w:rsidDel="00000000" w:rsidP="00000000" w:rsidRDefault="00000000" w:rsidRPr="00000000" w14:paraId="0000005E">
      <w:pPr>
        <w:shd w:fill="ffffff" w:val="clear"/>
        <w:rPr>
          <w:color w:val="0b0b0b"/>
        </w:rPr>
      </w:pPr>
      <w:r w:rsidDel="00000000" w:rsidR="00000000" w:rsidRPr="00000000">
        <w:rPr>
          <w:rtl w:val="0"/>
        </w:rPr>
      </w:r>
    </w:p>
    <w:p w:rsidR="00000000" w:rsidDel="00000000" w:rsidP="00000000" w:rsidRDefault="00000000" w:rsidRPr="00000000" w14:paraId="0000005F">
      <w:pPr>
        <w:shd w:fill="ffffff" w:val="clear"/>
        <w:rPr>
          <w:color w:val="0b0b0b"/>
        </w:rPr>
      </w:pPr>
      <w:r w:rsidDel="00000000" w:rsidR="00000000" w:rsidRPr="00000000">
        <w:rPr>
          <w:rtl w:val="0"/>
        </w:rPr>
      </w:r>
    </w:p>
    <w:p w:rsidR="00000000" w:rsidDel="00000000" w:rsidP="00000000" w:rsidRDefault="00000000" w:rsidRPr="00000000" w14:paraId="00000060">
      <w:pPr>
        <w:shd w:fill="ffffff" w:val="clear"/>
        <w:rPr>
          <w:color w:val="0b0b0b"/>
        </w:rPr>
      </w:pPr>
      <w:r w:rsidDel="00000000" w:rsidR="00000000" w:rsidRPr="00000000">
        <w:rPr>
          <w:rtl w:val="0"/>
        </w:rPr>
      </w:r>
    </w:p>
    <w:p w:rsidR="00000000" w:rsidDel="00000000" w:rsidP="00000000" w:rsidRDefault="00000000" w:rsidRPr="00000000" w14:paraId="00000061">
      <w:pPr>
        <w:shd w:fill="ffffff" w:val="clear"/>
        <w:rPr>
          <w:color w:val="0b0b0b"/>
        </w:rPr>
      </w:pPr>
      <w:r w:rsidDel="00000000" w:rsidR="00000000" w:rsidRPr="00000000">
        <w:rPr>
          <w:rtl w:val="0"/>
        </w:rPr>
      </w:r>
    </w:p>
    <w:p w:rsidR="00000000" w:rsidDel="00000000" w:rsidP="00000000" w:rsidRDefault="00000000" w:rsidRPr="00000000" w14:paraId="00000062">
      <w:pPr>
        <w:shd w:fill="ffffff" w:val="clear"/>
        <w:rPr>
          <w:color w:val="0b0b0b"/>
        </w:rPr>
      </w:pPr>
      <w:r w:rsidDel="00000000" w:rsidR="00000000" w:rsidRPr="00000000">
        <w:rPr>
          <w:rtl w:val="0"/>
        </w:rPr>
      </w:r>
    </w:p>
    <w:p w:rsidR="00000000" w:rsidDel="00000000" w:rsidP="00000000" w:rsidRDefault="00000000" w:rsidRPr="00000000" w14:paraId="00000063">
      <w:pPr>
        <w:numPr>
          <w:ilvl w:val="0"/>
          <w:numId w:val="1"/>
        </w:numPr>
        <w:spacing w:after="0" w:afterAutospacing="0"/>
        <w:ind w:left="720" w:hanging="360"/>
        <w:rPr/>
      </w:pPr>
      <w:r w:rsidDel="00000000" w:rsidR="00000000" w:rsidRPr="00000000">
        <w:rPr>
          <w:rtl w:val="0"/>
        </w:rPr>
        <w:t xml:space="preserve">How to Structure a Development Team </w:t>
      </w:r>
    </w:p>
    <w:p w:rsidR="00000000" w:rsidDel="00000000" w:rsidP="00000000" w:rsidRDefault="00000000" w:rsidRPr="00000000" w14:paraId="00000064">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A development team’s structure plays a significant role in a project’s success. Surely, other factors like developers’ expertise, experience, and talent are extremely important. Yet, proper management and teams’ structure allow profiting from these factors as well as making the whole development process easier and faster.</w:t>
      </w:r>
    </w:p>
    <w:p w:rsidR="00000000" w:rsidDel="00000000" w:rsidP="00000000" w:rsidRDefault="00000000" w:rsidRPr="00000000" w14:paraId="00000065">
      <w:pPr>
        <w:numPr>
          <w:ilvl w:val="2"/>
          <w:numId w:val="1"/>
        </w:numPr>
        <w:ind w:left="2160" w:hanging="360"/>
        <w:rPr/>
      </w:pPr>
      <w:hyperlink r:id="rId9">
        <w:r w:rsidDel="00000000" w:rsidR="00000000" w:rsidRPr="00000000">
          <w:rPr>
            <w:color w:val="1155cc"/>
            <w:u w:val="single"/>
            <w:rtl w:val="0"/>
          </w:rPr>
          <w:t xml:space="preserve">https://stormotion.io/blog/6-tips-on-how-to-structure-a-development-team/</w:t>
        </w:r>
      </w:hyperlink>
      <w:r w:rsidDel="00000000" w:rsidR="00000000" w:rsidRPr="00000000">
        <w:rPr>
          <w:rtl w:val="0"/>
        </w:rPr>
        <w:t xml:space="preserve"> </w:t>
      </w:r>
    </w:p>
    <w:p w:rsidR="00000000" w:rsidDel="00000000" w:rsidP="00000000" w:rsidRDefault="00000000" w:rsidRPr="00000000" w14:paraId="00000066">
      <w:pPr>
        <w:ind w:left="2160" w:firstLine="0"/>
        <w:rPr/>
      </w:pPr>
      <w:r w:rsidDel="00000000" w:rsidR="00000000" w:rsidRPr="00000000">
        <w:rPr>
          <w:rtl w:val="0"/>
        </w:rPr>
      </w:r>
    </w:p>
    <w:p w:rsidR="00000000" w:rsidDel="00000000" w:rsidP="00000000" w:rsidRDefault="00000000" w:rsidRPr="00000000" w14:paraId="00000067">
      <w:pPr>
        <w:numPr>
          <w:ilvl w:val="1"/>
          <w:numId w:val="1"/>
        </w:numPr>
        <w:spacing w:after="0" w:afterAutospacing="0"/>
        <w:ind w:left="1440" w:hanging="360"/>
        <w:rPr/>
      </w:pPr>
      <w:r w:rsidDel="00000000" w:rsidR="00000000" w:rsidRPr="00000000">
        <w:rPr>
          <w:rtl w:val="0"/>
        </w:rPr>
        <w:t xml:space="preserve">Generalize Structure </w:t>
      </w:r>
    </w:p>
    <w:p w:rsidR="00000000" w:rsidDel="00000000" w:rsidP="00000000" w:rsidRDefault="00000000" w:rsidRPr="00000000" w14:paraId="00000068">
      <w:pPr>
        <w:numPr>
          <w:ilvl w:val="2"/>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This approach implies building a development team of people with a highly diverse set of skills. Great results are reached thanks to the face-to-face communication and the cooperative effort of all members.</w:t>
      </w:r>
    </w:p>
    <w:p w:rsidR="00000000" w:rsidDel="00000000" w:rsidP="00000000" w:rsidRDefault="00000000" w:rsidRPr="00000000" w14:paraId="00000069">
      <w:pPr>
        <w:numPr>
          <w:ilvl w:val="2"/>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For instance, a front-end developer can also have some knowledge of back-end Java. Or a Project Manager can be familiar with UI design and help with this development part.</w:t>
      </w:r>
    </w:p>
    <w:p w:rsidR="00000000" w:rsidDel="00000000" w:rsidP="00000000" w:rsidRDefault="00000000" w:rsidRPr="00000000" w14:paraId="0000006A">
      <w:pPr>
        <w:numPr>
          <w:ilvl w:val="2"/>
          <w:numId w:val="1"/>
        </w:numPr>
        <w:ind w:left="2160" w:hanging="360"/>
        <w:rPr/>
      </w:pPr>
      <w:r w:rsidDel="00000000" w:rsidR="00000000" w:rsidRPr="00000000">
        <w:rPr>
          <w:rtl w:val="0"/>
        </w:rPr>
      </w:r>
    </w:p>
    <w:p w:rsidR="00000000" w:rsidDel="00000000" w:rsidP="00000000" w:rsidRDefault="00000000" w:rsidRPr="00000000" w14:paraId="0000006B">
      <w:pPr>
        <w:numPr>
          <w:ilvl w:val="1"/>
          <w:numId w:val="1"/>
        </w:numPr>
        <w:spacing w:after="0" w:afterAutospacing="0"/>
        <w:ind w:left="1440" w:hanging="360"/>
        <w:rPr/>
      </w:pPr>
      <w:r w:rsidDel="00000000" w:rsidR="00000000" w:rsidRPr="00000000">
        <w:rPr>
          <w:rtl w:val="0"/>
        </w:rPr>
        <w:t xml:space="preserve">Specialist Structure </w:t>
      </w:r>
    </w:p>
    <w:p w:rsidR="00000000" w:rsidDel="00000000" w:rsidP="00000000" w:rsidRDefault="00000000" w:rsidRPr="00000000" w14:paraId="0000006C">
      <w:pPr>
        <w:numPr>
          <w:ilvl w:val="2"/>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This arrangement approach means that each team member is an expert in a certain programming language, framework, or technology, and thus, fully responsible for their part of development. You can create teams with their own hierarchy and structure to complete one part of the project. It all depends on the scope of work.</w:t>
      </w:r>
    </w:p>
    <w:p w:rsidR="00000000" w:rsidDel="00000000" w:rsidP="00000000" w:rsidRDefault="00000000" w:rsidRPr="00000000" w14:paraId="0000006D">
      <w:pPr>
        <w:numPr>
          <w:ilvl w:val="1"/>
          <w:numId w:val="1"/>
        </w:numPr>
        <w:spacing w:after="0" w:afterAutospacing="0"/>
        <w:ind w:left="1440" w:hanging="360"/>
        <w:rPr/>
      </w:pPr>
      <w:r w:rsidDel="00000000" w:rsidR="00000000" w:rsidRPr="00000000">
        <w:rPr>
          <w:rtl w:val="0"/>
        </w:rPr>
        <w:t xml:space="preserve">Hybrid </w:t>
      </w:r>
    </w:p>
    <w:p w:rsidR="00000000" w:rsidDel="00000000" w:rsidP="00000000" w:rsidRDefault="00000000" w:rsidRPr="00000000" w14:paraId="0000006E">
      <w:pPr>
        <w:numPr>
          <w:ilvl w:val="2"/>
          <w:numId w:val="1"/>
        </w:numPr>
        <w:pBdr>
          <w:top w:color="auto" w:space="0" w:sz="0" w:val="none"/>
          <w:left w:color="auto" w:space="0" w:sz="0" w:val="none"/>
          <w:bottom w:color="auto" w:space="0" w:sz="0" w:val="none"/>
          <w:right w:color="auto" w:space="0" w:sz="0" w:val="none"/>
          <w:between w:color="auto" w:space="0" w:sz="0" w:val="none"/>
        </w:pBdr>
        <w:spacing w:after="160" w:before="0" w:beforeAutospacing="0" w:lineRule="auto"/>
        <w:ind w:left="2160" w:hanging="360"/>
        <w:rPr/>
      </w:pPr>
      <w:r w:rsidDel="00000000" w:rsidR="00000000" w:rsidRPr="00000000">
        <w:rPr>
          <w:rtl w:val="0"/>
        </w:rPr>
        <w:t xml:space="preserve">Hybrid project teams imply exactly what the name says. They have both people who focus on a product as a whole and can narrow their focus down when needed.</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pStyle w:val="Heading1"/>
        <w:rPr/>
      </w:pPr>
      <w:bookmarkStart w:colFirst="0" w:colLast="0" w:name="_uhaxtl1nrcko" w:id="1"/>
      <w:bookmarkEnd w:id="1"/>
      <w:r w:rsidDel="00000000" w:rsidR="00000000" w:rsidRPr="00000000">
        <w:rPr>
          <w:rtl w:val="0"/>
        </w:rPr>
        <w:t xml:space="preserve">Getting Started with Node.JS</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numPr>
          <w:ilvl w:val="1"/>
          <w:numId w:val="1"/>
        </w:numPr>
        <w:ind w:left="1440" w:hanging="360"/>
        <w:rPr/>
      </w:pPr>
      <w:r w:rsidDel="00000000" w:rsidR="00000000" w:rsidRPr="00000000">
        <w:rPr>
          <w:rtl w:val="0"/>
        </w:rPr>
        <w:t xml:space="preserve">Node.js advantages</w:t>
      </w:r>
    </w:p>
    <w:p w:rsidR="00000000" w:rsidDel="00000000" w:rsidP="00000000" w:rsidRDefault="00000000" w:rsidRPr="00000000" w14:paraId="00000073">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sz w:val="20"/>
          <w:szCs w:val="20"/>
        </w:rPr>
      </w:pPr>
      <w:r w:rsidDel="00000000" w:rsidR="00000000" w:rsidRPr="00000000">
        <w:rPr>
          <w:color w:val="0b0b0b"/>
          <w:rtl w:val="0"/>
        </w:rPr>
        <w:t xml:space="preserve">Node.js allows for JavaScript to be used on the frontend and backend.</w:t>
      </w:r>
    </w:p>
    <w:p w:rsidR="00000000" w:rsidDel="00000000" w:rsidP="00000000" w:rsidRDefault="00000000" w:rsidRPr="00000000" w14:paraId="00000074">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sz w:val="20"/>
          <w:szCs w:val="20"/>
        </w:rPr>
      </w:pPr>
      <w:r w:rsidDel="00000000" w:rsidR="00000000" w:rsidRPr="00000000">
        <w:rPr>
          <w:color w:val="0b0b0b"/>
          <w:rtl w:val="0"/>
        </w:rPr>
        <w:t xml:space="preserve">Node.js allows for easy application scaling and maintenance.</w:t>
      </w:r>
    </w:p>
    <w:p w:rsidR="00000000" w:rsidDel="00000000" w:rsidP="00000000" w:rsidRDefault="00000000" w:rsidRPr="00000000" w14:paraId="00000075">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sz w:val="20"/>
          <w:szCs w:val="20"/>
        </w:rPr>
      </w:pPr>
      <w:r w:rsidDel="00000000" w:rsidR="00000000" w:rsidRPr="00000000">
        <w:rPr>
          <w:color w:val="0b0b0b"/>
          <w:rtl w:val="0"/>
        </w:rPr>
        <w:t xml:space="preserve">Node.js is easy to learn.</w:t>
      </w:r>
    </w:p>
    <w:p w:rsidR="00000000" w:rsidDel="00000000" w:rsidP="00000000" w:rsidRDefault="00000000" w:rsidRPr="00000000" w14:paraId="00000076">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rtl w:val="0"/>
        </w:rPr>
      </w:r>
    </w:p>
    <w:p w:rsidR="00000000" w:rsidDel="00000000" w:rsidP="00000000" w:rsidRDefault="00000000" w:rsidRPr="00000000" w14:paraId="00000077">
      <w:pPr>
        <w:ind w:left="1440" w:firstLine="720"/>
        <w:rPr>
          <w:sz w:val="24"/>
          <w:szCs w:val="24"/>
        </w:rPr>
      </w:pPr>
      <w:r w:rsidDel="00000000" w:rsidR="00000000" w:rsidRPr="00000000">
        <w:rPr>
          <w:sz w:val="24"/>
          <w:szCs w:val="24"/>
        </w:rPr>
        <w:drawing>
          <wp:inline distB="114300" distT="114300" distL="114300" distR="114300">
            <wp:extent cx="4386263" cy="215798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86263" cy="21579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720"/>
        <w:rPr>
          <w:sz w:val="24"/>
          <w:szCs w:val="24"/>
        </w:rPr>
      </w:pPr>
      <w:r w:rsidDel="00000000" w:rsidR="00000000" w:rsidRPr="00000000">
        <w:rPr>
          <w:rtl w:val="0"/>
        </w:rPr>
      </w:r>
    </w:p>
    <w:p w:rsidR="00000000" w:rsidDel="00000000" w:rsidP="00000000" w:rsidRDefault="00000000" w:rsidRPr="00000000" w14:paraId="00000079">
      <w:pPr>
        <w:ind w:left="1440" w:firstLine="720"/>
        <w:rPr>
          <w:sz w:val="24"/>
          <w:szCs w:val="24"/>
        </w:rPr>
      </w:pPr>
      <w:r w:rsidDel="00000000" w:rsidR="00000000" w:rsidRPr="00000000">
        <w:rPr>
          <w:rtl w:val="0"/>
        </w:rPr>
      </w:r>
    </w:p>
    <w:p w:rsidR="00000000" w:rsidDel="00000000" w:rsidP="00000000" w:rsidRDefault="00000000" w:rsidRPr="00000000" w14:paraId="0000007A">
      <w:pPr>
        <w:ind w:left="720" w:firstLine="720"/>
        <w:rPr>
          <w:sz w:val="24"/>
          <w:szCs w:val="24"/>
        </w:rPr>
      </w:pPr>
      <w:r w:rsidDel="00000000" w:rsidR="00000000" w:rsidRPr="00000000">
        <w:rPr>
          <w:rtl w:val="0"/>
        </w:rPr>
      </w:r>
    </w:p>
    <w:p w:rsidR="00000000" w:rsidDel="00000000" w:rsidP="00000000" w:rsidRDefault="00000000" w:rsidRPr="00000000" w14:paraId="0000007B">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rPr>
      </w:pPr>
      <w:r w:rsidDel="00000000" w:rsidR="00000000" w:rsidRPr="00000000">
        <w:rPr>
          <w:color w:val="0b0b0b"/>
          <w:rtl w:val="0"/>
        </w:rPr>
        <w:t xml:space="preserve">Node.js disadvantages </w:t>
      </w:r>
    </w:p>
    <w:p w:rsidR="00000000" w:rsidDel="00000000" w:rsidP="00000000" w:rsidRDefault="00000000" w:rsidRPr="00000000" w14:paraId="0000007C">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Node.js is not well-suited for applications that require heavy processing and computation, like video processing, 3D games, and traffic mapping. In these cases, you can use a </w:t>
      </w:r>
      <w:r w:rsidDel="00000000" w:rsidR="00000000" w:rsidRPr="00000000">
        <w:rPr>
          <w:b w:val="1"/>
          <w:color w:val="0b0b0b"/>
          <w:rtl w:val="0"/>
        </w:rPr>
        <w:t xml:space="preserve">microservice structure</w:t>
      </w:r>
      <w:r w:rsidDel="00000000" w:rsidR="00000000" w:rsidRPr="00000000">
        <w:rPr>
          <w:color w:val="0b0b0b"/>
          <w:rtl w:val="0"/>
        </w:rPr>
        <w:t xml:space="preserve"> to use a different language for the services that require heavy compute power and use Node.js for the rest. </w:t>
      </w:r>
      <w:r w:rsidDel="00000000" w:rsidR="00000000" w:rsidRPr="00000000">
        <w:rPr>
          <w:color w:val="0b0b0b"/>
          <w:rtl w:val="0"/>
        </w:rPr>
        <w:t xml:space="preserve"> </w:t>
      </w:r>
    </w:p>
    <w:p w:rsidR="00000000" w:rsidDel="00000000" w:rsidP="00000000" w:rsidRDefault="00000000" w:rsidRPr="00000000" w14:paraId="0000007D">
      <w:pPr>
        <w:ind w:left="2160" w:firstLine="0"/>
        <w:rPr>
          <w:sz w:val="24"/>
          <w:szCs w:val="24"/>
        </w:rPr>
      </w:pPr>
      <w:r w:rsidDel="00000000" w:rsidR="00000000" w:rsidRPr="00000000">
        <w:rPr>
          <w:rtl w:val="0"/>
        </w:rPr>
      </w:r>
    </w:p>
    <w:p w:rsidR="00000000" w:rsidDel="00000000" w:rsidP="00000000" w:rsidRDefault="00000000" w:rsidRPr="00000000" w14:paraId="0000007E">
      <w:pPr>
        <w:ind w:left="720" w:firstLine="720"/>
        <w:rPr>
          <w:sz w:val="24"/>
          <w:szCs w:val="24"/>
        </w:rPr>
      </w:pPr>
      <w:r w:rsidDel="00000000" w:rsidR="00000000" w:rsidRPr="00000000">
        <w:rPr>
          <w:sz w:val="24"/>
          <w:szCs w:val="24"/>
        </w:rPr>
        <w:drawing>
          <wp:inline distB="114300" distT="114300" distL="114300" distR="114300">
            <wp:extent cx="5094641" cy="2784091"/>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94641" cy="278409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2"/>
          <w:numId w:val="1"/>
        </w:numPr>
        <w:ind w:left="2160" w:hanging="360"/>
        <w:rPr/>
      </w:pPr>
      <w:r w:rsidDel="00000000" w:rsidR="00000000" w:rsidRPr="00000000">
        <w:rPr>
          <w:b w:val="1"/>
          <w:rtl w:val="0"/>
        </w:rPr>
        <w:t xml:space="preserve">Microservices </w:t>
      </w:r>
      <w:r w:rsidDel="00000000" w:rsidR="00000000" w:rsidRPr="00000000">
        <w:rPr>
          <w:rtl w:val="0"/>
        </w:rPr>
        <w:t xml:space="preserve">are a piece of a larger application. In Microservices applications, the app is broken down into encapsulated parts that can be maintained individually. </w:t>
      </w:r>
    </w:p>
    <w:p w:rsidR="00000000" w:rsidDel="00000000" w:rsidP="00000000" w:rsidRDefault="00000000" w:rsidRPr="00000000" w14:paraId="00000080">
      <w:pPr>
        <w:ind w:left="2160" w:firstLine="0"/>
        <w:rPr/>
      </w:pPr>
      <w:r w:rsidDel="00000000" w:rsidR="00000000" w:rsidRPr="00000000">
        <w:rPr>
          <w:rtl w:val="0"/>
        </w:rPr>
      </w:r>
    </w:p>
    <w:p w:rsidR="00000000" w:rsidDel="00000000" w:rsidP="00000000" w:rsidRDefault="00000000" w:rsidRPr="00000000" w14:paraId="00000081">
      <w:pPr>
        <w:numPr>
          <w:ilvl w:val="0"/>
          <w:numId w:val="1"/>
        </w:numPr>
        <w:ind w:left="720" w:hanging="360"/>
        <w:rPr/>
      </w:pPr>
      <w:r w:rsidDel="00000000" w:rsidR="00000000" w:rsidRPr="00000000">
        <w:rPr>
          <w:rtl w:val="0"/>
        </w:rPr>
        <w:t xml:space="preserve">How to run JavaScript code</w:t>
      </w:r>
    </w:p>
    <w:p w:rsidR="00000000" w:rsidDel="00000000" w:rsidP="00000000" w:rsidRDefault="00000000" w:rsidRPr="00000000" w14:paraId="00000082">
      <w:pPr>
        <w:numPr>
          <w:ilvl w:val="1"/>
          <w:numId w:val="1"/>
        </w:numPr>
        <w:ind w:left="1440" w:hanging="360"/>
        <w:rPr/>
      </w:pPr>
      <w:r w:rsidDel="00000000" w:rsidR="00000000" w:rsidRPr="00000000">
        <w:rPr>
          <w:rtl w:val="0"/>
        </w:rPr>
        <w:t xml:space="preserve">Run JS code in REPL terminal</w:t>
      </w:r>
    </w:p>
    <w:p w:rsidR="00000000" w:rsidDel="00000000" w:rsidP="00000000" w:rsidRDefault="00000000" w:rsidRPr="00000000" w14:paraId="00000083">
      <w:pPr>
        <w:numPr>
          <w:ilvl w:val="2"/>
          <w:numId w:val="1"/>
        </w:numPr>
        <w:ind w:left="2160" w:hanging="360"/>
        <w:rPr/>
      </w:pPr>
      <w:r w:rsidDel="00000000" w:rsidR="00000000" w:rsidRPr="00000000">
        <w:rPr>
          <w:rtl w:val="0"/>
        </w:rPr>
        <w:t xml:space="preserve">Open powershell </w:t>
      </w:r>
    </w:p>
    <w:p w:rsidR="00000000" w:rsidDel="00000000" w:rsidP="00000000" w:rsidRDefault="00000000" w:rsidRPr="00000000" w14:paraId="00000084">
      <w:pPr>
        <w:numPr>
          <w:ilvl w:val="2"/>
          <w:numId w:val="1"/>
        </w:numPr>
        <w:ind w:left="2160" w:hanging="360"/>
        <w:rPr/>
      </w:pPr>
      <w:r w:rsidDel="00000000" w:rsidR="00000000" w:rsidRPr="00000000">
        <w:rPr>
          <w:rtl w:val="0"/>
        </w:rPr>
        <w:t xml:space="preserve">Type node </w:t>
      </w:r>
    </w:p>
    <w:p w:rsidR="00000000" w:rsidDel="00000000" w:rsidP="00000000" w:rsidRDefault="00000000" w:rsidRPr="00000000" w14:paraId="00000085">
      <w:pPr>
        <w:numPr>
          <w:ilvl w:val="2"/>
          <w:numId w:val="1"/>
        </w:numPr>
        <w:ind w:left="2160" w:hanging="360"/>
        <w:rPr/>
      </w:pPr>
      <w:r w:rsidDel="00000000" w:rsidR="00000000" w:rsidRPr="00000000">
        <w:rPr>
          <w:rtl w:val="0"/>
        </w:rPr>
        <w:t xml:space="preserve">Ctrl+d ( to exit ) </w:t>
      </w:r>
    </w:p>
    <w:p w:rsidR="00000000" w:rsidDel="00000000" w:rsidP="00000000" w:rsidRDefault="00000000" w:rsidRPr="00000000" w14:paraId="00000086">
      <w:pPr>
        <w:numPr>
          <w:ilvl w:val="1"/>
          <w:numId w:val="1"/>
        </w:numPr>
        <w:ind w:left="1440" w:hanging="360"/>
        <w:rPr/>
      </w:pPr>
      <w:r w:rsidDel="00000000" w:rsidR="00000000" w:rsidRPr="00000000">
        <w:rPr>
          <w:rtl w:val="0"/>
        </w:rPr>
        <w:t xml:space="preserve">Run JS code file </w:t>
      </w:r>
    </w:p>
    <w:p w:rsidR="00000000" w:rsidDel="00000000" w:rsidP="00000000" w:rsidRDefault="00000000" w:rsidRPr="00000000" w14:paraId="00000087">
      <w:pPr>
        <w:numPr>
          <w:ilvl w:val="2"/>
          <w:numId w:val="1"/>
        </w:numPr>
        <w:ind w:left="2160" w:hanging="360"/>
        <w:rPr/>
      </w:pPr>
      <w:r w:rsidDel="00000000" w:rsidR="00000000" w:rsidRPr="00000000">
        <w:rPr>
          <w:rtl w:val="0"/>
        </w:rPr>
        <w:t xml:space="preserve">node /path/to/file.js</w:t>
      </w:r>
    </w:p>
    <w:p w:rsidR="00000000" w:rsidDel="00000000" w:rsidP="00000000" w:rsidRDefault="00000000" w:rsidRPr="00000000" w14:paraId="00000088">
      <w:pPr>
        <w:ind w:left="2160" w:firstLine="0"/>
        <w:rPr/>
      </w:pPr>
      <w:r w:rsidDel="00000000" w:rsidR="00000000" w:rsidRPr="00000000">
        <w:rPr>
          <w:rtl w:val="0"/>
        </w:rPr>
      </w:r>
    </w:p>
    <w:p w:rsidR="00000000" w:rsidDel="00000000" w:rsidP="00000000" w:rsidRDefault="00000000" w:rsidRPr="00000000" w14:paraId="00000089">
      <w:pPr>
        <w:numPr>
          <w:ilvl w:val="0"/>
          <w:numId w:val="1"/>
        </w:numPr>
        <w:ind w:left="720" w:hanging="360"/>
        <w:rPr/>
      </w:pPr>
      <w:r w:rsidDel="00000000" w:rsidR="00000000" w:rsidRPr="00000000">
        <w:rPr>
          <w:rtl w:val="0"/>
        </w:rPr>
        <w:t xml:space="preserve">Node.js globals </w:t>
      </w:r>
    </w:p>
    <w:p w:rsidR="00000000" w:rsidDel="00000000" w:rsidP="00000000" w:rsidRDefault="00000000" w:rsidRPr="00000000" w14:paraId="0000008A">
      <w:pPr>
        <w:numPr>
          <w:ilvl w:val="1"/>
          <w:numId w:val="1"/>
        </w:numPr>
        <w:ind w:left="1440" w:hanging="360"/>
        <w:rPr/>
      </w:pPr>
      <w:r w:rsidDel="00000000" w:rsidR="00000000" w:rsidRPr="00000000">
        <w:rPr>
          <w:rtl w:val="0"/>
        </w:rPr>
        <w:t xml:space="preserve">Node.js and the V8 Engine </w:t>
      </w:r>
    </w:p>
    <w:p w:rsidR="00000000" w:rsidDel="00000000" w:rsidP="00000000" w:rsidRDefault="00000000" w:rsidRPr="00000000" w14:paraId="0000008B">
      <w:pPr>
        <w:numPr>
          <w:ilvl w:val="2"/>
          <w:numId w:val="1"/>
        </w:numPr>
        <w:ind w:left="2160" w:hanging="360"/>
        <w:rPr/>
      </w:pPr>
      <w:r w:rsidDel="00000000" w:rsidR="00000000" w:rsidRPr="00000000">
        <w:rPr>
          <w:rtl w:val="0"/>
        </w:rPr>
        <w:t xml:space="preserve">The google chrome browser is built on top of an open source V8 engine. The V8 engine processes the following:</w:t>
      </w:r>
    </w:p>
    <w:p w:rsidR="00000000" w:rsidDel="00000000" w:rsidP="00000000" w:rsidRDefault="00000000" w:rsidRPr="00000000" w14:paraId="0000008C">
      <w:pPr>
        <w:numPr>
          <w:ilvl w:val="3"/>
          <w:numId w:val="1"/>
        </w:numPr>
        <w:ind w:left="2880" w:hanging="360"/>
        <w:rPr/>
      </w:pPr>
      <w:r w:rsidDel="00000000" w:rsidR="00000000" w:rsidRPr="00000000">
        <w:rPr>
          <w:b w:val="1"/>
          <w:rtl w:val="0"/>
        </w:rPr>
        <w:t xml:space="preserve">ECMAScript</w:t>
      </w:r>
      <w:r w:rsidDel="00000000" w:rsidR="00000000" w:rsidRPr="00000000">
        <w:rPr>
          <w:rtl w:val="0"/>
        </w:rPr>
        <w:t xml:space="preserve"> (which is the JavaScript standard)</w:t>
      </w:r>
    </w:p>
    <w:p w:rsidR="00000000" w:rsidDel="00000000" w:rsidP="00000000" w:rsidRDefault="00000000" w:rsidRPr="00000000" w14:paraId="0000008D">
      <w:pPr>
        <w:numPr>
          <w:ilvl w:val="3"/>
          <w:numId w:val="1"/>
        </w:numPr>
        <w:ind w:left="2880" w:hanging="360"/>
        <w:rPr/>
      </w:pPr>
      <w:r w:rsidDel="00000000" w:rsidR="00000000" w:rsidRPr="00000000">
        <w:rPr>
          <w:b w:val="1"/>
          <w:rtl w:val="0"/>
        </w:rPr>
        <w:t xml:space="preserve">WebAssembly </w:t>
      </w:r>
      <w:r w:rsidDel="00000000" w:rsidR="00000000" w:rsidRPr="00000000">
        <w:rPr>
          <w:rtl w:val="0"/>
        </w:rPr>
        <w:t xml:space="preserve">(runs along JavaScript and allows us to run other languages, like C++/C# on a web platform)</w:t>
      </w:r>
    </w:p>
    <w:p w:rsidR="00000000" w:rsidDel="00000000" w:rsidP="00000000" w:rsidRDefault="00000000" w:rsidRPr="00000000" w14:paraId="0000008E">
      <w:pPr>
        <w:numPr>
          <w:ilvl w:val="2"/>
          <w:numId w:val="1"/>
        </w:numPr>
        <w:ind w:left="2160" w:hanging="360"/>
        <w:rPr/>
      </w:pPr>
      <w:r w:rsidDel="00000000" w:rsidR="00000000" w:rsidRPr="00000000">
        <w:rPr>
          <w:rtl w:val="0"/>
        </w:rPr>
        <w:t xml:space="preserve">The V8 engine translates the web assembly into byte code.</w:t>
      </w:r>
    </w:p>
    <w:p w:rsidR="00000000" w:rsidDel="00000000" w:rsidP="00000000" w:rsidRDefault="00000000" w:rsidRPr="00000000" w14:paraId="0000008F">
      <w:pPr>
        <w:numPr>
          <w:ilvl w:val="0"/>
          <w:numId w:val="1"/>
        </w:numPr>
        <w:ind w:left="720" w:hanging="360"/>
        <w:rPr/>
      </w:pPr>
      <w:r w:rsidDel="00000000" w:rsidR="00000000" w:rsidRPr="00000000">
        <w:rPr>
          <w:rtl w:val="0"/>
        </w:rPr>
        <w:t xml:space="preserve">The Event Loop </w:t>
      </w:r>
    </w:p>
    <w:p w:rsidR="00000000" w:rsidDel="00000000" w:rsidP="00000000" w:rsidRDefault="00000000" w:rsidRPr="00000000" w14:paraId="00000090">
      <w:pPr>
        <w:numPr>
          <w:ilvl w:val="1"/>
          <w:numId w:val="1"/>
        </w:numPr>
        <w:ind w:left="1440" w:hanging="360"/>
        <w:rPr/>
      </w:pPr>
      <w:r w:rsidDel="00000000" w:rsidR="00000000" w:rsidRPr="00000000">
        <w:rPr>
          <w:color w:val="0b0b0b"/>
          <w:rtl w:val="0"/>
        </w:rPr>
        <w:t xml:space="preserve">Nearly every Node.js feature is considered to be asynchronous (non-blocking). This means that we can request an API using promises and have our application continue running while that request is being waited for. But how does Node.js process that asynchronous request? Both the Browser and Node.js take advantage of something called the Event Loop. The Event Loop isn't an API or language; it's a process that runs anytime you have asynchronous code. </w:t>
      </w:r>
    </w:p>
    <w:p w:rsidR="00000000" w:rsidDel="00000000" w:rsidP="00000000" w:rsidRDefault="00000000" w:rsidRPr="00000000" w14:paraId="00000091">
      <w:pPr>
        <w:ind w:left="1440" w:firstLine="0"/>
        <w:rPr>
          <w:color w:val="0b0b0b"/>
        </w:rPr>
      </w:pPr>
      <w:r w:rsidDel="00000000" w:rsidR="00000000" w:rsidRPr="00000000">
        <w:rPr>
          <w:rtl w:val="0"/>
        </w:rPr>
      </w:r>
    </w:p>
    <w:p w:rsidR="00000000" w:rsidDel="00000000" w:rsidP="00000000" w:rsidRDefault="00000000" w:rsidRPr="00000000" w14:paraId="00000092">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The Event Loop controls the order in which results (output) of asynchronous tasks (input) are displayed. Think of the Event Loop as the person working the door at an exclusive venue. That person lets people in based on a set of information provided by the venue. Your application is the venue, your asynchronous tasks are the people trying to get in, and it's your job to tell the door person how to do so. Once you become familiar with the Event Loop and the order in which Node.js handles tasks, you will control when those tasks occur in your application.</w:t>
      </w:r>
    </w:p>
    <w:p w:rsidR="00000000" w:rsidDel="00000000" w:rsidP="00000000" w:rsidRDefault="00000000" w:rsidRPr="00000000" w14:paraId="00000093">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u w:val="none"/>
        </w:rPr>
      </w:pPr>
      <w:r w:rsidDel="00000000" w:rsidR="00000000" w:rsidRPr="00000000">
        <w:rPr>
          <w:color w:val="0b0b0b"/>
          <w:rtl w:val="0"/>
        </w:rPr>
        <w:t xml:space="preserve">Further reading:</w:t>
      </w:r>
    </w:p>
    <w:p w:rsidR="00000000" w:rsidDel="00000000" w:rsidP="00000000" w:rsidRDefault="00000000" w:rsidRPr="00000000" w14:paraId="00000094">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hyperlink r:id="rId12">
        <w:r w:rsidDel="00000000" w:rsidR="00000000" w:rsidRPr="00000000">
          <w:rPr>
            <w:color w:val="1155cc"/>
            <w:u w:val="single"/>
            <w:rtl w:val="0"/>
          </w:rPr>
          <w:t xml:space="preserve">https://medium.com/the-node-js-collection/what-you-should-know-to-really-understand-the-node-js-event-loop-and-its-metrics-c4907b19da4c</w:t>
        </w:r>
      </w:hyperlink>
      <w:r w:rsidDel="00000000" w:rsidR="00000000" w:rsidRPr="00000000">
        <w:rPr>
          <w:color w:val="0b0b0b"/>
          <w:rtl w:val="0"/>
        </w:rPr>
        <w:t xml:space="preserve"> </w:t>
      </w:r>
    </w:p>
    <w:p w:rsidR="00000000" w:rsidDel="00000000" w:rsidP="00000000" w:rsidRDefault="00000000" w:rsidRPr="00000000" w14:paraId="00000095">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96">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97">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98">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99">
      <w:pPr>
        <w:numPr>
          <w:ilvl w:val="1"/>
          <w:numId w:val="1"/>
        </w:numPr>
        <w:shd w:fill="ffffff" w:val="clear"/>
        <w:ind w:left="1440" w:hanging="360"/>
        <w:rPr/>
      </w:pPr>
      <w:r w:rsidDel="00000000" w:rsidR="00000000" w:rsidRPr="00000000">
        <w:rPr>
          <w:color w:val="0b0b0b"/>
          <w:rtl w:val="0"/>
        </w:rPr>
        <w:t xml:space="preserve">Sixe phases of the event loop</w:t>
        <w:tab/>
      </w:r>
    </w:p>
    <w:p w:rsidR="00000000" w:rsidDel="00000000" w:rsidP="00000000" w:rsidRDefault="00000000" w:rsidRPr="00000000" w14:paraId="0000009A">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Timers</w:t>
      </w:r>
      <w:r w:rsidDel="00000000" w:rsidR="00000000" w:rsidRPr="00000000">
        <w:rPr>
          <w:color w:val="0b0b0b"/>
          <w:rtl w:val="0"/>
        </w:rPr>
        <w:t xml:space="preserve"> - executes callbacks using timers. If there are timers set to </w:t>
      </w:r>
      <w:r w:rsidDel="00000000" w:rsidR="00000000" w:rsidRPr="00000000">
        <w:rPr>
          <w:color w:val="0b0b0b"/>
          <w:rtl w:val="0"/>
        </w:rPr>
        <w:t xml:space="preserve">0 ms</w:t>
      </w:r>
      <w:r w:rsidDel="00000000" w:rsidR="00000000" w:rsidRPr="00000000">
        <w:rPr>
          <w:color w:val="0b0b0b"/>
          <w:rtl w:val="0"/>
        </w:rPr>
        <w:t xml:space="preserve"> or </w:t>
      </w:r>
      <w:r w:rsidDel="00000000" w:rsidR="00000000" w:rsidRPr="00000000">
        <w:rPr>
          <w:color w:val="0b0b0b"/>
          <w:rtl w:val="0"/>
        </w:rPr>
        <w:t xml:space="preserve">setImmediate(),</w:t>
      </w:r>
      <w:r w:rsidDel="00000000" w:rsidR="00000000" w:rsidRPr="00000000">
        <w:rPr>
          <w:color w:val="0b0b0b"/>
          <w:rtl w:val="0"/>
        </w:rPr>
        <w:t xml:space="preserve"> they will run here. Incomplete timers will run in later iterations of the loop.</w:t>
      </w:r>
    </w:p>
    <w:p w:rsidR="00000000" w:rsidDel="00000000" w:rsidP="00000000" w:rsidRDefault="00000000" w:rsidRPr="00000000" w14:paraId="0000009B">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Pending</w:t>
      </w:r>
      <w:r w:rsidDel="00000000" w:rsidR="00000000" w:rsidRPr="00000000">
        <w:rPr>
          <w:color w:val="0b0b0b"/>
          <w:rtl w:val="0"/>
        </w:rPr>
        <w:t xml:space="preserve"> - </w:t>
      </w:r>
      <w:r w:rsidDel="00000000" w:rsidR="00000000" w:rsidRPr="00000000">
        <w:rPr>
          <w:i w:val="1"/>
          <w:color w:val="0b0b0b"/>
          <w:rtl w:val="0"/>
        </w:rPr>
        <w:t xml:space="preserve">internal phase</w:t>
      </w:r>
    </w:p>
    <w:p w:rsidR="00000000" w:rsidDel="00000000" w:rsidP="00000000" w:rsidRDefault="00000000" w:rsidRPr="00000000" w14:paraId="0000009C">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Idle/Prepare</w:t>
      </w:r>
      <w:r w:rsidDel="00000000" w:rsidR="00000000" w:rsidRPr="00000000">
        <w:rPr>
          <w:color w:val="0b0b0b"/>
          <w:rtl w:val="0"/>
        </w:rPr>
        <w:t xml:space="preserve"> - </w:t>
      </w:r>
      <w:r w:rsidDel="00000000" w:rsidR="00000000" w:rsidRPr="00000000">
        <w:rPr>
          <w:i w:val="1"/>
          <w:color w:val="0b0b0b"/>
          <w:rtl w:val="0"/>
        </w:rPr>
        <w:t xml:space="preserve">internal phase</w:t>
      </w:r>
    </w:p>
    <w:p w:rsidR="00000000" w:rsidDel="00000000" w:rsidP="00000000" w:rsidRDefault="00000000" w:rsidRPr="00000000" w14:paraId="0000009D">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Poll</w:t>
      </w:r>
      <w:r w:rsidDel="00000000" w:rsidR="00000000" w:rsidRPr="00000000">
        <w:rPr>
          <w:color w:val="0b0b0b"/>
          <w:rtl w:val="0"/>
        </w:rPr>
        <w:t xml:space="preserve"> - process I/O callbacks</w:t>
      </w:r>
    </w:p>
    <w:p w:rsidR="00000000" w:rsidDel="00000000" w:rsidP="00000000" w:rsidRDefault="00000000" w:rsidRPr="00000000" w14:paraId="0000009E">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Check</w:t>
      </w:r>
      <w:r w:rsidDel="00000000" w:rsidR="00000000" w:rsidRPr="00000000">
        <w:rPr>
          <w:color w:val="0b0b0b"/>
          <w:rtl w:val="0"/>
        </w:rPr>
        <w:t xml:space="preserve"> - execute any </w:t>
      </w:r>
      <w:r w:rsidDel="00000000" w:rsidR="00000000" w:rsidRPr="00000000">
        <w:rPr>
          <w:color w:val="0b0b0b"/>
          <w:rtl w:val="0"/>
        </w:rPr>
        <w:t xml:space="preserve">setImmediate()</w:t>
      </w:r>
      <w:r w:rsidDel="00000000" w:rsidR="00000000" w:rsidRPr="00000000">
        <w:rPr>
          <w:color w:val="0b0b0b"/>
          <w:rtl w:val="0"/>
        </w:rPr>
        <w:t xml:space="preserve"> timers added in the Poll phase</w:t>
      </w:r>
    </w:p>
    <w:p w:rsidR="00000000" w:rsidDel="00000000" w:rsidP="00000000" w:rsidRDefault="00000000" w:rsidRPr="00000000" w14:paraId="0000009F">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Close</w:t>
      </w:r>
      <w:r w:rsidDel="00000000" w:rsidR="00000000" w:rsidRPr="00000000">
        <w:rPr>
          <w:color w:val="0b0b0b"/>
          <w:rtl w:val="0"/>
        </w:rPr>
        <w:t xml:space="preserve"> - loop continues if there are more timers or I/O calls. If all timers and I/O calls are done, the loop closes and the process ends.</w:t>
      </w:r>
    </w:p>
    <w:p w:rsidR="00000000" w:rsidDel="00000000" w:rsidP="00000000" w:rsidRDefault="00000000" w:rsidRPr="00000000" w14:paraId="000000A0">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720"/>
        <w:rPr>
          <w:b w:val="1"/>
          <w:color w:val="0b0b0b"/>
        </w:rPr>
      </w:pPr>
      <w:r w:rsidDel="00000000" w:rsidR="00000000" w:rsidRPr="00000000">
        <w:rPr>
          <w:rtl w:val="0"/>
        </w:rPr>
      </w:r>
    </w:p>
    <w:p w:rsidR="00000000" w:rsidDel="00000000" w:rsidP="00000000" w:rsidRDefault="00000000" w:rsidRPr="00000000" w14:paraId="000000A1">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720"/>
        <w:rPr>
          <w:color w:val="0b0b0b"/>
        </w:rPr>
      </w:pPr>
      <w:r w:rsidDel="00000000" w:rsidR="00000000" w:rsidRPr="00000000">
        <w:rPr>
          <w:b w:val="1"/>
          <w:color w:val="0b0b0b"/>
          <w:rtl w:val="0"/>
        </w:rPr>
        <w:t xml:space="preserve">NOTE:</w:t>
      </w:r>
      <w:r w:rsidDel="00000000" w:rsidR="00000000" w:rsidRPr="00000000">
        <w:rPr>
          <w:color w:val="0b0b0b"/>
          <w:rtl w:val="0"/>
        </w:rPr>
        <w:t xml:space="preserve"> </w:t>
      </w:r>
      <w:r w:rsidDel="00000000" w:rsidR="00000000" w:rsidRPr="00000000">
        <w:rPr>
          <w:color w:val="0b0b0b"/>
          <w:rtl w:val="0"/>
        </w:rPr>
        <w:t xml:space="preserve">process.nextTick();</w:t>
      </w:r>
      <w:r w:rsidDel="00000000" w:rsidR="00000000" w:rsidRPr="00000000">
        <w:rPr>
          <w:color w:val="0b0b0b"/>
          <w:rtl w:val="0"/>
        </w:rPr>
        <w:t xml:space="preserve"> will always run at the end of whichever phase is called and before the next phase.</w:t>
      </w:r>
    </w:p>
    <w:p w:rsidR="00000000" w:rsidDel="00000000" w:rsidP="00000000" w:rsidRDefault="00000000" w:rsidRPr="00000000" w14:paraId="000000A2">
      <w:pPr>
        <w:shd w:fill="ffffff" w:val="clear"/>
        <w:ind w:left="2160" w:firstLine="0"/>
        <w:rPr>
          <w:color w:val="0b0b0b"/>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6415088" cy="3606726"/>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15088" cy="360672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numPr>
          <w:ilvl w:val="0"/>
          <w:numId w:val="1"/>
        </w:numPr>
        <w:ind w:left="720" w:hanging="360"/>
        <w:rPr/>
      </w:pPr>
      <w:r w:rsidDel="00000000" w:rsidR="00000000" w:rsidRPr="00000000">
        <w:rPr>
          <w:rtl w:val="0"/>
        </w:rPr>
        <w:t xml:space="preserve">Best Practices for Server Side Development </w:t>
      </w:r>
    </w:p>
    <w:p w:rsidR="00000000" w:rsidDel="00000000" w:rsidP="00000000" w:rsidRDefault="00000000" w:rsidRPr="00000000" w14:paraId="000000A7">
      <w:pPr>
        <w:numPr>
          <w:ilvl w:val="1"/>
          <w:numId w:val="1"/>
        </w:numPr>
        <w:ind w:left="1440" w:hanging="360"/>
        <w:rPr/>
      </w:pPr>
      <w:r w:rsidDel="00000000" w:rsidR="00000000" w:rsidRPr="00000000">
        <w:rPr>
          <w:rtl w:val="0"/>
        </w:rPr>
        <w:t xml:space="preserve">In a professional environment, form becomes as critical to your application’s success as the function. There are often many developers working on the same codebase. For this reason, there are some steps you can take at the start of a project to integrate quickly into a professional environment. </w:t>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numPr>
          <w:ilvl w:val="2"/>
          <w:numId w:val="1"/>
        </w:numPr>
        <w:ind w:left="2160" w:hanging="360"/>
        <w:rPr/>
      </w:pPr>
      <w:r w:rsidDel="00000000" w:rsidR="00000000" w:rsidRPr="00000000">
        <w:rPr>
          <w:rtl w:val="0"/>
        </w:rPr>
        <w:t xml:space="preserve">Code Quality </w:t>
      </w:r>
    </w:p>
    <w:p w:rsidR="00000000" w:rsidDel="00000000" w:rsidP="00000000" w:rsidRDefault="00000000" w:rsidRPr="00000000" w14:paraId="000000AA">
      <w:pPr>
        <w:numPr>
          <w:ilvl w:val="3"/>
          <w:numId w:val="1"/>
        </w:numPr>
        <w:ind w:left="2880" w:hanging="360"/>
        <w:rPr>
          <w:rFonts w:ascii="Times New Roman" w:cs="Times New Roman" w:eastAsia="Times New Roman" w:hAnsi="Times New Roman"/>
        </w:rPr>
      </w:pPr>
      <w:r w:rsidDel="00000000" w:rsidR="00000000" w:rsidRPr="00000000">
        <w:rPr>
          <w:rtl w:val="0"/>
        </w:rPr>
        <w:t xml:space="preserve">Use VS code extension </w:t>
      </w:r>
      <w:r w:rsidDel="00000000" w:rsidR="00000000" w:rsidRPr="00000000">
        <w:rPr>
          <w:b w:val="1"/>
          <w:rtl w:val="0"/>
        </w:rPr>
        <w:t xml:space="preserve">‘Prettier’ </w:t>
      </w:r>
      <w:r w:rsidDel="00000000" w:rsidR="00000000" w:rsidRPr="00000000">
        <w:rPr>
          <w:rtl w:val="0"/>
        </w:rPr>
        <w:t xml:space="preserve">for syntactic consistency. </w:t>
      </w:r>
    </w:p>
    <w:p w:rsidR="00000000" w:rsidDel="00000000" w:rsidP="00000000" w:rsidRDefault="00000000" w:rsidRPr="00000000" w14:paraId="000000AB">
      <w:pPr>
        <w:numPr>
          <w:ilvl w:val="3"/>
          <w:numId w:val="1"/>
        </w:numPr>
        <w:ind w:left="2880" w:hanging="360"/>
        <w:rPr>
          <w:rFonts w:ascii="Times New Roman" w:cs="Times New Roman" w:eastAsia="Times New Roman" w:hAnsi="Times New Roman"/>
        </w:rPr>
      </w:pPr>
      <w:r w:rsidDel="00000000" w:rsidR="00000000" w:rsidRPr="00000000">
        <w:rPr>
          <w:rtl w:val="0"/>
        </w:rPr>
        <w:t xml:space="preserve">Use a linting tool like </w:t>
      </w:r>
      <w:r w:rsidDel="00000000" w:rsidR="00000000" w:rsidRPr="00000000">
        <w:rPr>
          <w:b w:val="1"/>
          <w:rtl w:val="0"/>
        </w:rPr>
        <w:t xml:space="preserve">‘ESLint’ </w:t>
      </w:r>
      <w:r w:rsidDel="00000000" w:rsidR="00000000" w:rsidRPr="00000000">
        <w:rPr>
          <w:rtl w:val="0"/>
        </w:rPr>
        <w:t xml:space="preserve">for making sure that your code follows style guides and that you aren’t calling functions before they are declared. </w:t>
      </w:r>
    </w:p>
    <w:p w:rsidR="00000000" w:rsidDel="00000000" w:rsidP="00000000" w:rsidRDefault="00000000" w:rsidRPr="00000000" w14:paraId="000000AC">
      <w:pPr>
        <w:numPr>
          <w:ilvl w:val="2"/>
          <w:numId w:val="1"/>
        </w:numPr>
        <w:ind w:left="2160" w:hanging="360"/>
        <w:rPr/>
      </w:pPr>
      <w:r w:rsidDel="00000000" w:rsidR="00000000" w:rsidRPr="00000000">
        <w:rPr>
          <w:rtl w:val="0"/>
        </w:rPr>
        <w:t xml:space="preserve">Use ES6+ and Async/Await </w:t>
      </w:r>
    </w:p>
    <w:p w:rsidR="00000000" w:rsidDel="00000000" w:rsidP="00000000" w:rsidRDefault="00000000" w:rsidRPr="00000000" w14:paraId="000000AD">
      <w:pPr>
        <w:numPr>
          <w:ilvl w:val="3"/>
          <w:numId w:val="1"/>
        </w:numPr>
        <w:ind w:left="2880" w:hanging="360"/>
        <w:rPr/>
      </w:pPr>
      <w:r w:rsidDel="00000000" w:rsidR="00000000" w:rsidRPr="00000000">
        <w:rPr>
          <w:rtl w:val="0"/>
        </w:rPr>
        <w:t xml:space="preserve">Our goal is always to make our code more maintainable and more readable. ES6 has become the standard and should be used. </w:t>
      </w:r>
    </w:p>
    <w:p w:rsidR="00000000" w:rsidDel="00000000" w:rsidP="00000000" w:rsidRDefault="00000000" w:rsidRPr="00000000" w14:paraId="000000AE">
      <w:pPr>
        <w:numPr>
          <w:ilvl w:val="3"/>
          <w:numId w:val="1"/>
        </w:numPr>
        <w:ind w:left="2880" w:hanging="360"/>
        <w:rPr/>
      </w:pPr>
      <w:r w:rsidDel="00000000" w:rsidR="00000000" w:rsidRPr="00000000">
        <w:rPr>
          <w:rtl w:val="0"/>
        </w:rPr>
        <w:t xml:space="preserve">You may find yourself using promise chains if a module provides poor documentation on using Async/Await, or your team prefers it, but this is becoming less common. </w:t>
      </w:r>
    </w:p>
    <w:p w:rsidR="00000000" w:rsidDel="00000000" w:rsidP="00000000" w:rsidRDefault="00000000" w:rsidRPr="00000000" w14:paraId="000000AF">
      <w:pPr>
        <w:numPr>
          <w:ilvl w:val="2"/>
          <w:numId w:val="1"/>
        </w:numPr>
        <w:ind w:left="2160" w:hanging="360"/>
        <w:rPr/>
      </w:pPr>
      <w:r w:rsidDel="00000000" w:rsidR="00000000" w:rsidRPr="00000000">
        <w:rPr>
          <w:rtl w:val="0"/>
        </w:rPr>
        <w:t xml:space="preserve">Keep code small </w:t>
      </w:r>
    </w:p>
    <w:p w:rsidR="00000000" w:rsidDel="00000000" w:rsidP="00000000" w:rsidRDefault="00000000" w:rsidRPr="00000000" w14:paraId="000000B0">
      <w:pPr>
        <w:numPr>
          <w:ilvl w:val="3"/>
          <w:numId w:val="1"/>
        </w:numPr>
        <w:ind w:left="2880" w:hanging="360"/>
        <w:rPr/>
      </w:pPr>
      <w:r w:rsidDel="00000000" w:rsidR="00000000" w:rsidRPr="00000000">
        <w:rPr>
          <w:rtl w:val="0"/>
        </w:rPr>
        <w:t xml:space="preserve">Applications should be scalable. Node.js is built for scalability. Keep services separate. Node.js encourages the use of modules. Take advantage. Don't make every function its own module, but it is reasonable to group similar functions as individual modules. If you create a module that can be used across your organization, NPM allows for creating </w:t>
      </w:r>
      <w:hyperlink r:id="rId14">
        <w:r w:rsidDel="00000000" w:rsidR="00000000" w:rsidRPr="00000000">
          <w:rPr>
            <w:b w:val="1"/>
            <w:rtl w:val="0"/>
          </w:rPr>
          <w:t xml:space="preserve">private npm packages</w:t>
        </w:r>
      </w:hyperlink>
      <w:r w:rsidDel="00000000" w:rsidR="00000000" w:rsidRPr="00000000">
        <w:rPr>
          <w:rtl w:val="0"/>
        </w:rPr>
        <w:t xml:space="preserve"> (discussed later).</w:t>
      </w:r>
    </w:p>
    <w:p w:rsidR="00000000" w:rsidDel="00000000" w:rsidP="00000000" w:rsidRDefault="00000000" w:rsidRPr="00000000" w14:paraId="000000B1">
      <w:pPr>
        <w:numPr>
          <w:ilvl w:val="3"/>
          <w:numId w:val="1"/>
        </w:numPr>
        <w:ind w:left="2880" w:hanging="360"/>
        <w:rPr/>
      </w:pPr>
      <w:r w:rsidDel="00000000" w:rsidR="00000000" w:rsidRPr="00000000">
        <w:rPr>
          <w:rtl w:val="0"/>
        </w:rPr>
        <w:t xml:space="preserve">With Node.js, there is no reason for your project to turn into an unmaintainable monolith. If your project is small and you never intend to grow it, perhaps monolith architecture works for you. Otherwise, it's worthwhile to learn more about</w:t>
      </w:r>
      <w:r w:rsidDel="00000000" w:rsidR="00000000" w:rsidRPr="00000000">
        <w:rPr>
          <w:b w:val="1"/>
          <w:rtl w:val="0"/>
        </w:rPr>
        <w:t xml:space="preserve"> </w:t>
      </w:r>
      <w:hyperlink r:id="rId15">
        <w:r w:rsidDel="00000000" w:rsidR="00000000" w:rsidRPr="00000000">
          <w:rPr>
            <w:b w:val="1"/>
            <w:rtl w:val="0"/>
          </w:rPr>
          <w:t xml:space="preserve">microservice architecture</w:t>
        </w:r>
      </w:hyperlink>
      <w:r w:rsidDel="00000000" w:rsidR="00000000" w:rsidRPr="00000000">
        <w:rPr>
          <w:rtl w:val="0"/>
        </w:rPr>
        <w:t xml:space="preserve"> and how it can improve an enterprise project.</w:t>
      </w:r>
    </w:p>
    <w:p w:rsidR="00000000" w:rsidDel="00000000" w:rsidP="00000000" w:rsidRDefault="00000000" w:rsidRPr="00000000" w14:paraId="000000B2">
      <w:pPr>
        <w:numPr>
          <w:ilvl w:val="4"/>
          <w:numId w:val="1"/>
        </w:numPr>
        <w:ind w:left="3600" w:hanging="360"/>
        <w:rPr/>
      </w:pPr>
      <w:hyperlink r:id="rId16">
        <w:r w:rsidDel="00000000" w:rsidR="00000000" w:rsidRPr="00000000">
          <w:rPr>
            <w:color w:val="1155cc"/>
            <w:u w:val="single"/>
            <w:rtl w:val="0"/>
          </w:rPr>
          <w:t xml:space="preserve">https://www.geeksforgeeks.org/monolithic-vs-microservices-architecture/</w:t>
        </w:r>
      </w:hyperlink>
      <w:r w:rsidDel="00000000" w:rsidR="00000000" w:rsidRPr="00000000">
        <w:rPr>
          <w:rtl w:val="0"/>
        </w:rPr>
        <w:t xml:space="preserve"> </w:t>
      </w:r>
    </w:p>
    <w:p w:rsidR="00000000" w:rsidDel="00000000" w:rsidP="00000000" w:rsidRDefault="00000000" w:rsidRPr="00000000" w14:paraId="000000B3">
      <w:pPr>
        <w:numPr>
          <w:ilvl w:val="2"/>
          <w:numId w:val="1"/>
        </w:numPr>
        <w:ind w:left="2160" w:hanging="360"/>
        <w:rPr/>
      </w:pPr>
      <w:r w:rsidDel="00000000" w:rsidR="00000000" w:rsidRPr="00000000">
        <w:rPr>
          <w:rtl w:val="0"/>
        </w:rPr>
        <w:t xml:space="preserve">Handle Errors </w:t>
      </w:r>
    </w:p>
    <w:p w:rsidR="00000000" w:rsidDel="00000000" w:rsidP="00000000" w:rsidRDefault="00000000" w:rsidRPr="00000000" w14:paraId="000000B4">
      <w:pPr>
        <w:numPr>
          <w:ilvl w:val="3"/>
          <w:numId w:val="1"/>
        </w:numPr>
        <w:ind w:left="2880" w:hanging="360"/>
        <w:rPr/>
      </w:pPr>
      <w:r w:rsidDel="00000000" w:rsidR="00000000" w:rsidRPr="00000000">
        <w:rPr>
          <w:rtl w:val="0"/>
        </w:rPr>
        <w:t xml:space="preserve">With respect to a server, the user should be presented with feedback about what has happened and a solution to continue using the application. The developer should be writing and presenting relevant error messages to locate edge cases, improve application reliability and debug. </w:t>
      </w:r>
    </w:p>
    <w:p w:rsidR="00000000" w:rsidDel="00000000" w:rsidP="00000000" w:rsidRDefault="00000000" w:rsidRPr="00000000" w14:paraId="000000B5">
      <w:pPr>
        <w:ind w:left="3600" w:firstLine="0"/>
        <w:rPr/>
      </w:pPr>
      <w:r w:rsidDel="00000000" w:rsidR="00000000" w:rsidRPr="00000000">
        <w:rPr>
          <w:rtl w:val="0"/>
        </w:rPr>
      </w:r>
    </w:p>
    <w:p w:rsidR="00000000" w:rsidDel="00000000" w:rsidP="00000000" w:rsidRDefault="00000000" w:rsidRPr="00000000" w14:paraId="000000B6">
      <w:pPr>
        <w:numPr>
          <w:ilvl w:val="2"/>
          <w:numId w:val="1"/>
        </w:numPr>
        <w:ind w:left="2160" w:hanging="360"/>
        <w:rPr/>
      </w:pPr>
      <w:r w:rsidDel="00000000" w:rsidR="00000000" w:rsidRPr="00000000">
        <w:rPr>
          <w:rtl w:val="0"/>
        </w:rPr>
        <w:t xml:space="preserve">Node.js best practices </w:t>
      </w:r>
    </w:p>
    <w:p w:rsidR="00000000" w:rsidDel="00000000" w:rsidP="00000000" w:rsidRDefault="00000000" w:rsidRPr="00000000" w14:paraId="000000B7">
      <w:pPr>
        <w:numPr>
          <w:ilvl w:val="3"/>
          <w:numId w:val="1"/>
        </w:numPr>
        <w:ind w:left="2880" w:hanging="360"/>
        <w:rPr/>
      </w:pPr>
      <w:hyperlink r:id="rId17">
        <w:r w:rsidDel="00000000" w:rsidR="00000000" w:rsidRPr="00000000">
          <w:rPr>
            <w:color w:val="1155cc"/>
            <w:u w:val="single"/>
            <w:rtl w:val="0"/>
          </w:rPr>
          <w:t xml:space="preserve">https://github.com/goldbergyoni/nodebestpractices?tab=readme-ov-file</w:t>
        </w:r>
      </w:hyperlink>
      <w:r w:rsidDel="00000000" w:rsidR="00000000" w:rsidRPr="00000000">
        <w:rPr>
          <w:rtl w:val="0"/>
        </w:rPr>
        <w:t xml:space="preserve"> </w:t>
      </w:r>
    </w:p>
    <w:p w:rsidR="00000000" w:rsidDel="00000000" w:rsidP="00000000" w:rsidRDefault="00000000" w:rsidRPr="00000000" w14:paraId="000000B8">
      <w:pPr>
        <w:numPr>
          <w:ilvl w:val="0"/>
          <w:numId w:val="1"/>
        </w:numPr>
        <w:ind w:left="720" w:hanging="360"/>
        <w:rPr/>
      </w:pPr>
      <w:r w:rsidDel="00000000" w:rsidR="00000000" w:rsidRPr="00000000">
        <w:rPr>
          <w:rtl w:val="0"/>
        </w:rPr>
        <w:t xml:space="preserve">What is NPM ?</w:t>
      </w:r>
    </w:p>
    <w:p w:rsidR="00000000" w:rsidDel="00000000" w:rsidP="00000000" w:rsidRDefault="00000000" w:rsidRPr="00000000" w14:paraId="000000B9">
      <w:pPr>
        <w:numPr>
          <w:ilvl w:val="1"/>
          <w:numId w:val="1"/>
        </w:numPr>
        <w:ind w:left="1440" w:hanging="360"/>
        <w:rPr/>
      </w:pPr>
      <w:r w:rsidDel="00000000" w:rsidR="00000000" w:rsidRPr="00000000">
        <w:rPr>
          <w:b w:val="1"/>
          <w:rtl w:val="0"/>
        </w:rPr>
        <w:t xml:space="preserve">npm </w:t>
      </w:r>
      <w:r w:rsidDel="00000000" w:rsidR="00000000" w:rsidRPr="00000000">
        <w:rPr>
          <w:rtl w:val="0"/>
        </w:rPr>
        <w:t xml:space="preserve">is both a tool for managing project dependencies via command line and a website hosting more than 1M third-party packages that can be used for your project.</w:t>
      </w:r>
    </w:p>
    <w:p w:rsidR="00000000" w:rsidDel="00000000" w:rsidP="00000000" w:rsidRDefault="00000000" w:rsidRPr="00000000" w14:paraId="000000BA">
      <w:pPr>
        <w:ind w:left="1440" w:firstLine="0"/>
        <w:rPr/>
      </w:pPr>
      <w:r w:rsidDel="00000000" w:rsidR="00000000" w:rsidRPr="00000000">
        <w:rPr>
          <w:rtl w:val="0"/>
        </w:rPr>
      </w:r>
    </w:p>
    <w:p w:rsidR="00000000" w:rsidDel="00000000" w:rsidP="00000000" w:rsidRDefault="00000000" w:rsidRPr="00000000" w14:paraId="000000BB">
      <w:pPr>
        <w:ind w:left="0" w:firstLine="720"/>
        <w:rPr/>
      </w:pPr>
      <w:r w:rsidDel="00000000" w:rsidR="00000000" w:rsidRPr="00000000">
        <w:rPr/>
        <w:drawing>
          <wp:inline distB="114300" distT="114300" distL="114300" distR="114300">
            <wp:extent cx="5357813" cy="2223836"/>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57813" cy="222383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numPr>
          <w:ilvl w:val="1"/>
          <w:numId w:val="1"/>
        </w:numPr>
        <w:ind w:left="1440" w:hanging="360"/>
        <w:rPr/>
      </w:pPr>
      <w:r w:rsidDel="00000000" w:rsidR="00000000" w:rsidRPr="00000000">
        <w:rPr>
          <w:rtl w:val="0"/>
        </w:rPr>
        <w:t xml:space="preserve">Initializing npm and creating a package.json file </w:t>
      </w:r>
    </w:p>
    <w:p w:rsidR="00000000" w:rsidDel="00000000" w:rsidP="00000000" w:rsidRDefault="00000000" w:rsidRPr="00000000" w14:paraId="000000BE">
      <w:pPr>
        <w:numPr>
          <w:ilvl w:val="2"/>
          <w:numId w:val="1"/>
        </w:numPr>
        <w:ind w:left="2160" w:hanging="360"/>
        <w:rPr/>
      </w:pPr>
      <w:r w:rsidDel="00000000" w:rsidR="00000000" w:rsidRPr="00000000">
        <w:rPr>
          <w:rtl w:val="0"/>
        </w:rPr>
        <w:t xml:space="preserve">Initializing npm will create a package.json within the root of your application folder containing general information about the project. </w:t>
      </w:r>
    </w:p>
    <w:p w:rsidR="00000000" w:rsidDel="00000000" w:rsidP="00000000" w:rsidRDefault="00000000" w:rsidRPr="00000000" w14:paraId="000000BF">
      <w:pPr>
        <w:numPr>
          <w:ilvl w:val="2"/>
          <w:numId w:val="1"/>
        </w:numPr>
        <w:ind w:left="2160" w:hanging="360"/>
        <w:rPr/>
      </w:pPr>
      <w:r w:rsidDel="00000000" w:rsidR="00000000" w:rsidRPr="00000000">
        <w:rPr>
          <w:rtl w:val="0"/>
        </w:rPr>
        <w:t xml:space="preserve">To initialize npm and go through all of the settings use:</w:t>
      </w:r>
    </w:p>
    <w:p w:rsidR="00000000" w:rsidDel="00000000" w:rsidP="00000000" w:rsidRDefault="00000000" w:rsidRPr="00000000" w14:paraId="000000C0">
      <w:pPr>
        <w:numPr>
          <w:ilvl w:val="3"/>
          <w:numId w:val="1"/>
        </w:numPr>
        <w:ind w:left="2880" w:hanging="360"/>
        <w:rPr>
          <w:rFonts w:ascii="Consolas" w:cs="Consolas" w:eastAsia="Consolas" w:hAnsi="Consolas"/>
          <w:sz w:val="24"/>
          <w:szCs w:val="24"/>
        </w:rPr>
      </w:pPr>
      <w:r w:rsidDel="00000000" w:rsidR="00000000" w:rsidRPr="00000000">
        <w:rPr>
          <w:rFonts w:ascii="Consolas" w:cs="Consolas" w:eastAsia="Consolas" w:hAnsi="Consolas"/>
          <w:b w:val="1"/>
          <w:color w:val="990000"/>
          <w:sz w:val="24"/>
          <w:szCs w:val="24"/>
          <w:rtl w:val="0"/>
        </w:rPr>
        <w:t xml:space="preserve">npm </w:t>
      </w:r>
      <w:r w:rsidDel="00000000" w:rsidR="00000000" w:rsidRPr="00000000">
        <w:rPr>
          <w:rFonts w:ascii="Consolas" w:cs="Consolas" w:eastAsia="Consolas" w:hAnsi="Consolas"/>
          <w:sz w:val="24"/>
          <w:szCs w:val="24"/>
          <w:rtl w:val="0"/>
        </w:rPr>
        <w:t xml:space="preserve">init </w:t>
      </w:r>
    </w:p>
    <w:p w:rsidR="00000000" w:rsidDel="00000000" w:rsidP="00000000" w:rsidRDefault="00000000" w:rsidRPr="00000000" w14:paraId="000000C1">
      <w:pPr>
        <w:numPr>
          <w:ilvl w:val="2"/>
          <w:numId w:val="1"/>
        </w:numPr>
        <w:ind w:left="2160" w:hanging="360"/>
        <w:rPr/>
      </w:pPr>
      <w:r w:rsidDel="00000000" w:rsidR="00000000" w:rsidRPr="00000000">
        <w:rPr>
          <w:rtl w:val="0"/>
        </w:rPr>
        <w:t xml:space="preserve">To automatically select all default use:</w:t>
      </w:r>
    </w:p>
    <w:p w:rsidR="00000000" w:rsidDel="00000000" w:rsidP="00000000" w:rsidRDefault="00000000" w:rsidRPr="00000000" w14:paraId="000000C2">
      <w:pPr>
        <w:numPr>
          <w:ilvl w:val="3"/>
          <w:numId w:val="1"/>
        </w:numPr>
        <w:ind w:left="2880" w:hanging="360"/>
        <w:rPr>
          <w:rFonts w:ascii="Consolas" w:cs="Consolas" w:eastAsia="Consolas" w:hAnsi="Consolas"/>
          <w:sz w:val="24"/>
          <w:szCs w:val="24"/>
        </w:rPr>
      </w:pPr>
      <w:r w:rsidDel="00000000" w:rsidR="00000000" w:rsidRPr="00000000">
        <w:rPr>
          <w:rFonts w:ascii="Consolas" w:cs="Consolas" w:eastAsia="Consolas" w:hAnsi="Consolas"/>
          <w:b w:val="1"/>
          <w:color w:val="990000"/>
          <w:sz w:val="24"/>
          <w:szCs w:val="24"/>
          <w:rtl w:val="0"/>
        </w:rPr>
        <w:t xml:space="preserve">npm </w:t>
      </w:r>
      <w:r w:rsidDel="00000000" w:rsidR="00000000" w:rsidRPr="00000000">
        <w:rPr>
          <w:rFonts w:ascii="Consolas" w:cs="Consolas" w:eastAsia="Consolas" w:hAnsi="Consolas"/>
          <w:sz w:val="24"/>
          <w:szCs w:val="24"/>
          <w:rtl w:val="0"/>
        </w:rPr>
        <w:t xml:space="preserve">init -y</w:t>
      </w:r>
    </w:p>
    <w:p w:rsidR="00000000" w:rsidDel="00000000" w:rsidP="00000000" w:rsidRDefault="00000000" w:rsidRPr="00000000" w14:paraId="000000C3">
      <w:pPr>
        <w:ind w:left="288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4">
      <w:pPr>
        <w:numPr>
          <w:ilvl w:val="1"/>
          <w:numId w:val="1"/>
        </w:numPr>
        <w:ind w:left="1440" w:hanging="360"/>
        <w:rPr/>
      </w:pPr>
      <w:r w:rsidDel="00000000" w:rsidR="00000000" w:rsidRPr="00000000">
        <w:rPr>
          <w:rtl w:val="0"/>
        </w:rPr>
        <w:t xml:space="preserve">Applications will either include both dependencies and </w:t>
      </w:r>
      <w:r w:rsidDel="00000000" w:rsidR="00000000" w:rsidRPr="00000000">
        <w:rPr>
          <w:b w:val="1"/>
          <w:rtl w:val="0"/>
        </w:rPr>
        <w:t xml:space="preserve">devDependencies </w:t>
      </w:r>
      <w:r w:rsidDel="00000000" w:rsidR="00000000" w:rsidRPr="00000000">
        <w:rPr>
          <w:rtl w:val="0"/>
        </w:rPr>
        <w:t xml:space="preserve">or just </w:t>
      </w:r>
      <w:r w:rsidDel="00000000" w:rsidR="00000000" w:rsidRPr="00000000">
        <w:rPr>
          <w:b w:val="1"/>
          <w:rtl w:val="0"/>
        </w:rPr>
        <w:t xml:space="preserve">dependencies</w:t>
      </w:r>
      <w:r w:rsidDel="00000000" w:rsidR="00000000" w:rsidRPr="00000000">
        <w:rPr>
          <w:rtl w:val="0"/>
        </w:rPr>
        <w:t xml:space="preserve">. It is dependent on the team setting up the project. devDependencies are thought of as dependencies that are only necessary for development whereas dependencies are those dependencies used in both development and production. </w:t>
      </w:r>
    </w:p>
    <w:p w:rsidR="00000000" w:rsidDel="00000000" w:rsidP="00000000" w:rsidRDefault="00000000" w:rsidRPr="00000000" w14:paraId="000000C5">
      <w:pPr>
        <w:ind w:left="1440" w:firstLine="0"/>
        <w:rPr/>
      </w:pPr>
      <w:r w:rsidDel="00000000" w:rsidR="00000000" w:rsidRPr="00000000">
        <w:rPr>
          <w:rtl w:val="0"/>
        </w:rPr>
      </w:r>
    </w:p>
    <w:p w:rsidR="00000000" w:rsidDel="00000000" w:rsidP="00000000" w:rsidRDefault="00000000" w:rsidRPr="00000000" w14:paraId="000000C6">
      <w:pPr>
        <w:numPr>
          <w:ilvl w:val="1"/>
          <w:numId w:val="1"/>
        </w:numPr>
        <w:ind w:left="1440" w:hanging="360"/>
        <w:rPr/>
      </w:pPr>
      <w:r w:rsidDel="00000000" w:rsidR="00000000" w:rsidRPr="00000000">
        <w:rPr>
          <w:rtl w:val="0"/>
        </w:rPr>
        <w:t xml:space="preserve">An example would be needing TypeScript added as a dependency for development, but since it compiles to standard JavaScript to be used in production, TypeScript is not needed for production and therefore could be just a devDependency. Many teams find little use in separating but when learning, it can be a helpful practice to determine which dependencies are only being used in development vs which are also needed for production.</w:t>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numPr>
          <w:ilvl w:val="2"/>
          <w:numId w:val="1"/>
        </w:numPr>
        <w:ind w:left="2160" w:hanging="360"/>
        <w:rPr/>
      </w:pPr>
      <w:r w:rsidDel="00000000" w:rsidR="00000000" w:rsidRPr="00000000">
        <w:rPr>
          <w:rFonts w:ascii="Consolas" w:cs="Consolas" w:eastAsia="Consolas" w:hAnsi="Consolas"/>
          <w:b w:val="1"/>
          <w:color w:val="990000"/>
          <w:sz w:val="24"/>
          <w:szCs w:val="24"/>
          <w:rtl w:val="0"/>
        </w:rPr>
        <w:t xml:space="preserve">npm</w:t>
      </w:r>
      <w:r w:rsidDel="00000000" w:rsidR="00000000" w:rsidRPr="00000000">
        <w:rPr>
          <w:rFonts w:ascii="Consolas" w:cs="Consolas" w:eastAsia="Consolas" w:hAnsi="Consolas"/>
          <w:color w:val="0f2b3d"/>
          <w:sz w:val="24"/>
          <w:szCs w:val="24"/>
          <w:rtl w:val="0"/>
        </w:rPr>
        <w:t xml:space="preserve"> i module-name // </w:t>
      </w:r>
      <w:r w:rsidDel="00000000" w:rsidR="00000000" w:rsidRPr="00000000">
        <w:rPr>
          <w:rFonts w:ascii="Consolas" w:cs="Consolas" w:eastAsia="Consolas" w:hAnsi="Consolas"/>
          <w:b w:val="1"/>
          <w:color w:val="990000"/>
          <w:sz w:val="24"/>
          <w:szCs w:val="24"/>
          <w:rtl w:val="0"/>
        </w:rPr>
        <w:t xml:space="preserve">install</w:t>
      </w:r>
      <w:r w:rsidDel="00000000" w:rsidR="00000000" w:rsidRPr="00000000">
        <w:rPr>
          <w:rFonts w:ascii="Consolas" w:cs="Consolas" w:eastAsia="Consolas" w:hAnsi="Consolas"/>
          <w:color w:val="0f2b3d"/>
          <w:sz w:val="24"/>
          <w:szCs w:val="24"/>
          <w:rtl w:val="0"/>
        </w:rPr>
        <w:t xml:space="preserve"> module to dependencies</w:t>
      </w:r>
    </w:p>
    <w:p w:rsidR="00000000" w:rsidDel="00000000" w:rsidP="00000000" w:rsidRDefault="00000000" w:rsidRPr="00000000" w14:paraId="000000C9">
      <w:pPr>
        <w:numPr>
          <w:ilvl w:val="2"/>
          <w:numId w:val="1"/>
        </w:numPr>
        <w:ind w:left="2160" w:hanging="360"/>
        <w:rPr/>
      </w:pPr>
      <w:r w:rsidDel="00000000" w:rsidR="00000000" w:rsidRPr="00000000">
        <w:rPr>
          <w:rFonts w:ascii="Consolas" w:cs="Consolas" w:eastAsia="Consolas" w:hAnsi="Consolas"/>
          <w:b w:val="1"/>
          <w:color w:val="990000"/>
          <w:sz w:val="24"/>
          <w:szCs w:val="24"/>
          <w:rtl w:val="0"/>
        </w:rPr>
        <w:t xml:space="preserve">npm</w:t>
      </w:r>
      <w:r w:rsidDel="00000000" w:rsidR="00000000" w:rsidRPr="00000000">
        <w:rPr>
          <w:rFonts w:ascii="Consolas" w:cs="Consolas" w:eastAsia="Consolas" w:hAnsi="Consolas"/>
          <w:color w:val="0f2b3d"/>
          <w:sz w:val="24"/>
          <w:szCs w:val="24"/>
          <w:rtl w:val="0"/>
        </w:rPr>
        <w:t xml:space="preserve"> i --save-dev module-name // </w:t>
      </w:r>
      <w:r w:rsidDel="00000000" w:rsidR="00000000" w:rsidRPr="00000000">
        <w:rPr>
          <w:rFonts w:ascii="Consolas" w:cs="Consolas" w:eastAsia="Consolas" w:hAnsi="Consolas"/>
          <w:b w:val="1"/>
          <w:color w:val="990000"/>
          <w:sz w:val="24"/>
          <w:szCs w:val="24"/>
          <w:rtl w:val="0"/>
        </w:rPr>
        <w:t xml:space="preserve">install</w:t>
      </w:r>
      <w:r w:rsidDel="00000000" w:rsidR="00000000" w:rsidRPr="00000000">
        <w:rPr>
          <w:rFonts w:ascii="Consolas" w:cs="Consolas" w:eastAsia="Consolas" w:hAnsi="Consolas"/>
          <w:color w:val="0f2b3d"/>
          <w:sz w:val="24"/>
          <w:szCs w:val="24"/>
          <w:rtl w:val="0"/>
        </w:rPr>
        <w:t xml:space="preserve"> to dev dependencies</w:t>
      </w:r>
    </w:p>
    <w:p w:rsidR="00000000" w:rsidDel="00000000" w:rsidP="00000000" w:rsidRDefault="00000000" w:rsidRPr="00000000" w14:paraId="000000CA">
      <w:pPr>
        <w:numPr>
          <w:ilvl w:val="2"/>
          <w:numId w:val="1"/>
        </w:numPr>
        <w:ind w:left="2160" w:hanging="360"/>
        <w:rPr/>
      </w:pPr>
      <w:r w:rsidDel="00000000" w:rsidR="00000000" w:rsidRPr="00000000">
        <w:rPr>
          <w:rFonts w:ascii="Consolas" w:cs="Consolas" w:eastAsia="Consolas" w:hAnsi="Consolas"/>
          <w:b w:val="1"/>
          <w:color w:val="990000"/>
          <w:sz w:val="24"/>
          <w:szCs w:val="24"/>
          <w:rtl w:val="0"/>
        </w:rPr>
        <w:t xml:space="preserve">npm</w:t>
      </w:r>
      <w:r w:rsidDel="00000000" w:rsidR="00000000" w:rsidRPr="00000000">
        <w:rPr>
          <w:rFonts w:ascii="Consolas" w:cs="Consolas" w:eastAsia="Consolas" w:hAnsi="Consolas"/>
          <w:color w:val="0f2b3d"/>
          <w:sz w:val="24"/>
          <w:szCs w:val="24"/>
          <w:rtl w:val="0"/>
        </w:rPr>
        <w:t xml:space="preserve"> i --save-dev module-name@1.19 // </w:t>
      </w:r>
      <w:r w:rsidDel="00000000" w:rsidR="00000000" w:rsidRPr="00000000">
        <w:rPr>
          <w:rFonts w:ascii="Consolas" w:cs="Consolas" w:eastAsia="Consolas" w:hAnsi="Consolas"/>
          <w:b w:val="1"/>
          <w:color w:val="990000"/>
          <w:sz w:val="24"/>
          <w:szCs w:val="24"/>
          <w:rtl w:val="0"/>
        </w:rPr>
        <w:t xml:space="preserve">install</w:t>
      </w:r>
      <w:r w:rsidDel="00000000" w:rsidR="00000000" w:rsidRPr="00000000">
        <w:rPr>
          <w:rFonts w:ascii="Consolas" w:cs="Consolas" w:eastAsia="Consolas" w:hAnsi="Consolas"/>
          <w:color w:val="0f2b3d"/>
          <w:sz w:val="24"/>
          <w:szCs w:val="24"/>
          <w:rtl w:val="0"/>
        </w:rPr>
        <w:t xml:space="preserve"> a specific version (</w:t>
      </w:r>
      <w:r w:rsidDel="00000000" w:rsidR="00000000" w:rsidRPr="00000000">
        <w:rPr>
          <w:rFonts w:ascii="Consolas" w:cs="Consolas" w:eastAsia="Consolas" w:hAnsi="Consolas"/>
          <w:color w:val="027c7c"/>
          <w:sz w:val="24"/>
          <w:szCs w:val="24"/>
          <w:rtl w:val="0"/>
        </w:rPr>
        <w:t xml:space="preserve">1.19</w:t>
      </w:r>
      <w:r w:rsidDel="00000000" w:rsidR="00000000" w:rsidRPr="00000000">
        <w:rPr>
          <w:rFonts w:ascii="Consolas" w:cs="Consolas" w:eastAsia="Consolas" w:hAnsi="Consolas"/>
          <w:color w:val="0f2b3d"/>
          <w:sz w:val="24"/>
          <w:szCs w:val="24"/>
          <w:rtl w:val="0"/>
        </w:rPr>
        <w:t xml:space="preserve"> here) of module</w:t>
      </w:r>
    </w:p>
    <w:p w:rsidR="00000000" w:rsidDel="00000000" w:rsidP="00000000" w:rsidRDefault="00000000" w:rsidRPr="00000000" w14:paraId="000000CB">
      <w:pPr>
        <w:ind w:left="216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0CC">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pPr>
      <w:r w:rsidDel="00000000" w:rsidR="00000000" w:rsidRPr="00000000">
        <w:rPr>
          <w:color w:val="0b0b0b"/>
          <w:rtl w:val="0"/>
        </w:rPr>
        <w:t xml:space="preserve">Installing dependencies adds the dependency to your package.json file in the format:</w:t>
      </w:r>
    </w:p>
    <w:p w:rsidR="00000000" w:rsidDel="00000000" w:rsidP="00000000" w:rsidRDefault="00000000" w:rsidRPr="00000000" w14:paraId="000000CD">
      <w:pPr>
        <w:numPr>
          <w:ilvl w:val="3"/>
          <w:numId w:val="1"/>
        </w:numPr>
        <w:ind w:left="2880" w:hanging="360"/>
        <w:rPr/>
      </w:pP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027c7c"/>
          <w:sz w:val="24"/>
          <w:szCs w:val="24"/>
          <w:rtl w:val="0"/>
        </w:rPr>
        <w:t xml:space="preserve">"devDependencies"</w:t>
      </w:r>
      <w:r w:rsidDel="00000000" w:rsidR="00000000" w:rsidRPr="00000000">
        <w:rPr>
          <w:rFonts w:ascii="Consolas" w:cs="Consolas" w:eastAsia="Consolas" w:hAnsi="Consolas"/>
          <w:color w:val="0f2b3d"/>
          <w:sz w:val="24"/>
          <w:szCs w:val="24"/>
          <w:rtl w:val="0"/>
        </w:rPr>
        <w:t xml:space="preserve">: {</w:t>
      </w:r>
    </w:p>
    <w:p w:rsidR="00000000" w:rsidDel="00000000" w:rsidP="00000000" w:rsidRDefault="00000000" w:rsidRPr="00000000" w14:paraId="000000CE">
      <w:pPr>
        <w:ind w:left="288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027c7c"/>
          <w:sz w:val="24"/>
          <w:szCs w:val="24"/>
          <w:rtl w:val="0"/>
        </w:rPr>
        <w:t xml:space="preserve">"prettier"</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"^2.2.1"</w:t>
      </w:r>
      <w:r w:rsidDel="00000000" w:rsidR="00000000" w:rsidRPr="00000000">
        <w:rPr>
          <w:rtl w:val="0"/>
        </w:rPr>
      </w:r>
    </w:p>
    <w:p w:rsidR="00000000" w:rsidDel="00000000" w:rsidP="00000000" w:rsidRDefault="00000000" w:rsidRPr="00000000" w14:paraId="000000CF">
      <w:pPr>
        <w:ind w:left="288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tl w:val="0"/>
        </w:rPr>
        <w:t xml:space="preserve">  }</w:t>
      </w:r>
    </w:p>
    <w:p w:rsidR="00000000" w:rsidDel="00000000" w:rsidP="00000000" w:rsidRDefault="00000000" w:rsidRPr="00000000" w14:paraId="000000D0">
      <w:pPr>
        <w:ind w:left="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Pr>
        <w:drawing>
          <wp:inline distB="114300" distT="114300" distL="114300" distR="114300">
            <wp:extent cx="5653088" cy="469086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53088" cy="469086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0D2">
      <w:pPr>
        <w:ind w:left="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0D3">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Prettier is a code formatter that will ensure you're keeping your code consistent. It's commonly added to projects to ensure all members on a team are formatting in a consistent way such as always using semicolons, trailing commas, and single quotes. It can be configured to the preferred settings of the team and works well with additional tools like linting.</w:t>
      </w:r>
    </w:p>
    <w:p w:rsidR="00000000" w:rsidDel="00000000" w:rsidP="00000000" w:rsidRDefault="00000000" w:rsidRPr="00000000" w14:paraId="000000D4">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color w:val="0b0b0b"/>
        </w:rPr>
      </w:pPr>
      <w:r w:rsidDel="00000000" w:rsidR="00000000" w:rsidRPr="00000000">
        <w:rPr>
          <w:rtl w:val="0"/>
        </w:rPr>
      </w:r>
    </w:p>
    <w:p w:rsidR="00000000" w:rsidDel="00000000" w:rsidP="00000000" w:rsidRDefault="00000000" w:rsidRPr="00000000" w14:paraId="000000D5">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color w:val="0b0b0b"/>
          <w:rtl w:val="0"/>
        </w:rPr>
        <w:t xml:space="preserve">We are able to add it to a project with NPM by doing the following:</w:t>
      </w:r>
    </w:p>
    <w:p w:rsidR="00000000" w:rsidDel="00000000" w:rsidP="00000000" w:rsidRDefault="00000000" w:rsidRPr="00000000" w14:paraId="000000D6">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Locate prettier on npmjs.com to get the install script and other information.</w:t>
      </w:r>
    </w:p>
    <w:p w:rsidR="00000000" w:rsidDel="00000000" w:rsidP="00000000" w:rsidRDefault="00000000" w:rsidRPr="00000000" w14:paraId="000000D7">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Run the install script </w:t>
      </w:r>
      <w:r w:rsidDel="00000000" w:rsidR="00000000" w:rsidRPr="00000000">
        <w:rPr>
          <w:rFonts w:ascii="Roboto Mono" w:cs="Roboto Mono" w:eastAsia="Roboto Mono" w:hAnsi="Roboto Mono"/>
          <w:color w:val="0b0b0b"/>
          <w:rtl w:val="0"/>
        </w:rPr>
        <w:t xml:space="preserve">npm i --save-dev prettier</w:t>
      </w:r>
      <w:r w:rsidDel="00000000" w:rsidR="00000000" w:rsidRPr="00000000">
        <w:rPr>
          <w:color w:val="0b0b0b"/>
          <w:rtl w:val="0"/>
        </w:rPr>
        <w:t xml:space="preserve">.</w:t>
      </w:r>
    </w:p>
    <w:p w:rsidR="00000000" w:rsidDel="00000000" w:rsidP="00000000" w:rsidRDefault="00000000" w:rsidRPr="00000000" w14:paraId="000000D8">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Add a prettier script to your </w:t>
      </w:r>
      <w:r w:rsidDel="00000000" w:rsidR="00000000" w:rsidRPr="00000000">
        <w:rPr>
          <w:rFonts w:ascii="Roboto Mono" w:cs="Roboto Mono" w:eastAsia="Roboto Mono" w:hAnsi="Roboto Mono"/>
          <w:color w:val="0b0b0b"/>
          <w:rtl w:val="0"/>
        </w:rPr>
        <w:t xml:space="preserve">package.json</w:t>
      </w:r>
      <w:r w:rsidDel="00000000" w:rsidR="00000000" w:rsidRPr="00000000">
        <w:rPr>
          <w:color w:val="0b0b0b"/>
          <w:rtl w:val="0"/>
        </w:rPr>
        <w:t xml:space="preserve"> file. The script you choose can vary dramatically depending on the project. The one below will only overwrite files located in the src directory that are js files. You may need a </w:t>
      </w:r>
      <w:hyperlink r:id="rId20">
        <w:r w:rsidDel="00000000" w:rsidR="00000000" w:rsidRPr="00000000">
          <w:rPr>
            <w:b w:val="1"/>
            <w:color w:val="2015ff"/>
            <w:u w:val="single"/>
            <w:rtl w:val="0"/>
          </w:rPr>
          <w:t xml:space="preserve">different script</w:t>
        </w:r>
      </w:hyperlink>
      <w:r w:rsidDel="00000000" w:rsidR="00000000" w:rsidRPr="00000000">
        <w:rPr>
          <w:color w:val="0b0b0b"/>
          <w:rtl w:val="0"/>
        </w:rPr>
        <w:t xml:space="preserve"> depending on the project.</w:t>
      </w:r>
    </w:p>
    <w:p w:rsidR="00000000" w:rsidDel="00000000" w:rsidP="00000000" w:rsidRDefault="00000000" w:rsidRPr="00000000" w14:paraId="000000D9">
      <w:pPr>
        <w:pBdr>
          <w:top w:color="0b0b0b" w:space="0" w:sz="0" w:val="none"/>
          <w:left w:color="0b0b0b" w:space="0" w:sz="0" w:val="none"/>
          <w:bottom w:color="0b0b0b" w:space="0" w:sz="0" w:val="none"/>
          <w:right w:color="0b0b0b" w:space="0" w:sz="0" w:val="none"/>
          <w:between w:color="0b0b0b" w:space="0" w:sz="0" w:val="none"/>
        </w:pBdr>
        <w:shd w:fill="ffffff" w:val="clear"/>
        <w:rPr>
          <w:color w:val="0b0b0b"/>
        </w:rPr>
      </w:pPr>
      <w:r w:rsidDel="00000000" w:rsidR="00000000" w:rsidRPr="00000000">
        <w:rPr>
          <w:rtl w:val="0"/>
        </w:rPr>
      </w:r>
    </w:p>
    <w:p w:rsidR="00000000" w:rsidDel="00000000" w:rsidP="00000000" w:rsidRDefault="00000000" w:rsidRPr="00000000" w14:paraId="000000DA">
      <w:pPr>
        <w:numPr>
          <w:ilvl w:val="2"/>
          <w:numId w:val="1"/>
        </w:numPr>
        <w:ind w:left="720" w:hanging="360"/>
        <w:rPr/>
      </w:pPr>
      <w:r w:rsidDel="00000000" w:rsidR="00000000" w:rsidRPr="00000000">
        <w:rPr>
          <w:rFonts w:ascii="Consolas" w:cs="Consolas" w:eastAsia="Consolas" w:hAnsi="Consolas"/>
          <w:i w:val="1"/>
          <w:color w:val="999988"/>
          <w:rtl w:val="0"/>
        </w:rPr>
        <w:t xml:space="preserve">// example config file, path structure to check, and write fixes </w:t>
      </w:r>
      <w:r w:rsidDel="00000000" w:rsidR="00000000" w:rsidRPr="00000000">
        <w:rPr>
          <w:rtl w:val="0"/>
        </w:rPr>
      </w:r>
    </w:p>
    <w:p w:rsidR="00000000" w:rsidDel="00000000" w:rsidP="00000000" w:rsidRDefault="00000000" w:rsidRPr="00000000" w14:paraId="000000DB">
      <w:pPr>
        <w:ind w:left="1440" w:firstLine="0"/>
        <w:rPr>
          <w:rFonts w:ascii="Consolas" w:cs="Consolas" w:eastAsia="Consolas" w:hAnsi="Consolas"/>
          <w:color w:val="0f2b3d"/>
        </w:rPr>
      </w:pPr>
      <w:r w:rsidDel="00000000" w:rsidR="00000000" w:rsidRPr="00000000">
        <w:rPr>
          <w:rFonts w:ascii="Consolas" w:cs="Consolas" w:eastAsia="Consolas" w:hAnsi="Consolas"/>
          <w:color w:val="027c7c"/>
          <w:rtl w:val="0"/>
        </w:rPr>
        <w:t xml:space="preserve">"prettier"</w:t>
      </w:r>
      <w:r w:rsidDel="00000000" w:rsidR="00000000" w:rsidRPr="00000000">
        <w:rPr>
          <w:rFonts w:ascii="Consolas" w:cs="Consolas" w:eastAsia="Consolas" w:hAnsi="Consolas"/>
          <w:color w:val="0f2b3d"/>
          <w:rtl w:val="0"/>
        </w:rPr>
        <w:t xml:space="preserve">: </w:t>
      </w:r>
      <w:r w:rsidDel="00000000" w:rsidR="00000000" w:rsidRPr="00000000">
        <w:rPr>
          <w:rFonts w:ascii="Consolas" w:cs="Consolas" w:eastAsia="Consolas" w:hAnsi="Consolas"/>
          <w:color w:val="dd1144"/>
          <w:rtl w:val="0"/>
        </w:rPr>
        <w:t xml:space="preserve">"prettier --config .prettierrc 'src/**/*.js' --write"</w:t>
      </w:r>
      <w:r w:rsidDel="00000000" w:rsidR="00000000" w:rsidRPr="00000000">
        <w:rPr>
          <w:rtl w:val="0"/>
        </w:rPr>
      </w:r>
    </w:p>
    <w:p w:rsidR="00000000" w:rsidDel="00000000" w:rsidP="00000000" w:rsidRDefault="00000000" w:rsidRPr="00000000" w14:paraId="000000DC">
      <w:pPr>
        <w:ind w:left="3600" w:firstLine="0"/>
        <w:rPr>
          <w:rFonts w:ascii="Consolas" w:cs="Consolas" w:eastAsia="Consolas" w:hAnsi="Consolas"/>
          <w:color w:val="0f2b3d"/>
        </w:rPr>
      </w:pPr>
      <w:r w:rsidDel="00000000" w:rsidR="00000000" w:rsidRPr="00000000">
        <w:rPr>
          <w:rFonts w:ascii="Consolas" w:cs="Consolas" w:eastAsia="Consolas" w:hAnsi="Consolas"/>
          <w:i w:val="1"/>
          <w:color w:val="999988"/>
          <w:rtl w:val="0"/>
        </w:rPr>
        <w:t xml:space="preserve">// or</w:t>
      </w:r>
      <w:r w:rsidDel="00000000" w:rsidR="00000000" w:rsidRPr="00000000">
        <w:rPr>
          <w:rtl w:val="0"/>
        </w:rPr>
      </w:r>
    </w:p>
    <w:p w:rsidR="00000000" w:rsidDel="00000000" w:rsidP="00000000" w:rsidRDefault="00000000" w:rsidRPr="00000000" w14:paraId="000000DD">
      <w:pPr>
        <w:ind w:left="1440" w:firstLine="0"/>
        <w:rPr>
          <w:rFonts w:ascii="Consolas" w:cs="Consolas" w:eastAsia="Consolas" w:hAnsi="Consolas"/>
          <w:color w:val="0f2b3d"/>
        </w:rPr>
      </w:pPr>
      <w:r w:rsidDel="00000000" w:rsidR="00000000" w:rsidRPr="00000000">
        <w:rPr>
          <w:rFonts w:ascii="Consolas" w:cs="Consolas" w:eastAsia="Consolas" w:hAnsi="Consolas"/>
          <w:color w:val="027c7c"/>
          <w:rtl w:val="0"/>
        </w:rPr>
        <w:t xml:space="preserve">"prettier"</w:t>
      </w:r>
      <w:r w:rsidDel="00000000" w:rsidR="00000000" w:rsidRPr="00000000">
        <w:rPr>
          <w:rFonts w:ascii="Consolas" w:cs="Consolas" w:eastAsia="Consolas" w:hAnsi="Consolas"/>
          <w:color w:val="0f2b3d"/>
          <w:rtl w:val="0"/>
        </w:rPr>
        <w:t xml:space="preserve">: </w:t>
      </w:r>
      <w:r w:rsidDel="00000000" w:rsidR="00000000" w:rsidRPr="00000000">
        <w:rPr>
          <w:rFonts w:ascii="Consolas" w:cs="Consolas" w:eastAsia="Consolas" w:hAnsi="Consolas"/>
          <w:color w:val="dd1144"/>
          <w:rtl w:val="0"/>
        </w:rPr>
        <w:t xml:space="preserve">"prettier --config .prettierrc src/**/*.js --write"</w:t>
      </w:r>
      <w:r w:rsidDel="00000000" w:rsidR="00000000" w:rsidRPr="00000000">
        <w:rPr>
          <w:rtl w:val="0"/>
        </w:rPr>
      </w:r>
    </w:p>
    <w:p w:rsidR="00000000" w:rsidDel="00000000" w:rsidP="00000000" w:rsidRDefault="00000000" w:rsidRPr="00000000" w14:paraId="000000DE">
      <w:pPr>
        <w:numPr>
          <w:ilvl w:val="0"/>
          <w:numId w:val="3"/>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Create a </w:t>
      </w:r>
      <w:r w:rsidDel="00000000" w:rsidR="00000000" w:rsidRPr="00000000">
        <w:rPr>
          <w:rFonts w:ascii="Roboto Mono" w:cs="Roboto Mono" w:eastAsia="Roboto Mono" w:hAnsi="Roboto Mono"/>
          <w:color w:val="0b0b0b"/>
          <w:rtl w:val="0"/>
        </w:rPr>
        <w:t xml:space="preserve">.prettierrc</w:t>
      </w:r>
      <w:r w:rsidDel="00000000" w:rsidR="00000000" w:rsidRPr="00000000">
        <w:rPr>
          <w:color w:val="0b0b0b"/>
          <w:rtl w:val="0"/>
        </w:rPr>
        <w:t xml:space="preserve"> file for any custom configurations.</w:t>
      </w:r>
    </w:p>
    <w:p w:rsidR="00000000" w:rsidDel="00000000" w:rsidP="00000000" w:rsidRDefault="00000000" w:rsidRPr="00000000" w14:paraId="000000DF">
      <w:pPr>
        <w:numPr>
          <w:ilvl w:val="0"/>
          <w:numId w:val="3"/>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Run </w:t>
      </w:r>
      <w:r w:rsidDel="00000000" w:rsidR="00000000" w:rsidRPr="00000000">
        <w:rPr>
          <w:rFonts w:ascii="Roboto Mono" w:cs="Roboto Mono" w:eastAsia="Roboto Mono" w:hAnsi="Roboto Mono"/>
          <w:color w:val="0b0b0b"/>
          <w:rtl w:val="0"/>
        </w:rPr>
        <w:t xml:space="preserve">npm run prettier</w:t>
      </w:r>
      <w:r w:rsidDel="00000000" w:rsidR="00000000" w:rsidRPr="00000000">
        <w:rPr>
          <w:color w:val="0b0b0b"/>
          <w:rtl w:val="0"/>
        </w:rPr>
        <w:t xml:space="preserve"> to run prettier (or whatever you named your script).</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Is Node.js single threaded </w:t>
      </w:r>
    </w:p>
    <w:p w:rsidR="00000000" w:rsidDel="00000000" w:rsidP="00000000" w:rsidRDefault="00000000" w:rsidRPr="00000000" w14:paraId="000000E2">
      <w:pPr>
        <w:numPr>
          <w:ilvl w:val="1"/>
          <w:numId w:val="1"/>
        </w:numPr>
        <w:ind w:left="1440" w:hanging="360"/>
        <w:rPr>
          <w:u w:val="none"/>
        </w:rPr>
      </w:pPr>
      <w:r w:rsidDel="00000000" w:rsidR="00000000" w:rsidRPr="00000000">
        <w:rPr>
          <w:rtl w:val="0"/>
        </w:rPr>
        <w:t xml:space="preserve">JavaScript is single threaded, is Node.js? </w:t>
      </w:r>
    </w:p>
    <w:p w:rsidR="00000000" w:rsidDel="00000000" w:rsidP="00000000" w:rsidRDefault="00000000" w:rsidRPr="00000000" w14:paraId="000000E3">
      <w:pPr>
        <w:numPr>
          <w:ilvl w:val="2"/>
          <w:numId w:val="1"/>
        </w:numPr>
        <w:ind w:left="2160" w:hanging="360"/>
        <w:rPr>
          <w:u w:val="none"/>
        </w:rPr>
      </w:pPr>
      <w:r w:rsidDel="00000000" w:rsidR="00000000" w:rsidRPr="00000000">
        <w:rPr>
          <w:rtl w:val="0"/>
        </w:rPr>
        <w:t xml:space="preserve">Compiled vs. Interpreted language </w:t>
      </w:r>
    </w:p>
    <w:p w:rsidR="00000000" w:rsidDel="00000000" w:rsidP="00000000" w:rsidRDefault="00000000" w:rsidRPr="00000000" w14:paraId="000000E4">
      <w:pPr>
        <w:ind w:left="2160" w:firstLine="0"/>
        <w:rPr/>
      </w:pPr>
      <w:r w:rsidDel="00000000" w:rsidR="00000000" w:rsidRPr="00000000">
        <w:rPr>
          <w:rtl w:val="0"/>
        </w:rPr>
      </w:r>
    </w:p>
    <w:p w:rsidR="00000000" w:rsidDel="00000000" w:rsidP="00000000" w:rsidRDefault="00000000" w:rsidRPr="00000000" w14:paraId="000000E5">
      <w:pPr>
        <w:numPr>
          <w:ilvl w:val="3"/>
          <w:numId w:val="1"/>
        </w:numPr>
        <w:ind w:left="2880" w:hanging="360"/>
        <w:rPr>
          <w:u w:val="none"/>
        </w:rPr>
      </w:pPr>
      <w:r w:rsidDel="00000000" w:rsidR="00000000" w:rsidRPr="00000000">
        <w:rPr>
          <w:rtl w:val="0"/>
        </w:rPr>
        <w:t xml:space="preserve">Compiled language </w:t>
      </w:r>
    </w:p>
    <w:p w:rsidR="00000000" w:rsidDel="00000000" w:rsidP="00000000" w:rsidRDefault="00000000" w:rsidRPr="00000000" w14:paraId="000000E6">
      <w:pPr>
        <w:numPr>
          <w:ilvl w:val="4"/>
          <w:numId w:val="1"/>
        </w:numPr>
        <w:ind w:left="3600" w:hanging="360"/>
        <w:rPr>
          <w:u w:val="none"/>
        </w:rPr>
      </w:pPr>
      <w:r w:rsidDel="00000000" w:rsidR="00000000" w:rsidRPr="00000000">
        <w:rPr>
          <w:rtl w:val="0"/>
        </w:rPr>
        <w:t xml:space="preserve">Language is written and compiled to machine code inside of an application</w:t>
      </w:r>
    </w:p>
    <w:p w:rsidR="00000000" w:rsidDel="00000000" w:rsidP="00000000" w:rsidRDefault="00000000" w:rsidRPr="00000000" w14:paraId="000000E7">
      <w:pPr>
        <w:numPr>
          <w:ilvl w:val="4"/>
          <w:numId w:val="1"/>
        </w:numPr>
        <w:ind w:left="3600" w:hanging="360"/>
        <w:rPr>
          <w:u w:val="none"/>
        </w:rPr>
      </w:pPr>
      <w:r w:rsidDel="00000000" w:rsidR="00000000" w:rsidRPr="00000000">
        <w:rPr>
          <w:rtl w:val="0"/>
        </w:rPr>
        <w:t xml:space="preserve">Errors are detected during compiling </w:t>
      </w:r>
    </w:p>
    <w:p w:rsidR="00000000" w:rsidDel="00000000" w:rsidP="00000000" w:rsidRDefault="00000000" w:rsidRPr="00000000" w14:paraId="000000E8">
      <w:pPr>
        <w:numPr>
          <w:ilvl w:val="4"/>
          <w:numId w:val="1"/>
        </w:numPr>
        <w:ind w:left="3600" w:hanging="360"/>
        <w:rPr>
          <w:u w:val="none"/>
        </w:rPr>
      </w:pPr>
      <w:r w:rsidDel="00000000" w:rsidR="00000000" w:rsidRPr="00000000">
        <w:rPr>
          <w:rtl w:val="0"/>
        </w:rPr>
        <w:t xml:space="preserve">The code won’t compile until it’s error-free</w:t>
      </w:r>
    </w:p>
    <w:p w:rsidR="00000000" w:rsidDel="00000000" w:rsidP="00000000" w:rsidRDefault="00000000" w:rsidRPr="00000000" w14:paraId="000000E9">
      <w:pPr>
        <w:numPr>
          <w:ilvl w:val="4"/>
          <w:numId w:val="1"/>
        </w:numPr>
        <w:ind w:left="3600" w:hanging="360"/>
        <w:rPr>
          <w:u w:val="none"/>
        </w:rPr>
      </w:pPr>
      <w:r w:rsidDel="00000000" w:rsidR="00000000" w:rsidRPr="00000000">
        <w:rPr>
          <w:rtl w:val="0"/>
        </w:rPr>
        <w:t xml:space="preserve">Examples: C, Java, C++, Erlang, Go</w:t>
      </w:r>
    </w:p>
    <w:p w:rsidR="00000000" w:rsidDel="00000000" w:rsidP="00000000" w:rsidRDefault="00000000" w:rsidRPr="00000000" w14:paraId="000000EA">
      <w:pPr>
        <w:ind w:left="3600" w:firstLine="0"/>
        <w:rPr/>
      </w:pPr>
      <w:r w:rsidDel="00000000" w:rsidR="00000000" w:rsidRPr="00000000">
        <w:rPr>
          <w:rtl w:val="0"/>
        </w:rPr>
      </w:r>
    </w:p>
    <w:p w:rsidR="00000000" w:rsidDel="00000000" w:rsidP="00000000" w:rsidRDefault="00000000" w:rsidRPr="00000000" w14:paraId="000000EB">
      <w:pPr>
        <w:numPr>
          <w:ilvl w:val="3"/>
          <w:numId w:val="1"/>
        </w:numPr>
        <w:ind w:left="2880" w:hanging="360"/>
        <w:rPr>
          <w:u w:val="none"/>
        </w:rPr>
      </w:pPr>
      <w:r w:rsidDel="00000000" w:rsidR="00000000" w:rsidRPr="00000000">
        <w:rPr>
          <w:rtl w:val="0"/>
        </w:rPr>
        <w:t xml:space="preserve">JavaScript is an interpreted language </w:t>
      </w:r>
    </w:p>
    <w:p w:rsidR="00000000" w:rsidDel="00000000" w:rsidP="00000000" w:rsidRDefault="00000000" w:rsidRPr="00000000" w14:paraId="000000EC">
      <w:pPr>
        <w:numPr>
          <w:ilvl w:val="4"/>
          <w:numId w:val="1"/>
        </w:numPr>
        <w:ind w:left="3600" w:hanging="360"/>
        <w:rPr>
          <w:u w:val="none"/>
        </w:rPr>
      </w:pPr>
      <w:r w:rsidDel="00000000" w:rsidR="00000000" w:rsidRPr="00000000">
        <w:rPr>
          <w:rtl w:val="0"/>
        </w:rPr>
        <w:t xml:space="preserve">Errors are found when the code is run </w:t>
      </w:r>
    </w:p>
    <w:p w:rsidR="00000000" w:rsidDel="00000000" w:rsidP="00000000" w:rsidRDefault="00000000" w:rsidRPr="00000000" w14:paraId="000000ED">
      <w:pPr>
        <w:numPr>
          <w:ilvl w:val="4"/>
          <w:numId w:val="1"/>
        </w:numPr>
        <w:ind w:left="3600" w:hanging="360"/>
        <w:rPr>
          <w:u w:val="none"/>
        </w:rPr>
      </w:pPr>
      <w:r w:rsidDel="00000000" w:rsidR="00000000" w:rsidRPr="00000000">
        <w:rPr>
          <w:rtl w:val="0"/>
        </w:rPr>
        <w:t xml:space="preserve">The interpreter translates and runs code one statement at a time </w:t>
      </w:r>
    </w:p>
    <w:p w:rsidR="00000000" w:rsidDel="00000000" w:rsidP="00000000" w:rsidRDefault="00000000" w:rsidRPr="00000000" w14:paraId="000000EE">
      <w:pPr>
        <w:numPr>
          <w:ilvl w:val="4"/>
          <w:numId w:val="1"/>
        </w:numPr>
        <w:ind w:left="3600" w:hanging="360"/>
        <w:rPr>
          <w:u w:val="none"/>
        </w:rPr>
      </w:pPr>
      <w:r w:rsidDel="00000000" w:rsidR="00000000" w:rsidRPr="00000000">
        <w:rPr>
          <w:rtl w:val="0"/>
        </w:rPr>
        <w:t xml:space="preserve">Interpreted code runs more slowly </w:t>
      </w:r>
    </w:p>
    <w:p w:rsidR="00000000" w:rsidDel="00000000" w:rsidP="00000000" w:rsidRDefault="00000000" w:rsidRPr="00000000" w14:paraId="000000EF">
      <w:pPr>
        <w:numPr>
          <w:ilvl w:val="4"/>
          <w:numId w:val="1"/>
        </w:numPr>
        <w:ind w:left="3600" w:hanging="360"/>
        <w:rPr>
          <w:u w:val="none"/>
        </w:rPr>
      </w:pPr>
      <w:r w:rsidDel="00000000" w:rsidR="00000000" w:rsidRPr="00000000">
        <w:rPr>
          <w:rtl w:val="0"/>
        </w:rPr>
        <w:t xml:space="preserve">JavaScript runs the same on different systems because it is run in the browser not the CPU.</w:t>
      </w:r>
    </w:p>
    <w:p w:rsidR="00000000" w:rsidDel="00000000" w:rsidP="00000000" w:rsidRDefault="00000000" w:rsidRPr="00000000" w14:paraId="000000F0">
      <w:pPr>
        <w:ind w:left="0" w:firstLine="0"/>
        <w:rPr/>
      </w:pPr>
      <w:r w:rsidDel="00000000" w:rsidR="00000000" w:rsidRPr="00000000">
        <w:rPr>
          <w:rtl w:val="0"/>
        </w:rPr>
        <w:t xml:space="preserve">             </w:t>
      </w:r>
      <w:r w:rsidDel="00000000" w:rsidR="00000000" w:rsidRPr="00000000">
        <w:rPr/>
        <w:drawing>
          <wp:inline distB="114300" distT="114300" distL="114300" distR="114300">
            <wp:extent cx="5896780" cy="3586163"/>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9678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3600" w:firstLine="0"/>
        <w:rPr/>
      </w:pPr>
      <w:r w:rsidDel="00000000" w:rsidR="00000000" w:rsidRPr="00000000">
        <w:rPr>
          <w:rtl w:val="0"/>
        </w:rPr>
      </w:r>
    </w:p>
    <w:p w:rsidR="00000000" w:rsidDel="00000000" w:rsidP="00000000" w:rsidRDefault="00000000" w:rsidRPr="00000000" w14:paraId="000000F2">
      <w:pPr>
        <w:ind w:left="3600" w:firstLine="0"/>
        <w:rPr/>
      </w:pPr>
      <w:r w:rsidDel="00000000" w:rsidR="00000000" w:rsidRPr="00000000">
        <w:rPr>
          <w:rtl w:val="0"/>
        </w:rPr>
      </w:r>
    </w:p>
    <w:p w:rsidR="00000000" w:rsidDel="00000000" w:rsidP="00000000" w:rsidRDefault="00000000" w:rsidRPr="00000000" w14:paraId="000000F3">
      <w:pPr>
        <w:numPr>
          <w:ilvl w:val="1"/>
          <w:numId w:val="1"/>
        </w:numPr>
        <w:ind w:left="1440" w:hanging="360"/>
        <w:rPr>
          <w:u w:val="none"/>
        </w:rPr>
      </w:pPr>
      <w:r w:rsidDel="00000000" w:rsidR="00000000" w:rsidRPr="00000000">
        <w:rPr>
          <w:rtl w:val="0"/>
        </w:rPr>
        <w:t xml:space="preserve">Node.js is an interpreter </w:t>
      </w:r>
    </w:p>
    <w:p w:rsidR="00000000" w:rsidDel="00000000" w:rsidP="00000000" w:rsidRDefault="00000000" w:rsidRPr="00000000" w14:paraId="000000F4">
      <w:pPr>
        <w:numPr>
          <w:ilvl w:val="2"/>
          <w:numId w:val="1"/>
        </w:numPr>
        <w:ind w:left="2160" w:hanging="360"/>
        <w:rPr>
          <w:u w:val="none"/>
        </w:rPr>
      </w:pPr>
      <w:r w:rsidDel="00000000" w:rsidR="00000000" w:rsidRPr="00000000">
        <w:rPr>
          <w:rtl w:val="0"/>
        </w:rPr>
        <w:t xml:space="preserve">Node.js is mostly written in C++. </w:t>
      </w:r>
      <w:r w:rsidDel="00000000" w:rsidR="00000000" w:rsidRPr="00000000">
        <w:rPr>
          <w:rtl w:val="0"/>
        </w:rPr>
      </w:r>
    </w:p>
    <w:p w:rsidR="00000000" w:rsidDel="00000000" w:rsidP="00000000" w:rsidRDefault="00000000" w:rsidRPr="00000000" w14:paraId="000000F5">
      <w:pPr>
        <w:numPr>
          <w:ilvl w:val="2"/>
          <w:numId w:val="1"/>
        </w:numPr>
        <w:ind w:left="2160" w:hanging="360"/>
        <w:rPr>
          <w:u w:val="none"/>
        </w:rPr>
      </w:pPr>
      <w:r w:rsidDel="00000000" w:rsidR="00000000" w:rsidRPr="00000000">
        <w:rPr>
          <w:rtl w:val="0"/>
        </w:rPr>
        <w:t xml:space="preserve">Many node modules also include some C++ code </w:t>
      </w:r>
    </w:p>
    <w:p w:rsidR="00000000" w:rsidDel="00000000" w:rsidP="00000000" w:rsidRDefault="00000000" w:rsidRPr="00000000" w14:paraId="000000F6">
      <w:pPr>
        <w:numPr>
          <w:ilvl w:val="2"/>
          <w:numId w:val="1"/>
        </w:numPr>
        <w:ind w:left="2160" w:hanging="360"/>
        <w:rPr>
          <w:u w:val="none"/>
        </w:rPr>
      </w:pPr>
      <w:r w:rsidDel="00000000" w:rsidR="00000000" w:rsidRPr="00000000">
        <w:rPr>
          <w:rtl w:val="0"/>
        </w:rPr>
        <w:t xml:space="preserve">Other modules include python or C</w:t>
      </w:r>
    </w:p>
    <w:p w:rsidR="00000000" w:rsidDel="00000000" w:rsidP="00000000" w:rsidRDefault="00000000" w:rsidRPr="00000000" w14:paraId="000000F7">
      <w:pPr>
        <w:ind w:left="2160" w:firstLine="0"/>
        <w:rPr/>
      </w:pPr>
      <w:r w:rsidDel="00000000" w:rsidR="00000000" w:rsidRPr="00000000">
        <w:rPr>
          <w:rtl w:val="0"/>
        </w:rPr>
      </w:r>
    </w:p>
    <w:p w:rsidR="00000000" w:rsidDel="00000000" w:rsidP="00000000" w:rsidRDefault="00000000" w:rsidRPr="00000000" w14:paraId="000000F8">
      <w:pPr>
        <w:numPr>
          <w:ilvl w:val="1"/>
          <w:numId w:val="1"/>
        </w:numPr>
        <w:ind w:left="1440" w:hanging="360"/>
        <w:rPr>
          <w:u w:val="none"/>
        </w:rPr>
      </w:pPr>
      <w:r w:rsidDel="00000000" w:rsidR="00000000" w:rsidRPr="00000000">
        <w:rPr>
          <w:rtl w:val="0"/>
        </w:rPr>
        <w:t xml:space="preserve"> C Libuv library gives Node.js  access to a thread pool</w:t>
      </w:r>
    </w:p>
    <w:p w:rsidR="00000000" w:rsidDel="00000000" w:rsidP="00000000" w:rsidRDefault="00000000" w:rsidRPr="00000000" w14:paraId="000000F9">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Main thread runs async JavaScript </w:t>
      </w:r>
    </w:p>
    <w:p w:rsidR="00000000" w:rsidDel="00000000" w:rsidP="00000000" w:rsidRDefault="00000000" w:rsidRPr="00000000" w14:paraId="000000FA">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Libuv takes advantage of the operating system's asynchronous interfaces before engaging the thread pool</w:t>
      </w:r>
    </w:p>
    <w:p w:rsidR="00000000" w:rsidDel="00000000" w:rsidP="00000000" w:rsidRDefault="00000000" w:rsidRPr="00000000" w14:paraId="000000FB">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The thread pool is engaged for events that require more processing power including compression and encryption tasks</w:t>
      </w:r>
    </w:p>
    <w:p w:rsidR="00000000" w:rsidDel="00000000" w:rsidP="00000000" w:rsidRDefault="00000000" w:rsidRPr="00000000" w14:paraId="000000FC">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The default thread pool includes four threads</w:t>
      </w:r>
    </w:p>
    <w:p w:rsidR="00000000" w:rsidDel="00000000" w:rsidP="00000000" w:rsidRDefault="00000000" w:rsidRPr="00000000" w14:paraId="000000FD">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color w:val="0b0b0b"/>
          <w:rtl w:val="0"/>
        </w:rPr>
        <w:t xml:space="preserve"> </w:t>
      </w:r>
    </w:p>
    <w:p w:rsidR="00000000" w:rsidDel="00000000" w:rsidP="00000000" w:rsidRDefault="00000000" w:rsidRPr="00000000" w14:paraId="000000FE">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color w:val="0b0b0b"/>
        </w:rPr>
        <w:drawing>
          <wp:inline distB="114300" distT="114300" distL="114300" distR="114300">
            <wp:extent cx="3477264" cy="3632499"/>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77264" cy="363249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color w:val="0b0b0b"/>
          <w:u w:val="none"/>
        </w:rPr>
      </w:pPr>
      <w:r w:rsidDel="00000000" w:rsidR="00000000" w:rsidRPr="00000000">
        <w:rPr>
          <w:color w:val="0b0b0b"/>
          <w:rtl w:val="0"/>
        </w:rPr>
        <w:t xml:space="preserve">Why TypeScript is Important </w:t>
      </w:r>
    </w:p>
    <w:p w:rsidR="00000000" w:rsidDel="00000000" w:rsidP="00000000" w:rsidRDefault="00000000" w:rsidRPr="00000000" w14:paraId="00000100">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u w:val="none"/>
        </w:rPr>
      </w:pPr>
      <w:r w:rsidDel="00000000" w:rsidR="00000000" w:rsidRPr="00000000">
        <w:rPr>
          <w:color w:val="0b0b0b"/>
          <w:rtl w:val="0"/>
        </w:rPr>
        <w:t xml:space="preserve">JavaScript is loosely typed and all variable’s types are inferred. The type inference can lead to programmer errors, like trying to pass a string to a function that performs math operations. </w:t>
      </w:r>
    </w:p>
    <w:p w:rsidR="00000000" w:rsidDel="00000000" w:rsidP="00000000" w:rsidRDefault="00000000" w:rsidRPr="00000000" w14:paraId="00000101">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b w:val="1"/>
          <w:color w:val="0b0b0b"/>
        </w:rPr>
      </w:pPr>
      <w:r w:rsidDel="00000000" w:rsidR="00000000" w:rsidRPr="00000000">
        <w:rPr>
          <w:b w:val="1"/>
          <w:color w:val="0b0b0b"/>
          <w:rtl w:val="0"/>
        </w:rPr>
        <w:t xml:space="preserve">sum(2,’2’) =&gt; ‘22’ </w:t>
      </w:r>
    </w:p>
    <w:p w:rsidR="00000000" w:rsidDel="00000000" w:rsidP="00000000" w:rsidRDefault="00000000" w:rsidRPr="00000000" w14:paraId="00000102">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b w:val="1"/>
          <w:color w:val="0b0b0b"/>
        </w:rPr>
      </w:pPr>
      <w:r w:rsidDel="00000000" w:rsidR="00000000" w:rsidRPr="00000000">
        <w:rPr>
          <w:rtl w:val="0"/>
        </w:rPr>
      </w:r>
    </w:p>
    <w:p w:rsidR="00000000" w:rsidDel="00000000" w:rsidP="00000000" w:rsidRDefault="00000000" w:rsidRPr="00000000" w14:paraId="00000103">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u w:val="none"/>
        </w:rPr>
      </w:pPr>
      <w:r w:rsidDel="00000000" w:rsidR="00000000" w:rsidRPr="00000000">
        <w:rPr>
          <w:color w:val="0b0b0b"/>
          <w:rtl w:val="0"/>
        </w:rPr>
        <w:t xml:space="preserve">TypeScript is a compiled language, it compiles (transpiles) from TypeScript to JavaScript. In short, TypeScript is a static and string typed superset of JavaScript. </w:t>
      </w:r>
      <w:r w:rsidDel="00000000" w:rsidR="00000000" w:rsidRPr="00000000">
        <w:rPr>
          <w:i w:val="1"/>
          <w:color w:val="0b0b0b"/>
          <w:rtl w:val="0"/>
        </w:rPr>
        <w:t xml:space="preserve">(JavaScript with types)</w:t>
      </w:r>
    </w:p>
    <w:p w:rsidR="00000000" w:rsidDel="00000000" w:rsidP="00000000" w:rsidRDefault="00000000" w:rsidRPr="00000000" w14:paraId="00000104">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i w:val="1"/>
          <w:color w:val="0b0b0b"/>
        </w:rPr>
      </w:pPr>
      <w:r w:rsidDel="00000000" w:rsidR="00000000" w:rsidRPr="00000000">
        <w:rPr>
          <w:rtl w:val="0"/>
        </w:rPr>
      </w:r>
    </w:p>
    <w:p w:rsidR="00000000" w:rsidDel="00000000" w:rsidP="00000000" w:rsidRDefault="00000000" w:rsidRPr="00000000" w14:paraId="00000105">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rPr>
      </w:pPr>
      <w:r w:rsidDel="00000000" w:rsidR="00000000" w:rsidRPr="00000000">
        <w:rPr>
          <w:color w:val="0b0b0b"/>
          <w:rtl w:val="0"/>
        </w:rPr>
        <w:t xml:space="preserve">How to run .ts? </w:t>
        <w:tab/>
      </w:r>
    </w:p>
    <w:p w:rsidR="00000000" w:rsidDel="00000000" w:rsidP="00000000" w:rsidRDefault="00000000" w:rsidRPr="00000000" w14:paraId="00000106">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b w:val="1"/>
          <w:color w:val="0b0b0b"/>
        </w:rPr>
      </w:pPr>
      <w:r w:rsidDel="00000000" w:rsidR="00000000" w:rsidRPr="00000000">
        <w:rPr>
          <w:b w:val="1"/>
          <w:color w:val="0b0b0b"/>
          <w:rtl w:val="0"/>
        </w:rPr>
        <w:t xml:space="preserve">Option 1: </w:t>
      </w:r>
    </w:p>
    <w:p w:rsidR="00000000" w:rsidDel="00000000" w:rsidP="00000000" w:rsidRDefault="00000000" w:rsidRPr="00000000" w14:paraId="00000107">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install -g typescript </w:t>
      </w:r>
    </w:p>
    <w:p w:rsidR="00000000" w:rsidDel="00000000" w:rsidP="00000000" w:rsidRDefault="00000000" w:rsidRPr="00000000" w14:paraId="00000108">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tsc .\&lt;filename&gt;.ts</w:t>
      </w:r>
    </w:p>
    <w:p w:rsidR="00000000" w:rsidDel="00000000" w:rsidP="00000000" w:rsidRDefault="00000000" w:rsidRPr="00000000" w14:paraId="00000109">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node .\&lt;filename&gt;.js  </w:t>
      </w:r>
    </w:p>
    <w:p w:rsidR="00000000" w:rsidDel="00000000" w:rsidP="00000000" w:rsidRDefault="00000000" w:rsidRPr="00000000" w14:paraId="0000010A">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0B">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0C">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0D">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0E">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0F">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0">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1">
      <w:pPr>
        <w:pBdr>
          <w:top w:color="0b0b0b" w:space="0" w:sz="0" w:val="none"/>
          <w:left w:color="0b0b0b" w:space="0" w:sz="0" w:val="none"/>
          <w:bottom w:color="0b0b0b" w:space="0" w:sz="0" w:val="none"/>
          <w:right w:color="0b0b0b" w:space="0" w:sz="0" w:val="none"/>
          <w:between w:color="0b0b0b" w:space="0" w:sz="0" w:val="none"/>
        </w:pBdr>
        <w:shd w:fill="ffffff" w:val="clear"/>
        <w:ind w:left="0" w:firstLine="0"/>
        <w:rPr>
          <w:color w:val="0b0b0b"/>
        </w:rPr>
      </w:pPr>
      <w:r w:rsidDel="00000000" w:rsidR="00000000" w:rsidRPr="00000000">
        <w:rPr>
          <w:rtl w:val="0"/>
        </w:rPr>
      </w:r>
    </w:p>
    <w:p w:rsidR="00000000" w:rsidDel="00000000" w:rsidP="00000000" w:rsidRDefault="00000000" w:rsidRPr="00000000" w14:paraId="00000112">
      <w:pPr>
        <w:pBdr>
          <w:top w:color="0b0b0b" w:space="0" w:sz="0" w:val="none"/>
          <w:left w:color="0b0b0b" w:space="0" w:sz="0" w:val="none"/>
          <w:bottom w:color="0b0b0b" w:space="0" w:sz="0" w:val="none"/>
          <w:right w:color="0b0b0b" w:space="0" w:sz="0" w:val="none"/>
          <w:between w:color="0b0b0b" w:space="0" w:sz="0" w:val="none"/>
        </w:pBdr>
        <w:shd w:fill="ffffff" w:val="clear"/>
        <w:ind w:left="0" w:firstLine="0"/>
        <w:rPr>
          <w:color w:val="0b0b0b"/>
        </w:rPr>
      </w:pPr>
      <w:r w:rsidDel="00000000" w:rsidR="00000000" w:rsidRPr="00000000">
        <w:rPr>
          <w:rtl w:val="0"/>
        </w:rPr>
      </w:r>
    </w:p>
    <w:p w:rsidR="00000000" w:rsidDel="00000000" w:rsidP="00000000" w:rsidRDefault="00000000" w:rsidRPr="00000000" w14:paraId="00000113">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b w:val="1"/>
          <w:color w:val="0b0b0b"/>
        </w:rPr>
      </w:pPr>
      <w:r w:rsidDel="00000000" w:rsidR="00000000" w:rsidRPr="00000000">
        <w:rPr>
          <w:b w:val="1"/>
          <w:color w:val="0b0b0b"/>
          <w:rtl w:val="0"/>
        </w:rPr>
        <w:t xml:space="preserve">Option 2: </w:t>
      </w:r>
    </w:p>
    <w:p w:rsidR="00000000" w:rsidDel="00000000" w:rsidP="00000000" w:rsidRDefault="00000000" w:rsidRPr="00000000" w14:paraId="00000114">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i typescript </w:t>
      </w:r>
    </w:p>
    <w:p w:rsidR="00000000" w:rsidDel="00000000" w:rsidP="00000000" w:rsidRDefault="00000000" w:rsidRPr="00000000" w14:paraId="00000115">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Create a folder for your new project</w:t>
      </w:r>
    </w:p>
    <w:p w:rsidR="00000000" w:rsidDel="00000000" w:rsidP="00000000" w:rsidRDefault="00000000" w:rsidRPr="00000000" w14:paraId="00000116">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init -y </w:t>
      </w:r>
    </w:p>
    <w:p w:rsidR="00000000" w:rsidDel="00000000" w:rsidP="00000000" w:rsidRDefault="00000000" w:rsidRPr="00000000" w14:paraId="00000117">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rPr>
      </w:pPr>
      <w:r w:rsidDel="00000000" w:rsidR="00000000" w:rsidRPr="00000000">
        <w:rPr>
          <w:color w:val="0b0b0b"/>
          <w:rtl w:val="0"/>
        </w:rPr>
        <w:t xml:space="preserve">Update package.json </w:t>
      </w:r>
    </w:p>
    <w:p w:rsidR="00000000" w:rsidDel="00000000" w:rsidP="00000000" w:rsidRDefault="00000000" w:rsidRPr="00000000" w14:paraId="00000118">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color w:val="0b0b0b"/>
          <w:rtl w:val="0"/>
        </w:rPr>
        <w:t xml:space="preserve">“scripts”:{</w:t>
      </w:r>
    </w:p>
    <w:p w:rsidR="00000000" w:rsidDel="00000000" w:rsidP="00000000" w:rsidRDefault="00000000" w:rsidRPr="00000000" w14:paraId="00000119">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color w:val="0b0b0b"/>
          <w:rtl w:val="0"/>
        </w:rPr>
        <w:tab/>
        <w:t xml:space="preserve">“build”:”</w:t>
      </w:r>
      <w:r w:rsidDel="00000000" w:rsidR="00000000" w:rsidRPr="00000000">
        <w:rPr>
          <w:color w:val="0b0b0b"/>
          <w:rtl w:val="0"/>
        </w:rPr>
        <w:t xml:space="preserve">npx</w:t>
      </w:r>
      <w:r w:rsidDel="00000000" w:rsidR="00000000" w:rsidRPr="00000000">
        <w:rPr>
          <w:color w:val="0b0b0b"/>
          <w:rtl w:val="0"/>
        </w:rPr>
        <w:t xml:space="preserve"> tsc”</w:t>
      </w:r>
    </w:p>
    <w:p w:rsidR="00000000" w:rsidDel="00000000" w:rsidP="00000000" w:rsidRDefault="00000000" w:rsidRPr="00000000" w14:paraId="0000011A">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color w:val="0b0b0b"/>
          <w:rtl w:val="0"/>
        </w:rPr>
        <w:t xml:space="preserve">}</w:t>
      </w:r>
    </w:p>
    <w:p w:rsidR="00000000" w:rsidDel="00000000" w:rsidP="00000000" w:rsidRDefault="00000000" w:rsidRPr="00000000" w14:paraId="0000011B">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rtl w:val="0"/>
        </w:rPr>
      </w:r>
    </w:p>
    <w:p w:rsidR="00000000" w:rsidDel="00000000" w:rsidP="00000000" w:rsidRDefault="00000000" w:rsidRPr="00000000" w14:paraId="0000011C">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run build </w:t>
      </w:r>
    </w:p>
    <w:p w:rsidR="00000000" w:rsidDel="00000000" w:rsidP="00000000" w:rsidRDefault="00000000" w:rsidRPr="00000000" w14:paraId="0000011D">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npx</w:t>
      </w:r>
      <w:r w:rsidDel="00000000" w:rsidR="00000000" w:rsidRPr="00000000">
        <w:rPr>
          <w:color w:val="0b0b0b"/>
          <w:rtl w:val="0"/>
        </w:rPr>
        <w:t xml:space="preserve"> tsc  - -init  </w:t>
      </w:r>
      <w:r w:rsidDel="00000000" w:rsidR="00000000" w:rsidRPr="00000000">
        <w:rPr>
          <w:i w:val="1"/>
          <w:color w:val="0b0b0b"/>
          <w:rtl w:val="0"/>
        </w:rPr>
        <w:t xml:space="preserve">(installs the tsconfig.json file)</w:t>
      </w:r>
    </w:p>
    <w:p w:rsidR="00000000" w:rsidDel="00000000" w:rsidP="00000000" w:rsidRDefault="00000000" w:rsidRPr="00000000" w14:paraId="0000011E">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F">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u w:val="none"/>
        </w:rPr>
      </w:pPr>
      <w:r w:rsidDel="00000000" w:rsidR="00000000" w:rsidRPr="00000000">
        <w:rPr>
          <w:color w:val="0b0b0b"/>
          <w:rtl w:val="0"/>
        </w:rPr>
        <w:t xml:space="preserve">Update the default Typescript configuration file </w:t>
      </w:r>
      <w:r w:rsidDel="00000000" w:rsidR="00000000" w:rsidRPr="00000000">
        <w:rPr>
          <w:b w:val="1"/>
          <w:color w:val="0b0b0b"/>
          <w:rtl w:val="0"/>
        </w:rPr>
        <w:t xml:space="preserve">tsconfig.json</w:t>
      </w:r>
    </w:p>
    <w:p w:rsidR="00000000" w:rsidDel="00000000" w:rsidP="00000000" w:rsidRDefault="00000000" w:rsidRPr="00000000" w14:paraId="00000120">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You should always check your compiler options to note what you are transpiling to as well as your output directory. Common output directory names include </w:t>
      </w:r>
      <w:r w:rsidDel="00000000" w:rsidR="00000000" w:rsidRPr="00000000">
        <w:rPr>
          <w:b w:val="1"/>
          <w:i w:val="1"/>
          <w:color w:val="0b0b0b"/>
          <w:rtl w:val="0"/>
        </w:rPr>
        <w:t xml:space="preserve">dist</w:t>
      </w:r>
      <w:r w:rsidDel="00000000" w:rsidR="00000000" w:rsidRPr="00000000">
        <w:rPr>
          <w:i w:val="1"/>
          <w:color w:val="0b0b0b"/>
          <w:rtl w:val="0"/>
        </w:rPr>
        <w:t xml:space="preserve">, </w:t>
      </w:r>
      <w:r w:rsidDel="00000000" w:rsidR="00000000" w:rsidRPr="00000000">
        <w:rPr>
          <w:b w:val="1"/>
          <w:i w:val="1"/>
          <w:color w:val="0b0b0b"/>
          <w:rtl w:val="0"/>
        </w:rPr>
        <w:t xml:space="preserve">build</w:t>
      </w:r>
      <w:r w:rsidDel="00000000" w:rsidR="00000000" w:rsidRPr="00000000">
        <w:rPr>
          <w:i w:val="1"/>
          <w:color w:val="0b0b0b"/>
          <w:rtl w:val="0"/>
        </w:rPr>
        <w:t xml:space="preserve">, </w:t>
      </w:r>
      <w:r w:rsidDel="00000000" w:rsidR="00000000" w:rsidRPr="00000000">
        <w:rPr>
          <w:b w:val="1"/>
          <w:i w:val="1"/>
          <w:color w:val="0b0b0b"/>
          <w:rtl w:val="0"/>
        </w:rPr>
        <w:t xml:space="preserve">prod</w:t>
      </w:r>
      <w:r w:rsidDel="00000000" w:rsidR="00000000" w:rsidRPr="00000000">
        <w:rPr>
          <w:i w:val="1"/>
          <w:color w:val="0b0b0b"/>
          <w:rtl w:val="0"/>
        </w:rPr>
        <w:t xml:space="preserve">, and </w:t>
      </w:r>
      <w:r w:rsidDel="00000000" w:rsidR="00000000" w:rsidRPr="00000000">
        <w:rPr>
          <w:b w:val="1"/>
          <w:i w:val="1"/>
          <w:color w:val="0b0b0b"/>
          <w:rtl w:val="0"/>
        </w:rPr>
        <w:t xml:space="preserve">server</w:t>
      </w:r>
      <w:r w:rsidDel="00000000" w:rsidR="00000000" w:rsidRPr="00000000">
        <w:rPr>
          <w:rtl w:val="0"/>
        </w:rPr>
      </w:r>
    </w:p>
    <w:p w:rsidR="00000000" w:rsidDel="00000000" w:rsidP="00000000" w:rsidRDefault="00000000" w:rsidRPr="00000000" w14:paraId="00000121">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w:t>
      </w:r>
    </w:p>
    <w:p w:rsidR="00000000" w:rsidDel="00000000" w:rsidP="00000000" w:rsidRDefault="00000000" w:rsidRPr="00000000" w14:paraId="00000122">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"compilerOptions"</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3">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"target"</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"es5"</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4">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"module"</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"commonjs"</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5">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"lib"</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"ES2018"</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"DOM"</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6">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"outDir"</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"./build"</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7">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"strict"</w:t>
      </w:r>
      <w:r w:rsidDel="00000000" w:rsidR="00000000" w:rsidRPr="00000000">
        <w:rPr>
          <w:rFonts w:ascii="Consolas" w:cs="Consolas" w:eastAsia="Consolas" w:hAnsi="Consolas"/>
          <w:color w:val="0f2b3d"/>
          <w:sz w:val="26"/>
          <w:szCs w:val="26"/>
          <w:rtl w:val="0"/>
        </w:rPr>
        <w:t xml:space="preserve">: true,                           </w:t>
      </w:r>
    </w:p>
    <w:p w:rsidR="00000000" w:rsidDel="00000000" w:rsidP="00000000" w:rsidRDefault="00000000" w:rsidRPr="00000000" w14:paraId="00000128">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"noImplicitAny"</w:t>
      </w:r>
      <w:r w:rsidDel="00000000" w:rsidR="00000000" w:rsidRPr="00000000">
        <w:rPr>
          <w:rFonts w:ascii="Consolas" w:cs="Consolas" w:eastAsia="Consolas" w:hAnsi="Consolas"/>
          <w:color w:val="0f2b3d"/>
          <w:sz w:val="26"/>
          <w:szCs w:val="26"/>
          <w:rtl w:val="0"/>
        </w:rPr>
        <w:t xml:space="preserve">: true,                 </w:t>
      </w:r>
    </w:p>
    <w:p w:rsidR="00000000" w:rsidDel="00000000" w:rsidP="00000000" w:rsidRDefault="00000000" w:rsidRPr="00000000" w14:paraId="00000129">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A">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"exclude"</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"node_modules"</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"tests"</w:t>
      </w:r>
      <w:r w:rsidDel="00000000" w:rsidR="00000000" w:rsidRPr="00000000">
        <w:rPr>
          <w:rFonts w:ascii="Consolas" w:cs="Consolas" w:eastAsia="Consolas" w:hAnsi="Consolas"/>
          <w:color w:val="0f2b3d"/>
          <w:sz w:val="26"/>
          <w:szCs w:val="26"/>
          <w:rtl w:val="0"/>
        </w:rPr>
        <w:t xml:space="preserve">]</w:t>
      </w:r>
    </w:p>
    <w:p w:rsidR="00000000" w:rsidDel="00000000" w:rsidP="00000000" w:rsidRDefault="00000000" w:rsidRPr="00000000" w14:paraId="0000012B">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w:t>
      </w:r>
    </w:p>
    <w:p w:rsidR="00000000" w:rsidDel="00000000" w:rsidP="00000000" w:rsidRDefault="00000000" w:rsidRPr="00000000" w14:paraId="0000012C">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tl w:val="0"/>
        </w:rPr>
      </w:r>
    </w:p>
    <w:p w:rsidR="00000000" w:rsidDel="00000000" w:rsidP="00000000" w:rsidRDefault="00000000" w:rsidRPr="00000000" w14:paraId="0000012D">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rPr>
      </w:pPr>
      <w:r w:rsidDel="00000000" w:rsidR="00000000" w:rsidRPr="00000000">
        <w:rPr>
          <w:sz w:val="24"/>
          <w:szCs w:val="24"/>
          <w:rtl w:val="0"/>
        </w:rPr>
        <w:t xml:space="preserve">You will see many more options available than what is above. Your application may require additional settings to be configured, but these are typically the main settings to start with. This file is where you can tell TypeScript how strict it should be while checking your code and what to ignore. </w:t>
      </w:r>
      <w:r w:rsidDel="00000000" w:rsidR="00000000" w:rsidRPr="00000000">
        <w:rPr>
          <w:rtl w:val="0"/>
        </w:rPr>
      </w:r>
    </w:p>
    <w:p w:rsidR="00000000" w:rsidDel="00000000" w:rsidP="00000000" w:rsidRDefault="00000000" w:rsidRPr="00000000" w14:paraId="0000012E">
      <w:pPr>
        <w:pBdr>
          <w:top w:color="0b0b0b" w:space="0" w:sz="0" w:val="none"/>
          <w:left w:color="0b0b0b" w:space="0" w:sz="0" w:val="none"/>
          <w:bottom w:color="0b0b0b" w:space="0" w:sz="0" w:val="none"/>
          <w:right w:color="0b0b0b" w:space="0" w:sz="0" w:val="none"/>
          <w:between w:color="0b0b0b" w:space="0" w:sz="0" w:val="none"/>
        </w:pBdr>
        <w:shd w:fill="ffffff" w:val="clear"/>
        <w:ind w:left="720" w:firstLine="0"/>
        <w:rPr>
          <w:color w:val="0b0b0b"/>
        </w:rPr>
      </w:pPr>
      <w:r w:rsidDel="00000000" w:rsidR="00000000" w:rsidRPr="00000000">
        <w:rPr>
          <w:rtl w:val="0"/>
        </w:rPr>
      </w:r>
    </w:p>
    <w:p w:rsidR="00000000" w:rsidDel="00000000" w:rsidP="00000000" w:rsidRDefault="00000000" w:rsidRPr="00000000" w14:paraId="0000012F">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color w:val="0b0b0b"/>
          <w:u w:val="none"/>
        </w:rPr>
      </w:pPr>
      <w:r w:rsidDel="00000000" w:rsidR="00000000" w:rsidRPr="00000000">
        <w:rPr>
          <w:color w:val="0b0b0b"/>
          <w:rtl w:val="0"/>
        </w:rPr>
        <w:t xml:space="preserve">Importing modules </w:t>
      </w:r>
    </w:p>
    <w:p w:rsidR="00000000" w:rsidDel="00000000" w:rsidP="00000000" w:rsidRDefault="00000000" w:rsidRPr="00000000" w14:paraId="00000130">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rPr>
      </w:pPr>
      <w:r w:rsidDel="00000000" w:rsidR="00000000" w:rsidRPr="00000000">
        <w:rPr>
          <w:rFonts w:ascii="Consolas" w:cs="Consolas" w:eastAsia="Consolas" w:hAnsi="Consolas"/>
          <w:i w:val="1"/>
          <w:color w:val="999988"/>
          <w:sz w:val="24"/>
          <w:szCs w:val="24"/>
          <w:rtl w:val="0"/>
        </w:rPr>
        <w:t xml:space="preserve">// Rename the module</w:t>
      </w:r>
      <w:r w:rsidDel="00000000" w:rsidR="00000000" w:rsidRPr="00000000">
        <w:rPr>
          <w:rtl w:val="0"/>
        </w:rPr>
      </w:r>
    </w:p>
    <w:p w:rsidR="00000000" w:rsidDel="00000000" w:rsidP="00000000" w:rsidRDefault="00000000" w:rsidRPr="00000000" w14:paraId="00000131">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import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'name'</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from</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'module'</w:t>
      </w:r>
      <w:r w:rsidDel="00000000" w:rsidR="00000000" w:rsidRPr="00000000">
        <w:rPr>
          <w:rFonts w:ascii="Consolas" w:cs="Consolas" w:eastAsia="Consolas" w:hAnsi="Consolas"/>
          <w:color w:val="0f2b3d"/>
          <w:sz w:val="24"/>
          <w:szCs w:val="24"/>
          <w:rtl w:val="0"/>
        </w:rPr>
        <w:t xml:space="preserve">;</w:t>
      </w:r>
    </w:p>
    <w:p w:rsidR="00000000" w:rsidDel="00000000" w:rsidP="00000000" w:rsidRDefault="00000000" w:rsidRPr="00000000" w14:paraId="00000132">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133">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i w:val="1"/>
          <w:color w:val="999988"/>
          <w:sz w:val="24"/>
          <w:szCs w:val="24"/>
          <w:rtl w:val="0"/>
        </w:rPr>
        <w:t xml:space="preserve">// Use destructuring to pull in specific functions when they are exported individually</w:t>
      </w:r>
      <w:r w:rsidDel="00000000" w:rsidR="00000000" w:rsidRPr="00000000">
        <w:rPr>
          <w:rtl w:val="0"/>
        </w:rPr>
      </w:r>
    </w:p>
    <w:p w:rsidR="00000000" w:rsidDel="00000000" w:rsidP="00000000" w:rsidRDefault="00000000" w:rsidRPr="00000000" w14:paraId="00000134">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import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function</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function</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from</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'module'</w:t>
      </w:r>
      <w:r w:rsidDel="00000000" w:rsidR="00000000" w:rsidRPr="00000000">
        <w:rPr>
          <w:rFonts w:ascii="Consolas" w:cs="Consolas" w:eastAsia="Consolas" w:hAnsi="Consolas"/>
          <w:color w:val="0f2b3d"/>
          <w:sz w:val="24"/>
          <w:szCs w:val="24"/>
          <w:rtl w:val="0"/>
        </w:rPr>
        <w:t xml:space="preserve">;</w:t>
      </w:r>
    </w:p>
    <w:p w:rsidR="00000000" w:rsidDel="00000000" w:rsidP="00000000" w:rsidRDefault="00000000" w:rsidRPr="00000000" w14:paraId="00000135">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sz w:val="24"/>
          <w:szCs w:val="24"/>
        </w:rPr>
      </w:pPr>
      <w:r w:rsidDel="00000000" w:rsidR="00000000" w:rsidRPr="00000000">
        <w:rPr>
          <w:sz w:val="24"/>
          <w:szCs w:val="24"/>
          <w:rtl w:val="0"/>
        </w:rPr>
        <w:t xml:space="preserve">Exporting modules </w:t>
      </w:r>
    </w:p>
    <w:p w:rsidR="00000000" w:rsidDel="00000000" w:rsidP="00000000" w:rsidRDefault="00000000" w:rsidRPr="00000000" w14:paraId="00000136">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rPr>
      </w:pPr>
      <w:r w:rsidDel="00000000" w:rsidR="00000000" w:rsidRPr="00000000">
        <w:rPr>
          <w:rFonts w:ascii="Consolas" w:cs="Consolas" w:eastAsia="Consolas" w:hAnsi="Consolas"/>
          <w:i w:val="1"/>
          <w:color w:val="999988"/>
          <w:sz w:val="24"/>
          <w:szCs w:val="24"/>
          <w:rtl w:val="0"/>
        </w:rPr>
        <w:t xml:space="preserve">// Export an individual function or other type of object in code</w:t>
      </w:r>
      <w:r w:rsidDel="00000000" w:rsidR="00000000" w:rsidRPr="00000000">
        <w:rPr>
          <w:rtl w:val="0"/>
        </w:rPr>
      </w:r>
    </w:p>
    <w:p w:rsidR="00000000" w:rsidDel="00000000" w:rsidP="00000000" w:rsidRDefault="00000000" w:rsidRPr="00000000" w14:paraId="00000137">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export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const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990000"/>
          <w:sz w:val="24"/>
          <w:szCs w:val="24"/>
          <w:rtl w:val="0"/>
        </w:rPr>
        <w:t xml:space="preserve">myFunction</w:t>
      </w:r>
      <w:r w:rsidDel="00000000" w:rsidR="00000000" w:rsidRPr="00000000">
        <w:rPr>
          <w:rFonts w:ascii="Consolas" w:cs="Consolas" w:eastAsia="Consolas" w:hAnsi="Consolas"/>
          <w:color w:val="0f2b3d"/>
          <w:sz w:val="24"/>
          <w:szCs w:val="24"/>
          <w:rtl w:val="0"/>
        </w:rPr>
        <w:t xml:space="preserve"> = () =&gt; {};</w:t>
      </w:r>
    </w:p>
    <w:p w:rsidR="00000000" w:rsidDel="00000000" w:rsidP="00000000" w:rsidRDefault="00000000" w:rsidRPr="00000000" w14:paraId="00000138">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i w:val="1"/>
          <w:color w:val="999988"/>
          <w:sz w:val="24"/>
          <w:szCs w:val="24"/>
          <w:rtl w:val="0"/>
        </w:rPr>
        <w:t xml:space="preserve">// Export a single item at the end</w:t>
      </w:r>
      <w:r w:rsidDel="00000000" w:rsidR="00000000" w:rsidRPr="00000000">
        <w:rPr>
          <w:rtl w:val="0"/>
        </w:rPr>
      </w:r>
    </w:p>
    <w:p w:rsidR="00000000" w:rsidDel="00000000" w:rsidP="00000000" w:rsidRDefault="00000000" w:rsidRPr="00000000" w14:paraId="00000139">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export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default</w:t>
      </w:r>
      <w:r w:rsidDel="00000000" w:rsidR="00000000" w:rsidRPr="00000000">
        <w:rPr>
          <w:rFonts w:ascii="Consolas" w:cs="Consolas" w:eastAsia="Consolas" w:hAnsi="Consolas"/>
          <w:color w:val="0f2b3d"/>
          <w:sz w:val="24"/>
          <w:szCs w:val="24"/>
          <w:rtl w:val="0"/>
        </w:rPr>
        <w:t xml:space="preserve"> object;</w:t>
      </w:r>
    </w:p>
    <w:p w:rsidR="00000000" w:rsidDel="00000000" w:rsidP="00000000" w:rsidRDefault="00000000" w:rsidRPr="00000000" w14:paraId="0000013A">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13B">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i w:val="1"/>
          <w:color w:val="999988"/>
          <w:sz w:val="24"/>
          <w:szCs w:val="24"/>
          <w:rtl w:val="0"/>
        </w:rPr>
        <w:t xml:space="preserve">// Export a list of objects</w:t>
      </w:r>
      <w:r w:rsidDel="00000000" w:rsidR="00000000" w:rsidRPr="00000000">
        <w:rPr>
          <w:rtl w:val="0"/>
        </w:rPr>
      </w:r>
    </w:p>
    <w:p w:rsidR="00000000" w:rsidDel="00000000" w:rsidP="00000000" w:rsidRDefault="00000000" w:rsidRPr="00000000" w14:paraId="0000013C">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export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default</w:t>
      </w:r>
      <w:r w:rsidDel="00000000" w:rsidR="00000000" w:rsidRPr="00000000">
        <w:rPr>
          <w:rFonts w:ascii="Consolas" w:cs="Consolas" w:eastAsia="Consolas" w:hAnsi="Consolas"/>
          <w:color w:val="0f2b3d"/>
          <w:sz w:val="24"/>
          <w:szCs w:val="24"/>
          <w:rtl w:val="0"/>
        </w:rPr>
        <w:t xml:space="preserve"> {object1, object2};</w:t>
      </w:r>
    </w:p>
    <w:p w:rsidR="00000000" w:rsidDel="00000000" w:rsidP="00000000" w:rsidRDefault="00000000" w:rsidRPr="00000000" w14:paraId="0000013D">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shd w:fill="f7f7f8" w:val="clear"/>
        </w:rPr>
      </w:pPr>
      <w:r w:rsidDel="00000000" w:rsidR="00000000" w:rsidRPr="00000000">
        <w:rPr>
          <w:rtl w:val="0"/>
        </w:rPr>
      </w:r>
    </w:p>
    <w:p w:rsidR="00000000" w:rsidDel="00000000" w:rsidP="00000000" w:rsidRDefault="00000000" w:rsidRPr="00000000" w14:paraId="0000013E">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color w:val="0f2b3d"/>
          <w:sz w:val="24"/>
          <w:szCs w:val="24"/>
        </w:rPr>
      </w:pPr>
      <w:r w:rsidDel="00000000" w:rsidR="00000000" w:rsidRPr="00000000">
        <w:rPr>
          <w:color w:val="0f2b3d"/>
          <w:sz w:val="24"/>
          <w:szCs w:val="24"/>
          <w:rtl w:val="0"/>
        </w:rPr>
        <w:t xml:space="preserve">/…</w:t>
      </w:r>
    </w:p>
    <w:sectPr>
      <w:footerReference r:id="rId23" w:type="default"/>
      <w:footerReference r:id="rId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rettier.io/docs/en/cli.html" TargetMode="External"/><Relationship Id="rId11" Type="http://schemas.openxmlformats.org/officeDocument/2006/relationships/image" Target="media/image5.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hyperlink" Target="https://medium.com/the-node-js-collection/what-you-should-know-to-really-understand-the-node-js-event-loop-and-its-metrics-c4907b19da4c"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ormotion.io/blog/6-tips-on-how-to-structure-a-development-team/" TargetMode="External"/><Relationship Id="rId15" Type="http://schemas.openxmlformats.org/officeDocument/2006/relationships/hyperlink" Target="https://www.geeksforgeeks.org/monolithic-vs-microservices-architecture/" TargetMode="External"/><Relationship Id="rId14" Type="http://schemas.openxmlformats.org/officeDocument/2006/relationships/hyperlink" Target="https://docs.npmjs.com/creating-and-publishing-private-packages" TargetMode="External"/><Relationship Id="rId17" Type="http://schemas.openxmlformats.org/officeDocument/2006/relationships/hyperlink" Target="https://github.com/goldbergyoni/nodebestpractices?tab=readme-ov-file" TargetMode="External"/><Relationship Id="rId16" Type="http://schemas.openxmlformats.org/officeDocument/2006/relationships/hyperlink" Target="https://www.geeksforgeeks.org/monolithic-vs-microservices-architecture/"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hyperlink" Target="https://jasmine.github.io/" TargetMode="External"/><Relationship Id="rId8" Type="http://schemas.openxmlformats.org/officeDocument/2006/relationships/hyperlink" Target="https://www.docker.com/resources/what-contain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