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4EFD9" w14:textId="11257CFD" w:rsidR="00304B59" w:rsidRDefault="00AA5AAE" w:rsidP="00AA5AA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无编码器，电流闭环，电流不稳</w:t>
      </w:r>
      <w:r w:rsidR="00016993">
        <w:rPr>
          <w:rFonts w:hint="eastAsia"/>
        </w:rPr>
        <w:t>，相电流不是正弦波</w:t>
      </w:r>
      <w:r w:rsidR="00EE4290">
        <w:rPr>
          <w:rFonts w:hint="eastAsia"/>
        </w:rPr>
        <w:t>，D</w:t>
      </w:r>
      <w:r w:rsidR="00EE4290">
        <w:t>Q</w:t>
      </w:r>
      <w:r w:rsidR="00EE4290">
        <w:rPr>
          <w:rFonts w:hint="eastAsia"/>
        </w:rPr>
        <w:t>电流波动，特别是高转速时</w:t>
      </w:r>
    </w:p>
    <w:p w14:paraId="640D864F" w14:textId="6145560A" w:rsidR="00AA5AAE" w:rsidRDefault="00CE1682" w:rsidP="00AA5AA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4</w:t>
      </w:r>
      <w:r>
        <w:t>85</w:t>
      </w:r>
      <w:r>
        <w:rPr>
          <w:rFonts w:hint="eastAsia"/>
        </w:rPr>
        <w:t>编码器，小位置正常，大位置异常，怀疑是编码器读取滞后一个周期导致</w:t>
      </w:r>
    </w:p>
    <w:p w14:paraId="3C02B54B" w14:textId="1B5276A0" w:rsidR="00124D29" w:rsidRDefault="00124D29" w:rsidP="00124D29">
      <w:pPr>
        <w:pStyle w:val="a3"/>
        <w:ind w:left="360" w:firstLineChars="0" w:firstLine="0"/>
      </w:pPr>
      <w:r>
        <w:rPr>
          <w:rFonts w:hint="eastAsia"/>
        </w:rPr>
        <w:t>原因：位置指令要分步给，不然P</w:t>
      </w:r>
      <w:r>
        <w:t>I</w:t>
      </w:r>
      <w:r>
        <w:rPr>
          <w:rFonts w:hint="eastAsia"/>
        </w:rPr>
        <w:t>控制器会失效</w:t>
      </w:r>
      <w:r w:rsidR="00064597">
        <w:rPr>
          <w:rFonts w:hint="eastAsia"/>
        </w:rPr>
        <w:t>，遇到过震荡</w:t>
      </w:r>
    </w:p>
    <w:p w14:paraId="6CA954A5" w14:textId="0C190D03" w:rsidR="006E0ECA" w:rsidRDefault="00A332D0" w:rsidP="00A332D0">
      <w:pPr>
        <w:pStyle w:val="a3"/>
        <w:ind w:left="360" w:firstLineChars="0" w:firstLine="0"/>
      </w:pPr>
      <w:r>
        <w:rPr>
          <w:rFonts w:hint="eastAsia"/>
        </w:rPr>
        <w:t>思考：</w:t>
      </w:r>
      <w:r w:rsidR="006575F9">
        <w:rPr>
          <w:rFonts w:hint="eastAsia"/>
        </w:rPr>
        <w:t>位置</w:t>
      </w:r>
      <w:r>
        <w:rPr>
          <w:rFonts w:hint="eastAsia"/>
        </w:rPr>
        <w:t>指令应该如何给</w:t>
      </w:r>
      <w:r w:rsidR="004C3BCD">
        <w:rPr>
          <w:rFonts w:hint="eastAsia"/>
        </w:rPr>
        <w:t>，确定每步多长，直接取最大值</w:t>
      </w:r>
    </w:p>
    <w:p w14:paraId="66E6BF2D" w14:textId="17385D4F" w:rsidR="00007101" w:rsidRDefault="00007101" w:rsidP="00026195"/>
    <w:p w14:paraId="686052A6" w14:textId="524F97ED" w:rsidR="00026195" w:rsidRDefault="00026195" w:rsidP="00026195"/>
    <w:p w14:paraId="52842EF8" w14:textId="031D14EF" w:rsidR="00026195" w:rsidRDefault="00026195" w:rsidP="00026195">
      <w:r>
        <w:rPr>
          <w:rFonts w:hint="eastAsia"/>
        </w:rPr>
        <w:t>问题：</w:t>
      </w:r>
    </w:p>
    <w:p w14:paraId="0DB8D232" w14:textId="0382F748" w:rsidR="00026195" w:rsidRDefault="00026195" w:rsidP="0002619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芯片上电三项预取电路无法输出P</w:t>
      </w:r>
      <w:r>
        <w:t>WM</w:t>
      </w:r>
      <w:r>
        <w:rPr>
          <w:rFonts w:hint="eastAsia"/>
        </w:rPr>
        <w:t>，需要识别芯片才可以</w:t>
      </w:r>
    </w:p>
    <w:p w14:paraId="7FFD35E5" w14:textId="16B608C1" w:rsidR="00407980" w:rsidRDefault="00407980" w:rsidP="00B57BE6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位置脉冲反馈计数异常，校准一圈脉冲数</w:t>
      </w:r>
    </w:p>
    <w:p w14:paraId="607A90F4" w14:textId="06419584" w:rsidR="002B534F" w:rsidRDefault="002B534F" w:rsidP="002B534F"/>
    <w:p w14:paraId="1D119E74" w14:textId="47F89624" w:rsidR="002B534F" w:rsidRDefault="002B534F" w:rsidP="002B534F"/>
    <w:p w14:paraId="26A4C04A" w14:textId="1971AF3A" w:rsidR="002B534F" w:rsidRDefault="002B534F" w:rsidP="002B534F"/>
    <w:p w14:paraId="6A3B240D" w14:textId="77777777" w:rsidR="00077C5B" w:rsidRDefault="00077C5B" w:rsidP="002B534F">
      <w:r>
        <w:rPr>
          <w:rFonts w:hint="eastAsia"/>
        </w:rPr>
        <w:t>计划：</w:t>
      </w:r>
    </w:p>
    <w:p w14:paraId="395BFD77" w14:textId="60870BBC" w:rsidR="002B534F" w:rsidRDefault="002B534F" w:rsidP="00077C5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代码结构优化</w:t>
      </w:r>
      <w:r w:rsidR="00C97577">
        <w:rPr>
          <w:rFonts w:hint="eastAsia"/>
        </w:rPr>
        <w:t>：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3888"/>
        <w:gridCol w:w="2850"/>
      </w:tblGrid>
      <w:tr w:rsidR="00FA2B6F" w14:paraId="7D35DD17" w14:textId="77777777" w:rsidTr="00747DD4">
        <w:trPr>
          <w:trHeight w:val="505"/>
        </w:trPr>
        <w:tc>
          <w:tcPr>
            <w:tcW w:w="3888" w:type="dxa"/>
          </w:tcPr>
          <w:p w14:paraId="686997B4" w14:textId="3FE0285E" w:rsidR="00844E25" w:rsidRDefault="003771AC" w:rsidP="00C97577">
            <w:pPr>
              <w:pStyle w:val="a3"/>
              <w:ind w:firstLineChars="0" w:firstLine="0"/>
            </w:pPr>
            <w:r>
              <w:rPr>
                <w:rFonts w:hint="eastAsia"/>
              </w:rPr>
              <w:t>代码结构优化原则</w:t>
            </w:r>
          </w:p>
        </w:tc>
        <w:tc>
          <w:tcPr>
            <w:tcW w:w="2850" w:type="dxa"/>
          </w:tcPr>
          <w:p w14:paraId="35EDC1F0" w14:textId="537B650B" w:rsidR="00844E25" w:rsidRDefault="00844E25" w:rsidP="00C97577">
            <w:pPr>
              <w:pStyle w:val="a3"/>
              <w:ind w:firstLineChars="0" w:firstLine="0"/>
            </w:pPr>
          </w:p>
        </w:tc>
      </w:tr>
      <w:tr w:rsidR="00FA2B6F" w14:paraId="04968BEA" w14:textId="77777777" w:rsidTr="00747DD4">
        <w:trPr>
          <w:trHeight w:val="505"/>
        </w:trPr>
        <w:tc>
          <w:tcPr>
            <w:tcW w:w="3888" w:type="dxa"/>
          </w:tcPr>
          <w:p w14:paraId="166FB172" w14:textId="4D4E2602" w:rsidR="009D468F" w:rsidRDefault="009D468F" w:rsidP="009D468F">
            <w:pPr>
              <w:pStyle w:val="a3"/>
              <w:ind w:firstLineChars="0" w:firstLine="0"/>
            </w:pPr>
            <w:r>
              <w:rPr>
                <w:rFonts w:hint="eastAsia"/>
              </w:rPr>
              <w:t>芯片解构，可以灵活切换M</w:t>
            </w:r>
            <w:r>
              <w:t>CU</w:t>
            </w:r>
            <w:r w:rsidR="003705CA">
              <w:rPr>
                <w:rFonts w:hint="eastAsia"/>
              </w:rPr>
              <w:t>，国产化</w:t>
            </w:r>
          </w:p>
        </w:tc>
        <w:tc>
          <w:tcPr>
            <w:tcW w:w="2850" w:type="dxa"/>
          </w:tcPr>
          <w:p w14:paraId="55F72014" w14:textId="24663C9E" w:rsidR="009D468F" w:rsidRDefault="009D468F" w:rsidP="009D468F">
            <w:pPr>
              <w:pStyle w:val="a3"/>
              <w:ind w:firstLineChars="0" w:firstLine="0"/>
            </w:pPr>
          </w:p>
        </w:tc>
      </w:tr>
      <w:tr w:rsidR="00FA2B6F" w14:paraId="4CCE5405" w14:textId="77777777" w:rsidTr="00747DD4">
        <w:trPr>
          <w:trHeight w:val="493"/>
        </w:trPr>
        <w:tc>
          <w:tcPr>
            <w:tcW w:w="3888" w:type="dxa"/>
          </w:tcPr>
          <w:p w14:paraId="1E825206" w14:textId="62D51BCC" w:rsidR="009D468F" w:rsidRDefault="00055224" w:rsidP="009D468F">
            <w:pPr>
              <w:pStyle w:val="a3"/>
              <w:ind w:firstLineChars="0" w:firstLine="0"/>
            </w:pPr>
            <w:r>
              <w:rPr>
                <w:rFonts w:hint="eastAsia"/>
              </w:rPr>
              <w:t>编码器</w:t>
            </w:r>
            <w:r w:rsidR="000842D7">
              <w:rPr>
                <w:rFonts w:hint="eastAsia"/>
              </w:rPr>
              <w:t>解构</w:t>
            </w:r>
            <w:r>
              <w:rPr>
                <w:rFonts w:hint="eastAsia"/>
              </w:rPr>
              <w:t>，预留多种编码器接口</w:t>
            </w:r>
            <w:r w:rsidR="00FA2B6F">
              <w:rPr>
                <w:rFonts w:hint="eastAsia"/>
              </w:rPr>
              <w:t>，做到可以不修改代码切换编码器</w:t>
            </w:r>
          </w:p>
        </w:tc>
        <w:tc>
          <w:tcPr>
            <w:tcW w:w="2850" w:type="dxa"/>
          </w:tcPr>
          <w:p w14:paraId="089164A2" w14:textId="77777777" w:rsidR="009D468F" w:rsidRDefault="009D468F" w:rsidP="009D468F">
            <w:pPr>
              <w:pStyle w:val="a3"/>
              <w:ind w:firstLineChars="0" w:firstLine="0"/>
            </w:pPr>
          </w:p>
        </w:tc>
      </w:tr>
      <w:tr w:rsidR="00FA2B6F" w14:paraId="7D4A32A6" w14:textId="77777777" w:rsidTr="00747DD4">
        <w:trPr>
          <w:trHeight w:val="517"/>
        </w:trPr>
        <w:tc>
          <w:tcPr>
            <w:tcW w:w="3888" w:type="dxa"/>
          </w:tcPr>
          <w:p w14:paraId="227A345C" w14:textId="02308C6F" w:rsidR="009D468F" w:rsidRDefault="00A7046C" w:rsidP="009D468F">
            <w:pPr>
              <w:pStyle w:val="a3"/>
              <w:ind w:firstLineChars="0" w:firstLine="0"/>
            </w:pPr>
            <w:r>
              <w:rPr>
                <w:rFonts w:hint="eastAsia"/>
              </w:rPr>
              <w:t>整体解构非必要内容删除</w:t>
            </w:r>
          </w:p>
        </w:tc>
        <w:tc>
          <w:tcPr>
            <w:tcW w:w="2850" w:type="dxa"/>
          </w:tcPr>
          <w:p w14:paraId="45378084" w14:textId="77777777" w:rsidR="009D468F" w:rsidRDefault="009D468F" w:rsidP="009D468F">
            <w:pPr>
              <w:pStyle w:val="a3"/>
              <w:ind w:firstLineChars="0" w:firstLine="0"/>
            </w:pPr>
          </w:p>
        </w:tc>
      </w:tr>
      <w:tr w:rsidR="0094321A" w14:paraId="113036BE" w14:textId="77777777" w:rsidTr="00747DD4">
        <w:trPr>
          <w:trHeight w:val="517"/>
        </w:trPr>
        <w:tc>
          <w:tcPr>
            <w:tcW w:w="3888" w:type="dxa"/>
          </w:tcPr>
          <w:p w14:paraId="01A4429A" w14:textId="7951D2B4" w:rsidR="0094321A" w:rsidRDefault="0094321A" w:rsidP="009D468F">
            <w:pPr>
              <w:pStyle w:val="a3"/>
              <w:ind w:firstLineChars="0" w:firstLine="0"/>
            </w:pPr>
          </w:p>
        </w:tc>
        <w:tc>
          <w:tcPr>
            <w:tcW w:w="2850" w:type="dxa"/>
          </w:tcPr>
          <w:p w14:paraId="159BB30A" w14:textId="77777777" w:rsidR="0094321A" w:rsidRDefault="0094321A" w:rsidP="009D468F">
            <w:pPr>
              <w:pStyle w:val="a3"/>
              <w:ind w:firstLineChars="0" w:firstLine="0"/>
            </w:pPr>
          </w:p>
        </w:tc>
      </w:tr>
      <w:tr w:rsidR="00E97C9F" w14:paraId="6D3371C7" w14:textId="77777777" w:rsidTr="00747DD4">
        <w:trPr>
          <w:trHeight w:val="517"/>
        </w:trPr>
        <w:tc>
          <w:tcPr>
            <w:tcW w:w="3888" w:type="dxa"/>
          </w:tcPr>
          <w:p w14:paraId="3E0C16B4" w14:textId="77777777" w:rsidR="00E97C9F" w:rsidRDefault="00E97C9F" w:rsidP="009D468F">
            <w:pPr>
              <w:pStyle w:val="a3"/>
              <w:ind w:firstLineChars="0" w:firstLine="0"/>
            </w:pPr>
          </w:p>
        </w:tc>
        <w:tc>
          <w:tcPr>
            <w:tcW w:w="2850" w:type="dxa"/>
          </w:tcPr>
          <w:p w14:paraId="70CFC131" w14:textId="77777777" w:rsidR="00E97C9F" w:rsidRDefault="00E97C9F" w:rsidP="009D468F">
            <w:pPr>
              <w:pStyle w:val="a3"/>
              <w:ind w:firstLineChars="0" w:firstLine="0"/>
            </w:pPr>
          </w:p>
        </w:tc>
      </w:tr>
      <w:tr w:rsidR="00E97C9F" w14:paraId="61B91628" w14:textId="77777777" w:rsidTr="00747DD4">
        <w:trPr>
          <w:trHeight w:val="517"/>
        </w:trPr>
        <w:tc>
          <w:tcPr>
            <w:tcW w:w="3888" w:type="dxa"/>
          </w:tcPr>
          <w:p w14:paraId="199BB3C6" w14:textId="1BEB0D27" w:rsidR="00E97C9F" w:rsidRDefault="00E97C9F" w:rsidP="009D468F">
            <w:pPr>
              <w:pStyle w:val="a3"/>
              <w:ind w:firstLineChars="0" w:firstLine="0"/>
            </w:pPr>
            <w:r>
              <w:rPr>
                <w:rFonts w:hint="eastAsia"/>
              </w:rPr>
              <w:t>思考</w:t>
            </w:r>
          </w:p>
        </w:tc>
        <w:tc>
          <w:tcPr>
            <w:tcW w:w="2850" w:type="dxa"/>
          </w:tcPr>
          <w:p w14:paraId="054C788B" w14:textId="77777777" w:rsidR="00E97C9F" w:rsidRDefault="00E97C9F" w:rsidP="009D468F">
            <w:pPr>
              <w:pStyle w:val="a3"/>
              <w:ind w:firstLineChars="0" w:firstLine="0"/>
            </w:pPr>
          </w:p>
        </w:tc>
      </w:tr>
      <w:tr w:rsidR="00E97C9F" w14:paraId="31232DC8" w14:textId="77777777" w:rsidTr="00747DD4">
        <w:trPr>
          <w:trHeight w:val="517"/>
        </w:trPr>
        <w:tc>
          <w:tcPr>
            <w:tcW w:w="3888" w:type="dxa"/>
          </w:tcPr>
          <w:p w14:paraId="35F358E7" w14:textId="38EA67F6" w:rsidR="00E97C9F" w:rsidRDefault="00E97C9F" w:rsidP="009D468F">
            <w:pPr>
              <w:pStyle w:val="a3"/>
              <w:ind w:firstLineChars="0" w:firstLine="0"/>
            </w:pPr>
            <w:r>
              <w:rPr>
                <w:rFonts w:hint="eastAsia"/>
              </w:rPr>
              <w:t>H</w:t>
            </w:r>
            <w:r>
              <w:t>AL,LL</w:t>
            </w:r>
            <w:r>
              <w:rPr>
                <w:rFonts w:hint="eastAsia"/>
              </w:rPr>
              <w:t>层隔离</w:t>
            </w:r>
          </w:p>
        </w:tc>
        <w:tc>
          <w:tcPr>
            <w:tcW w:w="2850" w:type="dxa"/>
          </w:tcPr>
          <w:p w14:paraId="53A662A5" w14:textId="77777777" w:rsidR="00E97C9F" w:rsidRDefault="00E97C9F" w:rsidP="009D468F">
            <w:pPr>
              <w:pStyle w:val="a3"/>
              <w:ind w:firstLineChars="0" w:firstLine="0"/>
            </w:pPr>
          </w:p>
        </w:tc>
      </w:tr>
      <w:tr w:rsidR="00E97C9F" w14:paraId="167C372A" w14:textId="77777777" w:rsidTr="00747DD4">
        <w:trPr>
          <w:trHeight w:val="517"/>
        </w:trPr>
        <w:tc>
          <w:tcPr>
            <w:tcW w:w="3888" w:type="dxa"/>
          </w:tcPr>
          <w:p w14:paraId="63796081" w14:textId="1702A197" w:rsidR="00E97C9F" w:rsidRDefault="00255C8F" w:rsidP="009D468F">
            <w:pPr>
              <w:pStyle w:val="a3"/>
              <w:ind w:firstLineChars="0" w:firstLine="0"/>
            </w:pPr>
            <w:r>
              <w:rPr>
                <w:rFonts w:hint="eastAsia"/>
              </w:rPr>
              <w:t>应用层绝不调用H</w:t>
            </w:r>
            <w:r>
              <w:t>AL,LL</w:t>
            </w:r>
            <w:r w:rsidR="00063C5A">
              <w:rPr>
                <w:rFonts w:hint="eastAsia"/>
              </w:rPr>
              <w:t xml:space="preserve"> </w:t>
            </w:r>
          </w:p>
        </w:tc>
        <w:tc>
          <w:tcPr>
            <w:tcW w:w="2850" w:type="dxa"/>
          </w:tcPr>
          <w:p w14:paraId="427826FB" w14:textId="71091631" w:rsidR="00E97C9F" w:rsidRDefault="00135709" w:rsidP="009D468F">
            <w:pPr>
              <w:pStyle w:val="a3"/>
              <w:ind w:firstLineChars="0" w:firstLine="0"/>
            </w:pPr>
            <w:r>
              <w:rPr>
                <w:rFonts w:hint="eastAsia"/>
              </w:rPr>
              <w:t>做一个应用层封装层</w:t>
            </w:r>
          </w:p>
        </w:tc>
      </w:tr>
      <w:tr w:rsidR="00E97C9F" w14:paraId="0F45E9DF" w14:textId="77777777" w:rsidTr="00747DD4">
        <w:trPr>
          <w:trHeight w:val="517"/>
        </w:trPr>
        <w:tc>
          <w:tcPr>
            <w:tcW w:w="3888" w:type="dxa"/>
          </w:tcPr>
          <w:p w14:paraId="26534F35" w14:textId="77777777" w:rsidR="00E97C9F" w:rsidRDefault="00E97C9F" w:rsidP="009D468F">
            <w:pPr>
              <w:pStyle w:val="a3"/>
              <w:ind w:firstLineChars="0" w:firstLine="0"/>
            </w:pPr>
          </w:p>
        </w:tc>
        <w:tc>
          <w:tcPr>
            <w:tcW w:w="2850" w:type="dxa"/>
          </w:tcPr>
          <w:p w14:paraId="65126F55" w14:textId="77777777" w:rsidR="00E97C9F" w:rsidRDefault="00E97C9F" w:rsidP="009D468F">
            <w:pPr>
              <w:pStyle w:val="a3"/>
              <w:ind w:firstLineChars="0" w:firstLine="0"/>
            </w:pPr>
          </w:p>
        </w:tc>
      </w:tr>
      <w:tr w:rsidR="0094321A" w14:paraId="0FA19983" w14:textId="77777777" w:rsidTr="00747DD4">
        <w:trPr>
          <w:trHeight w:val="517"/>
        </w:trPr>
        <w:tc>
          <w:tcPr>
            <w:tcW w:w="3888" w:type="dxa"/>
          </w:tcPr>
          <w:p w14:paraId="1966A33F" w14:textId="77777777" w:rsidR="0094321A" w:rsidRDefault="0094321A" w:rsidP="009D468F">
            <w:pPr>
              <w:pStyle w:val="a3"/>
              <w:ind w:firstLineChars="0" w:firstLine="0"/>
            </w:pPr>
          </w:p>
        </w:tc>
        <w:tc>
          <w:tcPr>
            <w:tcW w:w="2850" w:type="dxa"/>
          </w:tcPr>
          <w:p w14:paraId="1191561F" w14:textId="77777777" w:rsidR="0094321A" w:rsidRDefault="0094321A" w:rsidP="009D468F">
            <w:pPr>
              <w:pStyle w:val="a3"/>
              <w:ind w:firstLineChars="0" w:firstLine="0"/>
            </w:pPr>
          </w:p>
        </w:tc>
      </w:tr>
      <w:tr w:rsidR="0094321A" w14:paraId="68E507E6" w14:textId="77777777" w:rsidTr="00747DD4">
        <w:trPr>
          <w:trHeight w:val="517"/>
        </w:trPr>
        <w:tc>
          <w:tcPr>
            <w:tcW w:w="3888" w:type="dxa"/>
          </w:tcPr>
          <w:p w14:paraId="75E76CCA" w14:textId="77777777" w:rsidR="0094321A" w:rsidRDefault="0094321A" w:rsidP="009D468F">
            <w:pPr>
              <w:pStyle w:val="a3"/>
              <w:ind w:firstLineChars="0" w:firstLine="0"/>
            </w:pPr>
          </w:p>
        </w:tc>
        <w:tc>
          <w:tcPr>
            <w:tcW w:w="2850" w:type="dxa"/>
          </w:tcPr>
          <w:p w14:paraId="4A458AA7" w14:textId="77777777" w:rsidR="0094321A" w:rsidRDefault="0094321A" w:rsidP="009D468F">
            <w:pPr>
              <w:pStyle w:val="a3"/>
              <w:ind w:firstLineChars="0" w:firstLine="0"/>
            </w:pPr>
          </w:p>
        </w:tc>
      </w:tr>
    </w:tbl>
    <w:p w14:paraId="37DA1A91" w14:textId="25FD0D26" w:rsidR="00C97577" w:rsidRPr="0094321A" w:rsidRDefault="00C97577" w:rsidP="00C97577">
      <w:pPr>
        <w:pStyle w:val="a3"/>
        <w:ind w:left="360" w:firstLineChars="0" w:firstLine="0"/>
      </w:pPr>
    </w:p>
    <w:p w14:paraId="31EEB47A" w14:textId="35A231AD" w:rsidR="00CE76F8" w:rsidRDefault="00CE76F8" w:rsidP="00077C5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现有问题的修复</w:t>
      </w:r>
    </w:p>
    <w:p w14:paraId="4D84C259" w14:textId="3FB2623F" w:rsidR="00625613" w:rsidRDefault="002826F7" w:rsidP="00077C5B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B</w:t>
      </w:r>
      <w:r>
        <w:t>ISS</w:t>
      </w:r>
      <w:r>
        <w:rPr>
          <w:rFonts w:hint="eastAsia"/>
        </w:rPr>
        <w:t>编码器工作计划</w:t>
      </w:r>
    </w:p>
    <w:p w14:paraId="396FD61E" w14:textId="77777777" w:rsidR="00625613" w:rsidRDefault="00625613">
      <w:pPr>
        <w:widowControl/>
        <w:jc w:val="left"/>
      </w:pPr>
      <w:r>
        <w:br w:type="page"/>
      </w:r>
    </w:p>
    <w:p w14:paraId="447E6340" w14:textId="19951A0F" w:rsidR="00077C5B" w:rsidRDefault="003A6170" w:rsidP="00625613">
      <w:pPr>
        <w:pStyle w:val="a3"/>
        <w:ind w:left="360" w:firstLineChars="0" w:firstLine="0"/>
      </w:pPr>
      <w:r>
        <w:rPr>
          <w:rFonts w:hint="eastAsia"/>
        </w:rPr>
        <w:lastRenderedPageBreak/>
        <w:t>电流中断</w:t>
      </w:r>
      <w:r w:rsidR="00B434CE">
        <w:rPr>
          <w:rFonts w:hint="eastAsia"/>
        </w:rPr>
        <w:t>：</w:t>
      </w:r>
      <w:r w:rsidR="006F1FE3">
        <w:rPr>
          <w:rFonts w:hint="eastAsia"/>
        </w:rPr>
        <w:t>3</w:t>
      </w:r>
      <w:r w:rsidR="006F1FE3">
        <w:t>0US</w:t>
      </w:r>
    </w:p>
    <w:p w14:paraId="393DFA3D" w14:textId="79C202F8" w:rsidR="00B434CE" w:rsidRDefault="00B434CE" w:rsidP="00625613">
      <w:pPr>
        <w:pStyle w:val="a3"/>
        <w:ind w:left="360" w:firstLineChars="0" w:firstLine="0"/>
      </w:pPr>
      <w:r>
        <w:rPr>
          <w:rFonts w:hint="eastAsia"/>
        </w:rPr>
        <w:t>定时器更新中断：</w:t>
      </w:r>
      <w:r w:rsidR="006F1FE3">
        <w:rPr>
          <w:rFonts w:hint="eastAsia"/>
        </w:rPr>
        <w:t>1</w:t>
      </w:r>
      <w:r w:rsidR="006F1FE3">
        <w:t>5US</w:t>
      </w:r>
    </w:p>
    <w:p w14:paraId="22F8DF0E" w14:textId="3E94AFCA" w:rsidR="006F1FE3" w:rsidRDefault="006F1FE3" w:rsidP="00625613">
      <w:pPr>
        <w:pStyle w:val="a3"/>
        <w:ind w:left="360" w:firstLineChars="0" w:firstLine="0"/>
      </w:pPr>
      <w:r>
        <w:rPr>
          <w:rFonts w:hint="eastAsia"/>
        </w:rPr>
        <w:t>空闲：5</w:t>
      </w:r>
      <w:r>
        <w:t>5</w:t>
      </w:r>
      <w:r>
        <w:rPr>
          <w:rFonts w:hint="eastAsia"/>
        </w:rPr>
        <w:t>us</w:t>
      </w:r>
    </w:p>
    <w:p w14:paraId="5B6FB497" w14:textId="68887A28" w:rsidR="00B434CE" w:rsidRDefault="00B434CE" w:rsidP="00625613">
      <w:pPr>
        <w:pStyle w:val="a3"/>
        <w:ind w:left="360" w:firstLineChars="0" w:firstLine="0"/>
      </w:pPr>
      <w:r>
        <w:rPr>
          <w:rFonts w:hint="eastAsia"/>
        </w:rPr>
        <w:t>滴答中断：</w:t>
      </w:r>
    </w:p>
    <w:p w14:paraId="56C3480A" w14:textId="77777777" w:rsidR="005E68A2" w:rsidRDefault="005E68A2" w:rsidP="00625613">
      <w:pPr>
        <w:pStyle w:val="a3"/>
        <w:ind w:left="360" w:firstLineChars="0" w:firstLine="0"/>
        <w:rPr>
          <w:rFonts w:hint="eastAsia"/>
        </w:rPr>
      </w:pPr>
    </w:p>
    <w:sectPr w:rsidR="005E68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3143E"/>
    <w:multiLevelType w:val="hybridMultilevel"/>
    <w:tmpl w:val="8A78C3D0"/>
    <w:lvl w:ilvl="0" w:tplc="F28C89D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2542B1F"/>
    <w:multiLevelType w:val="hybridMultilevel"/>
    <w:tmpl w:val="61684D1E"/>
    <w:lvl w:ilvl="0" w:tplc="B10A3A4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4180688"/>
    <w:multiLevelType w:val="hybridMultilevel"/>
    <w:tmpl w:val="E35A885E"/>
    <w:lvl w:ilvl="0" w:tplc="43FED7D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C7"/>
    <w:rsid w:val="00007101"/>
    <w:rsid w:val="00016993"/>
    <w:rsid w:val="00026195"/>
    <w:rsid w:val="00055224"/>
    <w:rsid w:val="00063C5A"/>
    <w:rsid w:val="00064597"/>
    <w:rsid w:val="00077C5B"/>
    <w:rsid w:val="000842D7"/>
    <w:rsid w:val="000B44F3"/>
    <w:rsid w:val="00111245"/>
    <w:rsid w:val="00124D29"/>
    <w:rsid w:val="00135709"/>
    <w:rsid w:val="0015463D"/>
    <w:rsid w:val="001911B1"/>
    <w:rsid w:val="001A01C4"/>
    <w:rsid w:val="001D3F46"/>
    <w:rsid w:val="001E2FCD"/>
    <w:rsid w:val="001F30B6"/>
    <w:rsid w:val="00255C8F"/>
    <w:rsid w:val="002826F7"/>
    <w:rsid w:val="002B534F"/>
    <w:rsid w:val="002D2823"/>
    <w:rsid w:val="00304B59"/>
    <w:rsid w:val="00323DF7"/>
    <w:rsid w:val="00350848"/>
    <w:rsid w:val="003705CA"/>
    <w:rsid w:val="003771AC"/>
    <w:rsid w:val="003A6170"/>
    <w:rsid w:val="003E4735"/>
    <w:rsid w:val="00407980"/>
    <w:rsid w:val="00415199"/>
    <w:rsid w:val="004C3BCD"/>
    <w:rsid w:val="005842EE"/>
    <w:rsid w:val="005A44D5"/>
    <w:rsid w:val="005E68A2"/>
    <w:rsid w:val="00625613"/>
    <w:rsid w:val="006575F9"/>
    <w:rsid w:val="00664E18"/>
    <w:rsid w:val="006722C2"/>
    <w:rsid w:val="006E0ECA"/>
    <w:rsid w:val="006F1FE3"/>
    <w:rsid w:val="00747DD4"/>
    <w:rsid w:val="007B0E48"/>
    <w:rsid w:val="00844E25"/>
    <w:rsid w:val="009345EA"/>
    <w:rsid w:val="0094321A"/>
    <w:rsid w:val="009801B7"/>
    <w:rsid w:val="009D468F"/>
    <w:rsid w:val="009D793E"/>
    <w:rsid w:val="00A332D0"/>
    <w:rsid w:val="00A7046C"/>
    <w:rsid w:val="00AA5AAE"/>
    <w:rsid w:val="00AD4E19"/>
    <w:rsid w:val="00B15892"/>
    <w:rsid w:val="00B434CE"/>
    <w:rsid w:val="00B57BE6"/>
    <w:rsid w:val="00B94953"/>
    <w:rsid w:val="00C02132"/>
    <w:rsid w:val="00C4484D"/>
    <w:rsid w:val="00C66D42"/>
    <w:rsid w:val="00C97577"/>
    <w:rsid w:val="00CB3170"/>
    <w:rsid w:val="00CE1682"/>
    <w:rsid w:val="00CE76F8"/>
    <w:rsid w:val="00D71274"/>
    <w:rsid w:val="00DF52F3"/>
    <w:rsid w:val="00E85693"/>
    <w:rsid w:val="00E97C9F"/>
    <w:rsid w:val="00EE4290"/>
    <w:rsid w:val="00F140C7"/>
    <w:rsid w:val="00FA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70A8E"/>
  <w15:chartTrackingRefBased/>
  <w15:docId w15:val="{88D96494-1A4F-44FE-9E3E-A2A4D44B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5AAE"/>
    <w:pPr>
      <w:ind w:firstLineChars="200" w:firstLine="420"/>
    </w:pPr>
  </w:style>
  <w:style w:type="table" w:styleId="a4">
    <w:name w:val="Table Grid"/>
    <w:basedOn w:val="a1"/>
    <w:uiPriority w:val="39"/>
    <w:rsid w:val="00844E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2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penghao</dc:creator>
  <cp:keywords/>
  <dc:description/>
  <cp:lastModifiedBy>penghao</cp:lastModifiedBy>
  <cp:revision>81</cp:revision>
  <dcterms:created xsi:type="dcterms:W3CDTF">2026-05-08T02:35:00Z</dcterms:created>
  <dcterms:modified xsi:type="dcterms:W3CDTF">2026-08-14T02:29:00Z</dcterms:modified>
</cp:coreProperties>
</file>