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D1B125" w14:textId="77777777" w:rsidR="00E41BB4" w:rsidRDefault="00E41BB4"/>
    <w:p w14:paraId="6D85A71D" w14:textId="77777777" w:rsidR="00E41BB4" w:rsidRDefault="00CC3A12">
      <w:pPr>
        <w:spacing w:after="120"/>
        <w:jc w:val="center"/>
        <w:rPr>
          <w:lang w:eastAsia="ko-KR"/>
        </w:rPr>
      </w:pPr>
      <w:r>
        <w:rPr>
          <w:b/>
          <w:sz w:val="32"/>
          <w:lang w:eastAsia="ko-KR"/>
        </w:rPr>
        <w:t>인플루언서 협업 대행 계약서</w:t>
      </w:r>
    </w:p>
    <w:p w14:paraId="3B68F919" w14:textId="77777777" w:rsidR="00E41BB4" w:rsidRDefault="00CC3A12">
      <w:pPr>
        <w:tabs>
          <w:tab w:val="left" w:pos="6574"/>
        </w:tabs>
        <w:rPr>
          <w:lang w:eastAsia="ko-KR"/>
        </w:rPr>
      </w:pPr>
      <w:r>
        <w:rPr>
          <w:lang w:eastAsia="ko-KR"/>
        </w:rPr>
        <w:tab/>
      </w:r>
    </w:p>
    <w:p w14:paraId="45290DC5" w14:textId="77777777" w:rsidR="00E41BB4" w:rsidRDefault="00CC3A12">
      <w:pPr>
        <w:spacing w:after="120"/>
        <w:rPr>
          <w:lang w:eastAsia="ko-KR"/>
        </w:rPr>
      </w:pPr>
      <w:r>
        <w:rPr>
          <w:lang w:eastAsia="ko-KR"/>
        </w:rPr>
        <w:t>본 계약은 아래 당사자 간에 다음과 같이 체결한다.</w:t>
      </w:r>
    </w:p>
    <w:tbl>
      <w:tblPr>
        <w:tblStyle w:val="10"/>
        <w:tblW w:w="0" w:type="auto"/>
        <w:jc w:val="center"/>
        <w:tblLook w:val="04A0" w:firstRow="1" w:lastRow="0" w:firstColumn="1" w:lastColumn="0" w:noHBand="0" w:noVBand="1"/>
      </w:tblPr>
      <w:tblGrid>
        <w:gridCol w:w="4556"/>
        <w:gridCol w:w="4556"/>
      </w:tblGrid>
      <w:tr w:rsidR="00E41BB4" w14:paraId="45C640CE" w14:textId="77777777">
        <w:trPr>
          <w:jc w:val="center"/>
        </w:trPr>
        <w:tc>
          <w:tcPr>
            <w:tcW w:w="4561" w:type="dxa"/>
          </w:tcPr>
          <w:p w14:paraId="530228AA" w14:textId="77777777" w:rsidR="00E41BB4" w:rsidRDefault="00CC3A12">
            <w:pPr>
              <w:jc w:val="center"/>
            </w:pPr>
            <w:r>
              <w:rPr>
                <w:b/>
                <w:sz w:val="18"/>
              </w:rPr>
              <w:t>갑 (甲)</w:t>
            </w:r>
          </w:p>
        </w:tc>
        <w:tc>
          <w:tcPr>
            <w:tcW w:w="4561" w:type="dxa"/>
          </w:tcPr>
          <w:p w14:paraId="14DEE364" w14:textId="77777777" w:rsidR="00E41BB4" w:rsidRDefault="00CC3A12">
            <w:pPr>
              <w:jc w:val="center"/>
            </w:pPr>
            <w:r>
              <w:rPr>
                <w:b/>
                <w:sz w:val="18"/>
              </w:rPr>
              <w:t>을 (乙)</w:t>
            </w:r>
          </w:p>
        </w:tc>
      </w:tr>
      <w:tr w:rsidR="00E41BB4" w14:paraId="1D97A3FC" w14:textId="77777777">
        <w:trPr>
          <w:jc w:val="center"/>
        </w:trPr>
        <w:tc>
          <w:tcPr>
            <w:tcW w:w="4561" w:type="dxa"/>
          </w:tcPr>
          <w:p w14:paraId="61B0F1A1" w14:textId="77777777" w:rsidR="00E41BB4" w:rsidRDefault="00CC3A12">
            <w:pPr>
              <w:jc w:val="center"/>
              <w:rPr>
                <w:lang w:eastAsia="ko-KR"/>
              </w:rPr>
            </w:pPr>
            <w:r>
              <w:rPr>
                <w:lang w:eastAsia="ko-KR"/>
              </w:rPr>
              <w:t>(주)아이코닉무브먼트</w:t>
            </w:r>
          </w:p>
        </w:tc>
        <w:tc>
          <w:tcPr>
            <w:tcW w:w="4561" w:type="dxa"/>
          </w:tcPr>
          <w:p w14:paraId="5C32A2AD" w14:textId="77777777" w:rsidR="00E41BB4" w:rsidRDefault="00CC3A12">
            <w:pPr>
              <w:jc w:val="center"/>
              <w:rPr>
                <w:lang w:eastAsia="ko-KR"/>
              </w:rPr>
            </w:pPr>
            <w:r>
              <w:rPr>
                <w:rFonts w:hint="eastAsia"/>
                <w:lang w:eastAsia="ko-KR"/>
              </w:rPr>
              <w:t>주식회사 시리아이(</w:t>
            </w:r>
            <w:r>
              <w:rPr>
                <w:lang w:eastAsia="ko-KR"/>
              </w:rPr>
              <w:t>SIRIAI)</w:t>
            </w:r>
          </w:p>
        </w:tc>
      </w:tr>
    </w:tbl>
    <w:p w14:paraId="5D7ACBEB" w14:textId="77777777" w:rsidR="00E41BB4" w:rsidRDefault="00E41BB4">
      <w:pPr>
        <w:rPr>
          <w:lang w:eastAsia="ko-KR"/>
        </w:rPr>
      </w:pPr>
    </w:p>
    <w:p w14:paraId="4AEDDA40" w14:textId="77777777" w:rsidR="00E41BB4" w:rsidRDefault="00E41BB4">
      <w:pPr>
        <w:rPr>
          <w:lang w:eastAsia="ko-KR"/>
        </w:rPr>
      </w:pPr>
    </w:p>
    <w:p w14:paraId="21DAA7F6" w14:textId="77777777" w:rsidR="00E41BB4" w:rsidRDefault="00CC3A12">
      <w:pPr>
        <w:spacing w:before="160" w:after="40"/>
        <w:rPr>
          <w:lang w:eastAsia="ko-KR"/>
        </w:rPr>
      </w:pPr>
      <w:r>
        <w:rPr>
          <w:b/>
          <w:lang w:eastAsia="ko-KR"/>
        </w:rPr>
        <w:t>제1조 (계약의 목적)</w:t>
      </w:r>
    </w:p>
    <w:p w14:paraId="5C6A529F" w14:textId="77777777" w:rsidR="00E41BB4" w:rsidRDefault="00CC3A12">
      <w:pPr>
        <w:spacing w:after="40"/>
        <w:rPr>
          <w:lang w:eastAsia="ko-KR"/>
        </w:rPr>
      </w:pPr>
      <w:r>
        <w:rPr>
          <w:lang w:eastAsia="ko-KR"/>
        </w:rPr>
        <w:t>본 계약은 갑이 을에게 인플루언서 협업 대행 서비스를 위탁함에 있어 양 당사자의 권리와 의무를 규정하는 것을 목적으로 한다.</w:t>
      </w:r>
    </w:p>
    <w:p w14:paraId="75F077D3" w14:textId="77777777" w:rsidR="00E41BB4" w:rsidRDefault="00CC3A12">
      <w:pPr>
        <w:spacing w:before="160" w:after="40"/>
        <w:rPr>
          <w:lang w:eastAsia="ko-KR"/>
        </w:rPr>
      </w:pPr>
      <w:r>
        <w:rPr>
          <w:b/>
          <w:lang w:eastAsia="ko-KR"/>
        </w:rPr>
        <w:t>제2조 (서비스의 정의)</w:t>
      </w:r>
    </w:p>
    <w:p w14:paraId="2531C03B" w14:textId="77777777" w:rsidR="00E41BB4" w:rsidRDefault="00CC3A12">
      <w:pPr>
        <w:spacing w:after="40"/>
        <w:rPr>
          <w:lang w:eastAsia="ko-KR"/>
        </w:rPr>
      </w:pPr>
      <w:r>
        <w:rPr>
          <w:lang w:eastAsia="ko-KR"/>
        </w:rPr>
        <w:t>① "인플루언서 협업 대행 서비스"라 함은 갑의 마케팅 목적 달성을 위해 을이 소셜미디어 인플루언서 및 웹 매거진을 섭외·관리하고 콘텐츠 제작 및 게시를 대행하는 일체의 서비스를 말한다.</w:t>
      </w:r>
    </w:p>
    <w:p w14:paraId="00A8648A" w14:textId="77777777" w:rsidR="00E41BB4" w:rsidRDefault="00CC3A12">
      <w:pPr>
        <w:spacing w:after="40"/>
        <w:rPr>
          <w:lang w:eastAsia="ko-KR"/>
        </w:rPr>
      </w:pPr>
      <w:r>
        <w:rPr>
          <w:lang w:eastAsia="ko-KR"/>
        </w:rPr>
        <w:t>② "메가 인플루언서"라 함은 본 계약 별첨 1에 기재된 인플루언서 2인으로서, 을과 개별 협업 계약을 체결하는 자를 말한다.</w:t>
      </w:r>
    </w:p>
    <w:p w14:paraId="5725B216" w14:textId="77777777" w:rsidR="00E41BB4" w:rsidRDefault="00CC3A12">
      <w:pPr>
        <w:spacing w:after="40"/>
        <w:rPr>
          <w:lang w:eastAsia="ko-KR"/>
        </w:rPr>
      </w:pPr>
      <w:r>
        <w:rPr>
          <w:lang w:eastAsia="ko-KR"/>
        </w:rPr>
        <w:t>③ "메이저 웹 매거진"이라 함은 본 계약 별첨 1에 기재된 미디어 계정으로서, 을과 콘텐츠 제작 계약을 체결하는 매체를 말한다.</w:t>
      </w:r>
    </w:p>
    <w:p w14:paraId="5C2DD96C" w14:textId="77777777" w:rsidR="00E41BB4" w:rsidRDefault="00CC3A12">
      <w:pPr>
        <w:spacing w:after="40"/>
        <w:rPr>
          <w:lang w:eastAsia="ko-KR"/>
        </w:rPr>
      </w:pPr>
      <w:r>
        <w:rPr>
          <w:lang w:eastAsia="ko-KR"/>
        </w:rPr>
        <w:t>④ "일반 인플루언서"라 함은 캠페인 목적에 부합하여 을이 선정·관리하는 다수의 인플루언서를 말한다.</w:t>
      </w:r>
    </w:p>
    <w:p w14:paraId="65FAEAF6" w14:textId="77777777" w:rsidR="00E41BB4" w:rsidRDefault="00CC3A12">
      <w:pPr>
        <w:spacing w:before="160" w:after="40"/>
        <w:rPr>
          <w:lang w:eastAsia="ko-KR"/>
        </w:rPr>
      </w:pPr>
      <w:r>
        <w:rPr>
          <w:b/>
          <w:lang w:eastAsia="ko-KR"/>
        </w:rPr>
        <w:t>제3조 (서비스의 범위)</w:t>
      </w:r>
    </w:p>
    <w:p w14:paraId="6614BA54" w14:textId="77777777" w:rsidR="00E41BB4" w:rsidRDefault="00CC3A12">
      <w:pPr>
        <w:spacing w:after="40"/>
        <w:rPr>
          <w:lang w:eastAsia="ko-KR"/>
        </w:rPr>
      </w:pPr>
      <w:r>
        <w:rPr>
          <w:lang w:eastAsia="ko-KR"/>
        </w:rPr>
        <w:t>① 을은 본 계약에 따라 다음 각 호의 서비스를 제공한다.</w:t>
      </w:r>
    </w:p>
    <w:p w14:paraId="443D15FC" w14:textId="77777777" w:rsidR="00E41BB4" w:rsidRDefault="00CC3A12">
      <w:pPr>
        <w:spacing w:after="40"/>
        <w:ind w:left="283"/>
        <w:rPr>
          <w:lang w:eastAsia="ko-KR"/>
        </w:rPr>
      </w:pPr>
      <w:r>
        <w:rPr>
          <w:b/>
          <w:lang w:eastAsia="ko-KR"/>
        </w:rPr>
        <w:t>[메가 인플루언서 및 메이저 웹 매거진 협업 관리]</w:t>
      </w:r>
    </w:p>
    <w:p w14:paraId="76814CD8" w14:textId="77777777" w:rsidR="00E41BB4" w:rsidRDefault="00CC3A12">
      <w:pPr>
        <w:spacing w:after="40"/>
        <w:ind w:left="567"/>
        <w:rPr>
          <w:lang w:eastAsia="ko-KR"/>
        </w:rPr>
      </w:pPr>
      <w:r>
        <w:rPr>
          <w:lang w:eastAsia="ko-KR"/>
        </w:rPr>
        <w:t>1. 별첨 1에 기재된 메가 인플루언서 2인 및 메이저 웹 매거진 섭외 및 개별 협업 계약 체결 관리</w:t>
      </w:r>
    </w:p>
    <w:p w14:paraId="596DF4AD" w14:textId="77777777" w:rsidR="00E41BB4" w:rsidRDefault="00CC3A12">
      <w:pPr>
        <w:spacing w:after="40"/>
        <w:ind w:left="567"/>
        <w:rPr>
          <w:lang w:eastAsia="ko-KR"/>
        </w:rPr>
      </w:pPr>
      <w:r>
        <w:rPr>
          <w:lang w:eastAsia="ko-KR"/>
        </w:rPr>
        <w:t>2. 콘텐츠 가이드라인 전달 및 제작·게시 일정 조율</w:t>
      </w:r>
    </w:p>
    <w:p w14:paraId="6A507493" w14:textId="77777777" w:rsidR="00E41BB4" w:rsidRDefault="00CC3A12">
      <w:pPr>
        <w:spacing w:after="40"/>
        <w:ind w:left="567"/>
        <w:rPr>
          <w:lang w:eastAsia="ko-KR"/>
        </w:rPr>
      </w:pPr>
      <w:r>
        <w:rPr>
          <w:lang w:eastAsia="ko-KR"/>
        </w:rPr>
        <w:t>3. 콘텐츠 업로드 확인 및 결과보고서 제공</w:t>
      </w:r>
    </w:p>
    <w:p w14:paraId="2B95228A" w14:textId="77777777" w:rsidR="00E41BB4" w:rsidRDefault="00CC3A12">
      <w:pPr>
        <w:spacing w:after="40"/>
        <w:ind w:left="283"/>
        <w:rPr>
          <w:lang w:eastAsia="ko-KR"/>
        </w:rPr>
      </w:pPr>
      <w:r>
        <w:rPr>
          <w:b/>
          <w:lang w:eastAsia="ko-KR"/>
        </w:rPr>
        <w:lastRenderedPageBreak/>
        <w:t>[일반 인플루언서 캠페인 운영]</w:t>
      </w:r>
    </w:p>
    <w:p w14:paraId="135ADAA2" w14:textId="77777777" w:rsidR="00E41BB4" w:rsidRDefault="00CC3A12">
      <w:pPr>
        <w:spacing w:after="40"/>
        <w:ind w:left="567"/>
        <w:rPr>
          <w:lang w:eastAsia="ko-KR"/>
        </w:rPr>
      </w:pPr>
      <w:r>
        <w:rPr>
          <w:lang w:eastAsia="ko-KR"/>
        </w:rPr>
        <w:t>4. 인플루언서 모집 및 리스트 구성 (갑 검토 후 확정)</w:t>
      </w:r>
    </w:p>
    <w:p w14:paraId="1F822BCE" w14:textId="77777777" w:rsidR="00E41BB4" w:rsidRDefault="00CC3A12">
      <w:pPr>
        <w:spacing w:after="40"/>
        <w:ind w:left="567"/>
        <w:rPr>
          <w:lang w:eastAsia="ko-KR"/>
        </w:rPr>
      </w:pPr>
      <w:r>
        <w:rPr>
          <w:lang w:eastAsia="ko-KR"/>
        </w:rPr>
        <w:t>5. 협업 대상자 커뮤니케이션 및 행사 초청 관리</w:t>
      </w:r>
    </w:p>
    <w:p w14:paraId="5FD74517" w14:textId="77777777" w:rsidR="00E41BB4" w:rsidRDefault="00CC3A12">
      <w:pPr>
        <w:spacing w:after="40"/>
        <w:ind w:left="567"/>
        <w:rPr>
          <w:lang w:eastAsia="ko-KR"/>
        </w:rPr>
      </w:pPr>
      <w:r>
        <w:rPr>
          <w:lang w:eastAsia="ko-KR"/>
        </w:rPr>
        <w:t>6. 콘텐츠 가이드라인 전달 및 업로드 관리</w:t>
      </w:r>
    </w:p>
    <w:p w14:paraId="60827997" w14:textId="77777777" w:rsidR="00E41BB4" w:rsidRDefault="00CC3A12">
      <w:pPr>
        <w:spacing w:after="40"/>
        <w:ind w:left="567"/>
        <w:rPr>
          <w:lang w:eastAsia="ko-KR"/>
        </w:rPr>
      </w:pPr>
      <w:r>
        <w:rPr>
          <w:lang w:eastAsia="ko-KR"/>
        </w:rPr>
        <w:t>7. 캠페인 운영 전반 및 결과보고서 제공</w:t>
      </w:r>
    </w:p>
    <w:p w14:paraId="087F87D3" w14:textId="77777777" w:rsidR="00E41BB4" w:rsidRDefault="00CC3A12">
      <w:pPr>
        <w:spacing w:after="40"/>
        <w:rPr>
          <w:lang w:eastAsia="ko-KR"/>
        </w:rPr>
      </w:pPr>
      <w:r>
        <w:rPr>
          <w:lang w:eastAsia="ko-KR"/>
        </w:rPr>
        <w:t>② 메가 인플루언서 및 메이저 웹 매거진 협업 완수 기준은 별첨 1에 기재된 각 대상별 콘텐츠 유형 및 수량의 이행으로 한다.</w:t>
      </w:r>
    </w:p>
    <w:p w14:paraId="1F8A67B2" w14:textId="77777777" w:rsidR="00E41BB4" w:rsidRDefault="00CC3A12">
      <w:pPr>
        <w:spacing w:after="40"/>
        <w:rPr>
          <w:lang w:eastAsia="ko-KR"/>
        </w:rPr>
      </w:pPr>
      <w:r>
        <w:rPr>
          <w:lang w:eastAsia="ko-KR"/>
        </w:rPr>
        <w:t>③ 일반 인플루언서 캠페인 완수 기준은 다음과 같다.</w:t>
      </w:r>
    </w:p>
    <w:p w14:paraId="1BB8DA6D" w14:textId="77777777" w:rsidR="00E41BB4" w:rsidRDefault="00CC3A12">
      <w:pPr>
        <w:spacing w:after="40"/>
        <w:ind w:left="567"/>
        <w:rPr>
          <w:lang w:eastAsia="ko-KR"/>
        </w:rPr>
      </w:pPr>
      <w:r>
        <w:rPr>
          <w:lang w:eastAsia="ko-KR"/>
        </w:rPr>
        <w:t>1. 인스타그램 릴스 콘텐츠 총 70건(이하 "목표 콘텐츠 수량") 의 게시 확인</w:t>
      </w:r>
    </w:p>
    <w:p w14:paraId="1DA05B5F" w14:textId="77777777" w:rsidR="00E41BB4" w:rsidRDefault="00CC3A12">
      <w:pPr>
        <w:spacing w:after="40"/>
        <w:ind w:left="567"/>
        <w:rPr>
          <w:lang w:eastAsia="ko-KR"/>
        </w:rPr>
      </w:pPr>
      <w:r>
        <w:rPr>
          <w:lang w:eastAsia="ko-KR"/>
        </w:rPr>
        <w:t>2. 목표 콘텐츠 수량 달성을 위해 을은 최초 60인 이상의 인원을 현장 초청하며, 노쇼·취소 등 불가피한 사유 발생 시 신의성실의 원칙에 따라 대체 인원을 추가 초청·운영한다.</w:t>
      </w:r>
    </w:p>
    <w:p w14:paraId="2BDE01D6" w14:textId="77777777" w:rsidR="00E41BB4" w:rsidRDefault="00CC3A12">
      <w:pPr>
        <w:spacing w:after="40"/>
        <w:ind w:left="567"/>
        <w:rPr>
          <w:lang w:eastAsia="ko-KR"/>
        </w:rPr>
      </w:pPr>
      <w:r>
        <w:rPr>
          <w:lang w:eastAsia="ko-KR"/>
        </w:rPr>
        <w:t xml:space="preserve">3. </w:t>
      </w:r>
      <w:r>
        <w:rPr>
          <w:rFonts w:hint="eastAsia"/>
          <w:lang w:eastAsia="ko-KR"/>
        </w:rPr>
        <w:t>세븐에잇언더</w:t>
      </w:r>
      <w:r>
        <w:rPr>
          <w:lang w:eastAsia="ko-KR"/>
        </w:rPr>
        <w:t xml:space="preserve"> 및 애즈이프캘리 계정에서 각 5인씩 선정된 인원(총 10인)의 릴스 콘텐츠 10건은 사전 제품 발송 후 게시 확인으로 완수한다.</w:t>
      </w:r>
    </w:p>
    <w:p w14:paraId="7EF93CAA" w14:textId="77777777" w:rsidR="00E41BB4" w:rsidRDefault="00CC3A12">
      <w:pPr>
        <w:spacing w:after="40"/>
        <w:ind w:left="567"/>
        <w:rPr>
          <w:lang w:eastAsia="ko-KR"/>
        </w:rPr>
      </w:pPr>
      <w:r>
        <w:rPr>
          <w:lang w:eastAsia="ko-KR"/>
        </w:rPr>
        <w:t>4. 을은 목표 콘텐츠 수</w:t>
      </w:r>
      <w:r>
        <w:rPr>
          <w:rFonts w:hint="eastAsia"/>
          <w:lang w:eastAsia="ko-KR"/>
        </w:rPr>
        <w:t xml:space="preserve">량인 </w:t>
      </w:r>
      <w:r>
        <w:rPr>
          <w:lang w:eastAsia="ko-KR"/>
        </w:rPr>
        <w:t>70</w:t>
      </w:r>
      <w:r>
        <w:rPr>
          <w:rFonts w:hint="eastAsia"/>
          <w:lang w:eastAsia="ko-KR"/>
        </w:rPr>
        <w:t>건</w:t>
      </w:r>
      <w:r>
        <w:rPr>
          <w:lang w:eastAsia="ko-KR"/>
        </w:rPr>
        <w:t xml:space="preserve"> 달성을 위해 합리적인 범위 내에서 추가 인플루언서 섭외, 일정 조정, 대체 인원 투입 등 필요한 운영을 수행한다. 최종 대금 지급 이후에도 수량이 미달하는 경우 갑은 을에게 수행 과정에 대한 검증을 요청할 수 있으며, 을은 운영 로그, 참여자 리스트 등 객관적 자료를 제출하는 것으로 증빙 의무를 이행한 것으로 본다. </w:t>
      </w:r>
      <w:r>
        <w:rPr>
          <w:rFonts w:hint="eastAsia"/>
          <w:lang w:eastAsia="ko-KR"/>
        </w:rPr>
        <w:t xml:space="preserve">관련 내용은 제 </w:t>
      </w:r>
      <w:r>
        <w:rPr>
          <w:lang w:eastAsia="ko-KR"/>
        </w:rPr>
        <w:t>7</w:t>
      </w:r>
      <w:r>
        <w:rPr>
          <w:rFonts w:hint="eastAsia"/>
          <w:lang w:eastAsia="ko-KR"/>
        </w:rPr>
        <w:t xml:space="preserve">조의 </w:t>
      </w:r>
      <w:r>
        <w:rPr>
          <w:lang w:eastAsia="ko-KR"/>
        </w:rPr>
        <w:t>2 - ⑤</w:t>
      </w:r>
      <w:r>
        <w:rPr>
          <w:rFonts w:hint="eastAsia"/>
          <w:lang w:eastAsia="ko-KR"/>
        </w:rPr>
        <w:t>을 따른다.</w:t>
      </w:r>
    </w:p>
    <w:p w14:paraId="3A99425D" w14:textId="77777777" w:rsidR="00E41BB4" w:rsidRDefault="00CC3A12">
      <w:pPr>
        <w:spacing w:after="40"/>
        <w:rPr>
          <w:lang w:eastAsia="ko-KR"/>
        </w:rPr>
      </w:pPr>
      <w:r>
        <w:rPr>
          <w:lang w:eastAsia="ko-KR"/>
        </w:rPr>
        <w:t xml:space="preserve">④ 메가 인플루언서 협업은 개별 계약을 기반으로 진행되며, 해당 인플루언서의 일정, 건강, 개인 사정 등으로 인해 캠페인 수행이 제한되거나 불가능해질 수 있음을 양 당사자가 인지한다. </w:t>
      </w:r>
      <w:r>
        <w:rPr>
          <w:rFonts w:hint="eastAsia"/>
          <w:lang w:eastAsia="ko-KR"/>
        </w:rPr>
        <w:t>을은</w:t>
      </w:r>
      <w:r>
        <w:rPr>
          <w:lang w:eastAsia="ko-KR"/>
        </w:rPr>
        <w:t xml:space="preserve"> 이러한 리스크에 대비하여 위약금 또는 이에 준하는 안전장치를 포함한 개별 계약 체결을 추진하며, </w:t>
      </w:r>
      <w:r>
        <w:rPr>
          <w:rFonts w:hint="eastAsia"/>
          <w:lang w:eastAsia="ko-KR"/>
        </w:rPr>
        <w:t>구체적인</w:t>
      </w:r>
      <w:r>
        <w:rPr>
          <w:lang w:eastAsia="ko-KR"/>
        </w:rPr>
        <w:t xml:space="preserve"> 계약 조건은 인플루언서와의 협상에 따라 확정된다. </w:t>
      </w:r>
      <w:r>
        <w:rPr>
          <w:rFonts w:hint="eastAsia"/>
          <w:lang w:eastAsia="ko-KR"/>
        </w:rPr>
        <w:t>이상</w:t>
      </w:r>
      <w:r>
        <w:rPr>
          <w:lang w:eastAsia="ko-KR"/>
        </w:rPr>
        <w:t xml:space="preserve"> 발생 시 을은 해당 계약 범위 내에서 조치를 취하고, </w:t>
      </w:r>
      <w:r>
        <w:rPr>
          <w:rFonts w:hint="eastAsia"/>
          <w:lang w:eastAsia="ko-KR"/>
        </w:rPr>
        <w:t>지체</w:t>
      </w:r>
      <w:r>
        <w:rPr>
          <w:lang w:eastAsia="ko-KR"/>
        </w:rPr>
        <w:t xml:space="preserve"> 없이 갑에게 관련 내용을 고지한다.</w:t>
      </w:r>
    </w:p>
    <w:p w14:paraId="2493C653" w14:textId="77777777" w:rsidR="00E41BB4" w:rsidRDefault="00CC3A12">
      <w:pPr>
        <w:spacing w:after="40"/>
        <w:rPr>
          <w:lang w:eastAsia="ko-KR"/>
        </w:rPr>
      </w:pPr>
      <w:r>
        <w:rPr>
          <w:b/>
          <w:lang w:eastAsia="ko-KR"/>
        </w:rPr>
        <w:t>제4조 (계약 일반)</w:t>
      </w:r>
    </w:p>
    <w:p w14:paraId="542C1E24" w14:textId="77777777" w:rsidR="00E41BB4" w:rsidRDefault="00CC3A12">
      <w:pPr>
        <w:spacing w:after="40"/>
        <w:rPr>
          <w:lang w:eastAsia="ko-KR"/>
        </w:rPr>
      </w:pPr>
      <w:r>
        <w:rPr>
          <w:lang w:eastAsia="ko-KR"/>
        </w:rPr>
        <w:t>① 본 계약의 유효기간은 계약 체결일로부터 콘텐츠 업로드 완료 확인일 이후 30일까지로 한다.</w:t>
      </w:r>
    </w:p>
    <w:p w14:paraId="3B8D2990" w14:textId="77777777" w:rsidR="00E41BB4" w:rsidRDefault="00CC3A12">
      <w:pPr>
        <w:spacing w:after="40"/>
        <w:rPr>
          <w:lang w:eastAsia="ko-KR"/>
        </w:rPr>
      </w:pPr>
      <w:r>
        <w:rPr>
          <w:lang w:eastAsia="ko-KR"/>
        </w:rPr>
        <w:t>② 양 당사자의 합의에 의해 계약기간을 조정할 수 있다.</w:t>
      </w:r>
    </w:p>
    <w:p w14:paraId="31805507" w14:textId="77777777" w:rsidR="00E41BB4" w:rsidRDefault="00CC3A12">
      <w:pPr>
        <w:spacing w:before="160" w:after="40"/>
        <w:rPr>
          <w:lang w:eastAsia="ko-KR"/>
        </w:rPr>
      </w:pPr>
      <w:r>
        <w:rPr>
          <w:b/>
          <w:lang w:eastAsia="ko-KR"/>
        </w:rPr>
        <w:t>제5조 (대금의 청구 및 지급)</w:t>
      </w:r>
    </w:p>
    <w:p w14:paraId="234AAD9C" w14:textId="77777777" w:rsidR="00E41BB4" w:rsidRDefault="00CC3A12">
      <w:pPr>
        <w:spacing w:after="40"/>
        <w:rPr>
          <w:lang w:eastAsia="ko-KR"/>
        </w:rPr>
      </w:pPr>
      <w:r>
        <w:rPr>
          <w:lang w:eastAsia="ko-KR"/>
        </w:rPr>
        <w:t>① 본 계약에 따른 서비스 대금은 다음과 같다.</w:t>
      </w:r>
    </w:p>
    <w:tbl>
      <w:tblPr>
        <w:tblStyle w:val="10"/>
        <w:tblW w:w="0" w:type="auto"/>
        <w:jc w:val="center"/>
        <w:tblLook w:val="04A0" w:firstRow="1" w:lastRow="0" w:firstColumn="1" w:lastColumn="0" w:noHBand="0" w:noVBand="1"/>
      </w:tblPr>
      <w:tblGrid>
        <w:gridCol w:w="3037"/>
        <w:gridCol w:w="3037"/>
        <w:gridCol w:w="3038"/>
      </w:tblGrid>
      <w:tr w:rsidR="00E41BB4" w14:paraId="6BB833C6" w14:textId="77777777">
        <w:trPr>
          <w:jc w:val="center"/>
        </w:trPr>
        <w:tc>
          <w:tcPr>
            <w:tcW w:w="3041" w:type="dxa"/>
          </w:tcPr>
          <w:p w14:paraId="02F2F8C4" w14:textId="77777777" w:rsidR="00E41BB4" w:rsidRDefault="00CC3A12">
            <w:pPr>
              <w:jc w:val="center"/>
            </w:pPr>
            <w:r>
              <w:rPr>
                <w:b/>
                <w:sz w:val="18"/>
              </w:rPr>
              <w:t>구분</w:t>
            </w:r>
          </w:p>
        </w:tc>
        <w:tc>
          <w:tcPr>
            <w:tcW w:w="3041" w:type="dxa"/>
          </w:tcPr>
          <w:p w14:paraId="3E3E286E" w14:textId="77777777" w:rsidR="00E41BB4" w:rsidRDefault="00CC3A12">
            <w:pPr>
              <w:jc w:val="center"/>
            </w:pPr>
            <w:r>
              <w:rPr>
                <w:b/>
                <w:sz w:val="18"/>
              </w:rPr>
              <w:t>내용</w:t>
            </w:r>
          </w:p>
        </w:tc>
        <w:tc>
          <w:tcPr>
            <w:tcW w:w="3041" w:type="dxa"/>
          </w:tcPr>
          <w:p w14:paraId="71A1EAC3" w14:textId="77777777" w:rsidR="00E41BB4" w:rsidRDefault="00CC3A12">
            <w:pPr>
              <w:jc w:val="center"/>
            </w:pPr>
            <w:r>
              <w:rPr>
                <w:b/>
                <w:sz w:val="18"/>
              </w:rPr>
              <w:t>금액</w:t>
            </w:r>
          </w:p>
        </w:tc>
      </w:tr>
      <w:tr w:rsidR="00E41BB4" w14:paraId="124B5F2F" w14:textId="77777777">
        <w:trPr>
          <w:jc w:val="center"/>
        </w:trPr>
        <w:tc>
          <w:tcPr>
            <w:tcW w:w="3041" w:type="dxa"/>
          </w:tcPr>
          <w:p w14:paraId="14A7135E" w14:textId="77777777" w:rsidR="00E41BB4" w:rsidRDefault="00CC3A12">
            <w:pPr>
              <w:jc w:val="center"/>
              <w:rPr>
                <w:lang w:eastAsia="ko-KR"/>
              </w:rPr>
            </w:pPr>
            <w:r>
              <w:rPr>
                <w:sz w:val="18"/>
                <w:lang w:eastAsia="ko-KR"/>
              </w:rPr>
              <w:t>메가 인플루언서 협업</w:t>
            </w:r>
            <w:r>
              <w:rPr>
                <w:sz w:val="18"/>
                <w:lang w:eastAsia="ko-KR"/>
              </w:rPr>
              <w:br/>
              <w:t>+ 메이저 웹 매거진</w:t>
            </w:r>
          </w:p>
        </w:tc>
        <w:tc>
          <w:tcPr>
            <w:tcW w:w="3041" w:type="dxa"/>
          </w:tcPr>
          <w:p w14:paraId="689EA7EE" w14:textId="77777777" w:rsidR="00E41BB4" w:rsidRDefault="00CC3A12">
            <w:pPr>
              <w:jc w:val="center"/>
              <w:rPr>
                <w:lang w:eastAsia="ko-KR"/>
              </w:rPr>
            </w:pPr>
            <w:r>
              <w:rPr>
                <w:sz w:val="18"/>
                <w:lang w:eastAsia="ko-KR"/>
              </w:rPr>
              <w:t>별첨 1 기재 메가 인플루언서 2인</w:t>
            </w:r>
            <w:r>
              <w:rPr>
                <w:sz w:val="18"/>
                <w:lang w:eastAsia="ko-KR"/>
              </w:rPr>
              <w:br/>
              <w:t>+ 메이저 웹 매거진, 총 7건</w:t>
            </w:r>
          </w:p>
        </w:tc>
        <w:tc>
          <w:tcPr>
            <w:tcW w:w="3041" w:type="dxa"/>
          </w:tcPr>
          <w:p w14:paraId="299D4ACD" w14:textId="77777777" w:rsidR="00E41BB4" w:rsidRDefault="00CC3A12">
            <w:pPr>
              <w:jc w:val="center"/>
            </w:pPr>
            <w:r>
              <w:rPr>
                <w:sz w:val="18"/>
              </w:rPr>
              <w:t>금 사천</w:t>
            </w:r>
            <w:r>
              <w:rPr>
                <w:rFonts w:hint="eastAsia"/>
                <w:sz w:val="18"/>
                <w:lang w:eastAsia="ko-KR"/>
              </w:rPr>
              <w:t>사백</w:t>
            </w:r>
            <w:r>
              <w:rPr>
                <w:sz w:val="18"/>
              </w:rPr>
              <w:t>만 원정</w:t>
            </w:r>
            <w:r>
              <w:rPr>
                <w:sz w:val="18"/>
              </w:rPr>
              <w:br/>
              <w:t>(₩44,000,000)</w:t>
            </w:r>
          </w:p>
        </w:tc>
      </w:tr>
      <w:tr w:rsidR="00E41BB4" w14:paraId="509015D3" w14:textId="77777777">
        <w:trPr>
          <w:jc w:val="center"/>
        </w:trPr>
        <w:tc>
          <w:tcPr>
            <w:tcW w:w="3041" w:type="dxa"/>
          </w:tcPr>
          <w:p w14:paraId="708F5734" w14:textId="77777777" w:rsidR="00E41BB4" w:rsidRDefault="00CC3A12">
            <w:pPr>
              <w:jc w:val="center"/>
              <w:rPr>
                <w:lang w:eastAsia="ko-KR"/>
              </w:rPr>
            </w:pPr>
            <w:r>
              <w:rPr>
                <w:sz w:val="18"/>
                <w:lang w:eastAsia="ko-KR"/>
              </w:rPr>
              <w:lastRenderedPageBreak/>
              <w:t>일반 인플루언서 캠페인</w:t>
            </w:r>
          </w:p>
        </w:tc>
        <w:tc>
          <w:tcPr>
            <w:tcW w:w="3041" w:type="dxa"/>
          </w:tcPr>
          <w:p w14:paraId="46114A85" w14:textId="77777777" w:rsidR="00E41BB4" w:rsidRDefault="00CC3A12">
            <w:pPr>
              <w:jc w:val="center"/>
              <w:rPr>
                <w:lang w:eastAsia="ko-KR"/>
              </w:rPr>
            </w:pPr>
            <w:r>
              <w:rPr>
                <w:sz w:val="18"/>
                <w:lang w:eastAsia="ko-KR"/>
              </w:rPr>
              <w:t>60인 이상 초청, 70건 이상 콘텐츠</w:t>
            </w:r>
          </w:p>
        </w:tc>
        <w:tc>
          <w:tcPr>
            <w:tcW w:w="3041" w:type="dxa"/>
          </w:tcPr>
          <w:p w14:paraId="2064A80F" w14:textId="77777777" w:rsidR="00E41BB4" w:rsidRDefault="00CC3A12">
            <w:pPr>
              <w:jc w:val="center"/>
            </w:pPr>
            <w:r>
              <w:rPr>
                <w:sz w:val="18"/>
              </w:rPr>
              <w:t>금 천오백만 원정</w:t>
            </w:r>
            <w:r>
              <w:rPr>
                <w:sz w:val="18"/>
              </w:rPr>
              <w:br/>
              <w:t>(₩15,000,000)</w:t>
            </w:r>
          </w:p>
        </w:tc>
      </w:tr>
      <w:tr w:rsidR="00E41BB4" w14:paraId="2B838AA8" w14:textId="77777777">
        <w:trPr>
          <w:jc w:val="center"/>
        </w:trPr>
        <w:tc>
          <w:tcPr>
            <w:tcW w:w="3041" w:type="dxa"/>
          </w:tcPr>
          <w:p w14:paraId="42A21957" w14:textId="77777777" w:rsidR="00E41BB4" w:rsidRDefault="00CC3A12">
            <w:pPr>
              <w:jc w:val="center"/>
            </w:pPr>
            <w:r>
              <w:rPr>
                <w:b/>
                <w:sz w:val="18"/>
              </w:rPr>
              <w:t>합  계</w:t>
            </w:r>
          </w:p>
        </w:tc>
        <w:tc>
          <w:tcPr>
            <w:tcW w:w="3041" w:type="dxa"/>
          </w:tcPr>
          <w:p w14:paraId="5FB308B4" w14:textId="77777777" w:rsidR="00E41BB4" w:rsidRDefault="00E41BB4">
            <w:pPr>
              <w:jc w:val="center"/>
            </w:pPr>
          </w:p>
        </w:tc>
        <w:tc>
          <w:tcPr>
            <w:tcW w:w="3041" w:type="dxa"/>
          </w:tcPr>
          <w:p w14:paraId="7261C305" w14:textId="77777777" w:rsidR="00E41BB4" w:rsidRDefault="00CC3A12">
            <w:pPr>
              <w:jc w:val="center"/>
            </w:pPr>
            <w:r>
              <w:rPr>
                <w:b/>
                <w:sz w:val="18"/>
              </w:rPr>
              <w:t>금 오천</w:t>
            </w:r>
            <w:r>
              <w:rPr>
                <w:rFonts w:hint="eastAsia"/>
                <w:b/>
                <w:sz w:val="18"/>
                <w:lang w:eastAsia="ko-KR"/>
              </w:rPr>
              <w:t>구</w:t>
            </w:r>
            <w:r>
              <w:rPr>
                <w:b/>
                <w:sz w:val="18"/>
              </w:rPr>
              <w:t>백만 원정</w:t>
            </w:r>
            <w:r>
              <w:rPr>
                <w:b/>
                <w:sz w:val="18"/>
              </w:rPr>
              <w:br/>
              <w:t>(₩59,000,000)</w:t>
            </w:r>
          </w:p>
        </w:tc>
      </w:tr>
    </w:tbl>
    <w:p w14:paraId="706B21F9" w14:textId="77777777" w:rsidR="00E41BB4" w:rsidRDefault="00E41BB4"/>
    <w:p w14:paraId="59035095" w14:textId="77777777" w:rsidR="00E41BB4" w:rsidRDefault="00CC3A12">
      <w:pPr>
        <w:spacing w:after="40"/>
        <w:rPr>
          <w:lang w:eastAsia="ko-KR"/>
        </w:rPr>
      </w:pPr>
      <w:r>
        <w:rPr>
          <w:lang w:eastAsia="ko-KR"/>
        </w:rPr>
        <w:t>② 대금은 다음의 일정에 따라 지급한다.</w:t>
      </w:r>
    </w:p>
    <w:p w14:paraId="6F37392C" w14:textId="77777777" w:rsidR="00E41BB4" w:rsidRDefault="00CC3A12">
      <w:pPr>
        <w:spacing w:after="40"/>
        <w:ind w:left="567"/>
        <w:rPr>
          <w:lang w:eastAsia="ko-KR"/>
        </w:rPr>
      </w:pPr>
      <w:r>
        <w:rPr>
          <w:lang w:eastAsia="ko-KR"/>
        </w:rPr>
        <w:t>1. 메가 인플루언서 협업 및 메이저 웹 매거진 대금(₩44,000,000): 2026년 4월 10일까지 일괄 지급</w:t>
      </w:r>
    </w:p>
    <w:p w14:paraId="34992D0B" w14:textId="77777777" w:rsidR="00E41BB4" w:rsidRDefault="00CC3A12">
      <w:pPr>
        <w:spacing w:after="40"/>
        <w:ind w:left="567"/>
        <w:rPr>
          <w:lang w:eastAsia="ko-KR"/>
        </w:rPr>
      </w:pPr>
      <w:r>
        <w:rPr>
          <w:lang w:eastAsia="ko-KR"/>
        </w:rPr>
        <w:t>2. 일반 인플루언서 캠페인 대금(₩15,000,000): 2026년 5월 15일까지 일괄 지급</w:t>
      </w:r>
    </w:p>
    <w:p w14:paraId="7361D3BD" w14:textId="77777777" w:rsidR="00E41BB4" w:rsidRDefault="00CC3A12">
      <w:pPr>
        <w:spacing w:after="40"/>
        <w:rPr>
          <w:lang w:eastAsia="ko-KR"/>
        </w:rPr>
      </w:pPr>
      <w:r>
        <w:rPr>
          <w:lang w:eastAsia="ko-KR"/>
        </w:rPr>
        <w:t>③ 메가 인플루언서 협업 및 메이저 웹 매거진 대금은 별첨 1에 기재된 대상별 배분 기준에 따라 을이 집행하며, 실제 집행 내역은 을이 관리한다.</w:t>
      </w:r>
    </w:p>
    <w:p w14:paraId="0B04E436" w14:textId="77777777" w:rsidR="00E41BB4" w:rsidRDefault="00CC3A12">
      <w:pPr>
        <w:spacing w:after="40"/>
        <w:rPr>
          <w:lang w:eastAsia="ko-KR"/>
        </w:rPr>
      </w:pPr>
      <w:r>
        <w:rPr>
          <w:lang w:eastAsia="ko-KR"/>
        </w:rPr>
        <w:t>④ 일반 인플루언서 캠페인 대금은 최종 게시 확인된 콘텐츠 건수를 기준으로 정산한다. 목표 콘텐츠 수량(70건) 이상 달성 시 대금 전액을 지급한다.</w:t>
      </w:r>
    </w:p>
    <w:p w14:paraId="55B3AA7B" w14:textId="77777777" w:rsidR="00E41BB4" w:rsidRDefault="00CC3A12">
      <w:pPr>
        <w:spacing w:after="40"/>
        <w:rPr>
          <w:lang w:eastAsia="ko-KR"/>
        </w:rPr>
      </w:pPr>
      <w:r>
        <w:rPr>
          <w:lang w:eastAsia="ko-KR"/>
        </w:rPr>
        <w:t>⑤ 목표 콘텐츠 수량 달성을 위하여 을이 추가로 투입한 인플루언서 및 관련 운영 비용은 성과 달성을 위한 내부 운영 범위에 포함되는 것으로 보며, 별도 협의가 없는 한 추가 정산 대상에 포함되지 않는다.</w:t>
      </w:r>
    </w:p>
    <w:p w14:paraId="68A019BB" w14:textId="77777777" w:rsidR="00E41BB4" w:rsidRDefault="00CC3A12">
      <w:pPr>
        <w:spacing w:after="40"/>
        <w:rPr>
          <w:lang w:eastAsia="ko-KR"/>
        </w:rPr>
      </w:pPr>
      <w:r>
        <w:rPr>
          <w:lang w:eastAsia="ko-KR"/>
        </w:rPr>
        <w:t>⑥ 갑이 대금 지급을 지연하는 경우, 미지급금에 대하여 법정이자를 가산한다.</w:t>
      </w:r>
    </w:p>
    <w:p w14:paraId="61080E19" w14:textId="77777777" w:rsidR="00E41BB4" w:rsidRDefault="00CC3A12">
      <w:pPr>
        <w:spacing w:after="40"/>
        <w:rPr>
          <w:lang w:eastAsia="ko-KR"/>
        </w:rPr>
      </w:pPr>
      <w:r>
        <w:rPr>
          <w:lang w:eastAsia="ko-KR"/>
        </w:rPr>
        <w:t>⑦ 본 계약에 따른 대금에는 부가가치세가 별도이며, 세금계산서는 각 청구 시 발행한다.</w:t>
      </w:r>
    </w:p>
    <w:p w14:paraId="0D11B5E5" w14:textId="77777777" w:rsidR="00E41BB4" w:rsidRDefault="00CC3A12">
      <w:pPr>
        <w:spacing w:before="160" w:after="40"/>
        <w:rPr>
          <w:lang w:eastAsia="ko-KR"/>
        </w:rPr>
      </w:pPr>
      <w:r>
        <w:rPr>
          <w:b/>
          <w:lang w:eastAsia="ko-KR"/>
        </w:rPr>
        <w:t>제6조 (계약의 양도)</w:t>
      </w:r>
    </w:p>
    <w:p w14:paraId="7B7BB960" w14:textId="77777777" w:rsidR="00E41BB4" w:rsidRDefault="00CC3A12">
      <w:pPr>
        <w:spacing w:after="40"/>
        <w:rPr>
          <w:lang w:eastAsia="ko-KR"/>
        </w:rPr>
      </w:pPr>
      <w:r>
        <w:rPr>
          <w:lang w:eastAsia="ko-KR"/>
        </w:rPr>
        <w:t>양 당사자는 상대방의 사전 서면 동의 없이 본 계약상의 권리 또는 의무를 제3자에게 양도하거나 담보로 제공할 수 없다.</w:t>
      </w:r>
    </w:p>
    <w:p w14:paraId="54839800" w14:textId="77777777" w:rsidR="00E41BB4" w:rsidRDefault="00CC3A12">
      <w:pPr>
        <w:spacing w:before="160" w:after="40"/>
        <w:rPr>
          <w:lang w:eastAsia="ko-KR"/>
        </w:rPr>
      </w:pPr>
      <w:r>
        <w:rPr>
          <w:b/>
          <w:lang w:eastAsia="ko-KR"/>
        </w:rPr>
        <w:t>제7조 (계약의 해지)</w:t>
      </w:r>
    </w:p>
    <w:p w14:paraId="576B2937" w14:textId="77777777" w:rsidR="00E41BB4" w:rsidRDefault="00CC3A12">
      <w:pPr>
        <w:spacing w:after="40"/>
        <w:rPr>
          <w:lang w:eastAsia="ko-KR"/>
        </w:rPr>
      </w:pPr>
      <w:r>
        <w:rPr>
          <w:lang w:eastAsia="ko-KR"/>
        </w:rPr>
        <w:t>① 다음 각 호의 어느 하나에 해당하는 경우 해당 당사자에게 서면으로 통지함으로써 본 계약을 해지할 수 있다.</w:t>
      </w:r>
    </w:p>
    <w:p w14:paraId="45190E6D" w14:textId="77777777" w:rsidR="00E41BB4" w:rsidRDefault="00CC3A12">
      <w:pPr>
        <w:spacing w:after="40"/>
        <w:ind w:left="567"/>
        <w:rPr>
          <w:lang w:eastAsia="ko-KR"/>
        </w:rPr>
      </w:pPr>
      <w:r>
        <w:rPr>
          <w:lang w:eastAsia="ko-KR"/>
        </w:rPr>
        <w:t>1. 상대방이 본 계약의 중요한 사항을 위반하고, 서면으로 최고한 날로부터 10일 이내에 이를 시정하지 아니한 경우</w:t>
      </w:r>
    </w:p>
    <w:p w14:paraId="6D4B5791" w14:textId="77777777" w:rsidR="00E41BB4" w:rsidRDefault="00CC3A12">
      <w:pPr>
        <w:spacing w:after="40"/>
        <w:ind w:left="567"/>
        <w:rPr>
          <w:lang w:eastAsia="ko-KR"/>
        </w:rPr>
      </w:pPr>
      <w:r>
        <w:rPr>
          <w:lang w:eastAsia="ko-KR"/>
        </w:rPr>
        <w:t>2. 상대방에 대하여 발행한 수표 또는 어음이 지급거절되거나 부도가 발생한 경우</w:t>
      </w:r>
    </w:p>
    <w:p w14:paraId="7E6B4C0F" w14:textId="77777777" w:rsidR="00E41BB4" w:rsidRDefault="00CC3A12">
      <w:pPr>
        <w:spacing w:after="40"/>
        <w:ind w:left="567"/>
        <w:rPr>
          <w:lang w:eastAsia="ko-KR"/>
        </w:rPr>
      </w:pPr>
      <w:r>
        <w:rPr>
          <w:lang w:eastAsia="ko-KR"/>
        </w:rPr>
        <w:t>3. 상대방이 파산, 회사정리, 화의 또는 워크아웃의 신청이 있는 경우</w:t>
      </w:r>
    </w:p>
    <w:p w14:paraId="7551DB59" w14:textId="77777777" w:rsidR="00E41BB4" w:rsidRDefault="00CC3A12">
      <w:pPr>
        <w:spacing w:after="40"/>
        <w:ind w:left="567"/>
        <w:rPr>
          <w:lang w:eastAsia="ko-KR"/>
        </w:rPr>
      </w:pPr>
      <w:r>
        <w:rPr>
          <w:lang w:eastAsia="ko-KR"/>
        </w:rPr>
        <w:t>4. 양 당사자가 서면으로 동의한 경우로서 계약의 목적 달성이 현저히 불가능한 경우</w:t>
      </w:r>
    </w:p>
    <w:p w14:paraId="6058E7EE" w14:textId="77777777" w:rsidR="00E41BB4" w:rsidRDefault="00CC3A12">
      <w:pPr>
        <w:spacing w:after="40"/>
        <w:rPr>
          <w:lang w:eastAsia="ko-KR"/>
        </w:rPr>
      </w:pPr>
      <w:r>
        <w:rPr>
          <w:lang w:eastAsia="ko-KR"/>
        </w:rPr>
        <w:lastRenderedPageBreak/>
        <w:t>② 제7조의2에 해당하는 위약 사유가 발생한 경우, 본 조 제1항에 따른 계약 해지 여부와 무관하게 위약금을 청구할 수 있다.</w:t>
      </w:r>
    </w:p>
    <w:p w14:paraId="4DC68661" w14:textId="77777777" w:rsidR="00E41BB4" w:rsidRDefault="00CC3A12">
      <w:pPr>
        <w:spacing w:before="160" w:after="40"/>
        <w:rPr>
          <w:lang w:eastAsia="ko-KR"/>
        </w:rPr>
      </w:pPr>
      <w:r>
        <w:rPr>
          <w:b/>
          <w:lang w:eastAsia="ko-KR"/>
        </w:rPr>
        <w:t>제7조의2 (위약금)</w:t>
      </w:r>
    </w:p>
    <w:p w14:paraId="541E06D0" w14:textId="77777777" w:rsidR="00E41BB4" w:rsidRDefault="00CC3A12">
      <w:pPr>
        <w:spacing w:after="40"/>
        <w:rPr>
          <w:lang w:eastAsia="ko-KR"/>
        </w:rPr>
      </w:pPr>
      <w:r>
        <w:rPr>
          <w:lang w:eastAsia="ko-KR"/>
        </w:rPr>
        <w:t xml:space="preserve">① 을 또는 갑의 귀책 없이 메가 인플루언서가 일방적으로 협업을 취소하거나 콘텐츠 게시를 거부하는 경우, </w:t>
      </w:r>
      <w:r>
        <w:rPr>
          <w:rFonts w:hint="eastAsia"/>
          <w:lang w:eastAsia="ko-KR"/>
        </w:rPr>
        <w:t>을은</w:t>
      </w:r>
      <w:r>
        <w:rPr>
          <w:lang w:eastAsia="ko-KR"/>
        </w:rPr>
        <w:t xml:space="preserve"> 갑을 대신하여 해당 인플루언서에게 위약금 청구를 진행하며, </w:t>
      </w:r>
      <w:r>
        <w:rPr>
          <w:rFonts w:hint="eastAsia"/>
          <w:lang w:eastAsia="ko-KR"/>
        </w:rPr>
        <w:t>이는</w:t>
      </w:r>
      <w:r>
        <w:rPr>
          <w:lang w:eastAsia="ko-KR"/>
        </w:rPr>
        <w:t xml:space="preserve"> 인플루언서와의 개별 계약 조건에 따라 집행된다. </w:t>
      </w:r>
      <w:r>
        <w:rPr>
          <w:rFonts w:hint="eastAsia"/>
          <w:lang w:eastAsia="ko-KR"/>
        </w:rPr>
        <w:t>이 때,</w:t>
      </w:r>
      <w:r>
        <w:rPr>
          <w:lang w:eastAsia="ko-KR"/>
        </w:rPr>
        <w:t xml:space="preserve"> </w:t>
      </w:r>
      <w:r>
        <w:rPr>
          <w:rFonts w:hint="eastAsia"/>
          <w:lang w:eastAsia="ko-KR"/>
        </w:rPr>
        <w:t>을은</w:t>
      </w:r>
      <w:r>
        <w:rPr>
          <w:lang w:eastAsia="ko-KR"/>
        </w:rPr>
        <w:t xml:space="preserve"> 위약금 또는 이에 준하는 안전장치를 확보하기 위해 합리적인 노력을 다하며, </w:t>
      </w:r>
      <w:r>
        <w:rPr>
          <w:rFonts w:hint="eastAsia"/>
          <w:lang w:eastAsia="ko-KR"/>
        </w:rPr>
        <w:t>체결된</w:t>
      </w:r>
      <w:r>
        <w:rPr>
          <w:lang w:eastAsia="ko-KR"/>
        </w:rPr>
        <w:t xml:space="preserve"> 계약 범위 내에서 위약금 청구 및 회수 절차를 수행한다. </w:t>
      </w:r>
      <w:r>
        <w:rPr>
          <w:rFonts w:hint="eastAsia"/>
          <w:lang w:eastAsia="ko-KR"/>
        </w:rPr>
        <w:t>위약금은</w:t>
      </w:r>
      <w:r>
        <w:rPr>
          <w:lang w:eastAsia="ko-KR"/>
        </w:rPr>
        <w:t xml:space="preserve"> 을이 실제로 회수한 금액을 기준으로 갑에게 정산하며, </w:t>
      </w:r>
      <w:r>
        <w:rPr>
          <w:rFonts w:hint="eastAsia"/>
          <w:lang w:eastAsia="ko-KR"/>
        </w:rPr>
        <w:t>회수</w:t>
      </w:r>
      <w:r>
        <w:rPr>
          <w:lang w:eastAsia="ko-KR"/>
        </w:rPr>
        <w:t xml:space="preserve"> 이전에는 지급 의무가 발생하지 아니한다.</w:t>
      </w:r>
    </w:p>
    <w:p w14:paraId="1EF82FA8" w14:textId="77777777" w:rsidR="00E41BB4" w:rsidRDefault="00CC3A12">
      <w:pPr>
        <w:spacing w:after="40"/>
        <w:ind w:left="567"/>
        <w:rPr>
          <w:lang w:eastAsia="ko-KR"/>
        </w:rPr>
      </w:pPr>
      <w:r>
        <w:rPr>
          <w:lang w:eastAsia="ko-KR"/>
        </w:rPr>
        <w:t xml:space="preserve">1. </w:t>
      </w:r>
      <w:r>
        <w:rPr>
          <w:rFonts w:hint="eastAsia"/>
          <w:lang w:eastAsia="ko-KR"/>
        </w:rPr>
        <w:t>을이 각 인플루언서와 체결하는 위약을 기준으로 을이 갑으로부터 지급받은 비용에 맞추어 갑에게 지급</w:t>
      </w:r>
    </w:p>
    <w:p w14:paraId="32490E8F" w14:textId="77777777" w:rsidR="00E41BB4" w:rsidRDefault="00CC3A12">
      <w:pPr>
        <w:spacing w:after="40"/>
        <w:rPr>
          <w:lang w:eastAsia="ko-KR"/>
        </w:rPr>
      </w:pPr>
      <w:r>
        <w:rPr>
          <w:lang w:eastAsia="ko-KR"/>
        </w:rPr>
        <w:t xml:space="preserve">② </w:t>
      </w:r>
      <w:r>
        <w:rPr>
          <w:rFonts w:hint="eastAsia"/>
          <w:lang w:eastAsia="ko-KR"/>
        </w:rPr>
        <w:t>을은</w:t>
      </w:r>
      <w:r>
        <w:rPr>
          <w:lang w:eastAsia="ko-KR"/>
        </w:rPr>
        <w:t xml:space="preserve"> 메가 인플루언서와 체결하는 개별 계약에 위약금 또는 이에 준하는 안전장치를 포함하도록 노력하며, </w:t>
      </w:r>
      <w:r>
        <w:rPr>
          <w:rFonts w:hint="eastAsia"/>
          <w:lang w:eastAsia="ko-KR"/>
        </w:rPr>
        <w:t>구체적인</w:t>
      </w:r>
      <w:r>
        <w:rPr>
          <w:lang w:eastAsia="ko-KR"/>
        </w:rPr>
        <w:t xml:space="preserve"> 조건은 협상 결과에 따라 달라질 수 있다.</w:t>
      </w:r>
      <w:r>
        <w:rPr>
          <w:rFonts w:hint="eastAsia"/>
          <w:lang w:eastAsia="ko-KR"/>
        </w:rPr>
        <w:t xml:space="preserve"> 단,</w:t>
      </w:r>
      <w:r>
        <w:rPr>
          <w:lang w:eastAsia="ko-KR"/>
        </w:rPr>
        <w:t xml:space="preserve"> </w:t>
      </w:r>
      <w:r>
        <w:rPr>
          <w:rFonts w:hint="eastAsia"/>
          <w:lang w:eastAsia="ko-KR"/>
        </w:rPr>
        <w:t>통상적으로 위약에 준하는 안전장치가 마련되는 경우,</w:t>
      </w:r>
      <w:r>
        <w:rPr>
          <w:lang w:eastAsia="ko-KR"/>
        </w:rPr>
        <w:t xml:space="preserve"> </w:t>
      </w:r>
      <w:r>
        <w:rPr>
          <w:rFonts w:hint="eastAsia"/>
          <w:lang w:eastAsia="ko-KR"/>
        </w:rPr>
        <w:t>갑과 협의하여 해당 방법을 채택할 수 있다.</w:t>
      </w:r>
    </w:p>
    <w:p w14:paraId="37C04536" w14:textId="77777777" w:rsidR="00E41BB4" w:rsidRDefault="00CC3A12">
      <w:pPr>
        <w:spacing w:after="40"/>
        <w:rPr>
          <w:lang w:eastAsia="ko-KR"/>
        </w:rPr>
      </w:pPr>
      <w:r>
        <w:rPr>
          <w:lang w:eastAsia="ko-KR"/>
        </w:rPr>
        <w:t>③ 을의 귀책 없이 메가 인플루언서의 일방적 취소가 발생한 경우, 을은 갑에 대하여 해당 인플루언서에게 실제 지급된 금액 및 회수가 불가능한 비용을 초과하는 손해배상 책임을 지지 아니한다. 단, 제2항의 의무를 위반한 경우에는 그러하지 아니하다.</w:t>
      </w:r>
    </w:p>
    <w:p w14:paraId="662C0A79" w14:textId="77777777" w:rsidR="00E41BB4" w:rsidRDefault="00CC3A12">
      <w:pPr>
        <w:spacing w:after="40"/>
        <w:rPr>
          <w:lang w:eastAsia="ko-KR"/>
        </w:rPr>
      </w:pPr>
      <w:commentRangeStart w:id="0"/>
      <w:r>
        <w:rPr>
          <w:lang w:eastAsia="ko-KR"/>
        </w:rPr>
        <w:t xml:space="preserve">④ 갑의 귀책으로 메가 인플루언서 협업이 취소된 경우, </w:t>
      </w:r>
      <w:r>
        <w:rPr>
          <w:rFonts w:hint="eastAsia"/>
          <w:lang w:eastAsia="ko-KR"/>
        </w:rPr>
        <w:t>갑은</w:t>
      </w:r>
      <w:r>
        <w:rPr>
          <w:lang w:eastAsia="ko-KR"/>
        </w:rPr>
        <w:t xml:space="preserve"> 을 및 해당 인플루언서에 대하여 이로 인한 실손해를 배상하되, 그 배상액은 갑이 본 계약에 따라 기지급한 대금을 초과하지 아니한다.</w:t>
      </w:r>
      <w:commentRangeEnd w:id="0"/>
      <w:r>
        <w:rPr>
          <w:lang w:eastAsia="ko-KR"/>
        </w:rPr>
        <w:commentReference w:id="0"/>
      </w:r>
    </w:p>
    <w:p w14:paraId="429AA657" w14:textId="77777777" w:rsidR="00E41BB4" w:rsidRDefault="00CC3A12">
      <w:pPr>
        <w:spacing w:after="40"/>
        <w:rPr>
          <w:lang w:eastAsia="ko-KR"/>
        </w:rPr>
      </w:pPr>
      <w:r>
        <w:rPr>
          <w:lang w:eastAsia="ko-KR"/>
        </w:rPr>
        <w:t xml:space="preserve">⑤ </w:t>
      </w:r>
      <w:r>
        <w:rPr>
          <w:rFonts w:hint="eastAsia"/>
          <w:lang w:eastAsia="ko-KR"/>
        </w:rPr>
        <w:t>일반</w:t>
      </w:r>
      <w:r>
        <w:rPr>
          <w:lang w:eastAsia="ko-KR"/>
        </w:rPr>
        <w:t xml:space="preserve"> 인플루언서의 노쇼·콘텐츠 미게시 등으로 대금 지급일까지 목표 콘텐츠 수량(70건)에 미달하는 경우, 미달 건수 1건당 {(대금지급분 ÷ 70건) × 2}에 해당하는 금액을</w:t>
      </w:r>
      <w:r>
        <w:rPr>
          <w:rFonts w:hint="eastAsia"/>
          <w:lang w:eastAsia="ko-KR"/>
        </w:rPr>
        <w:t xml:space="preserve"> </w:t>
      </w:r>
      <w:r>
        <w:rPr>
          <w:lang w:eastAsia="ko-KR"/>
        </w:rPr>
        <w:t>대금지급분에서 차감하며, 차감 총액은 대금지급분을 초과하지 아니한다. 단, 천재지변 등 을의 귀책 및 운영상 과실이 없음이 인정되는 경우 위 차감 규정을 적용하지 아니한다. 갑은 이에 대한 증빙을 요청할 수 있으며, 을은 운영 로그·참여자 리스트 등 객관적 자료를 제출하는 것으로 증빙 의무를 이행한 것으로 본다.</w:t>
      </w:r>
    </w:p>
    <w:p w14:paraId="41EC1E0A" w14:textId="77777777" w:rsidR="00E41BB4" w:rsidRDefault="00CC3A12">
      <w:pPr>
        <w:spacing w:after="40"/>
        <w:rPr>
          <w:lang w:eastAsia="ko-KR"/>
        </w:rPr>
      </w:pPr>
      <w:r>
        <w:rPr>
          <w:lang w:eastAsia="ko-KR"/>
        </w:rPr>
        <w:t xml:space="preserve">⑥ </w:t>
      </w:r>
      <w:r>
        <w:rPr>
          <w:rFonts w:hint="eastAsia"/>
          <w:lang w:eastAsia="ko-KR"/>
        </w:rPr>
        <w:t>을은</w:t>
      </w:r>
      <w:r>
        <w:rPr>
          <w:lang w:eastAsia="ko-KR"/>
        </w:rPr>
        <w:t xml:space="preserve"> 갑의 서면 동의 없이 위약금 청구를 임의로 중단하거나 포기할 수 없으며, 청구 진행 상황을 분기 1회 이상 갑에게 서면으로 보고한다. 또한, 을은 인플루언서로부터 위약금을 수령하게 되는 경우 영업일 기준 5일 이내에 갑에게 통보하고, 30일 이내에 대금을 지급한다. 을이 이러한 의무를 성실히 수행한 경우, 미회수 금액에 대한 추가적인 지급 책임을 부담하지 아니한다.</w:t>
      </w:r>
    </w:p>
    <w:p w14:paraId="1A493595" w14:textId="77777777" w:rsidR="00E41BB4" w:rsidRDefault="00CC3A12">
      <w:pPr>
        <w:spacing w:after="40"/>
        <w:rPr>
          <w:lang w:eastAsia="ko-KR"/>
        </w:rPr>
      </w:pPr>
      <w:r>
        <w:rPr>
          <w:b/>
          <w:lang w:eastAsia="ko-KR"/>
        </w:rPr>
        <w:t>제8조 (자료 제공 및 기밀 유지)</w:t>
      </w:r>
    </w:p>
    <w:p w14:paraId="059967B4" w14:textId="77777777" w:rsidR="00E41BB4" w:rsidRDefault="00CC3A12">
      <w:pPr>
        <w:spacing w:after="40"/>
        <w:rPr>
          <w:lang w:eastAsia="ko-KR"/>
        </w:rPr>
      </w:pPr>
      <w:r>
        <w:rPr>
          <w:lang w:eastAsia="ko-KR"/>
        </w:rPr>
        <w:t>① 갑은 을이 본 계약에 따른 서비스를 수행하는 데 필요한 자료를 성실히 제공하여야 한다.</w:t>
      </w:r>
    </w:p>
    <w:p w14:paraId="692C1E4F" w14:textId="77777777" w:rsidR="00E41BB4" w:rsidRDefault="00CC3A12">
      <w:pPr>
        <w:spacing w:after="40"/>
        <w:rPr>
          <w:lang w:eastAsia="ko-KR"/>
        </w:rPr>
      </w:pPr>
      <w:r>
        <w:rPr>
          <w:lang w:eastAsia="ko-KR"/>
        </w:rPr>
        <w:t>② 양 당사자는 본 계약의 수행 과정에서 취득한 상대방의 영업상 비밀 및 개인정보를 제3자에게 누설하거나 본 계약 이외의 목적으로 사용하여서는 아니 된다.</w:t>
      </w:r>
    </w:p>
    <w:p w14:paraId="5C93A632" w14:textId="77777777" w:rsidR="00E41BB4" w:rsidRDefault="00CC3A12">
      <w:pPr>
        <w:spacing w:after="40"/>
        <w:rPr>
          <w:lang w:eastAsia="ko-KR"/>
        </w:rPr>
      </w:pPr>
      <w:r>
        <w:rPr>
          <w:lang w:eastAsia="ko-KR"/>
        </w:rPr>
        <w:lastRenderedPageBreak/>
        <w:t>③ 본 조의 의무는 본 계약 종료 후에도 3년간 유효하다.</w:t>
      </w:r>
    </w:p>
    <w:p w14:paraId="275BC2C7" w14:textId="77777777" w:rsidR="00E41BB4" w:rsidRDefault="00CC3A12">
      <w:pPr>
        <w:spacing w:before="160" w:after="40"/>
        <w:rPr>
          <w:lang w:eastAsia="ko-KR"/>
        </w:rPr>
      </w:pPr>
      <w:r>
        <w:rPr>
          <w:b/>
          <w:lang w:eastAsia="ko-KR"/>
        </w:rPr>
        <w:t>제9조 (신의성실의 의무)</w:t>
      </w:r>
    </w:p>
    <w:p w14:paraId="064C1461" w14:textId="77777777" w:rsidR="00E41BB4" w:rsidRDefault="00CC3A12">
      <w:pPr>
        <w:spacing w:after="40"/>
        <w:rPr>
          <w:lang w:eastAsia="ko-KR"/>
        </w:rPr>
      </w:pPr>
      <w:r>
        <w:rPr>
          <w:lang w:eastAsia="ko-KR"/>
        </w:rPr>
        <w:t>양 당사자는 본 계약의 목적 달성을 위하여 신의성실의 원칙에 따라 상호 협력하여야 하며, 상대방의 정당한 요구에 성실히 응하여야 한다.</w:t>
      </w:r>
    </w:p>
    <w:p w14:paraId="2FB676AD" w14:textId="77777777" w:rsidR="00E41BB4" w:rsidRDefault="00CC3A12">
      <w:pPr>
        <w:spacing w:before="160" w:after="40"/>
        <w:rPr>
          <w:lang w:eastAsia="ko-KR"/>
        </w:rPr>
      </w:pPr>
      <w:r>
        <w:rPr>
          <w:b/>
          <w:lang w:eastAsia="ko-KR"/>
        </w:rPr>
        <w:t>제10조 (손해 배상)</w:t>
      </w:r>
    </w:p>
    <w:p w14:paraId="05F38F7C" w14:textId="77777777" w:rsidR="00E41BB4" w:rsidRDefault="00CC3A12">
      <w:pPr>
        <w:spacing w:after="40"/>
        <w:rPr>
          <w:lang w:eastAsia="ko-KR"/>
        </w:rPr>
      </w:pPr>
      <w:r>
        <w:rPr>
          <w:lang w:eastAsia="ko-KR"/>
        </w:rPr>
        <w:t>① 본 계약의 불이행 또는 위반으로 인하여 상대방에게 손해를 끼친 당사자는 그 손해를 배상하여야 한다.</w:t>
      </w:r>
    </w:p>
    <w:p w14:paraId="6BD44A35" w14:textId="77777777" w:rsidR="00E41BB4" w:rsidRDefault="00CC3A12">
      <w:pPr>
        <w:spacing w:after="40"/>
        <w:rPr>
          <w:lang w:eastAsia="ko-KR"/>
        </w:rPr>
      </w:pPr>
      <w:r>
        <w:rPr>
          <w:lang w:eastAsia="ko-KR"/>
        </w:rPr>
        <w:t>② 제7조의2에 따른 위약금 청구는 본 조에 따른 손해배상 청구와 병행하여 행사할 수 있다.</w:t>
      </w:r>
    </w:p>
    <w:p w14:paraId="4A2FBC01" w14:textId="77777777" w:rsidR="00E41BB4" w:rsidRDefault="00CC3A12">
      <w:pPr>
        <w:spacing w:before="160" w:after="40"/>
        <w:rPr>
          <w:lang w:eastAsia="ko-KR"/>
        </w:rPr>
      </w:pPr>
      <w:r>
        <w:rPr>
          <w:b/>
          <w:lang w:eastAsia="ko-KR"/>
        </w:rPr>
        <w:t>제11조 (불가항력)</w:t>
      </w:r>
    </w:p>
    <w:p w14:paraId="244C49CE" w14:textId="77777777" w:rsidR="00E41BB4" w:rsidRDefault="00CC3A12">
      <w:pPr>
        <w:spacing w:after="40"/>
        <w:rPr>
          <w:lang w:eastAsia="ko-KR"/>
        </w:rPr>
      </w:pPr>
      <w:r>
        <w:rPr>
          <w:lang w:eastAsia="ko-KR"/>
        </w:rPr>
        <w:t>천재지변, 전쟁, 폭동, 법령의 개폐, 기타 양 당사자의 통제 범위를 벗어난 사유로 인하여 계약의 이행이 불가능하게 된 경우, 해당 당사자는 본 계약에 따른 책임을 지지 아니한다. 단, 해당 당사자는 지체 없이 상대방에게 그 사유 및 예상 기간을 서면으로 통지하여야 한다.</w:t>
      </w:r>
    </w:p>
    <w:p w14:paraId="1DB83CB4" w14:textId="77777777" w:rsidR="00E41BB4" w:rsidRDefault="00CC3A12">
      <w:pPr>
        <w:spacing w:before="160" w:after="40"/>
        <w:rPr>
          <w:lang w:eastAsia="ko-KR"/>
        </w:rPr>
      </w:pPr>
      <w:r>
        <w:rPr>
          <w:b/>
          <w:lang w:eastAsia="ko-KR"/>
        </w:rPr>
        <w:t>제12조 (소송의 합의 관할)</w:t>
      </w:r>
    </w:p>
    <w:p w14:paraId="3FFD8933" w14:textId="77777777" w:rsidR="00E41BB4" w:rsidRDefault="00CC3A12">
      <w:pPr>
        <w:spacing w:after="40"/>
        <w:rPr>
          <w:lang w:eastAsia="ko-KR"/>
        </w:rPr>
      </w:pPr>
      <w:r>
        <w:rPr>
          <w:lang w:eastAsia="ko-KR"/>
        </w:rPr>
        <w:t>본 계약과 관련하여 발생하는 분쟁의 관할 법원은 서울중앙지방법원으로 한다.</w:t>
      </w:r>
    </w:p>
    <w:p w14:paraId="7C855220" w14:textId="77777777" w:rsidR="00E41BB4" w:rsidRDefault="00CC3A12">
      <w:pPr>
        <w:spacing w:before="160" w:after="40"/>
        <w:rPr>
          <w:lang w:eastAsia="ko-KR"/>
        </w:rPr>
      </w:pPr>
      <w:r>
        <w:rPr>
          <w:b/>
          <w:lang w:eastAsia="ko-KR"/>
        </w:rPr>
        <w:t>제13조 (효력 및 해석)</w:t>
      </w:r>
    </w:p>
    <w:p w14:paraId="21AC8558" w14:textId="77777777" w:rsidR="00E41BB4" w:rsidRDefault="00CC3A12">
      <w:pPr>
        <w:spacing w:after="40"/>
        <w:rPr>
          <w:lang w:eastAsia="ko-KR"/>
        </w:rPr>
      </w:pPr>
      <w:r>
        <w:rPr>
          <w:lang w:eastAsia="ko-KR"/>
        </w:rPr>
        <w:t>본 계약에 명시되지 않은 사항에 대하여는 관련 법령 및 상관습에 따른다.</w:t>
      </w:r>
    </w:p>
    <w:p w14:paraId="72845436" w14:textId="77777777" w:rsidR="00E41BB4" w:rsidRDefault="00CC3A12">
      <w:pPr>
        <w:spacing w:before="160" w:after="40"/>
        <w:rPr>
          <w:lang w:eastAsia="ko-KR"/>
        </w:rPr>
      </w:pPr>
      <w:r>
        <w:rPr>
          <w:b/>
          <w:lang w:eastAsia="ko-KR"/>
        </w:rPr>
        <w:t>제14조 (계약서의 보완)</w:t>
      </w:r>
    </w:p>
    <w:p w14:paraId="599F9440" w14:textId="77777777" w:rsidR="00E41BB4" w:rsidRDefault="00CC3A12">
      <w:pPr>
        <w:spacing w:after="40"/>
        <w:rPr>
          <w:lang w:eastAsia="ko-KR"/>
        </w:rPr>
      </w:pPr>
      <w:r>
        <w:rPr>
          <w:lang w:eastAsia="ko-KR"/>
        </w:rPr>
        <w:t>본 계약에 명시되지 않은 사항 또는 해석상 이견이 있는 사항은 양 당사자의 합의에 의하여 별도로 정할 수 있으며, 이를 본 계약의 보완서로 한다.</w:t>
      </w:r>
    </w:p>
    <w:p w14:paraId="5A07462C" w14:textId="77777777" w:rsidR="00E41BB4" w:rsidRDefault="00E41BB4">
      <w:pPr>
        <w:rPr>
          <w:lang w:eastAsia="ko-KR"/>
        </w:rPr>
      </w:pPr>
    </w:p>
    <w:p w14:paraId="641BE78A" w14:textId="77777777" w:rsidR="00E41BB4" w:rsidRDefault="00E41BB4">
      <w:pPr>
        <w:rPr>
          <w:lang w:eastAsia="ko-KR"/>
        </w:rPr>
      </w:pPr>
    </w:p>
    <w:p w14:paraId="1D8E8602" w14:textId="77777777" w:rsidR="00E41BB4" w:rsidRDefault="00CC3A12">
      <w:pPr>
        <w:spacing w:after="40"/>
        <w:jc w:val="center"/>
        <w:rPr>
          <w:lang w:eastAsia="ko-KR"/>
        </w:rPr>
      </w:pPr>
      <w:r>
        <w:rPr>
          <w:lang w:eastAsia="ko-KR"/>
        </w:rPr>
        <w:t>위와 같이 계약을 체결하고, 이를 증명하기 위하여 각각 서명 날인한다.</w:t>
      </w:r>
    </w:p>
    <w:p w14:paraId="7FB7AB47" w14:textId="77777777" w:rsidR="00E41BB4" w:rsidRDefault="00CC3A12">
      <w:pPr>
        <w:spacing w:after="40"/>
        <w:jc w:val="center"/>
      </w:pPr>
      <w:r>
        <w:t>2026년     월     일</w:t>
      </w:r>
    </w:p>
    <w:p w14:paraId="4432B79B" w14:textId="77777777" w:rsidR="00E41BB4" w:rsidRDefault="00E41BB4"/>
    <w:tbl>
      <w:tblPr>
        <w:tblStyle w:val="10"/>
        <w:tblW w:w="0" w:type="auto"/>
        <w:jc w:val="center"/>
        <w:tblLook w:val="04A0" w:firstRow="1" w:lastRow="0" w:firstColumn="1" w:lastColumn="0" w:noHBand="0" w:noVBand="1"/>
      </w:tblPr>
      <w:tblGrid>
        <w:gridCol w:w="4556"/>
        <w:gridCol w:w="4556"/>
      </w:tblGrid>
      <w:tr w:rsidR="00E41BB4" w14:paraId="78A60DA6" w14:textId="77777777">
        <w:trPr>
          <w:jc w:val="center"/>
        </w:trPr>
        <w:tc>
          <w:tcPr>
            <w:tcW w:w="4561" w:type="dxa"/>
          </w:tcPr>
          <w:p w14:paraId="68BA960A" w14:textId="77777777" w:rsidR="00E41BB4" w:rsidRDefault="00CC3A12">
            <w:pPr>
              <w:jc w:val="center"/>
            </w:pPr>
            <w:r>
              <w:rPr>
                <w:b/>
                <w:sz w:val="18"/>
              </w:rPr>
              <w:t>갑 (甲)</w:t>
            </w:r>
          </w:p>
        </w:tc>
        <w:tc>
          <w:tcPr>
            <w:tcW w:w="4561" w:type="dxa"/>
          </w:tcPr>
          <w:p w14:paraId="591AEA94" w14:textId="77777777" w:rsidR="00E41BB4" w:rsidRDefault="00CC3A12">
            <w:pPr>
              <w:jc w:val="center"/>
            </w:pPr>
            <w:r>
              <w:rPr>
                <w:b/>
                <w:sz w:val="18"/>
              </w:rPr>
              <w:t>을 (乙)</w:t>
            </w:r>
          </w:p>
        </w:tc>
      </w:tr>
      <w:tr w:rsidR="00E41BB4" w14:paraId="725445F7" w14:textId="77777777">
        <w:trPr>
          <w:jc w:val="center"/>
        </w:trPr>
        <w:tc>
          <w:tcPr>
            <w:tcW w:w="4561" w:type="dxa"/>
          </w:tcPr>
          <w:p w14:paraId="15668A00" w14:textId="77777777" w:rsidR="00E41BB4" w:rsidRDefault="00CC3A12">
            <w:pPr>
              <w:rPr>
                <w:sz w:val="18"/>
                <w:lang w:eastAsia="ko-KR"/>
              </w:rPr>
            </w:pPr>
            <w:r>
              <w:rPr>
                <w:sz w:val="18"/>
                <w:lang w:eastAsia="ko-KR"/>
              </w:rPr>
              <w:t xml:space="preserve">상  호 : </w:t>
            </w:r>
            <w:r>
              <w:rPr>
                <w:rFonts w:hint="eastAsia"/>
                <w:sz w:val="18"/>
                <w:lang w:eastAsia="ko-KR"/>
              </w:rPr>
              <w:t>아이코닉무브먼트</w:t>
            </w:r>
          </w:p>
          <w:p w14:paraId="19C8DCAC" w14:textId="77777777" w:rsidR="00E41BB4" w:rsidRDefault="00CC3A12">
            <w:pPr>
              <w:rPr>
                <w:sz w:val="18"/>
                <w:lang w:eastAsia="ko-KR"/>
              </w:rPr>
            </w:pPr>
            <w:r>
              <w:rPr>
                <w:rFonts w:hint="eastAsia"/>
                <w:sz w:val="18"/>
                <w:lang w:eastAsia="ko-KR"/>
              </w:rPr>
              <w:lastRenderedPageBreak/>
              <w:t>주</w:t>
            </w:r>
            <w:r>
              <w:rPr>
                <w:sz w:val="18"/>
                <w:lang w:eastAsia="ko-KR"/>
              </w:rPr>
              <w:t xml:space="preserve">    </w:t>
            </w:r>
            <w:r>
              <w:rPr>
                <w:rFonts w:hint="eastAsia"/>
                <w:sz w:val="18"/>
                <w:lang w:eastAsia="ko-KR"/>
              </w:rPr>
              <w:t>소</w:t>
            </w:r>
            <w:r>
              <w:rPr>
                <w:sz w:val="18"/>
                <w:lang w:eastAsia="ko-KR"/>
              </w:rPr>
              <w:t xml:space="preserve"> : </w:t>
            </w:r>
            <w:r>
              <w:rPr>
                <w:sz w:val="18"/>
                <w:lang w:eastAsia="ko-KR"/>
              </w:rPr>
              <w:br/>
            </w:r>
            <w:r>
              <w:rPr>
                <w:sz w:val="18"/>
                <w:lang w:eastAsia="ko-KR"/>
              </w:rPr>
              <w:br/>
            </w:r>
            <w:r>
              <w:rPr>
                <w:rFonts w:hint="eastAsia"/>
                <w:sz w:val="18"/>
                <w:lang w:eastAsia="ko-KR"/>
              </w:rPr>
              <w:t xml:space="preserve">대표자 </w:t>
            </w:r>
            <w:r>
              <w:rPr>
                <w:sz w:val="18"/>
                <w:lang w:eastAsia="ko-KR"/>
              </w:rPr>
              <w:t>:              (인</w:t>
            </w:r>
            <w:r>
              <w:rPr>
                <w:rFonts w:hint="eastAsia"/>
                <w:sz w:val="18"/>
                <w:lang w:eastAsia="ko-KR"/>
              </w:rPr>
              <w:t>)</w:t>
            </w:r>
          </w:p>
          <w:p w14:paraId="49C66E94" w14:textId="77777777" w:rsidR="00E41BB4" w:rsidRDefault="00E41BB4">
            <w:pPr>
              <w:rPr>
                <w:sz w:val="18"/>
                <w:lang w:eastAsia="ko-KR"/>
              </w:rPr>
            </w:pPr>
          </w:p>
        </w:tc>
        <w:tc>
          <w:tcPr>
            <w:tcW w:w="4561" w:type="dxa"/>
          </w:tcPr>
          <w:p w14:paraId="5C8CF12A" w14:textId="77777777" w:rsidR="00E41BB4" w:rsidRDefault="00CC3A12">
            <w:pPr>
              <w:rPr>
                <w:sz w:val="18"/>
                <w:lang w:eastAsia="ko-KR"/>
              </w:rPr>
            </w:pPr>
            <w:r>
              <w:rPr>
                <w:sz w:val="18"/>
                <w:lang w:eastAsia="ko-KR"/>
              </w:rPr>
              <w:lastRenderedPageBreak/>
              <w:t>상    호 : 주식회사</w:t>
            </w:r>
            <w:r>
              <w:rPr>
                <w:rFonts w:hint="eastAsia"/>
                <w:sz w:val="18"/>
                <w:lang w:eastAsia="ko-KR"/>
              </w:rPr>
              <w:t xml:space="preserve"> 시리아이(</w:t>
            </w:r>
            <w:r>
              <w:rPr>
                <w:sz w:val="18"/>
                <w:lang w:eastAsia="ko-KR"/>
              </w:rPr>
              <w:t>SIRIAI)</w:t>
            </w:r>
            <w:r>
              <w:rPr>
                <w:sz w:val="18"/>
                <w:lang w:eastAsia="ko-KR"/>
              </w:rPr>
              <w:br/>
            </w:r>
            <w:r>
              <w:rPr>
                <w:rFonts w:hint="eastAsia"/>
                <w:sz w:val="18"/>
                <w:lang w:eastAsia="ko-KR"/>
              </w:rPr>
              <w:t>주</w:t>
            </w:r>
            <w:r>
              <w:rPr>
                <w:sz w:val="18"/>
                <w:lang w:eastAsia="ko-KR"/>
              </w:rPr>
              <w:t xml:space="preserve">    </w:t>
            </w:r>
            <w:r>
              <w:rPr>
                <w:rFonts w:hint="eastAsia"/>
                <w:sz w:val="18"/>
                <w:lang w:eastAsia="ko-KR"/>
              </w:rPr>
              <w:t>소</w:t>
            </w:r>
            <w:r>
              <w:rPr>
                <w:sz w:val="18"/>
                <w:lang w:eastAsia="ko-KR"/>
              </w:rPr>
              <w:t xml:space="preserve"> : </w:t>
            </w:r>
            <w:r>
              <w:rPr>
                <w:rFonts w:hint="eastAsia"/>
                <w:sz w:val="18"/>
                <w:lang w:eastAsia="ko-KR"/>
              </w:rPr>
              <w:t xml:space="preserve">서울특별시 용산구 한강대로 </w:t>
            </w:r>
            <w:r>
              <w:rPr>
                <w:sz w:val="18"/>
                <w:lang w:eastAsia="ko-KR"/>
              </w:rPr>
              <w:t>293, 4</w:t>
            </w:r>
            <w:r>
              <w:rPr>
                <w:rFonts w:hint="eastAsia"/>
                <w:sz w:val="18"/>
                <w:lang w:eastAsia="ko-KR"/>
              </w:rPr>
              <w:t xml:space="preserve">층 </w:t>
            </w:r>
            <w:r>
              <w:rPr>
                <w:sz w:val="18"/>
                <w:lang w:eastAsia="ko-KR"/>
              </w:rPr>
              <w:t>A</w:t>
            </w:r>
            <w:r>
              <w:rPr>
                <w:rFonts w:hint="eastAsia"/>
                <w:sz w:val="18"/>
                <w:lang w:eastAsia="ko-KR"/>
              </w:rPr>
              <w:t>호</w:t>
            </w:r>
            <w:r>
              <w:rPr>
                <w:sz w:val="18"/>
                <w:lang w:eastAsia="ko-KR"/>
              </w:rPr>
              <w:br/>
            </w:r>
          </w:p>
          <w:p w14:paraId="260CCA73" w14:textId="77777777" w:rsidR="00E41BB4" w:rsidRDefault="00CC3A12">
            <w:pPr>
              <w:rPr>
                <w:sz w:val="18"/>
                <w:lang w:eastAsia="ko-KR"/>
              </w:rPr>
            </w:pPr>
            <w:r>
              <w:rPr>
                <w:rFonts w:hint="eastAsia"/>
                <w:sz w:val="18"/>
                <w:lang w:eastAsia="ko-KR"/>
              </w:rPr>
              <w:lastRenderedPageBreak/>
              <w:t xml:space="preserve">대표자 </w:t>
            </w:r>
            <w:r>
              <w:rPr>
                <w:sz w:val="18"/>
                <w:lang w:eastAsia="ko-KR"/>
              </w:rPr>
              <w:t>:              (인</w:t>
            </w:r>
            <w:r>
              <w:rPr>
                <w:rFonts w:hint="eastAsia"/>
                <w:sz w:val="18"/>
                <w:lang w:eastAsia="ko-KR"/>
              </w:rPr>
              <w:t>)</w:t>
            </w:r>
          </w:p>
          <w:p w14:paraId="53BF70B9" w14:textId="77777777" w:rsidR="00E41BB4" w:rsidRDefault="00E41BB4">
            <w:pPr>
              <w:rPr>
                <w:lang w:eastAsia="ko-KR"/>
              </w:rPr>
            </w:pPr>
          </w:p>
        </w:tc>
      </w:tr>
    </w:tbl>
    <w:p w14:paraId="260D0FFD" w14:textId="53FED0B4" w:rsidR="00E41BB4" w:rsidRDefault="00E41BB4">
      <w:pPr>
        <w:spacing w:after="120"/>
        <w:jc w:val="center"/>
        <w:rPr>
          <w:b/>
          <w:sz w:val="24"/>
          <w:lang w:eastAsia="ko-KR"/>
        </w:rPr>
      </w:pPr>
    </w:p>
    <w:p w14:paraId="71997489" w14:textId="2718A23C" w:rsidR="001212E6" w:rsidRDefault="001212E6">
      <w:pPr>
        <w:spacing w:after="120"/>
        <w:jc w:val="center"/>
        <w:rPr>
          <w:b/>
          <w:sz w:val="24"/>
          <w:lang w:eastAsia="ko-KR"/>
        </w:rPr>
      </w:pPr>
    </w:p>
    <w:p w14:paraId="77149203" w14:textId="6B328276" w:rsidR="001212E6" w:rsidRDefault="001212E6">
      <w:pPr>
        <w:spacing w:after="120"/>
        <w:jc w:val="center"/>
        <w:rPr>
          <w:b/>
          <w:sz w:val="24"/>
          <w:lang w:eastAsia="ko-KR"/>
        </w:rPr>
      </w:pPr>
    </w:p>
    <w:p w14:paraId="0BC3CEFF" w14:textId="71E8D64A" w:rsidR="001212E6" w:rsidRDefault="001212E6">
      <w:pPr>
        <w:spacing w:after="120"/>
        <w:jc w:val="center"/>
        <w:rPr>
          <w:b/>
          <w:sz w:val="24"/>
          <w:lang w:eastAsia="ko-KR"/>
        </w:rPr>
      </w:pPr>
    </w:p>
    <w:p w14:paraId="0C71C3EE" w14:textId="03763C6F" w:rsidR="001212E6" w:rsidRDefault="001212E6">
      <w:pPr>
        <w:spacing w:after="120"/>
        <w:jc w:val="center"/>
        <w:rPr>
          <w:b/>
          <w:sz w:val="24"/>
          <w:lang w:eastAsia="ko-KR"/>
        </w:rPr>
      </w:pPr>
    </w:p>
    <w:p w14:paraId="69F91FED" w14:textId="154AAA61" w:rsidR="001212E6" w:rsidRDefault="001212E6">
      <w:pPr>
        <w:spacing w:after="120"/>
        <w:jc w:val="center"/>
        <w:rPr>
          <w:b/>
          <w:sz w:val="24"/>
          <w:lang w:eastAsia="ko-KR"/>
        </w:rPr>
      </w:pPr>
    </w:p>
    <w:p w14:paraId="6C771890" w14:textId="2FF63789" w:rsidR="001212E6" w:rsidRDefault="001212E6">
      <w:pPr>
        <w:spacing w:after="120"/>
        <w:jc w:val="center"/>
        <w:rPr>
          <w:b/>
          <w:sz w:val="24"/>
          <w:lang w:eastAsia="ko-KR"/>
        </w:rPr>
      </w:pPr>
    </w:p>
    <w:p w14:paraId="13BD59EA" w14:textId="622F22FF" w:rsidR="001212E6" w:rsidRDefault="001212E6">
      <w:pPr>
        <w:spacing w:after="120"/>
        <w:jc w:val="center"/>
        <w:rPr>
          <w:b/>
          <w:sz w:val="24"/>
          <w:lang w:eastAsia="ko-KR"/>
        </w:rPr>
      </w:pPr>
    </w:p>
    <w:p w14:paraId="455E8B4B" w14:textId="5712A359" w:rsidR="001212E6" w:rsidRDefault="001212E6">
      <w:pPr>
        <w:spacing w:after="120"/>
        <w:jc w:val="center"/>
        <w:rPr>
          <w:b/>
          <w:sz w:val="24"/>
          <w:lang w:eastAsia="ko-KR"/>
        </w:rPr>
      </w:pPr>
    </w:p>
    <w:p w14:paraId="011164C7" w14:textId="1353D8CC" w:rsidR="001212E6" w:rsidRDefault="001212E6">
      <w:pPr>
        <w:spacing w:after="120"/>
        <w:jc w:val="center"/>
        <w:rPr>
          <w:b/>
          <w:sz w:val="24"/>
          <w:lang w:eastAsia="ko-KR"/>
        </w:rPr>
      </w:pPr>
    </w:p>
    <w:p w14:paraId="12B0CDEC" w14:textId="23D8A479" w:rsidR="001212E6" w:rsidRDefault="001212E6">
      <w:pPr>
        <w:spacing w:after="120"/>
        <w:jc w:val="center"/>
        <w:rPr>
          <w:b/>
          <w:sz w:val="24"/>
          <w:lang w:eastAsia="ko-KR"/>
        </w:rPr>
      </w:pPr>
    </w:p>
    <w:p w14:paraId="492A8DF6" w14:textId="0094E9F4" w:rsidR="001212E6" w:rsidRDefault="001212E6">
      <w:pPr>
        <w:spacing w:after="120"/>
        <w:jc w:val="center"/>
        <w:rPr>
          <w:b/>
          <w:sz w:val="24"/>
          <w:lang w:eastAsia="ko-KR"/>
        </w:rPr>
      </w:pPr>
    </w:p>
    <w:p w14:paraId="6BDFEDAF" w14:textId="08AE4DB0" w:rsidR="001212E6" w:rsidRDefault="001212E6">
      <w:pPr>
        <w:spacing w:after="120"/>
        <w:jc w:val="center"/>
        <w:rPr>
          <w:b/>
          <w:sz w:val="24"/>
          <w:lang w:eastAsia="ko-KR"/>
        </w:rPr>
      </w:pPr>
    </w:p>
    <w:p w14:paraId="21E70260" w14:textId="3652E183" w:rsidR="001212E6" w:rsidRDefault="001212E6">
      <w:pPr>
        <w:spacing w:after="120"/>
        <w:jc w:val="center"/>
        <w:rPr>
          <w:b/>
          <w:sz w:val="24"/>
          <w:lang w:eastAsia="ko-KR"/>
        </w:rPr>
      </w:pPr>
    </w:p>
    <w:p w14:paraId="24A220C1" w14:textId="7ACF4E7F" w:rsidR="001212E6" w:rsidRDefault="001212E6">
      <w:pPr>
        <w:spacing w:after="120"/>
        <w:jc w:val="center"/>
        <w:rPr>
          <w:b/>
          <w:sz w:val="24"/>
          <w:lang w:eastAsia="ko-KR"/>
        </w:rPr>
      </w:pPr>
    </w:p>
    <w:p w14:paraId="7E035BCA" w14:textId="61E545BF" w:rsidR="001212E6" w:rsidRDefault="001212E6">
      <w:pPr>
        <w:spacing w:after="120"/>
        <w:jc w:val="center"/>
        <w:rPr>
          <w:b/>
          <w:sz w:val="24"/>
          <w:lang w:eastAsia="ko-KR"/>
        </w:rPr>
      </w:pPr>
    </w:p>
    <w:p w14:paraId="33B1A9D9" w14:textId="41CDAE2B" w:rsidR="001212E6" w:rsidRDefault="001212E6">
      <w:pPr>
        <w:spacing w:after="120"/>
        <w:jc w:val="center"/>
        <w:rPr>
          <w:b/>
          <w:sz w:val="24"/>
          <w:lang w:eastAsia="ko-KR"/>
        </w:rPr>
      </w:pPr>
    </w:p>
    <w:p w14:paraId="0A9F7447" w14:textId="223C744D" w:rsidR="001212E6" w:rsidRDefault="001212E6">
      <w:pPr>
        <w:spacing w:after="120"/>
        <w:jc w:val="center"/>
        <w:rPr>
          <w:b/>
          <w:sz w:val="24"/>
          <w:lang w:eastAsia="ko-KR"/>
        </w:rPr>
      </w:pPr>
    </w:p>
    <w:p w14:paraId="044683C5" w14:textId="77777777" w:rsidR="001212E6" w:rsidRDefault="001212E6">
      <w:pPr>
        <w:spacing w:after="120"/>
        <w:jc w:val="center"/>
        <w:rPr>
          <w:b/>
          <w:sz w:val="24"/>
          <w:lang w:eastAsia="ko-KR"/>
        </w:rPr>
      </w:pPr>
    </w:p>
    <w:p w14:paraId="5E2B2F1B" w14:textId="77777777" w:rsidR="00E41BB4" w:rsidRDefault="00CC3A12">
      <w:pPr>
        <w:spacing w:after="120"/>
        <w:jc w:val="center"/>
        <w:rPr>
          <w:lang w:eastAsia="ko-KR"/>
        </w:rPr>
      </w:pPr>
      <w:r>
        <w:rPr>
          <w:b/>
          <w:sz w:val="24"/>
          <w:lang w:eastAsia="ko-KR"/>
        </w:rPr>
        <w:lastRenderedPageBreak/>
        <w:t xml:space="preserve">【별첨 1】 메가 </w:t>
      </w:r>
      <w:proofErr w:type="spellStart"/>
      <w:r>
        <w:rPr>
          <w:b/>
          <w:sz w:val="24"/>
          <w:lang w:eastAsia="ko-KR"/>
        </w:rPr>
        <w:t>인플루언서</w:t>
      </w:r>
      <w:proofErr w:type="spellEnd"/>
      <w:r>
        <w:rPr>
          <w:b/>
          <w:sz w:val="24"/>
          <w:lang w:eastAsia="ko-KR"/>
        </w:rPr>
        <w:t xml:space="preserve"> 및 메이저 웹 매거진 협업 세부 내역</w:t>
      </w:r>
    </w:p>
    <w:p w14:paraId="39BB029D" w14:textId="77777777" w:rsidR="00E41BB4" w:rsidRDefault="00E41BB4">
      <w:pPr>
        <w:rPr>
          <w:lang w:eastAsia="ko-KR"/>
        </w:rPr>
      </w:pPr>
    </w:p>
    <w:p w14:paraId="566018C6" w14:textId="77777777" w:rsidR="00E41BB4" w:rsidRDefault="00CC3A12">
      <w:pPr>
        <w:spacing w:after="80"/>
      </w:pPr>
      <w:r>
        <w:rPr>
          <w:b/>
        </w:rPr>
        <w:t>A. 메가 인플루언서 (2인)</w:t>
      </w:r>
    </w:p>
    <w:tbl>
      <w:tblPr>
        <w:tblStyle w:val="10"/>
        <w:tblW w:w="0" w:type="auto"/>
        <w:jc w:val="center"/>
        <w:tblLook w:val="04A0" w:firstRow="1" w:lastRow="0" w:firstColumn="1" w:lastColumn="0" w:noHBand="0" w:noVBand="1"/>
      </w:tblPr>
      <w:tblGrid>
        <w:gridCol w:w="1519"/>
        <w:gridCol w:w="1518"/>
        <w:gridCol w:w="1519"/>
        <w:gridCol w:w="1519"/>
        <w:gridCol w:w="1517"/>
        <w:gridCol w:w="1520"/>
      </w:tblGrid>
      <w:tr w:rsidR="00E41BB4" w14:paraId="326697EF" w14:textId="77777777">
        <w:trPr>
          <w:jc w:val="center"/>
        </w:trPr>
        <w:tc>
          <w:tcPr>
            <w:tcW w:w="1520" w:type="dxa"/>
          </w:tcPr>
          <w:p w14:paraId="3FA358AB" w14:textId="77777777" w:rsidR="00E41BB4" w:rsidRDefault="00CC3A12">
            <w:pPr>
              <w:jc w:val="center"/>
            </w:pPr>
            <w:r>
              <w:rPr>
                <w:b/>
                <w:sz w:val="18"/>
              </w:rPr>
              <w:t>인플루언서</w:t>
            </w:r>
          </w:p>
        </w:tc>
        <w:tc>
          <w:tcPr>
            <w:tcW w:w="1520" w:type="dxa"/>
          </w:tcPr>
          <w:p w14:paraId="788D71CF" w14:textId="77777777" w:rsidR="00E41BB4" w:rsidRDefault="00CC3A12">
            <w:pPr>
              <w:jc w:val="center"/>
            </w:pPr>
            <w:r>
              <w:rPr>
                <w:b/>
                <w:sz w:val="18"/>
              </w:rPr>
              <w:t>팔로워</w:t>
            </w:r>
          </w:p>
        </w:tc>
        <w:tc>
          <w:tcPr>
            <w:tcW w:w="1520" w:type="dxa"/>
          </w:tcPr>
          <w:p w14:paraId="6553FC4C" w14:textId="77777777" w:rsidR="00E41BB4" w:rsidRDefault="00CC3A12">
            <w:pPr>
              <w:jc w:val="center"/>
            </w:pPr>
            <w:r>
              <w:rPr>
                <w:b/>
                <w:sz w:val="18"/>
              </w:rPr>
              <w:t>콘텐츠 유형 및 수량</w:t>
            </w:r>
          </w:p>
        </w:tc>
        <w:tc>
          <w:tcPr>
            <w:tcW w:w="1520" w:type="dxa"/>
          </w:tcPr>
          <w:p w14:paraId="6202D13D" w14:textId="77777777" w:rsidR="00E41BB4" w:rsidRDefault="00CC3A12">
            <w:pPr>
              <w:jc w:val="center"/>
            </w:pPr>
            <w:r>
              <w:rPr>
                <w:b/>
                <w:sz w:val="18"/>
              </w:rPr>
              <w:t>공동작업자</w:t>
            </w:r>
          </w:p>
        </w:tc>
        <w:tc>
          <w:tcPr>
            <w:tcW w:w="1520" w:type="dxa"/>
          </w:tcPr>
          <w:p w14:paraId="21220500" w14:textId="77777777" w:rsidR="00E41BB4" w:rsidRDefault="00CC3A12">
            <w:pPr>
              <w:jc w:val="center"/>
            </w:pPr>
            <w:r>
              <w:rPr>
                <w:b/>
                <w:sz w:val="18"/>
              </w:rPr>
              <w:t>2차 활용</w:t>
            </w:r>
          </w:p>
        </w:tc>
        <w:tc>
          <w:tcPr>
            <w:tcW w:w="1520" w:type="dxa"/>
          </w:tcPr>
          <w:p w14:paraId="3126A3CC" w14:textId="77777777" w:rsidR="00E41BB4" w:rsidRDefault="00CC3A12">
            <w:pPr>
              <w:jc w:val="center"/>
            </w:pPr>
            <w:r>
              <w:rPr>
                <w:b/>
                <w:sz w:val="18"/>
              </w:rPr>
              <w:t>협업 보수</w:t>
            </w:r>
          </w:p>
        </w:tc>
      </w:tr>
      <w:tr w:rsidR="00E41BB4" w14:paraId="73243CA4" w14:textId="77777777">
        <w:trPr>
          <w:jc w:val="center"/>
        </w:trPr>
        <w:tc>
          <w:tcPr>
            <w:tcW w:w="1520" w:type="dxa"/>
          </w:tcPr>
          <w:p w14:paraId="24DF88F6" w14:textId="77777777" w:rsidR="00E41BB4" w:rsidRDefault="00CC3A12">
            <w:pPr>
              <w:jc w:val="center"/>
            </w:pPr>
            <w:r>
              <w:rPr>
                <w:sz w:val="18"/>
              </w:rPr>
              <w:t>릴리</w:t>
            </w:r>
          </w:p>
        </w:tc>
        <w:tc>
          <w:tcPr>
            <w:tcW w:w="1520" w:type="dxa"/>
          </w:tcPr>
          <w:p w14:paraId="2E9616BE" w14:textId="77777777" w:rsidR="00E41BB4" w:rsidRDefault="00CC3A12">
            <w:pPr>
              <w:jc w:val="center"/>
              <w:rPr>
                <w:lang w:eastAsia="ko-KR"/>
              </w:rPr>
            </w:pPr>
            <w:r>
              <w:rPr>
                <w:sz w:val="18"/>
              </w:rPr>
              <w:t>600만</w:t>
            </w:r>
            <w:r>
              <w:rPr>
                <w:rFonts w:hint="eastAsia"/>
                <w:sz w:val="18"/>
                <w:lang w:eastAsia="ko-KR"/>
              </w:rPr>
              <w:t>+</w:t>
            </w:r>
          </w:p>
        </w:tc>
        <w:tc>
          <w:tcPr>
            <w:tcW w:w="1520" w:type="dxa"/>
          </w:tcPr>
          <w:p w14:paraId="4EF3348A" w14:textId="77777777" w:rsidR="00E41BB4" w:rsidRDefault="00CC3A12">
            <w:pPr>
              <w:jc w:val="center"/>
              <w:rPr>
                <w:lang w:eastAsia="ko-KR"/>
              </w:rPr>
            </w:pPr>
            <w:r>
              <w:rPr>
                <w:sz w:val="18"/>
                <w:lang w:eastAsia="ko-KR"/>
              </w:rPr>
              <w:t>피드 1건 + 스토리 1건</w:t>
            </w:r>
            <w:r>
              <w:rPr>
                <w:sz w:val="18"/>
                <w:lang w:eastAsia="ko-KR"/>
              </w:rPr>
              <w:br/>
              <w:t>(공동작업자 1건 포함)</w:t>
            </w:r>
          </w:p>
        </w:tc>
        <w:tc>
          <w:tcPr>
            <w:tcW w:w="1520" w:type="dxa"/>
          </w:tcPr>
          <w:p w14:paraId="633370D7" w14:textId="77777777" w:rsidR="00E41BB4" w:rsidRDefault="00CC3A12">
            <w:pPr>
              <w:jc w:val="center"/>
            </w:pPr>
            <w:r>
              <w:rPr>
                <w:sz w:val="18"/>
              </w:rPr>
              <w:t>O</w:t>
            </w:r>
          </w:p>
        </w:tc>
        <w:tc>
          <w:tcPr>
            <w:tcW w:w="1520" w:type="dxa"/>
          </w:tcPr>
          <w:p w14:paraId="477CD8B9" w14:textId="77777777" w:rsidR="00E41BB4" w:rsidRDefault="00CC3A12">
            <w:pPr>
              <w:jc w:val="center"/>
            </w:pPr>
            <w:r>
              <w:rPr>
                <w:sz w:val="18"/>
              </w:rPr>
              <w:t>X</w:t>
            </w:r>
          </w:p>
        </w:tc>
        <w:tc>
          <w:tcPr>
            <w:tcW w:w="1520" w:type="dxa"/>
          </w:tcPr>
          <w:p w14:paraId="1B930B46" w14:textId="77777777" w:rsidR="00E41BB4" w:rsidRDefault="00CC3A12">
            <w:pPr>
              <w:jc w:val="center"/>
              <w:rPr>
                <w:sz w:val="18"/>
              </w:rPr>
            </w:pPr>
            <w:r>
              <w:rPr>
                <w:sz w:val="18"/>
              </w:rPr>
              <w:t>15,000,000원</w:t>
            </w:r>
          </w:p>
        </w:tc>
      </w:tr>
      <w:tr w:rsidR="00E41BB4" w14:paraId="71B228C4" w14:textId="77777777">
        <w:trPr>
          <w:jc w:val="center"/>
        </w:trPr>
        <w:tc>
          <w:tcPr>
            <w:tcW w:w="1520" w:type="dxa"/>
          </w:tcPr>
          <w:p w14:paraId="503752F8" w14:textId="77777777" w:rsidR="00E41BB4" w:rsidRDefault="00CC3A12">
            <w:pPr>
              <w:jc w:val="center"/>
            </w:pPr>
            <w:r>
              <w:rPr>
                <w:rFonts w:hint="eastAsia"/>
                <w:lang w:eastAsia="ko-KR"/>
              </w:rPr>
              <w:t>김고은</w:t>
            </w:r>
          </w:p>
        </w:tc>
        <w:tc>
          <w:tcPr>
            <w:tcW w:w="1520" w:type="dxa"/>
          </w:tcPr>
          <w:p w14:paraId="7576C371" w14:textId="77777777" w:rsidR="00E41BB4" w:rsidRDefault="00E41BB4">
            <w:pPr>
              <w:jc w:val="center"/>
              <w:rPr>
                <w:lang w:eastAsia="ko-KR"/>
              </w:rPr>
            </w:pPr>
          </w:p>
        </w:tc>
        <w:tc>
          <w:tcPr>
            <w:tcW w:w="1520" w:type="dxa"/>
          </w:tcPr>
          <w:p w14:paraId="6834AD99" w14:textId="77777777" w:rsidR="00E41BB4" w:rsidRDefault="00CC3A12">
            <w:pPr>
              <w:jc w:val="center"/>
              <w:rPr>
                <w:lang w:eastAsia="ko-KR"/>
              </w:rPr>
            </w:pPr>
            <w:r>
              <w:rPr>
                <w:rFonts w:hint="eastAsia"/>
                <w:lang w:eastAsia="ko-KR"/>
              </w:rPr>
              <w:t xml:space="preserve">피드 </w:t>
            </w:r>
            <w:r>
              <w:rPr>
                <w:lang w:eastAsia="ko-KR"/>
              </w:rPr>
              <w:t>1</w:t>
            </w:r>
            <w:r>
              <w:rPr>
                <w:rFonts w:hint="eastAsia"/>
                <w:lang w:eastAsia="ko-KR"/>
              </w:rPr>
              <w:t>건</w:t>
            </w:r>
          </w:p>
        </w:tc>
        <w:tc>
          <w:tcPr>
            <w:tcW w:w="1520" w:type="dxa"/>
          </w:tcPr>
          <w:p w14:paraId="47F4C7FC" w14:textId="77777777" w:rsidR="00E41BB4" w:rsidRDefault="00CC3A12">
            <w:pPr>
              <w:jc w:val="center"/>
            </w:pPr>
            <w:r>
              <w:rPr>
                <w:sz w:val="18"/>
              </w:rPr>
              <w:t>X</w:t>
            </w:r>
          </w:p>
        </w:tc>
        <w:tc>
          <w:tcPr>
            <w:tcW w:w="1520" w:type="dxa"/>
          </w:tcPr>
          <w:p w14:paraId="14A8DCA0" w14:textId="77777777" w:rsidR="00E41BB4" w:rsidRDefault="00CC3A12">
            <w:pPr>
              <w:jc w:val="center"/>
            </w:pPr>
            <w:r>
              <w:rPr>
                <w:sz w:val="18"/>
              </w:rPr>
              <w:t>X</w:t>
            </w:r>
          </w:p>
        </w:tc>
        <w:tc>
          <w:tcPr>
            <w:tcW w:w="1520" w:type="dxa"/>
          </w:tcPr>
          <w:p w14:paraId="2D24A3F1" w14:textId="77777777" w:rsidR="00E41BB4" w:rsidRDefault="00CC3A12">
            <w:pPr>
              <w:jc w:val="center"/>
            </w:pPr>
            <w:r>
              <w:rPr>
                <w:sz w:val="18"/>
              </w:rPr>
              <w:t>27,000,000원</w:t>
            </w:r>
          </w:p>
        </w:tc>
      </w:tr>
      <w:tr w:rsidR="00E41BB4" w14:paraId="5ADFBEA2" w14:textId="77777777">
        <w:trPr>
          <w:jc w:val="center"/>
        </w:trPr>
        <w:tc>
          <w:tcPr>
            <w:tcW w:w="1520" w:type="dxa"/>
          </w:tcPr>
          <w:p w14:paraId="5AD2EDB3" w14:textId="77777777" w:rsidR="00E41BB4" w:rsidRDefault="00CC3A12">
            <w:pPr>
              <w:jc w:val="center"/>
              <w:rPr>
                <w:b/>
                <w:bCs/>
              </w:rPr>
            </w:pPr>
            <w:r>
              <w:rPr>
                <w:b/>
                <w:bCs/>
              </w:rPr>
              <w:t>A. 메가 소계 (정상가)</w:t>
            </w:r>
          </w:p>
        </w:tc>
        <w:tc>
          <w:tcPr>
            <w:tcW w:w="1520" w:type="dxa"/>
          </w:tcPr>
          <w:p w14:paraId="68F5C7AA" w14:textId="77777777" w:rsidR="00E41BB4" w:rsidRDefault="00E41BB4">
            <w:pPr>
              <w:jc w:val="center"/>
            </w:pPr>
          </w:p>
        </w:tc>
        <w:tc>
          <w:tcPr>
            <w:tcW w:w="1520" w:type="dxa"/>
          </w:tcPr>
          <w:p w14:paraId="37F9A438" w14:textId="77777777" w:rsidR="00E41BB4" w:rsidRDefault="00CC3A12">
            <w:pPr>
              <w:jc w:val="center"/>
              <w:rPr>
                <w:b/>
                <w:sz w:val="18"/>
                <w:lang w:eastAsia="ko-KR"/>
              </w:rPr>
            </w:pPr>
            <w:r>
              <w:rPr>
                <w:b/>
                <w:sz w:val="18"/>
                <w:lang w:eastAsia="ko-KR"/>
              </w:rPr>
              <w:t>피드 2건</w:t>
            </w:r>
            <w:r>
              <w:rPr>
                <w:rFonts w:hint="eastAsia"/>
                <w:b/>
                <w:sz w:val="18"/>
                <w:lang w:eastAsia="ko-KR"/>
              </w:rPr>
              <w:t xml:space="preserve">(릴리 </w:t>
            </w:r>
            <w:r>
              <w:rPr>
                <w:b/>
                <w:sz w:val="18"/>
                <w:lang w:eastAsia="ko-KR"/>
              </w:rPr>
              <w:t xml:space="preserve"> 공동작업자 1건</w:t>
            </w:r>
            <w:r>
              <w:rPr>
                <w:rFonts w:hint="eastAsia"/>
                <w:b/>
                <w:sz w:val="18"/>
                <w:lang w:eastAsia="ko-KR"/>
              </w:rPr>
              <w:t>)</w:t>
            </w:r>
            <w:r>
              <w:rPr>
                <w:b/>
                <w:sz w:val="18"/>
                <w:lang w:eastAsia="ko-KR"/>
              </w:rPr>
              <w:br/>
              <w:t>+ 스토리 1건</w:t>
            </w:r>
          </w:p>
          <w:p w14:paraId="7F1DBB8D" w14:textId="77777777" w:rsidR="00E41BB4" w:rsidRDefault="00CC3A12">
            <w:pPr>
              <w:jc w:val="center"/>
              <w:rPr>
                <w:lang w:eastAsia="ko-KR"/>
              </w:rPr>
            </w:pPr>
            <w:r>
              <w:rPr>
                <w:b/>
                <w:sz w:val="18"/>
                <w:lang w:eastAsia="ko-KR"/>
              </w:rPr>
              <w:t xml:space="preserve"> 합계 3건</w:t>
            </w:r>
          </w:p>
        </w:tc>
        <w:tc>
          <w:tcPr>
            <w:tcW w:w="1520" w:type="dxa"/>
          </w:tcPr>
          <w:p w14:paraId="32B10DCE" w14:textId="77777777" w:rsidR="00E41BB4" w:rsidRDefault="00E41BB4">
            <w:pPr>
              <w:jc w:val="center"/>
              <w:rPr>
                <w:lang w:eastAsia="ko-KR"/>
              </w:rPr>
            </w:pPr>
          </w:p>
        </w:tc>
        <w:tc>
          <w:tcPr>
            <w:tcW w:w="1520" w:type="dxa"/>
          </w:tcPr>
          <w:p w14:paraId="4D6B5BCC" w14:textId="77777777" w:rsidR="00E41BB4" w:rsidRDefault="00E41BB4">
            <w:pPr>
              <w:jc w:val="center"/>
              <w:rPr>
                <w:lang w:eastAsia="ko-KR"/>
              </w:rPr>
            </w:pPr>
          </w:p>
        </w:tc>
        <w:tc>
          <w:tcPr>
            <w:tcW w:w="1520" w:type="dxa"/>
          </w:tcPr>
          <w:p w14:paraId="2AAD7149" w14:textId="77777777" w:rsidR="00E41BB4" w:rsidRDefault="00CC3A12">
            <w:pPr>
              <w:jc w:val="center"/>
            </w:pPr>
            <w:r>
              <w:rPr>
                <w:b/>
                <w:sz w:val="18"/>
              </w:rPr>
              <w:t>42,000,000원</w:t>
            </w:r>
          </w:p>
        </w:tc>
      </w:tr>
      <w:tr w:rsidR="00E41BB4" w14:paraId="098D5355" w14:textId="77777777">
        <w:trPr>
          <w:jc w:val="center"/>
        </w:trPr>
        <w:tc>
          <w:tcPr>
            <w:tcW w:w="1520" w:type="dxa"/>
          </w:tcPr>
          <w:p w14:paraId="54A120C5" w14:textId="77777777" w:rsidR="00E41BB4" w:rsidRDefault="00CC3A12">
            <w:pPr>
              <w:jc w:val="center"/>
            </w:pPr>
            <w:r>
              <w:rPr>
                <w:rFonts w:hint="eastAsia"/>
                <w:lang w:eastAsia="ko-KR"/>
              </w:rPr>
              <w:t>할인가</w:t>
            </w:r>
          </w:p>
        </w:tc>
        <w:tc>
          <w:tcPr>
            <w:tcW w:w="1520" w:type="dxa"/>
          </w:tcPr>
          <w:p w14:paraId="44731030" w14:textId="77777777" w:rsidR="00E41BB4" w:rsidRDefault="00E41BB4">
            <w:pPr>
              <w:jc w:val="center"/>
            </w:pPr>
          </w:p>
        </w:tc>
        <w:tc>
          <w:tcPr>
            <w:tcW w:w="1520" w:type="dxa"/>
          </w:tcPr>
          <w:p w14:paraId="0D40ED7D" w14:textId="77777777" w:rsidR="00E41BB4" w:rsidRDefault="00E41BB4">
            <w:pPr>
              <w:jc w:val="center"/>
              <w:rPr>
                <w:lang w:eastAsia="ko-KR"/>
              </w:rPr>
            </w:pPr>
          </w:p>
        </w:tc>
        <w:tc>
          <w:tcPr>
            <w:tcW w:w="1520" w:type="dxa"/>
          </w:tcPr>
          <w:p w14:paraId="0EE3850B" w14:textId="77777777" w:rsidR="00E41BB4" w:rsidRDefault="00E41BB4">
            <w:pPr>
              <w:jc w:val="center"/>
              <w:rPr>
                <w:lang w:eastAsia="ko-KR"/>
              </w:rPr>
            </w:pPr>
          </w:p>
        </w:tc>
        <w:tc>
          <w:tcPr>
            <w:tcW w:w="1520" w:type="dxa"/>
          </w:tcPr>
          <w:p w14:paraId="4973A60D" w14:textId="77777777" w:rsidR="00E41BB4" w:rsidRDefault="00E41BB4">
            <w:pPr>
              <w:jc w:val="center"/>
              <w:rPr>
                <w:lang w:eastAsia="ko-KR"/>
              </w:rPr>
            </w:pPr>
          </w:p>
        </w:tc>
        <w:tc>
          <w:tcPr>
            <w:tcW w:w="1520" w:type="dxa"/>
          </w:tcPr>
          <w:p w14:paraId="74B61D42" w14:textId="77777777" w:rsidR="00E41BB4" w:rsidRDefault="00CC3A12">
            <w:pPr>
              <w:jc w:val="center"/>
              <w:rPr>
                <w:lang w:eastAsia="ko-KR"/>
              </w:rPr>
            </w:pPr>
            <w:r>
              <w:rPr>
                <w:rFonts w:hint="eastAsia"/>
                <w:lang w:eastAsia="ko-KR"/>
              </w:rPr>
              <w:t>-</w:t>
            </w:r>
            <w:r>
              <w:rPr>
                <w:lang w:eastAsia="ko-KR"/>
              </w:rPr>
              <w:t xml:space="preserve"> 3,000,000</w:t>
            </w:r>
            <w:r>
              <w:rPr>
                <w:rFonts w:hint="eastAsia"/>
                <w:lang w:eastAsia="ko-KR"/>
              </w:rPr>
              <w:t>원</w:t>
            </w:r>
          </w:p>
        </w:tc>
      </w:tr>
      <w:tr w:rsidR="00E41BB4" w14:paraId="0D911A4C" w14:textId="77777777">
        <w:trPr>
          <w:jc w:val="center"/>
        </w:trPr>
        <w:tc>
          <w:tcPr>
            <w:tcW w:w="1520" w:type="dxa"/>
          </w:tcPr>
          <w:p w14:paraId="0DC29C27" w14:textId="77777777" w:rsidR="00E41BB4" w:rsidRDefault="00CC3A12">
            <w:pPr>
              <w:jc w:val="center"/>
              <w:rPr>
                <w:i/>
                <w:iCs/>
                <w:u w:val="single"/>
              </w:rPr>
            </w:pPr>
            <w:r>
              <w:rPr>
                <w:b/>
                <w:i/>
                <w:iCs/>
                <w:u w:val="single"/>
              </w:rPr>
              <w:t>갑(틈결) 지급 총액</w:t>
            </w:r>
          </w:p>
        </w:tc>
        <w:tc>
          <w:tcPr>
            <w:tcW w:w="1520" w:type="dxa"/>
          </w:tcPr>
          <w:p w14:paraId="7DED4773" w14:textId="77777777" w:rsidR="00E41BB4" w:rsidRDefault="00E41BB4">
            <w:pPr>
              <w:jc w:val="center"/>
              <w:rPr>
                <w:i/>
                <w:iCs/>
                <w:u w:val="single"/>
              </w:rPr>
            </w:pPr>
          </w:p>
        </w:tc>
        <w:tc>
          <w:tcPr>
            <w:tcW w:w="1520" w:type="dxa"/>
          </w:tcPr>
          <w:p w14:paraId="12DB0B54" w14:textId="77777777" w:rsidR="00E41BB4" w:rsidRDefault="00E41BB4">
            <w:pPr>
              <w:jc w:val="center"/>
              <w:rPr>
                <w:i/>
                <w:iCs/>
                <w:u w:val="single"/>
                <w:lang w:eastAsia="ko-KR"/>
              </w:rPr>
            </w:pPr>
          </w:p>
        </w:tc>
        <w:tc>
          <w:tcPr>
            <w:tcW w:w="1520" w:type="dxa"/>
          </w:tcPr>
          <w:p w14:paraId="784E556D" w14:textId="77777777" w:rsidR="00E41BB4" w:rsidRDefault="00E41BB4">
            <w:pPr>
              <w:jc w:val="center"/>
              <w:rPr>
                <w:i/>
                <w:iCs/>
                <w:u w:val="single"/>
                <w:lang w:eastAsia="ko-KR"/>
              </w:rPr>
            </w:pPr>
          </w:p>
        </w:tc>
        <w:tc>
          <w:tcPr>
            <w:tcW w:w="1520" w:type="dxa"/>
          </w:tcPr>
          <w:p w14:paraId="70303479" w14:textId="77777777" w:rsidR="00E41BB4" w:rsidRDefault="00E41BB4">
            <w:pPr>
              <w:jc w:val="center"/>
              <w:rPr>
                <w:i/>
                <w:iCs/>
                <w:u w:val="single"/>
                <w:lang w:eastAsia="ko-KR"/>
              </w:rPr>
            </w:pPr>
          </w:p>
        </w:tc>
        <w:tc>
          <w:tcPr>
            <w:tcW w:w="1520" w:type="dxa"/>
          </w:tcPr>
          <w:p w14:paraId="045A0C28" w14:textId="77777777" w:rsidR="00E41BB4" w:rsidRDefault="00CC3A12">
            <w:pPr>
              <w:jc w:val="center"/>
              <w:rPr>
                <w:i/>
                <w:iCs/>
                <w:u w:val="single"/>
              </w:rPr>
            </w:pPr>
            <w:r>
              <w:rPr>
                <w:b/>
                <w:i/>
                <w:iCs/>
                <w:u w:val="single"/>
              </w:rPr>
              <w:t>39,000,000원</w:t>
            </w:r>
          </w:p>
        </w:tc>
      </w:tr>
    </w:tbl>
    <w:p w14:paraId="12AA9F31" w14:textId="77777777" w:rsidR="00E41BB4" w:rsidRDefault="00E41BB4"/>
    <w:p w14:paraId="36A9DC84" w14:textId="77777777" w:rsidR="00E41BB4" w:rsidRDefault="00CC3A12">
      <w:pPr>
        <w:spacing w:after="80"/>
      </w:pPr>
      <w:r>
        <w:rPr>
          <w:b/>
        </w:rPr>
        <w:t>B. 메이저 웹 매거진</w:t>
      </w:r>
    </w:p>
    <w:tbl>
      <w:tblPr>
        <w:tblStyle w:val="10"/>
        <w:tblW w:w="0" w:type="auto"/>
        <w:jc w:val="center"/>
        <w:tblLook w:val="04A0" w:firstRow="1" w:lastRow="0" w:firstColumn="1" w:lastColumn="0" w:noHBand="0" w:noVBand="1"/>
      </w:tblPr>
      <w:tblGrid>
        <w:gridCol w:w="2277"/>
        <w:gridCol w:w="2278"/>
        <w:gridCol w:w="2278"/>
        <w:gridCol w:w="2279"/>
      </w:tblGrid>
      <w:tr w:rsidR="00E41BB4" w14:paraId="2333B8F6" w14:textId="77777777">
        <w:trPr>
          <w:jc w:val="center"/>
        </w:trPr>
        <w:tc>
          <w:tcPr>
            <w:tcW w:w="2280" w:type="dxa"/>
          </w:tcPr>
          <w:p w14:paraId="2D7D72E5" w14:textId="77777777" w:rsidR="00E41BB4" w:rsidRDefault="00CC3A12">
            <w:pPr>
              <w:jc w:val="center"/>
            </w:pPr>
            <w:r>
              <w:rPr>
                <w:b/>
                <w:sz w:val="18"/>
              </w:rPr>
              <w:t>매체</w:t>
            </w:r>
          </w:p>
        </w:tc>
        <w:tc>
          <w:tcPr>
            <w:tcW w:w="2280" w:type="dxa"/>
          </w:tcPr>
          <w:p w14:paraId="40AD84D9" w14:textId="77777777" w:rsidR="00E41BB4" w:rsidRDefault="00CC3A12">
            <w:pPr>
              <w:jc w:val="center"/>
            </w:pPr>
            <w:r>
              <w:rPr>
                <w:b/>
                <w:sz w:val="18"/>
              </w:rPr>
              <w:t>팔로워</w:t>
            </w:r>
          </w:p>
        </w:tc>
        <w:tc>
          <w:tcPr>
            <w:tcW w:w="2280" w:type="dxa"/>
          </w:tcPr>
          <w:p w14:paraId="5BCE4183" w14:textId="77777777" w:rsidR="00E41BB4" w:rsidRDefault="00CC3A12">
            <w:pPr>
              <w:jc w:val="center"/>
            </w:pPr>
            <w:r>
              <w:rPr>
                <w:b/>
                <w:sz w:val="18"/>
              </w:rPr>
              <w:t>콘텐츠 유형 및 수량</w:t>
            </w:r>
          </w:p>
        </w:tc>
        <w:tc>
          <w:tcPr>
            <w:tcW w:w="2280" w:type="dxa"/>
          </w:tcPr>
          <w:p w14:paraId="12B41FC6" w14:textId="77777777" w:rsidR="00E41BB4" w:rsidRDefault="00CC3A12">
            <w:pPr>
              <w:jc w:val="center"/>
            </w:pPr>
            <w:r>
              <w:rPr>
                <w:b/>
                <w:sz w:val="18"/>
              </w:rPr>
              <w:t>제작 보수</w:t>
            </w:r>
          </w:p>
        </w:tc>
      </w:tr>
      <w:tr w:rsidR="00E41BB4" w14:paraId="4A5D3A12" w14:textId="77777777">
        <w:trPr>
          <w:jc w:val="center"/>
        </w:trPr>
        <w:tc>
          <w:tcPr>
            <w:tcW w:w="2280" w:type="dxa"/>
          </w:tcPr>
          <w:p w14:paraId="124B7A87" w14:textId="77777777" w:rsidR="00E41BB4" w:rsidRDefault="00CC3A12">
            <w:pPr>
              <w:jc w:val="center"/>
            </w:pPr>
            <w:r>
              <w:rPr>
                <w:sz w:val="18"/>
              </w:rPr>
              <w:t>데패뉴 매거진</w:t>
            </w:r>
          </w:p>
        </w:tc>
        <w:tc>
          <w:tcPr>
            <w:tcW w:w="2280" w:type="dxa"/>
          </w:tcPr>
          <w:p w14:paraId="74A8599E" w14:textId="77777777" w:rsidR="00E41BB4" w:rsidRDefault="00CC3A12">
            <w:pPr>
              <w:jc w:val="center"/>
            </w:pPr>
            <w:r>
              <w:rPr>
                <w:sz w:val="18"/>
              </w:rPr>
              <w:t>100만</w:t>
            </w:r>
            <w:r>
              <w:rPr>
                <w:rFonts w:hint="eastAsia"/>
                <w:sz w:val="18"/>
                <w:lang w:eastAsia="ko-KR"/>
              </w:rPr>
              <w:t>+</w:t>
            </w:r>
          </w:p>
        </w:tc>
        <w:tc>
          <w:tcPr>
            <w:tcW w:w="2280" w:type="dxa"/>
          </w:tcPr>
          <w:p w14:paraId="7982F4A9" w14:textId="77777777" w:rsidR="00E41BB4" w:rsidRDefault="00CC3A12">
            <w:pPr>
              <w:jc w:val="center"/>
              <w:rPr>
                <w:lang w:eastAsia="ko-KR"/>
              </w:rPr>
            </w:pPr>
            <w:r>
              <w:rPr>
                <w:sz w:val="18"/>
                <w:lang w:eastAsia="ko-KR"/>
              </w:rPr>
              <w:t>릴스 3건</w:t>
            </w:r>
            <w:r>
              <w:rPr>
                <w:sz w:val="18"/>
                <w:lang w:eastAsia="ko-KR"/>
              </w:rPr>
              <w:br/>
              <w:t xml:space="preserve">(릴리 편 1건 + </w:t>
            </w:r>
            <w:r>
              <w:rPr>
                <w:rFonts w:hint="eastAsia"/>
                <w:sz w:val="18"/>
                <w:lang w:eastAsia="ko-KR"/>
              </w:rPr>
              <w:t>김고은</w:t>
            </w:r>
            <w:r>
              <w:rPr>
                <w:sz w:val="18"/>
                <w:lang w:eastAsia="ko-KR"/>
              </w:rPr>
              <w:t xml:space="preserve"> 편 1건</w:t>
            </w:r>
            <w:r>
              <w:rPr>
                <w:rFonts w:hint="eastAsia"/>
                <w:sz w:val="18"/>
                <w:lang w:eastAsia="ko-KR"/>
              </w:rPr>
              <w:t xml:space="preserve"> </w:t>
            </w:r>
            <w:r>
              <w:rPr>
                <w:sz w:val="18"/>
                <w:lang w:eastAsia="ko-KR"/>
              </w:rPr>
              <w:t xml:space="preserve">+ </w:t>
            </w:r>
            <w:r>
              <w:rPr>
                <w:rFonts w:hint="eastAsia"/>
                <w:sz w:val="18"/>
                <w:lang w:eastAsia="ko-KR"/>
              </w:rPr>
              <w:t xml:space="preserve">자체 </w:t>
            </w:r>
            <w:r>
              <w:rPr>
                <w:sz w:val="18"/>
                <w:lang w:eastAsia="ko-KR"/>
              </w:rPr>
              <w:t>1</w:t>
            </w:r>
            <w:r>
              <w:rPr>
                <w:rFonts w:hint="eastAsia"/>
                <w:sz w:val="18"/>
                <w:lang w:eastAsia="ko-KR"/>
              </w:rPr>
              <w:t>건</w:t>
            </w:r>
            <w:r>
              <w:rPr>
                <w:sz w:val="18"/>
                <w:lang w:eastAsia="ko-KR"/>
              </w:rPr>
              <w:t>)</w:t>
            </w:r>
            <w:r>
              <w:rPr>
                <w:sz w:val="18"/>
                <w:lang w:eastAsia="ko-KR"/>
              </w:rPr>
              <w:br/>
              <w:t>+ 스토리 1건  합계 4건</w:t>
            </w:r>
          </w:p>
        </w:tc>
        <w:tc>
          <w:tcPr>
            <w:tcW w:w="2280" w:type="dxa"/>
          </w:tcPr>
          <w:p w14:paraId="2FF0F7BF" w14:textId="77777777" w:rsidR="00E41BB4" w:rsidRDefault="00CC3A12">
            <w:pPr>
              <w:jc w:val="center"/>
            </w:pPr>
            <w:r>
              <w:rPr>
                <w:sz w:val="18"/>
              </w:rPr>
              <w:t>5,000,000원</w:t>
            </w:r>
          </w:p>
        </w:tc>
      </w:tr>
      <w:tr w:rsidR="00E41BB4" w14:paraId="5EDAB34B" w14:textId="77777777">
        <w:trPr>
          <w:jc w:val="center"/>
        </w:trPr>
        <w:tc>
          <w:tcPr>
            <w:tcW w:w="2280" w:type="dxa"/>
          </w:tcPr>
          <w:p w14:paraId="75899CA7" w14:textId="77777777" w:rsidR="00E41BB4" w:rsidRDefault="00CC3A12">
            <w:pPr>
              <w:jc w:val="center"/>
              <w:rPr>
                <w:i/>
                <w:iCs/>
                <w:u w:val="single"/>
              </w:rPr>
            </w:pPr>
            <w:r>
              <w:rPr>
                <w:b/>
                <w:i/>
                <w:iCs/>
                <w:sz w:val="18"/>
                <w:u w:val="single"/>
              </w:rPr>
              <w:t>소계</w:t>
            </w:r>
          </w:p>
        </w:tc>
        <w:tc>
          <w:tcPr>
            <w:tcW w:w="2280" w:type="dxa"/>
          </w:tcPr>
          <w:p w14:paraId="3B4BA3E3" w14:textId="77777777" w:rsidR="00E41BB4" w:rsidRDefault="00E41BB4">
            <w:pPr>
              <w:jc w:val="center"/>
              <w:rPr>
                <w:i/>
                <w:iCs/>
                <w:u w:val="single"/>
              </w:rPr>
            </w:pPr>
          </w:p>
        </w:tc>
        <w:tc>
          <w:tcPr>
            <w:tcW w:w="2280" w:type="dxa"/>
          </w:tcPr>
          <w:p w14:paraId="5FDB009F" w14:textId="77777777" w:rsidR="00E41BB4" w:rsidRDefault="00CC3A12">
            <w:pPr>
              <w:jc w:val="center"/>
              <w:rPr>
                <w:i/>
                <w:iCs/>
                <w:u w:val="single"/>
                <w:lang w:eastAsia="ko-KR"/>
              </w:rPr>
            </w:pPr>
            <w:r>
              <w:rPr>
                <w:b/>
                <w:i/>
                <w:iCs/>
                <w:sz w:val="18"/>
                <w:u w:val="single"/>
                <w:lang w:eastAsia="ko-KR"/>
              </w:rPr>
              <w:t>릴스 3건 + 스토리 1건  합계 4건</w:t>
            </w:r>
          </w:p>
        </w:tc>
        <w:tc>
          <w:tcPr>
            <w:tcW w:w="2280" w:type="dxa"/>
          </w:tcPr>
          <w:p w14:paraId="6FB3C6B3" w14:textId="77777777" w:rsidR="00E41BB4" w:rsidRDefault="00CC3A12">
            <w:pPr>
              <w:jc w:val="center"/>
              <w:rPr>
                <w:i/>
                <w:iCs/>
                <w:u w:val="single"/>
              </w:rPr>
            </w:pPr>
            <w:r>
              <w:rPr>
                <w:b/>
                <w:i/>
                <w:iCs/>
                <w:sz w:val="18"/>
                <w:u w:val="single"/>
              </w:rPr>
              <w:t>5,000,000원</w:t>
            </w:r>
          </w:p>
        </w:tc>
      </w:tr>
    </w:tbl>
    <w:p w14:paraId="071D1E3D" w14:textId="77777777" w:rsidR="00E41BB4" w:rsidRDefault="00E41BB4"/>
    <w:tbl>
      <w:tblPr>
        <w:tblStyle w:val="10"/>
        <w:tblW w:w="0" w:type="auto"/>
        <w:jc w:val="center"/>
        <w:tblLook w:val="04A0" w:firstRow="1" w:lastRow="0" w:firstColumn="1" w:lastColumn="0" w:noHBand="0" w:noVBand="1"/>
      </w:tblPr>
      <w:tblGrid>
        <w:gridCol w:w="3037"/>
        <w:gridCol w:w="3037"/>
        <w:gridCol w:w="3038"/>
      </w:tblGrid>
      <w:tr w:rsidR="00E41BB4" w14:paraId="11367E67" w14:textId="77777777">
        <w:trPr>
          <w:jc w:val="center"/>
        </w:trPr>
        <w:tc>
          <w:tcPr>
            <w:tcW w:w="3041" w:type="dxa"/>
          </w:tcPr>
          <w:p w14:paraId="031DC369" w14:textId="77777777" w:rsidR="00E41BB4" w:rsidRDefault="00CC3A12">
            <w:pPr>
              <w:jc w:val="center"/>
            </w:pPr>
            <w:r>
              <w:rPr>
                <w:b/>
                <w:sz w:val="18"/>
              </w:rPr>
              <w:t>구분</w:t>
            </w:r>
          </w:p>
        </w:tc>
        <w:tc>
          <w:tcPr>
            <w:tcW w:w="3041" w:type="dxa"/>
          </w:tcPr>
          <w:p w14:paraId="27DE3DEE" w14:textId="77777777" w:rsidR="00E41BB4" w:rsidRDefault="00CC3A12">
            <w:pPr>
              <w:jc w:val="center"/>
            </w:pPr>
            <w:r>
              <w:rPr>
                <w:b/>
                <w:sz w:val="18"/>
              </w:rPr>
              <w:t>콘텐츠 합계</w:t>
            </w:r>
          </w:p>
        </w:tc>
        <w:tc>
          <w:tcPr>
            <w:tcW w:w="3041" w:type="dxa"/>
          </w:tcPr>
          <w:p w14:paraId="13FAA271" w14:textId="77777777" w:rsidR="00E41BB4" w:rsidRDefault="00CC3A12">
            <w:pPr>
              <w:jc w:val="center"/>
            </w:pPr>
            <w:r>
              <w:rPr>
                <w:b/>
                <w:sz w:val="18"/>
              </w:rPr>
              <w:t>금액</w:t>
            </w:r>
          </w:p>
        </w:tc>
      </w:tr>
      <w:tr w:rsidR="00E41BB4" w14:paraId="3C0511E1" w14:textId="77777777">
        <w:trPr>
          <w:jc w:val="center"/>
        </w:trPr>
        <w:tc>
          <w:tcPr>
            <w:tcW w:w="3041" w:type="dxa"/>
          </w:tcPr>
          <w:p w14:paraId="729BF57B" w14:textId="77777777" w:rsidR="00E41BB4" w:rsidRDefault="00CC3A12">
            <w:pPr>
              <w:jc w:val="center"/>
              <w:rPr>
                <w:lang w:eastAsia="ko-KR"/>
              </w:rPr>
            </w:pPr>
            <w:r>
              <w:rPr>
                <w:b/>
                <w:sz w:val="18"/>
                <w:lang w:eastAsia="ko-KR"/>
              </w:rPr>
              <w:t>정상가 합계</w:t>
            </w:r>
          </w:p>
        </w:tc>
        <w:tc>
          <w:tcPr>
            <w:tcW w:w="3041" w:type="dxa"/>
          </w:tcPr>
          <w:p w14:paraId="64255522" w14:textId="77777777" w:rsidR="00E41BB4" w:rsidRDefault="00CC3A12">
            <w:pPr>
              <w:jc w:val="center"/>
            </w:pPr>
            <w:r>
              <w:rPr>
                <w:b/>
                <w:sz w:val="18"/>
              </w:rPr>
              <w:t>총 7건</w:t>
            </w:r>
          </w:p>
        </w:tc>
        <w:tc>
          <w:tcPr>
            <w:tcW w:w="3041" w:type="dxa"/>
          </w:tcPr>
          <w:p w14:paraId="073FF776" w14:textId="77777777" w:rsidR="00E41BB4" w:rsidRDefault="00CC3A12">
            <w:pPr>
              <w:jc w:val="center"/>
            </w:pPr>
            <w:r>
              <w:rPr>
                <w:b/>
                <w:sz w:val="18"/>
              </w:rPr>
              <w:t>47,000,000원</w:t>
            </w:r>
          </w:p>
        </w:tc>
      </w:tr>
      <w:tr w:rsidR="00E41BB4" w14:paraId="502EF429" w14:textId="77777777">
        <w:trPr>
          <w:jc w:val="center"/>
        </w:trPr>
        <w:tc>
          <w:tcPr>
            <w:tcW w:w="3041" w:type="dxa"/>
          </w:tcPr>
          <w:p w14:paraId="298BBE6E" w14:textId="77777777" w:rsidR="00E41BB4" w:rsidRDefault="00CC3A12">
            <w:pPr>
              <w:jc w:val="center"/>
              <w:rPr>
                <w:i/>
                <w:iCs/>
                <w:u w:val="single"/>
                <w:lang w:eastAsia="ko-KR"/>
              </w:rPr>
            </w:pPr>
            <w:r>
              <w:rPr>
                <w:b/>
                <w:i/>
                <w:iCs/>
                <w:sz w:val="18"/>
                <w:u w:val="single"/>
                <w:lang w:eastAsia="ko-KR"/>
              </w:rPr>
              <w:t>갑(틈결) 지급 총액 (할인 3,000,000원 반영)</w:t>
            </w:r>
          </w:p>
        </w:tc>
        <w:tc>
          <w:tcPr>
            <w:tcW w:w="3041" w:type="dxa"/>
          </w:tcPr>
          <w:p w14:paraId="711545B2" w14:textId="77777777" w:rsidR="00E41BB4" w:rsidRDefault="00CC3A12">
            <w:pPr>
              <w:jc w:val="center"/>
              <w:rPr>
                <w:i/>
                <w:iCs/>
                <w:u w:val="single"/>
              </w:rPr>
            </w:pPr>
            <w:r>
              <w:rPr>
                <w:b/>
                <w:i/>
                <w:iCs/>
                <w:sz w:val="18"/>
                <w:u w:val="single"/>
              </w:rPr>
              <w:t>총 7건</w:t>
            </w:r>
          </w:p>
        </w:tc>
        <w:tc>
          <w:tcPr>
            <w:tcW w:w="3041" w:type="dxa"/>
          </w:tcPr>
          <w:p w14:paraId="581F9F4B" w14:textId="77777777" w:rsidR="00E41BB4" w:rsidRDefault="00CC3A12">
            <w:pPr>
              <w:jc w:val="center"/>
              <w:rPr>
                <w:i/>
                <w:iCs/>
                <w:u w:val="single"/>
              </w:rPr>
            </w:pPr>
            <w:r>
              <w:rPr>
                <w:b/>
                <w:i/>
                <w:iCs/>
                <w:sz w:val="18"/>
                <w:u w:val="single"/>
              </w:rPr>
              <w:t>44,000,000원</w:t>
            </w:r>
          </w:p>
        </w:tc>
      </w:tr>
    </w:tbl>
    <w:p w14:paraId="3459A2A9" w14:textId="77777777" w:rsidR="00E41BB4" w:rsidRDefault="00E41BB4"/>
    <w:p w14:paraId="6DC1F818" w14:textId="77777777" w:rsidR="00E41BB4" w:rsidRDefault="00CC3A12">
      <w:pPr>
        <w:spacing w:after="40"/>
        <w:rPr>
          <w:lang w:eastAsia="ko-KR"/>
        </w:rPr>
      </w:pPr>
      <w:r>
        <w:rPr>
          <w:sz w:val="18"/>
          <w:lang w:eastAsia="ko-KR"/>
        </w:rPr>
        <w:t xml:space="preserve">※ 의상착용: 릴리, </w:t>
      </w:r>
      <w:r>
        <w:rPr>
          <w:rFonts w:hint="eastAsia"/>
          <w:sz w:val="18"/>
          <w:lang w:eastAsia="ko-KR"/>
        </w:rPr>
        <w:t>김고은</w:t>
      </w:r>
      <w:r>
        <w:rPr>
          <w:sz w:val="18"/>
          <w:lang w:eastAsia="ko-KR"/>
        </w:rPr>
        <w:t xml:space="preserve"> 모두 해당 브랜드 의상 착용 촬영 진행</w:t>
      </w:r>
    </w:p>
    <w:p w14:paraId="4557B498" w14:textId="77777777" w:rsidR="00E41BB4" w:rsidRDefault="00CC3A12">
      <w:pPr>
        <w:spacing w:after="40"/>
        <w:rPr>
          <w:lang w:eastAsia="ko-KR"/>
        </w:rPr>
      </w:pPr>
      <w:r>
        <w:rPr>
          <w:sz w:val="18"/>
          <w:lang w:eastAsia="ko-KR"/>
        </w:rPr>
        <w:lastRenderedPageBreak/>
        <w:t>※ 대금 지급일: 2026년 4월 10일 (갑이 을에게 일괄 지급)</w:t>
      </w:r>
    </w:p>
    <w:p w14:paraId="50B7F912" w14:textId="77777777" w:rsidR="00E41BB4" w:rsidRDefault="00CC3A12">
      <w:pPr>
        <w:spacing w:after="40"/>
        <w:rPr>
          <w:lang w:eastAsia="ko-KR"/>
        </w:rPr>
      </w:pPr>
      <w:r>
        <w:rPr>
          <w:sz w:val="18"/>
          <w:lang w:eastAsia="ko-KR"/>
        </w:rPr>
        <w:t>※ 할인액(3,000,000원)은 을(시리아이)의 자체 부담으로 처리하며, 갑에 대한 별도 청구 없음</w:t>
      </w:r>
    </w:p>
    <w:p w14:paraId="3CDAF6D0" w14:textId="77777777" w:rsidR="00E41BB4" w:rsidRDefault="00E41BB4">
      <w:pPr>
        <w:rPr>
          <w:lang w:eastAsia="ko-KR"/>
        </w:rPr>
      </w:pPr>
    </w:p>
    <w:p w14:paraId="373B6A25" w14:textId="77777777" w:rsidR="00E41BB4" w:rsidRDefault="00CC3A12">
      <w:pPr>
        <w:spacing w:after="120"/>
        <w:jc w:val="center"/>
        <w:rPr>
          <w:lang w:eastAsia="ko-KR"/>
        </w:rPr>
      </w:pPr>
      <w:r>
        <w:rPr>
          <w:b/>
          <w:sz w:val="24"/>
          <w:lang w:eastAsia="ko-KR"/>
        </w:rPr>
        <w:t>【별첨 2】 일반 인플루언서 캠페인 세부 내역</w:t>
      </w:r>
    </w:p>
    <w:p w14:paraId="7D63EC72" w14:textId="77777777" w:rsidR="00E41BB4" w:rsidRDefault="00E41BB4">
      <w:pPr>
        <w:rPr>
          <w:lang w:eastAsia="ko-KR"/>
        </w:rPr>
      </w:pPr>
    </w:p>
    <w:tbl>
      <w:tblPr>
        <w:tblStyle w:val="10"/>
        <w:tblW w:w="0" w:type="auto"/>
        <w:jc w:val="center"/>
        <w:tblLook w:val="04A0" w:firstRow="1" w:lastRow="0" w:firstColumn="1" w:lastColumn="0" w:noHBand="0" w:noVBand="1"/>
      </w:tblPr>
      <w:tblGrid>
        <w:gridCol w:w="2277"/>
        <w:gridCol w:w="2279"/>
        <w:gridCol w:w="2278"/>
        <w:gridCol w:w="2278"/>
      </w:tblGrid>
      <w:tr w:rsidR="00E41BB4" w14:paraId="40C4B54D" w14:textId="77777777">
        <w:trPr>
          <w:jc w:val="center"/>
        </w:trPr>
        <w:tc>
          <w:tcPr>
            <w:tcW w:w="2280" w:type="dxa"/>
          </w:tcPr>
          <w:p w14:paraId="7D72DDE7" w14:textId="77777777" w:rsidR="00E41BB4" w:rsidRDefault="00CC3A12">
            <w:pPr>
              <w:jc w:val="center"/>
            </w:pPr>
            <w:r>
              <w:rPr>
                <w:b/>
                <w:sz w:val="18"/>
              </w:rPr>
              <w:t>구분</w:t>
            </w:r>
          </w:p>
        </w:tc>
        <w:tc>
          <w:tcPr>
            <w:tcW w:w="2280" w:type="dxa"/>
          </w:tcPr>
          <w:p w14:paraId="3AB7D6F0" w14:textId="77777777" w:rsidR="00E41BB4" w:rsidRDefault="00CC3A12">
            <w:pPr>
              <w:jc w:val="center"/>
            </w:pPr>
            <w:r>
              <w:rPr>
                <w:b/>
                <w:sz w:val="18"/>
              </w:rPr>
              <w:t>참여 인원</w:t>
            </w:r>
          </w:p>
        </w:tc>
        <w:tc>
          <w:tcPr>
            <w:tcW w:w="2280" w:type="dxa"/>
          </w:tcPr>
          <w:p w14:paraId="39BD7DF2" w14:textId="77777777" w:rsidR="00E41BB4" w:rsidRDefault="00CC3A12">
            <w:pPr>
              <w:jc w:val="center"/>
            </w:pPr>
            <w:r>
              <w:rPr>
                <w:b/>
                <w:sz w:val="18"/>
              </w:rPr>
              <w:t>콘텐츠 목표</w:t>
            </w:r>
          </w:p>
        </w:tc>
        <w:tc>
          <w:tcPr>
            <w:tcW w:w="2280" w:type="dxa"/>
          </w:tcPr>
          <w:p w14:paraId="35956EB4" w14:textId="77777777" w:rsidR="00E41BB4" w:rsidRDefault="00CC3A12">
            <w:pPr>
              <w:jc w:val="center"/>
            </w:pPr>
            <w:r>
              <w:rPr>
                <w:b/>
                <w:sz w:val="18"/>
              </w:rPr>
              <w:t>비고</w:t>
            </w:r>
          </w:p>
        </w:tc>
      </w:tr>
      <w:tr w:rsidR="00E41BB4" w14:paraId="5E2A0F83" w14:textId="77777777">
        <w:trPr>
          <w:jc w:val="center"/>
        </w:trPr>
        <w:tc>
          <w:tcPr>
            <w:tcW w:w="2280" w:type="dxa"/>
          </w:tcPr>
          <w:p w14:paraId="556C1081" w14:textId="77777777" w:rsidR="00E41BB4" w:rsidRDefault="00CC3A12">
            <w:pPr>
              <w:jc w:val="center"/>
            </w:pPr>
            <w:r>
              <w:rPr>
                <w:sz w:val="18"/>
              </w:rPr>
              <w:t>현장 초청 콘텐츠</w:t>
            </w:r>
          </w:p>
        </w:tc>
        <w:tc>
          <w:tcPr>
            <w:tcW w:w="2280" w:type="dxa"/>
          </w:tcPr>
          <w:p w14:paraId="2DC21448" w14:textId="77777777" w:rsidR="00E41BB4" w:rsidRDefault="00CC3A12">
            <w:pPr>
              <w:jc w:val="center"/>
            </w:pPr>
            <w:r>
              <w:rPr>
                <w:sz w:val="18"/>
              </w:rPr>
              <w:t>60인 이상</w:t>
            </w:r>
            <w:r>
              <w:rPr>
                <w:sz w:val="18"/>
              </w:rPr>
              <w:br/>
              <w:t>(대체 인원 포함)</w:t>
            </w:r>
          </w:p>
        </w:tc>
        <w:tc>
          <w:tcPr>
            <w:tcW w:w="2280" w:type="dxa"/>
          </w:tcPr>
          <w:p w14:paraId="0990EBD2" w14:textId="77777777" w:rsidR="00E41BB4" w:rsidRDefault="00CC3A12">
            <w:pPr>
              <w:jc w:val="center"/>
            </w:pPr>
            <w:r>
              <w:rPr>
                <w:sz w:val="18"/>
              </w:rPr>
              <w:t>60건 이상</w:t>
            </w:r>
          </w:p>
        </w:tc>
        <w:tc>
          <w:tcPr>
            <w:tcW w:w="2280" w:type="dxa"/>
          </w:tcPr>
          <w:p w14:paraId="17B38CB7" w14:textId="77777777" w:rsidR="00E41BB4" w:rsidRDefault="00CC3A12">
            <w:pPr>
              <w:jc w:val="center"/>
              <w:rPr>
                <w:lang w:eastAsia="ko-KR"/>
              </w:rPr>
            </w:pPr>
            <w:r>
              <w:rPr>
                <w:sz w:val="18"/>
                <w:lang w:eastAsia="ko-KR"/>
              </w:rPr>
              <w:t>틈결 방문 후</w:t>
            </w:r>
            <w:r>
              <w:rPr>
                <w:sz w:val="18"/>
                <w:lang w:eastAsia="ko-KR"/>
              </w:rPr>
              <w:br/>
              <w:t>릴스</w:t>
            </w:r>
            <w:r>
              <w:rPr>
                <w:rFonts w:hint="eastAsia"/>
                <w:sz w:val="18"/>
                <w:lang w:eastAsia="ko-KR"/>
              </w:rPr>
              <w:t xml:space="preserve"> 콘텐츠</w:t>
            </w:r>
            <w:r>
              <w:rPr>
                <w:sz w:val="18"/>
                <w:lang w:eastAsia="ko-KR"/>
              </w:rPr>
              <w:t xml:space="preserve"> 게시</w:t>
            </w:r>
          </w:p>
        </w:tc>
      </w:tr>
      <w:tr w:rsidR="00E41BB4" w14:paraId="250D395A" w14:textId="77777777">
        <w:trPr>
          <w:jc w:val="center"/>
        </w:trPr>
        <w:tc>
          <w:tcPr>
            <w:tcW w:w="2280" w:type="dxa"/>
          </w:tcPr>
          <w:p w14:paraId="0EA1F5ED" w14:textId="77777777" w:rsidR="00E41BB4" w:rsidRDefault="00CC3A12">
            <w:pPr>
              <w:jc w:val="center"/>
              <w:rPr>
                <w:lang w:eastAsia="ko-KR"/>
              </w:rPr>
            </w:pPr>
            <w:r>
              <w:rPr>
                <w:sz w:val="18"/>
                <w:lang w:eastAsia="ko-KR"/>
              </w:rPr>
              <w:t>사전 제품 발송</w:t>
            </w:r>
            <w:r>
              <w:rPr>
                <w:sz w:val="18"/>
                <w:lang w:eastAsia="ko-KR"/>
              </w:rPr>
              <w:br/>
              <w:t>(릴스 콘텐츠)</w:t>
            </w:r>
          </w:p>
        </w:tc>
        <w:tc>
          <w:tcPr>
            <w:tcW w:w="2280" w:type="dxa"/>
          </w:tcPr>
          <w:p w14:paraId="766436B2" w14:textId="77777777" w:rsidR="00E41BB4" w:rsidRDefault="00CC3A12">
            <w:pPr>
              <w:jc w:val="center"/>
              <w:rPr>
                <w:lang w:eastAsia="ko-KR"/>
              </w:rPr>
            </w:pPr>
            <w:r>
              <w:rPr>
                <w:sz w:val="18"/>
                <w:lang w:eastAsia="ko-KR"/>
              </w:rPr>
              <w:t>10인</w:t>
            </w:r>
            <w:r>
              <w:rPr>
                <w:sz w:val="18"/>
                <w:lang w:eastAsia="ko-KR"/>
              </w:rPr>
              <w:br/>
              <w:t>(</w:t>
            </w:r>
            <w:r>
              <w:rPr>
                <w:rFonts w:hint="eastAsia"/>
                <w:sz w:val="18"/>
                <w:lang w:eastAsia="ko-KR"/>
              </w:rPr>
              <w:t>세븐에잇언더</w:t>
            </w:r>
            <w:r>
              <w:rPr>
                <w:sz w:val="18"/>
                <w:lang w:eastAsia="ko-KR"/>
              </w:rPr>
              <w:t>5인</w:t>
            </w:r>
            <w:r>
              <w:rPr>
                <w:sz w:val="18"/>
                <w:lang w:eastAsia="ko-KR"/>
              </w:rPr>
              <w:br/>
              <w:t>+ 애즈이프캘리 5인)</w:t>
            </w:r>
          </w:p>
        </w:tc>
        <w:tc>
          <w:tcPr>
            <w:tcW w:w="2280" w:type="dxa"/>
          </w:tcPr>
          <w:p w14:paraId="7D93544E" w14:textId="77777777" w:rsidR="00E41BB4" w:rsidRDefault="00CC3A12">
            <w:pPr>
              <w:jc w:val="center"/>
            </w:pPr>
            <w:r>
              <w:rPr>
                <w:sz w:val="18"/>
              </w:rPr>
              <w:t>릴스 10건</w:t>
            </w:r>
          </w:p>
        </w:tc>
        <w:tc>
          <w:tcPr>
            <w:tcW w:w="2280" w:type="dxa"/>
          </w:tcPr>
          <w:p w14:paraId="1816281A" w14:textId="77777777" w:rsidR="00E41BB4" w:rsidRDefault="00CC3A12">
            <w:pPr>
              <w:jc w:val="center"/>
              <w:rPr>
                <w:lang w:eastAsia="ko-KR"/>
              </w:rPr>
            </w:pPr>
            <w:r>
              <w:rPr>
                <w:sz w:val="18"/>
                <w:lang w:eastAsia="ko-KR"/>
              </w:rPr>
              <w:t>방문 전 제품 발송 후</w:t>
            </w:r>
            <w:r>
              <w:rPr>
                <w:sz w:val="18"/>
                <w:lang w:eastAsia="ko-KR"/>
              </w:rPr>
              <w:br/>
              <w:t>릴스 콘텐츠 게시</w:t>
            </w:r>
          </w:p>
        </w:tc>
      </w:tr>
      <w:tr w:rsidR="00E41BB4" w14:paraId="4D51F2FD" w14:textId="77777777">
        <w:trPr>
          <w:jc w:val="center"/>
        </w:trPr>
        <w:tc>
          <w:tcPr>
            <w:tcW w:w="2280" w:type="dxa"/>
          </w:tcPr>
          <w:p w14:paraId="075DE540" w14:textId="77777777" w:rsidR="00E41BB4" w:rsidRDefault="00CC3A12">
            <w:pPr>
              <w:jc w:val="center"/>
            </w:pPr>
            <w:proofErr w:type="spellStart"/>
            <w:r>
              <w:rPr>
                <w:b/>
                <w:sz w:val="18"/>
              </w:rPr>
              <w:t>합계</w:t>
            </w:r>
            <w:proofErr w:type="spellEnd"/>
          </w:p>
        </w:tc>
        <w:tc>
          <w:tcPr>
            <w:tcW w:w="2280" w:type="dxa"/>
          </w:tcPr>
          <w:p w14:paraId="38307A87" w14:textId="77777777" w:rsidR="00E41BB4" w:rsidRDefault="00CC3A12">
            <w:pPr>
              <w:jc w:val="center"/>
            </w:pPr>
            <w:r>
              <w:rPr>
                <w:b/>
                <w:sz w:val="18"/>
              </w:rPr>
              <w:t>60인 이상</w:t>
            </w:r>
          </w:p>
        </w:tc>
        <w:tc>
          <w:tcPr>
            <w:tcW w:w="2280" w:type="dxa"/>
          </w:tcPr>
          <w:p w14:paraId="36D96250" w14:textId="77777777" w:rsidR="00E41BB4" w:rsidRDefault="00CC3A12">
            <w:pPr>
              <w:jc w:val="center"/>
            </w:pPr>
            <w:r>
              <w:rPr>
                <w:b/>
                <w:sz w:val="18"/>
              </w:rPr>
              <w:t>70건 이상</w:t>
            </w:r>
          </w:p>
        </w:tc>
        <w:tc>
          <w:tcPr>
            <w:tcW w:w="2280" w:type="dxa"/>
          </w:tcPr>
          <w:p w14:paraId="4C9D65A9" w14:textId="77777777" w:rsidR="00E41BB4" w:rsidRDefault="00CC3A12">
            <w:pPr>
              <w:jc w:val="center"/>
              <w:rPr>
                <w:lang w:eastAsia="ko-KR"/>
              </w:rPr>
            </w:pPr>
            <w:r>
              <w:rPr>
                <w:b/>
                <w:sz w:val="18"/>
                <w:lang w:eastAsia="ko-KR"/>
              </w:rPr>
              <w:t>목표 콘텐츠 수량 달성 시 완수</w:t>
            </w:r>
          </w:p>
        </w:tc>
      </w:tr>
    </w:tbl>
    <w:p w14:paraId="5BE3B1A5" w14:textId="77777777" w:rsidR="00E41BB4" w:rsidRDefault="00E41BB4">
      <w:pPr>
        <w:rPr>
          <w:lang w:eastAsia="ko-KR"/>
        </w:rPr>
      </w:pPr>
    </w:p>
    <w:p w14:paraId="4922E9B2" w14:textId="77777777" w:rsidR="00E41BB4" w:rsidRDefault="00CC3A12">
      <w:pPr>
        <w:spacing w:after="40"/>
        <w:rPr>
          <w:lang w:eastAsia="ko-KR"/>
        </w:rPr>
      </w:pPr>
      <w:r>
        <w:rPr>
          <w:sz w:val="18"/>
          <w:lang w:eastAsia="ko-KR"/>
        </w:rPr>
        <w:t>※ 대금 지급일: 2026년 5월 15일 (목표 콘텐츠 수량 70건 이상 달성 확인 후 갑이 을에게 일괄 지급)</w:t>
      </w:r>
    </w:p>
    <w:p w14:paraId="5B6C3AF0" w14:textId="77777777" w:rsidR="00E41BB4" w:rsidRDefault="00CC3A12">
      <w:pPr>
        <w:spacing w:after="40"/>
        <w:rPr>
          <w:lang w:eastAsia="ko-KR"/>
        </w:rPr>
      </w:pPr>
      <w:r>
        <w:rPr>
          <w:sz w:val="18"/>
          <w:lang w:eastAsia="ko-KR"/>
        </w:rPr>
        <w:t>※ 완수 기준은 목표 콘텐츠 수량(70건 이상) 달성 여부로 판단</w:t>
      </w:r>
    </w:p>
    <w:sectPr w:rsidR="00E41BB4">
      <w:pgSz w:w="12240" w:h="15840"/>
      <w:pgMar w:top="1417" w:right="1417" w:bottom="1417"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만든 이" w:date="2026-04-11T14:15:00Z" w:initials="오전">
    <w:p w14:paraId="621DEAE4" w14:textId="77777777" w:rsidR="00E41BB4" w:rsidRDefault="00CC3A12">
      <w:pPr>
        <w:pStyle w:val="aff0"/>
        <w:rPr>
          <w:lang w:eastAsia="ko-KR"/>
        </w:rPr>
      </w:pPr>
      <w:r>
        <w:annotationRef/>
      </w:r>
      <w:r>
        <w:rPr>
          <w:lang w:eastAsia="ko-KR"/>
        </w:rPr>
        <w:t xml:space="preserve">인플루언서의 귀책으로 발생한 노쇼, 계약파기에 대한 부분은 소속사와 계약서 작성시 손해배상액을 확정 지어서 계약을 하시게 될텐데 해당 부분에 대해서 명확히 기재 요청 드립니다. 현재 계약서를 통해 갑작스럽게 몇일 전에 소속사/인플루언서측에서 더 큰 프로젝트 수행을 위해 파기하게 된다면 아이코닉측에서 손해배상은 실로 지급한 금액보다 더 클 것인데 해당 부분에 대한 내용이 </w:t>
      </w:r>
      <w:proofErr w:type="gramStart"/>
      <w:r>
        <w:rPr>
          <w:lang w:eastAsia="ko-KR"/>
        </w:rPr>
        <w:t>기재 되면</w:t>
      </w:r>
      <w:proofErr w:type="gramEnd"/>
      <w:r>
        <w:rPr>
          <w:lang w:eastAsia="ko-KR"/>
        </w:rPr>
        <w:t xml:space="preserve"> 좋겠습니다.</w:t>
      </w:r>
    </w:p>
    <w:p w14:paraId="30C927A3" w14:textId="77777777" w:rsidR="00E41BB4" w:rsidRDefault="00E41BB4">
      <w:pPr>
        <w:pStyle w:val="aff0"/>
        <w:rPr>
          <w:lang w:eastAsia="ko-KR"/>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30C927A3"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0C927A3" w16cid:durableId="2D84DA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F7368C5" w14:textId="77777777" w:rsidR="0096032E" w:rsidRDefault="0096032E" w:rsidP="001212E6">
      <w:pPr>
        <w:spacing w:after="0" w:line="240" w:lineRule="auto"/>
      </w:pPr>
      <w:r>
        <w:separator/>
      </w:r>
    </w:p>
  </w:endnote>
  <w:endnote w:type="continuationSeparator" w:id="0">
    <w:p w14:paraId="4CF7B7E2" w14:textId="77777777" w:rsidR="0096032E" w:rsidRDefault="0096032E" w:rsidP="00121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C5A044" w14:textId="77777777" w:rsidR="0096032E" w:rsidRDefault="0096032E" w:rsidP="001212E6">
      <w:pPr>
        <w:spacing w:after="0" w:line="240" w:lineRule="auto"/>
      </w:pPr>
      <w:r>
        <w:separator/>
      </w:r>
    </w:p>
  </w:footnote>
  <w:footnote w:type="continuationSeparator" w:id="0">
    <w:p w14:paraId="37BA5105" w14:textId="77777777" w:rsidR="0096032E" w:rsidRDefault="0096032E" w:rsidP="001212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F40CDC"/>
    <w:multiLevelType w:val="multilevel"/>
    <w:tmpl w:val="233E43DA"/>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BB4"/>
    <w:rsid w:val="001212E6"/>
    <w:rsid w:val="004B5B5E"/>
    <w:rsid w:val="0093575F"/>
    <w:rsid w:val="0096032E"/>
    <w:rsid w:val="00CC3A12"/>
    <w:rsid w:val="00E41BB4"/>
  </w:rsids>
  <m:mathPr>
    <m:mathFont m:val="Cambria Math"/>
    <m:brkBin m:val="before"/>
    <m:brkBinSub m:val="--"/>
    <m:smallFrac m:val="0"/>
    <m:dispDef/>
    <m:lMargin m:val="0"/>
    <m:rMargin m:val="0"/>
    <m:defJc m:val="centerGroup"/>
    <m:wrapIndent m:val="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1B6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82" w:qFormat="1"/>
    <w:lsdException w:name="Emphasis" w:uiPriority="8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Pr>
      <w:rFonts w:ascii="맑은 고딕" w:eastAsia="맑은 고딕" w:hAnsi="맑은 고딕"/>
      <w:sz w:val="20"/>
    </w:rPr>
  </w:style>
  <w:style w:type="paragraph" w:styleId="1">
    <w:name w:val="heading 1"/>
    <w:basedOn w:val="a0"/>
    <w:next w:val="a0"/>
    <w:link w:val="1Char"/>
    <w:uiPriority w:val="9"/>
    <w:qFormat/>
    <w:pPr>
      <w:keepNext/>
      <w:keepLines/>
      <w:spacing w:before="480" w:after="0"/>
      <w:outlineLvl w:val="0"/>
    </w:pPr>
    <w:rPr>
      <w:rFonts w:asciiTheme="majorHAnsi" w:eastAsiaTheme="majorEastAsia" w:hAnsiTheme="majorHAnsi" w:cstheme="majorBidi"/>
      <w:b/>
      <w:bCs/>
      <w:color w:val="376092"/>
      <w:sz w:val="28"/>
      <w:szCs w:val="28"/>
    </w:rPr>
  </w:style>
  <w:style w:type="paragraph" w:styleId="2">
    <w:name w:val="heading 2"/>
    <w:basedOn w:val="a0"/>
    <w:next w:val="a0"/>
    <w:link w:val="2Char"/>
    <w:uiPriority w:val="9"/>
    <w:unhideWhenUsed/>
    <w:qFormat/>
    <w:pPr>
      <w:keepNext/>
      <w:keepLines/>
      <w:spacing w:before="200" w:after="0"/>
      <w:outlineLvl w:val="1"/>
    </w:pPr>
    <w:rPr>
      <w:rFonts w:asciiTheme="majorHAnsi" w:eastAsiaTheme="majorEastAsia" w:hAnsiTheme="majorHAnsi" w:cstheme="majorBidi"/>
      <w:b/>
      <w:bCs/>
      <w:color w:val="4F81BD"/>
      <w:sz w:val="26"/>
      <w:szCs w:val="26"/>
    </w:rPr>
  </w:style>
  <w:style w:type="paragraph" w:styleId="3">
    <w:name w:val="heading 3"/>
    <w:basedOn w:val="a0"/>
    <w:next w:val="a0"/>
    <w:link w:val="3Char"/>
    <w:uiPriority w:val="9"/>
    <w:unhideWhenUsed/>
    <w:qFormat/>
    <w:pPr>
      <w:keepNext/>
      <w:keepLines/>
      <w:spacing w:before="200" w:after="0"/>
      <w:outlineLvl w:val="2"/>
    </w:pPr>
    <w:rPr>
      <w:rFonts w:asciiTheme="majorHAnsi" w:eastAsiaTheme="majorEastAsia" w:hAnsiTheme="majorHAnsi" w:cstheme="majorBidi"/>
      <w:b/>
      <w:bCs/>
      <w:color w:val="4F81BD"/>
    </w:rPr>
  </w:style>
  <w:style w:type="paragraph" w:styleId="4">
    <w:name w:val="heading 4"/>
    <w:basedOn w:val="a0"/>
    <w:next w:val="a0"/>
    <w:link w:val="4Char"/>
    <w:uiPriority w:val="9"/>
    <w:semiHidden/>
    <w:unhideWhenUsed/>
    <w:qFormat/>
    <w:pPr>
      <w:keepNext/>
      <w:keepLines/>
      <w:spacing w:before="200" w:after="0"/>
      <w:outlineLvl w:val="3"/>
    </w:pPr>
    <w:rPr>
      <w:rFonts w:asciiTheme="majorHAnsi" w:eastAsiaTheme="majorEastAsia" w:hAnsiTheme="majorHAnsi" w:cstheme="majorBidi"/>
      <w:b/>
      <w:bCs/>
      <w:i/>
      <w:iCs/>
      <w:color w:val="4F81BD"/>
    </w:rPr>
  </w:style>
  <w:style w:type="paragraph" w:styleId="5">
    <w:name w:val="heading 5"/>
    <w:basedOn w:val="a0"/>
    <w:next w:val="a0"/>
    <w:link w:val="5Char"/>
    <w:uiPriority w:val="9"/>
    <w:semiHidden/>
    <w:unhideWhenUsed/>
    <w:qFormat/>
    <w:pPr>
      <w:keepNext/>
      <w:keepLines/>
      <w:spacing w:before="200" w:after="0"/>
      <w:outlineLvl w:val="4"/>
    </w:pPr>
    <w:rPr>
      <w:rFonts w:asciiTheme="majorHAnsi" w:eastAsiaTheme="majorEastAsia" w:hAnsiTheme="majorHAnsi" w:cstheme="majorBidi"/>
      <w:color w:val="244061"/>
    </w:rPr>
  </w:style>
  <w:style w:type="paragraph" w:styleId="6">
    <w:name w:val="heading 6"/>
    <w:basedOn w:val="a0"/>
    <w:next w:val="a0"/>
    <w:link w:val="6Char"/>
    <w:uiPriority w:val="9"/>
    <w:semiHidden/>
    <w:unhideWhenUsed/>
    <w:qFormat/>
    <w:pPr>
      <w:keepNext/>
      <w:keepLines/>
      <w:spacing w:before="200" w:after="0"/>
      <w:outlineLvl w:val="5"/>
    </w:pPr>
    <w:rPr>
      <w:rFonts w:asciiTheme="majorHAnsi" w:eastAsiaTheme="majorEastAsia" w:hAnsiTheme="majorHAnsi" w:cstheme="majorBidi"/>
      <w:i/>
      <w:iCs/>
      <w:color w:val="244061"/>
    </w:rPr>
  </w:style>
  <w:style w:type="paragraph" w:styleId="7">
    <w:name w:val="heading 7"/>
    <w:basedOn w:val="a0"/>
    <w:next w:val="a0"/>
    <w:link w:val="7Char"/>
    <w:uiPriority w:val="9"/>
    <w:semiHidden/>
    <w:unhideWhenUsed/>
    <w:qFormat/>
    <w:pPr>
      <w:keepNext/>
      <w:keepLines/>
      <w:spacing w:before="200" w:after="0"/>
      <w:outlineLvl w:val="6"/>
    </w:pPr>
    <w:rPr>
      <w:rFonts w:asciiTheme="majorHAnsi" w:eastAsiaTheme="majorEastAsia" w:hAnsiTheme="majorHAnsi" w:cstheme="majorBidi"/>
      <w:i/>
      <w:iCs/>
      <w:color w:val="3F3F3F"/>
    </w:rPr>
  </w:style>
  <w:style w:type="paragraph" w:styleId="8">
    <w:name w:val="heading 8"/>
    <w:basedOn w:val="a0"/>
    <w:next w:val="a0"/>
    <w:link w:val="8Char"/>
    <w:uiPriority w:val="9"/>
    <w:semiHidden/>
    <w:unhideWhenUsed/>
    <w:qFormat/>
    <w:pPr>
      <w:keepNext/>
      <w:keepLines/>
      <w:spacing w:before="200" w:after="0"/>
      <w:outlineLvl w:val="7"/>
    </w:pPr>
    <w:rPr>
      <w:rFonts w:asciiTheme="majorHAnsi" w:eastAsiaTheme="majorEastAsia" w:hAnsiTheme="majorHAnsi" w:cstheme="majorBidi"/>
      <w:color w:val="4F81BD"/>
      <w:szCs w:val="20"/>
    </w:rPr>
  </w:style>
  <w:style w:type="paragraph" w:styleId="9">
    <w:name w:val="heading 9"/>
    <w:basedOn w:val="a0"/>
    <w:next w:val="a0"/>
    <w:link w:val="9Char"/>
    <w:uiPriority w:val="9"/>
    <w:semiHidden/>
    <w:unhideWhenUsed/>
    <w:qFormat/>
    <w:pPr>
      <w:keepNext/>
      <w:keepLines/>
      <w:spacing w:before="200" w:after="0"/>
      <w:outlineLvl w:val="8"/>
    </w:pPr>
    <w:rPr>
      <w:rFonts w:asciiTheme="majorHAnsi" w:eastAsiaTheme="majorEastAsia" w:hAnsiTheme="majorHAnsi" w:cstheme="majorBidi"/>
      <w:i/>
      <w:iCs/>
      <w:color w:val="3F3F3F"/>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Char"/>
    <w:uiPriority w:val="99"/>
    <w:unhideWhenUsed/>
    <w:pPr>
      <w:tabs>
        <w:tab w:val="center" w:pos="4680"/>
        <w:tab w:val="right" w:pos="9360"/>
      </w:tabs>
      <w:spacing w:after="0" w:line="240" w:lineRule="auto"/>
    </w:pPr>
  </w:style>
  <w:style w:type="character" w:customStyle="1" w:styleId="Char">
    <w:name w:val="머리글 Char"/>
    <w:basedOn w:val="a1"/>
    <w:link w:val="a4"/>
    <w:uiPriority w:val="99"/>
  </w:style>
  <w:style w:type="paragraph" w:styleId="a5">
    <w:name w:val="footer"/>
    <w:basedOn w:val="a0"/>
    <w:link w:val="Char0"/>
    <w:uiPriority w:val="99"/>
    <w:unhideWhenUsed/>
    <w:pPr>
      <w:tabs>
        <w:tab w:val="center" w:pos="4680"/>
        <w:tab w:val="right" w:pos="9360"/>
      </w:tabs>
      <w:spacing w:after="0" w:line="240" w:lineRule="auto"/>
    </w:pPr>
  </w:style>
  <w:style w:type="character" w:customStyle="1" w:styleId="Char0">
    <w:name w:val="바닥글 Char"/>
    <w:basedOn w:val="a1"/>
    <w:link w:val="a5"/>
    <w:uiPriority w:val="99"/>
  </w:style>
  <w:style w:type="paragraph" w:styleId="a6">
    <w:name w:val="No Spacing"/>
    <w:uiPriority w:val="1"/>
    <w:qFormat/>
    <w:pPr>
      <w:spacing w:after="0" w:line="240" w:lineRule="auto"/>
    </w:pPr>
  </w:style>
  <w:style w:type="character" w:customStyle="1" w:styleId="1Char">
    <w:name w:val="제목 1 Char"/>
    <w:basedOn w:val="a1"/>
    <w:link w:val="1"/>
    <w:uiPriority w:val="9"/>
    <w:rPr>
      <w:rFonts w:asciiTheme="majorHAnsi" w:eastAsiaTheme="majorEastAsia" w:hAnsiTheme="majorHAnsi" w:cstheme="majorBidi"/>
      <w:b/>
      <w:bCs/>
      <w:color w:val="376092"/>
      <w:sz w:val="28"/>
      <w:szCs w:val="28"/>
    </w:rPr>
  </w:style>
  <w:style w:type="character" w:customStyle="1" w:styleId="2Char">
    <w:name w:val="제목 2 Char"/>
    <w:basedOn w:val="a1"/>
    <w:link w:val="2"/>
    <w:uiPriority w:val="9"/>
    <w:rPr>
      <w:rFonts w:asciiTheme="majorHAnsi" w:eastAsiaTheme="majorEastAsia" w:hAnsiTheme="majorHAnsi" w:cstheme="majorBidi"/>
      <w:b/>
      <w:bCs/>
      <w:color w:val="4F81BD"/>
      <w:sz w:val="26"/>
      <w:szCs w:val="26"/>
    </w:rPr>
  </w:style>
  <w:style w:type="character" w:customStyle="1" w:styleId="3Char">
    <w:name w:val="제목 3 Char"/>
    <w:basedOn w:val="a1"/>
    <w:link w:val="3"/>
    <w:uiPriority w:val="9"/>
    <w:rPr>
      <w:rFonts w:asciiTheme="majorHAnsi" w:eastAsiaTheme="majorEastAsia" w:hAnsiTheme="majorHAnsi" w:cstheme="majorBidi"/>
      <w:b/>
      <w:bCs/>
      <w:color w:val="4F81BD"/>
    </w:rPr>
  </w:style>
  <w:style w:type="paragraph" w:styleId="a7">
    <w:name w:val="Title"/>
    <w:basedOn w:val="a0"/>
    <w:next w:val="a0"/>
    <w:link w:val="Char1"/>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75E"/>
      <w:spacing w:val="5"/>
      <w:kern w:val="28"/>
      <w:sz w:val="52"/>
      <w:szCs w:val="52"/>
    </w:rPr>
  </w:style>
  <w:style w:type="character" w:customStyle="1" w:styleId="Char1">
    <w:name w:val="제목 Char"/>
    <w:basedOn w:val="a1"/>
    <w:link w:val="a7"/>
    <w:uiPriority w:val="10"/>
    <w:rPr>
      <w:rFonts w:asciiTheme="majorHAnsi" w:eastAsiaTheme="majorEastAsia" w:hAnsiTheme="majorHAnsi" w:cstheme="majorBidi"/>
      <w:color w:val="17375E"/>
      <w:spacing w:val="5"/>
      <w:kern w:val="28"/>
      <w:sz w:val="52"/>
      <w:szCs w:val="52"/>
    </w:rPr>
  </w:style>
  <w:style w:type="paragraph" w:styleId="a8">
    <w:name w:val="Subtitle"/>
    <w:basedOn w:val="a0"/>
    <w:next w:val="a0"/>
    <w:link w:val="Char2"/>
    <w:uiPriority w:val="11"/>
    <w:qFormat/>
    <w:pPr>
      <w:numPr>
        <w:ilvl w:val="1"/>
      </w:numPr>
    </w:pPr>
    <w:rPr>
      <w:rFonts w:asciiTheme="majorHAnsi" w:eastAsiaTheme="majorEastAsia" w:hAnsiTheme="majorHAnsi" w:cstheme="majorBidi"/>
      <w:i/>
      <w:iCs/>
      <w:color w:val="4F81BD"/>
      <w:spacing w:val="15"/>
      <w:sz w:val="24"/>
      <w:szCs w:val="24"/>
    </w:rPr>
  </w:style>
  <w:style w:type="character" w:customStyle="1" w:styleId="Char2">
    <w:name w:val="부제 Char"/>
    <w:basedOn w:val="a1"/>
    <w:link w:val="a8"/>
    <w:uiPriority w:val="11"/>
    <w:rPr>
      <w:rFonts w:asciiTheme="majorHAnsi" w:eastAsiaTheme="majorEastAsia" w:hAnsiTheme="majorHAnsi" w:cstheme="majorBidi"/>
      <w:i/>
      <w:iCs/>
      <w:color w:val="4F81BD"/>
      <w:spacing w:val="15"/>
      <w:sz w:val="24"/>
      <w:szCs w:val="24"/>
    </w:rPr>
  </w:style>
  <w:style w:type="paragraph" w:styleId="a9">
    <w:name w:val="List Paragraph"/>
    <w:basedOn w:val="a0"/>
    <w:uiPriority w:val="34"/>
    <w:qFormat/>
    <w:pPr>
      <w:ind w:left="720"/>
      <w:contextualSpacing/>
    </w:pPr>
  </w:style>
  <w:style w:type="paragraph" w:styleId="aa">
    <w:name w:val="Body Text"/>
    <w:basedOn w:val="a0"/>
    <w:link w:val="Char3"/>
    <w:uiPriority w:val="99"/>
    <w:unhideWhenUsed/>
    <w:pPr>
      <w:spacing w:after="120"/>
    </w:pPr>
  </w:style>
  <w:style w:type="character" w:customStyle="1" w:styleId="Char3">
    <w:name w:val="본문 Char"/>
    <w:basedOn w:val="a1"/>
    <w:link w:val="aa"/>
    <w:uiPriority w:val="99"/>
  </w:style>
  <w:style w:type="paragraph" w:styleId="20">
    <w:name w:val="Body Text 2"/>
    <w:basedOn w:val="a0"/>
    <w:link w:val="2Char0"/>
    <w:uiPriority w:val="99"/>
    <w:unhideWhenUsed/>
    <w:pPr>
      <w:spacing w:after="120" w:line="480" w:lineRule="auto"/>
    </w:pPr>
  </w:style>
  <w:style w:type="character" w:customStyle="1" w:styleId="2Char0">
    <w:name w:val="본문 2 Char"/>
    <w:basedOn w:val="a1"/>
    <w:link w:val="20"/>
    <w:uiPriority w:val="99"/>
  </w:style>
  <w:style w:type="paragraph" w:styleId="30">
    <w:name w:val="Body Text 3"/>
    <w:basedOn w:val="a0"/>
    <w:link w:val="3Char0"/>
    <w:uiPriority w:val="99"/>
    <w:unhideWhenUsed/>
    <w:pPr>
      <w:spacing w:after="120"/>
    </w:pPr>
    <w:rPr>
      <w:sz w:val="16"/>
      <w:szCs w:val="16"/>
    </w:rPr>
  </w:style>
  <w:style w:type="character" w:customStyle="1" w:styleId="3Char0">
    <w:name w:val="본문 3 Char"/>
    <w:basedOn w:val="a1"/>
    <w:link w:val="30"/>
    <w:uiPriority w:val="99"/>
    <w:rPr>
      <w:sz w:val="16"/>
      <w:szCs w:val="16"/>
    </w:rPr>
  </w:style>
  <w:style w:type="paragraph" w:styleId="ab">
    <w:name w:val="List"/>
    <w:basedOn w:val="a0"/>
    <w:uiPriority w:val="99"/>
    <w:unhideWhenUsed/>
    <w:pPr>
      <w:ind w:left="360" w:hanging="360"/>
      <w:contextualSpacing/>
    </w:pPr>
  </w:style>
  <w:style w:type="paragraph" w:styleId="21">
    <w:name w:val="List 2"/>
    <w:basedOn w:val="a0"/>
    <w:uiPriority w:val="99"/>
    <w:unhideWhenUsed/>
    <w:pPr>
      <w:ind w:left="720" w:hanging="360"/>
      <w:contextualSpacing/>
    </w:pPr>
  </w:style>
  <w:style w:type="paragraph" w:styleId="31">
    <w:name w:val="List 3"/>
    <w:basedOn w:val="a0"/>
    <w:uiPriority w:val="99"/>
    <w:unhideWhenUsed/>
    <w:pPr>
      <w:ind w:left="1080" w:hanging="360"/>
      <w:contextualSpacing/>
    </w:pPr>
  </w:style>
  <w:style w:type="paragraph" w:styleId="a">
    <w:name w:val="List Bullet"/>
    <w:basedOn w:val="a0"/>
    <w:uiPriority w:val="99"/>
    <w:unhideWhenUsed/>
    <w:pPr>
      <w:numPr>
        <w:numId w:val="1"/>
      </w:numPr>
      <w:contextualSpacing/>
    </w:pPr>
  </w:style>
  <w:style w:type="paragraph" w:styleId="22">
    <w:name w:val="List Bullet 2"/>
    <w:basedOn w:val="a0"/>
    <w:uiPriority w:val="99"/>
    <w:unhideWhenUsed/>
    <w:pPr>
      <w:tabs>
        <w:tab w:val="num" w:pos="720"/>
      </w:tabs>
      <w:ind w:left="720" w:hanging="720"/>
      <w:contextualSpacing/>
    </w:pPr>
  </w:style>
  <w:style w:type="paragraph" w:styleId="32">
    <w:name w:val="List Bullet 3"/>
    <w:basedOn w:val="a0"/>
    <w:uiPriority w:val="99"/>
    <w:unhideWhenUsed/>
    <w:pPr>
      <w:tabs>
        <w:tab w:val="num" w:pos="720"/>
      </w:tabs>
      <w:ind w:left="720" w:hanging="720"/>
      <w:contextualSpacing/>
    </w:pPr>
  </w:style>
  <w:style w:type="paragraph" w:styleId="ac">
    <w:name w:val="List Number"/>
    <w:basedOn w:val="a0"/>
    <w:uiPriority w:val="99"/>
    <w:unhideWhenUsed/>
    <w:pPr>
      <w:tabs>
        <w:tab w:val="num" w:pos="720"/>
      </w:tabs>
      <w:ind w:left="720" w:hanging="720"/>
      <w:contextualSpacing/>
    </w:pPr>
  </w:style>
  <w:style w:type="paragraph" w:styleId="23">
    <w:name w:val="List Number 2"/>
    <w:basedOn w:val="a0"/>
    <w:uiPriority w:val="99"/>
    <w:unhideWhenUsed/>
    <w:pPr>
      <w:tabs>
        <w:tab w:val="num" w:pos="720"/>
      </w:tabs>
      <w:ind w:left="720" w:hanging="720"/>
      <w:contextualSpacing/>
    </w:pPr>
  </w:style>
  <w:style w:type="paragraph" w:styleId="33">
    <w:name w:val="List Number 3"/>
    <w:basedOn w:val="a0"/>
    <w:uiPriority w:val="99"/>
    <w:unhideWhenUsed/>
    <w:pPr>
      <w:tabs>
        <w:tab w:val="num" w:pos="720"/>
      </w:tabs>
      <w:ind w:left="720" w:hanging="720"/>
      <w:contextualSpacing/>
    </w:pPr>
  </w:style>
  <w:style w:type="paragraph" w:styleId="ad">
    <w:name w:val="List Continue"/>
    <w:basedOn w:val="a0"/>
    <w:uiPriority w:val="99"/>
    <w:unhideWhenUsed/>
    <w:pPr>
      <w:spacing w:after="120"/>
      <w:ind w:left="360"/>
      <w:contextualSpacing/>
    </w:pPr>
  </w:style>
  <w:style w:type="paragraph" w:styleId="24">
    <w:name w:val="List Continue 2"/>
    <w:basedOn w:val="a0"/>
    <w:uiPriority w:val="99"/>
    <w:unhideWhenUsed/>
    <w:pPr>
      <w:spacing w:after="120"/>
      <w:ind w:left="720"/>
      <w:contextualSpacing/>
    </w:pPr>
  </w:style>
  <w:style w:type="paragraph" w:styleId="34">
    <w:name w:val="List Continue 3"/>
    <w:basedOn w:val="a0"/>
    <w:uiPriority w:val="99"/>
    <w:unhideWhenUsed/>
    <w:pPr>
      <w:spacing w:after="120"/>
      <w:ind w:left="1080"/>
      <w:contextualSpacing/>
    </w:pPr>
  </w:style>
  <w:style w:type="paragraph" w:styleId="ae">
    <w:name w:val="macro"/>
    <w:link w:val="Char4"/>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1"/>
    <w:link w:val="ae"/>
    <w:uiPriority w:val="99"/>
    <w:rPr>
      <w:rFonts w:ascii="Courier" w:hAnsi="Courier"/>
      <w:sz w:val="20"/>
      <w:szCs w:val="20"/>
    </w:rPr>
  </w:style>
  <w:style w:type="paragraph" w:styleId="af">
    <w:name w:val="Quote"/>
    <w:basedOn w:val="a0"/>
    <w:next w:val="a0"/>
    <w:link w:val="Char5"/>
    <w:uiPriority w:val="29"/>
    <w:qFormat/>
    <w:rPr>
      <w:i/>
      <w:iCs/>
      <w:color w:val="000000"/>
    </w:rPr>
  </w:style>
  <w:style w:type="character" w:customStyle="1" w:styleId="Char5">
    <w:name w:val="인용 Char"/>
    <w:basedOn w:val="a1"/>
    <w:link w:val="af"/>
    <w:uiPriority w:val="29"/>
    <w:rPr>
      <w:i/>
      <w:iCs/>
      <w:color w:val="000000"/>
    </w:rPr>
  </w:style>
  <w:style w:type="character" w:customStyle="1" w:styleId="4Char">
    <w:name w:val="제목 4 Char"/>
    <w:basedOn w:val="a1"/>
    <w:link w:val="4"/>
    <w:uiPriority w:val="9"/>
    <w:semiHidden/>
    <w:rPr>
      <w:rFonts w:asciiTheme="majorHAnsi" w:eastAsiaTheme="majorEastAsia" w:hAnsiTheme="majorHAnsi" w:cstheme="majorBidi"/>
      <w:b/>
      <w:bCs/>
      <w:i/>
      <w:iCs/>
      <w:color w:val="4F81BD"/>
    </w:rPr>
  </w:style>
  <w:style w:type="character" w:customStyle="1" w:styleId="5Char">
    <w:name w:val="제목 5 Char"/>
    <w:basedOn w:val="a1"/>
    <w:link w:val="5"/>
    <w:uiPriority w:val="9"/>
    <w:semiHidden/>
    <w:rPr>
      <w:rFonts w:asciiTheme="majorHAnsi" w:eastAsiaTheme="majorEastAsia" w:hAnsiTheme="majorHAnsi" w:cstheme="majorBidi"/>
      <w:color w:val="244061"/>
    </w:rPr>
  </w:style>
  <w:style w:type="character" w:customStyle="1" w:styleId="6Char">
    <w:name w:val="제목 6 Char"/>
    <w:basedOn w:val="a1"/>
    <w:link w:val="6"/>
    <w:uiPriority w:val="9"/>
    <w:semiHidden/>
    <w:rPr>
      <w:rFonts w:asciiTheme="majorHAnsi" w:eastAsiaTheme="majorEastAsia" w:hAnsiTheme="majorHAnsi" w:cstheme="majorBidi"/>
      <w:i/>
      <w:iCs/>
      <w:color w:val="244061"/>
    </w:rPr>
  </w:style>
  <w:style w:type="character" w:customStyle="1" w:styleId="7Char">
    <w:name w:val="제목 7 Char"/>
    <w:basedOn w:val="a1"/>
    <w:link w:val="7"/>
    <w:uiPriority w:val="9"/>
    <w:semiHidden/>
    <w:rPr>
      <w:rFonts w:asciiTheme="majorHAnsi" w:eastAsiaTheme="majorEastAsia" w:hAnsiTheme="majorHAnsi" w:cstheme="majorBidi"/>
      <w:i/>
      <w:iCs/>
      <w:color w:val="3F3F3F"/>
    </w:rPr>
  </w:style>
  <w:style w:type="character" w:customStyle="1" w:styleId="8Char">
    <w:name w:val="제목 8 Char"/>
    <w:basedOn w:val="a1"/>
    <w:link w:val="8"/>
    <w:uiPriority w:val="9"/>
    <w:semiHidden/>
    <w:rPr>
      <w:rFonts w:asciiTheme="majorHAnsi" w:eastAsiaTheme="majorEastAsia" w:hAnsiTheme="majorHAnsi" w:cstheme="majorBidi"/>
      <w:color w:val="4F81BD"/>
      <w:sz w:val="20"/>
      <w:szCs w:val="20"/>
    </w:rPr>
  </w:style>
  <w:style w:type="character" w:customStyle="1" w:styleId="9Char">
    <w:name w:val="제목 9 Char"/>
    <w:basedOn w:val="a1"/>
    <w:link w:val="9"/>
    <w:uiPriority w:val="9"/>
    <w:semiHidden/>
    <w:rPr>
      <w:rFonts w:asciiTheme="majorHAnsi" w:eastAsiaTheme="majorEastAsia" w:hAnsiTheme="majorHAnsi" w:cstheme="majorBidi"/>
      <w:i/>
      <w:iCs/>
      <w:color w:val="3F3F3F"/>
      <w:sz w:val="20"/>
      <w:szCs w:val="20"/>
    </w:rPr>
  </w:style>
  <w:style w:type="paragraph" w:styleId="af0">
    <w:name w:val="caption"/>
    <w:basedOn w:val="a0"/>
    <w:next w:val="a0"/>
    <w:uiPriority w:val="35"/>
    <w:semiHidden/>
    <w:unhideWhenUsed/>
    <w:qFormat/>
    <w:pPr>
      <w:spacing w:line="240" w:lineRule="auto"/>
    </w:pPr>
    <w:rPr>
      <w:b/>
      <w:bCs/>
      <w:color w:val="4F81BD"/>
      <w:sz w:val="18"/>
      <w:szCs w:val="18"/>
    </w:rPr>
  </w:style>
  <w:style w:type="character" w:styleId="af1">
    <w:name w:val="Strong"/>
    <w:basedOn w:val="a1"/>
    <w:uiPriority w:val="22"/>
    <w:qFormat/>
    <w:rPr>
      <w:b/>
      <w:bCs/>
    </w:rPr>
  </w:style>
  <w:style w:type="character" w:styleId="af2">
    <w:name w:val="Emphasis"/>
    <w:basedOn w:val="a1"/>
    <w:uiPriority w:val="20"/>
    <w:qFormat/>
    <w:rPr>
      <w:i/>
      <w:iCs/>
    </w:rPr>
  </w:style>
  <w:style w:type="paragraph" w:styleId="af3">
    <w:name w:val="Intense Quote"/>
    <w:basedOn w:val="a0"/>
    <w:next w:val="a0"/>
    <w:link w:val="Char6"/>
    <w:uiPriority w:val="30"/>
    <w:qFormat/>
    <w:pPr>
      <w:pBdr>
        <w:bottom w:val="single" w:sz="4" w:space="4" w:color="4F81BD" w:themeColor="accent1"/>
      </w:pBdr>
      <w:spacing w:before="200" w:after="280"/>
      <w:ind w:left="936" w:right="936"/>
    </w:pPr>
    <w:rPr>
      <w:b/>
      <w:bCs/>
      <w:i/>
      <w:iCs/>
      <w:color w:val="4F81BD"/>
    </w:rPr>
  </w:style>
  <w:style w:type="character" w:customStyle="1" w:styleId="Char6">
    <w:name w:val="강한 인용 Char"/>
    <w:basedOn w:val="a1"/>
    <w:link w:val="af3"/>
    <w:uiPriority w:val="30"/>
    <w:rPr>
      <w:b/>
      <w:bCs/>
      <w:i/>
      <w:iCs/>
      <w:color w:val="4F81BD"/>
    </w:rPr>
  </w:style>
  <w:style w:type="character" w:styleId="af4">
    <w:name w:val="Subtle Emphasis"/>
    <w:basedOn w:val="a1"/>
    <w:uiPriority w:val="19"/>
    <w:qFormat/>
    <w:rPr>
      <w:i/>
      <w:iCs/>
      <w:color w:val="7F7F7F"/>
    </w:rPr>
  </w:style>
  <w:style w:type="character" w:styleId="af5">
    <w:name w:val="Intense Emphasis"/>
    <w:basedOn w:val="a1"/>
    <w:uiPriority w:val="21"/>
    <w:qFormat/>
    <w:rPr>
      <w:b/>
      <w:bCs/>
      <w:i/>
      <w:iCs/>
      <w:color w:val="4F81BD"/>
    </w:rPr>
  </w:style>
  <w:style w:type="character" w:styleId="af6">
    <w:name w:val="Subtle Reference"/>
    <w:basedOn w:val="a1"/>
    <w:uiPriority w:val="31"/>
    <w:qFormat/>
    <w:rPr>
      <w:smallCaps/>
      <w:color w:val="C0504D"/>
      <w:u w:val="single"/>
    </w:rPr>
  </w:style>
  <w:style w:type="character" w:styleId="af7">
    <w:name w:val="Intense Reference"/>
    <w:basedOn w:val="a1"/>
    <w:uiPriority w:val="32"/>
    <w:qFormat/>
    <w:rPr>
      <w:b/>
      <w:bCs/>
      <w:smallCaps/>
      <w:color w:val="C0504D"/>
      <w:spacing w:val="5"/>
      <w:u w:val="single"/>
    </w:rPr>
  </w:style>
  <w:style w:type="character" w:styleId="af8">
    <w:name w:val="Book Title"/>
    <w:basedOn w:val="a1"/>
    <w:uiPriority w:val="33"/>
    <w:qFormat/>
    <w:rPr>
      <w:b/>
      <w:bCs/>
      <w:smallCaps/>
      <w:spacing w:val="5"/>
    </w:rPr>
  </w:style>
  <w:style w:type="paragraph" w:styleId="TOC">
    <w:name w:val="TOC Heading"/>
    <w:basedOn w:val="1"/>
    <w:next w:val="a0"/>
    <w:uiPriority w:val="39"/>
    <w:semiHidden/>
    <w:unhideWhenUsed/>
    <w:qFormat/>
    <w:pPr>
      <w:outlineLvl w:val="9"/>
    </w:pPr>
  </w:style>
  <w:style w:type="table" w:customStyle="1" w:styleId="10">
    <w:name w:val="표 구분선1"/>
    <w:basedOn w:val="a2"/>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9">
    <w:name w:val="Light Shading"/>
    <w:basedOn w:val="a2"/>
    <w:uiPriority w:val="60"/>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pPr>
      <w:spacing w:after="0" w:line="240" w:lineRule="auto"/>
    </w:pPr>
    <w:rPr>
      <w:color w:val="37609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pPr>
      <w:spacing w:after="0" w:line="240" w:lineRule="auto"/>
    </w:pPr>
    <w:rPr>
      <w:color w:val="953735"/>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pPr>
      <w:spacing w:after="0" w:line="240" w:lineRule="auto"/>
    </w:pPr>
    <w:rPr>
      <w:color w:val="7693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pPr>
      <w:spacing w:after="0" w:line="240" w:lineRule="auto"/>
    </w:pPr>
    <w:rPr>
      <w:color w:val="604A7B"/>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pPr>
      <w:spacing w:after="0" w:line="240" w:lineRule="auto"/>
    </w:pPr>
    <w:rPr>
      <w:color w:val="3185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pPr>
      <w:spacing w:after="0" w:line="240" w:lineRule="auto"/>
    </w:pPr>
    <w:rPr>
      <w:color w:val="E4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a">
    <w:name w:val="Light List"/>
    <w:basedOn w:val="a2"/>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b">
    <w:name w:val="Light Grid"/>
    <w:basedOn w:val="a2"/>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c">
    <w:name w:val="Dark List"/>
    <w:basedOn w:val="a2"/>
    <w:uiPriority w:val="70"/>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d">
    <w:name w:val="Colorful Shading"/>
    <w:basedOn w:val="a2"/>
    <w:uiPriority w:val="71"/>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13">
    <w:name w:val="Colorful Shading Accent 1"/>
    <w:basedOn w:val="a2"/>
    <w:uiPriority w:val="71"/>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23">
    <w:name w:val="Colorful Shading Accent 2"/>
    <w:basedOn w:val="a2"/>
    <w:uiPriority w:val="71"/>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33">
    <w:name w:val="Colorful Shading Accent 3"/>
    <w:basedOn w:val="a2"/>
    <w:uiPriority w:val="71"/>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53">
    <w:name w:val="Colorful Shading Accent 5"/>
    <w:basedOn w:val="a2"/>
    <w:uiPriority w:val="71"/>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63">
    <w:name w:val="Colorful Shading Accent 6"/>
    <w:basedOn w:val="a2"/>
    <w:uiPriority w:val="71"/>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afe">
    <w:name w:val="Colorful List"/>
    <w:basedOn w:val="a2"/>
    <w:uiPriority w:val="72"/>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E82"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rPr>
      <w:tblPr/>
      <w:tcPr>
        <w:tcBorders>
          <w:bottom w:val="single" w:sz="12" w:space="0" w:color="FFFFFF" w:themeColor="background1"/>
        </w:tcBorders>
        <w:shd w:val="clear" w:color="auto" w:fill="7E9C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2730A"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48DA5"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
    <w:name w:val="Colorful Grid"/>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0">
    <w:name w:val="annotation text"/>
    <w:basedOn w:val="a0"/>
    <w:link w:val="Char7"/>
    <w:uiPriority w:val="99"/>
    <w:unhideWhenUsed/>
  </w:style>
  <w:style w:type="character" w:customStyle="1" w:styleId="Char7">
    <w:name w:val="메모 텍스트 Char"/>
    <w:basedOn w:val="a1"/>
    <w:link w:val="aff0"/>
    <w:uiPriority w:val="99"/>
  </w:style>
  <w:style w:type="character" w:styleId="aff1">
    <w:name w:val="annotation reference"/>
    <w:basedOn w:val="a1"/>
    <w:uiPriority w:val="99"/>
    <w:semiHidden/>
    <w:unhideWhenUsed/>
    <w:rPr>
      <w:sz w:val="18"/>
      <w:szCs w:val="18"/>
    </w:rPr>
  </w:style>
  <w:style w:type="paragraph" w:styleId="aff2">
    <w:name w:val="annotation subject"/>
    <w:basedOn w:val="aff0"/>
    <w:next w:val="aff0"/>
    <w:link w:val="Char8"/>
    <w:uiPriority w:val="99"/>
    <w:semiHidden/>
    <w:unhideWhenUsed/>
    <w:rPr>
      <w:b/>
      <w:bCs/>
    </w:rPr>
  </w:style>
  <w:style w:type="character" w:customStyle="1" w:styleId="Char8">
    <w:name w:val="메모 주제 Char"/>
    <w:basedOn w:val="Char7"/>
    <w:link w:val="aff2"/>
    <w:uiPriority w:val="99"/>
    <w:semiHidden/>
    <w:rPr>
      <w:rFonts w:ascii="맑은 고딕" w:eastAsia="맑은 고딕" w:hAnsi="맑은 고딕"/>
      <w:b/>
      <w:bCs/>
      <w:sz w:val="20"/>
    </w:rPr>
  </w:style>
  <w:style w:type="paragraph" w:styleId="aff3">
    <w:name w:val="Balloon Text"/>
    <w:basedOn w:val="a0"/>
    <w:link w:val="Char9"/>
    <w:semiHidden/>
    <w:unhideWhenUsed/>
    <w:rsid w:val="001212E6"/>
    <w:pPr>
      <w:spacing w:after="0" w:line="240" w:lineRule="auto"/>
    </w:pPr>
    <w:rPr>
      <w:rFonts w:asciiTheme="majorHAnsi" w:eastAsiaTheme="majorEastAsia" w:hAnsiTheme="majorHAnsi" w:cstheme="majorBidi"/>
      <w:sz w:val="18"/>
      <w:szCs w:val="18"/>
    </w:rPr>
  </w:style>
  <w:style w:type="character" w:customStyle="1" w:styleId="Char9">
    <w:name w:val="풍선 도움말 텍스트 Char"/>
    <w:basedOn w:val="a1"/>
    <w:link w:val="aff3"/>
    <w:semiHidden/>
    <w:rsid w:val="001212E6"/>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912</Words>
  <Characters>5199</Characters>
  <Application>Microsoft Office Word</Application>
  <DocSecurity>0</DocSecurity>
  <Lines>43</Lines>
  <Paragraphs>12</Paragraphs>
  <ScaleCrop>false</ScaleCrop>
  <LinksUpToDate>false</LinksUpToDate>
  <CharactersWithSpaces>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2026-04-10T10:22:00Z</dcterms:created>
  <dcterms:modified xsi:type="dcterms:W3CDTF">2026-04-11T08:08:00Z</dcterms:modified>
  <cp:version>1200.0100.01</cp:version>
</cp:coreProperties>
</file>