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480"/>
              <w:bottom w:type="dxa" w:w="600"/>
              <w:right w:type="dxa" w:w="480"/>
            </w:tcMar>
          </w:tcPr>
          <w:p>
            <w:pPr>
              <w:spacing w:after="200" w:before="0"/>
            </w:pPr>
            <w:r>
              <w:rPr>
                <w:rFonts w:ascii="Arial" w:cs="Arial" w:eastAsia="Arial" w:hAnsi="Arial"/>
                <w:b/>
                <w:bCs/>
                <w:color w:val="FFFFFF"/>
                <w:sz w:val="52"/>
                <w:szCs w:val="52"/>
              </w:rPr>
              <w:t xml:space="preserve">Multi-Agent Workflow Guide</w:t>
            </w:r>
          </w:p>
          <w:p>
            <w:pPr>
              <w:spacing w:after="120" w:before="0"/>
            </w:pPr>
            <w:r>
              <w:rPr>
                <w:rFonts w:ascii="Arial" w:cs="Arial" w:eastAsia="Arial" w:hAnsi="Arial"/>
                <w:color w:val="E8643A"/>
                <w:sz w:val="30"/>
                <w:szCs w:val="30"/>
              </w:rPr>
              <w:t xml:space="preserve">Building AI-Powered Presentations with Claude</w:t>
            </w:r>
          </w:p>
          <w:p>
            <w:pPr>
              <w:spacing w:after="0" w:before="200"/>
            </w:pPr>
            <w:r>
              <w:rPr>
                <w:rFonts w:ascii="Arial" w:cs="Arial" w:eastAsia="Arial" w:hAnsi="Arial"/>
                <w:color w:val="B0C4DE"/>
                <w:sz w:val="22"/>
                <w:szCs w:val="22"/>
              </w:rPr>
              <w:t xml:space="preserve">A step-by-step operating manual for orchestrating specialized agents, managing context handoffs, and producing board-ready deliverables using Claude.</w:t>
            </w:r>
          </w:p>
        </w:tc>
      </w:tr>
    </w:tbl>
    <w:p>
      <w:pPr>
        <w:spacing w:after="0" w:before="400"/>
      </w:pPr>
    </w:p>
    <w:p>
      <w:pPr>
        <w:pStyle w:val="Heading1"/>
        <w:spacing w:after="160" w:before="400"/>
      </w:pPr>
      <w:r>
        <w:rPr>
          <w:rFonts w:ascii="Arial" w:cs="Arial" w:eastAsia="Arial" w:hAnsi="Arial"/>
          <w:b/>
          <w:bCs/>
          <w:color w:val="1B3A6B"/>
          <w:sz w:val="32"/>
          <w:szCs w:val="32"/>
        </w:rPr>
        <w:t xml:space="preserve">What This Guide Is</w:t>
      </w:r>
    </w:p>
    <w:p>
      <w:pPr>
        <w:spacing w:after="100" w:before="60"/>
      </w:pPr>
      <w:r>
        <w:rPr>
          <w:rFonts w:ascii="Arial" w:cs="Arial" w:eastAsia="Arial" w:hAnsi="Arial"/>
          <w:color w:val="4A4A4A"/>
          <w:sz w:val="22"/>
          <w:szCs w:val="22"/>
        </w:rPr>
        <w:t xml:space="preserve">This guide documents a proven multi-agent workflow for producing a board-level strategic presentation using Claude. It is not a conceptual overview — it is an operating manual. Every prompt is ready to copy, every design decision is explained, and every failure mode encountered during development is documented alongside its fix.</w:t>
      </w:r>
    </w:p>
    <w:p>
      <w:pPr>
        <w:spacing w:after="0" w:before="80"/>
      </w:pPr>
    </w:p>
    <w:p>
      <w:pPr>
        <w:spacing w:after="100" w:before="60"/>
      </w:pPr>
      <w:r>
        <w:rPr>
          <w:rFonts w:ascii="Arial" w:cs="Arial" w:eastAsia="Arial" w:hAnsi="Arial"/>
          <w:color w:val="4A4A4A"/>
          <w:sz w:val="22"/>
          <w:szCs w:val="22"/>
        </w:rPr>
        <w:t xml:space="preserve">The workflow was developed and tested on a real project: a 7-slide executive briefing on AI disruption in the US Payments market. The same architecture applies to any strategic analysis in any industry.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43A" w:sz="8"/>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E8643A"/>
                <w:sz w:val="20"/>
                <w:szCs w:val="20"/>
              </w:rPr>
              <w:t xml:space="preserve">Who This Is For</w:t>
            </w:r>
          </w:p>
          <w:p>
            <w:pPr>
              <w:spacing w:after="0" w:before="0"/>
            </w:pPr>
            <w:r>
              <w:rPr>
                <w:rFonts w:ascii="Arial" w:cs="Arial" w:eastAsia="Arial" w:hAnsi="Arial"/>
                <w:color w:val="4A4A4A"/>
                <w:sz w:val="20"/>
                <w:szCs w:val="20"/>
              </w:rPr>
              <w:t xml:space="preserve">Teams or individuals who want to use Claude not as a single-prompt tool, but as a coordinated system of specialized agents — each with a defined role, constrained scope, and explicit output contract.</w:t>
            </w:r>
          </w:p>
        </w:tc>
      </w:tr>
    </w:tbl>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Agent Architecture</w:t>
      </w:r>
    </w:p>
    <w:p>
      <w:pPr>
        <w:spacing w:after="100" w:before="60"/>
      </w:pPr>
      <w:r>
        <w:rPr>
          <w:rFonts w:ascii="Arial" w:cs="Arial" w:eastAsia="Arial" w:hAnsi="Arial"/>
          <w:color w:val="4A4A4A"/>
          <w:sz w:val="22"/>
          <w:szCs w:val="22"/>
        </w:rPr>
        <w:t xml:space="preserve">The system uses five agents in a defined dependency order. Each agent has exactly one job. No agent overwrites another's work. The orchestrator (you) controls sequencing and convergence.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2"/>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4"/>
                <w:szCs w:val="24"/>
              </w:rPr>
              <w:t xml:space="preserve">Agent 1 — Research Agent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Agent Role: </w:t>
            </w:r>
            <w:r>
              <w:rPr>
                <w:rFonts w:ascii="Arial" w:cs="Arial" w:eastAsia="Arial" w:hAnsi="Arial"/>
                <w:color w:val="4A4A4A"/>
                <w:sz w:val="20"/>
                <w:szCs w:val="20"/>
              </w:rPr>
              <w:t xml:space="preserve">Financial Services Research Analyst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Core Task: </w:t>
            </w:r>
            <w:r>
              <w:rPr>
                <w:rFonts w:ascii="Arial" w:cs="Arial" w:eastAsia="Arial" w:hAnsi="Arial"/>
                <w:color w:val="4A4A4A"/>
                <w:sz w:val="20"/>
                <w:szCs w:val="20"/>
              </w:rPr>
              <w:t xml:space="preserve">Fill specific data gaps in an existing analysis. Search for current figures, case studies, and regulatory updates.</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Must NOT Do: </w:t>
            </w:r>
            <w:r>
              <w:rPr>
                <w:rFonts w:ascii="Arial" w:cs="Arial" w:eastAsia="Arial" w:hAnsi="Arial"/>
                <w:color w:val="4A4A4A"/>
                <w:sz w:val="20"/>
                <w:szCs w:val="20"/>
              </w:rPr>
              <w:t xml:space="preserve">Summarize existing content. Add new topics. Speculate. Invent citations.</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Output Format: </w:t>
            </w:r>
            <w:r>
              <w:rPr>
                <w:rFonts w:ascii="Arial" w:cs="Arial" w:eastAsia="Arial" w:hAnsi="Arial"/>
                <w:color w:val="4A4A4A"/>
                <w:sz w:val="20"/>
                <w:szCs w:val="20"/>
              </w:rPr>
              <w:t xml:space="preserve">Structured list: Source + Date + Fact + Slide Relevance. "No reliable source found" when nothing exists.</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Completion Token: </w:t>
            </w:r>
            <w:r>
              <w:rPr>
                <w:rFonts w:ascii="Arial" w:cs="Arial" w:eastAsia="Arial" w:hAnsi="Arial"/>
                <w:color w:val="4A4A4A"/>
                <w:sz w:val="20"/>
                <w:szCs w:val="20"/>
              </w:rPr>
              <w:t xml:space="preserve">Implicit — agent stops when all assigned data points are addressed.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2"/>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4"/>
                <w:szCs w:val="24"/>
              </w:rPr>
              <w:t xml:space="preserve">Agent 2 — Analysis Agent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Agent Role: </w:t>
            </w:r>
            <w:r>
              <w:rPr>
                <w:rFonts w:ascii="Arial" w:cs="Arial" w:eastAsia="Arial" w:hAnsi="Arial"/>
                <w:color w:val="4A4A4A"/>
                <w:sz w:val="20"/>
                <w:szCs w:val="20"/>
              </w:rPr>
              <w:t xml:space="preserve">Senior Strategy Analyst, Financial Services &amp; AI Transformation</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Core Task: </w:t>
            </w:r>
            <w:r>
              <w:rPr>
                <w:rFonts w:ascii="Arial" w:cs="Arial" w:eastAsia="Arial" w:hAnsi="Arial"/>
                <w:color w:val="4A4A4A"/>
                <w:sz w:val="20"/>
                <w:szCs w:val="20"/>
              </w:rPr>
              <w:t xml:space="preserve">Map the source document to 4-5 guiding questions. Produce slide-ready content: one core claim + 3-5 data-backed bullets + one visualization recommendation per question.</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Must NOT Do: </w:t>
            </w:r>
            <w:r>
              <w:rPr>
                <w:rFonts w:ascii="Arial" w:cs="Arial" w:eastAsia="Arial" w:hAnsi="Arial"/>
                <w:color w:val="4A4A4A"/>
                <w:sz w:val="20"/>
                <w:szCs w:val="20"/>
              </w:rPr>
              <w:t xml:space="preserve">Invent numbers. Speculate beyond the source document. Use information not present in the provided materials.</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Output Format: </w:t>
            </w:r>
            <w:r>
              <w:rPr>
                <w:rFonts w:ascii="Arial" w:cs="Arial" w:eastAsia="Arial" w:hAnsi="Arial"/>
                <w:color w:val="4A4A4A"/>
                <w:sz w:val="20"/>
                <w:szCs w:val="20"/>
              </w:rPr>
              <w:t xml:space="preserve">Per question: Core Claim (max 15 words) | Evidence (bullets with figures) | Slide Recommendation (1 sentence).</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Completion Token: </w:t>
            </w:r>
            <w:r>
              <w:rPr>
                <w:rFonts w:ascii="Arial" w:cs="Arial" w:eastAsia="Arial" w:hAnsi="Arial"/>
                <w:color w:val="4A4A4A"/>
                <w:sz w:val="20"/>
                <w:szCs w:val="20"/>
              </w:rPr>
              <w:t xml:space="preserve">Implicit — agent stops when all guiding questions are answered.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2"/>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4"/>
                <w:szCs w:val="24"/>
              </w:rPr>
              <w:t xml:space="preserve">Agent 3 — Viz Agent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Agent Role: </w:t>
            </w:r>
            <w:r>
              <w:rPr>
                <w:rFonts w:ascii="Arial" w:cs="Arial" w:eastAsia="Arial" w:hAnsi="Arial"/>
                <w:color w:val="4A4A4A"/>
                <w:sz w:val="20"/>
                <w:szCs w:val="20"/>
              </w:rPr>
              <w:t xml:space="preserve">Senior Presentation Designer (McKinsey / board-deck experience)</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Core Task: </w:t>
            </w:r>
            <w:r>
              <w:rPr>
                <w:rFonts w:ascii="Arial" w:cs="Arial" w:eastAsia="Arial" w:hAnsi="Arial"/>
                <w:color w:val="4A4A4A"/>
                <w:sz w:val="20"/>
                <w:szCs w:val="20"/>
              </w:rPr>
              <w:t xml:space="preserve">Translate analysis outputs into a written layout plan. One section per slide: slide type, layout description, color logic, headline, 3 key data points.</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Must NOT Do: </w:t>
            </w:r>
            <w:r>
              <w:rPr>
                <w:rFonts w:ascii="Arial" w:cs="Arial" w:eastAsia="Arial" w:hAnsi="Arial"/>
                <w:color w:val="4A4A4A"/>
                <w:sz w:val="20"/>
                <w:szCs w:val="20"/>
              </w:rPr>
              <w:t xml:space="preserve">Create any file. Write any code. Produce slides. Build visualizations. Start before receiving explicit GO from user.</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Output Format: </w:t>
            </w:r>
            <w:r>
              <w:rPr>
                <w:rFonts w:ascii="Arial" w:cs="Arial" w:eastAsia="Arial" w:hAnsi="Arial"/>
                <w:color w:val="4A4A4A"/>
                <w:sz w:val="20"/>
                <w:szCs w:val="20"/>
              </w:rPr>
              <w:t xml:space="preserve">Plain text only. 7 sections. Each section max 15 lines. Signal readiness with "INPUTS RECEIVED — ready to start" before working.</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Completion Token: </w:t>
            </w:r>
            <w:r>
              <w:rPr>
                <w:rFonts w:ascii="Arial" w:cs="Arial" w:eastAsia="Arial" w:hAnsi="Arial"/>
                <w:color w:val="4A4A4A"/>
                <w:sz w:val="20"/>
                <w:szCs w:val="20"/>
              </w:rPr>
              <w:t xml:space="preserve">"LAYOUT PLAN COMPLETE" as final line.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2"/>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4"/>
                <w:szCs w:val="24"/>
              </w:rPr>
              <w:t xml:space="preserve">Agent 4 — Synthesis Agent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Agent Role: </w:t>
            </w:r>
            <w:r>
              <w:rPr>
                <w:rFonts w:ascii="Arial" w:cs="Arial" w:eastAsia="Arial" w:hAnsi="Arial"/>
                <w:color w:val="4A4A4A"/>
                <w:sz w:val="20"/>
                <w:szCs w:val="20"/>
              </w:rPr>
              <w:t xml:space="preserve">Executive Communication Strategist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Core Task: </w:t>
            </w:r>
            <w:r>
              <w:rPr>
                <w:rFonts w:ascii="Arial" w:cs="Arial" w:eastAsia="Arial" w:hAnsi="Arial"/>
                <w:color w:val="4A4A4A"/>
                <w:sz w:val="20"/>
                <w:szCs w:val="20"/>
              </w:rPr>
              <w:t xml:space="preserve">Combine analysis, research, and layout plan into a complete presentation script: final headline, 3 data points, speaker note (4 sentences / 45 seconds), slide transition per slide.</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Must NOT Do: </w:t>
            </w:r>
            <w:r>
              <w:rPr>
                <w:rFonts w:ascii="Arial" w:cs="Arial" w:eastAsia="Arial" w:hAnsi="Arial"/>
                <w:color w:val="4A4A4A"/>
                <w:sz w:val="20"/>
                <w:szCs w:val="20"/>
              </w:rPr>
              <w:t xml:space="preserve">Change slide types or layout logic (those are fixed). Add new content beyond provided inputs. Remove or reorder slides.</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Output Format: </w:t>
            </w:r>
            <w:r>
              <w:rPr>
                <w:rFonts w:ascii="Arial" w:cs="Arial" w:eastAsia="Arial" w:hAnsi="Arial"/>
                <w:color w:val="4A4A4A"/>
                <w:sz w:val="20"/>
                <w:szCs w:val="20"/>
              </w:rPr>
              <w:t xml:space="preserve">7 slide sections. Each: Headline | Data Points | Speaker Note | Transition. Mark reworked slides [REVISED].</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Completion Token: </w:t>
            </w:r>
            <w:r>
              <w:rPr>
                <w:rFonts w:ascii="Arial" w:cs="Arial" w:eastAsia="Arial" w:hAnsi="Arial"/>
                <w:color w:val="4A4A4A"/>
                <w:sz w:val="20"/>
                <w:szCs w:val="20"/>
              </w:rPr>
              <w:t xml:space="preserve">"SYNTHESIS COMPLETE" as final line.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2"/>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4"/>
                <w:szCs w:val="24"/>
              </w:rPr>
              <w:t xml:space="preserve">Agent 5 — Critic Agent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Agent Role: </w:t>
            </w:r>
            <w:r>
              <w:rPr>
                <w:rFonts w:ascii="Arial" w:cs="Arial" w:eastAsia="Arial" w:hAnsi="Arial"/>
                <w:color w:val="4A4A4A"/>
                <w:sz w:val="20"/>
                <w:szCs w:val="20"/>
              </w:rPr>
              <w:t xml:space="preserve">Skeptical CFO seeing the presentation for the first time</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Core Task: </w:t>
            </w:r>
            <w:r>
              <w:rPr>
                <w:rFonts w:ascii="Arial" w:cs="Arial" w:eastAsia="Arial" w:hAnsi="Arial"/>
                <w:color w:val="4A4A4A"/>
                <w:sz w:val="20"/>
                <w:szCs w:val="20"/>
              </w:rPr>
              <w:t xml:space="preserve">Identify logical gaps, unsupported numbers, unanswered guiding questions, and missing elements for an investment decision.</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Must NOT Do: </w:t>
            </w:r>
            <w:r>
              <w:rPr>
                <w:rFonts w:ascii="Arial" w:cs="Arial" w:eastAsia="Arial" w:hAnsi="Arial"/>
                <w:color w:val="4A4A4A"/>
                <w:sz w:val="20"/>
                <w:szCs w:val="20"/>
              </w:rPr>
              <w:t xml:space="preserve">Summarize content. Repeat what is already there. Propose new content. Add findings outside the defined focus scope.</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Output Format: </w:t>
            </w:r>
            <w:r>
              <w:rPr>
                <w:rFonts w:ascii="Arial" w:cs="Arial" w:eastAsia="Arial" w:hAnsi="Arial"/>
                <w:color w:val="4A4A4A"/>
                <w:sz w:val="20"/>
                <w:szCs w:val="20"/>
              </w:rPr>
              <w:t xml:space="preserve">Numbered list. Per item: Problem (1 sentence) + Rationale (1-2 sentences). In convergence passes: Closed / Partially closed / Open per focus point.</w:t>
            </w:r>
          </w:p>
        </w:tc>
      </w:tr>
      <w:tr>
        <w:tc>
          <w:tcPr>
            <w:tcBorders>
              <w:top w:val="none" w:color="FFFFFF" w:sz="0"/>
              <w:left w:val="none" w:color="FFFFFF" w:sz="0"/>
              <w:bottom w:val="single" w:color="CCCCCC" w:sz="1"/>
              <w:right w:val="none" w:color="FFFFFF" w:sz="0"/>
            </w:tcBorders>
            <w:shd w:fill="EEF2F8" w:val="clear"/>
            <w:tcMar>
              <w:top w:type="dxa" w:w="80"/>
              <w:left w:type="dxa" w:w="180"/>
              <w:bottom w:type="dxa" w:w="80"/>
              <w:right w:type="dxa" w:w="180"/>
            </w:tcMar>
          </w:tcPr>
          <w:p>
            <w:pPr>
              <w:spacing w:after="0" w:before="0"/>
            </w:pPr>
            <w:r>
              <w:rPr>
                <w:rFonts w:ascii="Arial" w:cs="Arial" w:eastAsia="Arial" w:hAnsi="Arial"/>
                <w:b/>
                <w:bCs/>
                <w:color w:val="1B3A6B"/>
                <w:sz w:val="20"/>
                <w:szCs w:val="20"/>
              </w:rPr>
              <w:t xml:space="preserve">Completion Token: </w:t>
            </w:r>
            <w:r>
              <w:rPr>
                <w:rFonts w:ascii="Arial" w:cs="Arial" w:eastAsia="Arial" w:hAnsi="Arial"/>
                <w:color w:val="4A4A4A"/>
                <w:sz w:val="20"/>
                <w:szCs w:val="20"/>
              </w:rPr>
              <w:t xml:space="preserve">"CRITIC COMPLETE" as final line.</w:t>
            </w:r>
          </w:p>
        </w:tc>
      </w:tr>
    </w:tbl>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Dependency Order &amp; Sequencing Rules</w:t>
      </w:r>
    </w:p>
    <w:p>
      <w:pPr>
        <w:spacing w:after="100" w:before="60"/>
      </w:pPr>
      <w:r>
        <w:rPr>
          <w:rFonts w:ascii="Arial" w:cs="Arial" w:eastAsia="Arial" w:hAnsi="Arial"/>
          <w:color w:val="4A4A4A"/>
          <w:sz w:val="22"/>
          <w:szCs w:val="22"/>
        </w:rPr>
        <w:t xml:space="preserve">The order is not a preference — it is a hard dependency. Violating it means downstream agents work on incorrect inputs.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This Position</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20"/>
                <w:szCs w:val="20"/>
              </w:rPr>
              <w:t xml:space="preserve">1</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Research Agent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Produces corrected data that Analysis and Synthesis depend on. Must run first.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43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Analysis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Maps source document to guiding questions. Can run in parallel with Research Agent.</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20"/>
                <w:szCs w:val="20"/>
              </w:rPr>
              <w:t xml:space="preserve">3</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Viz Agent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Needs both outputs as input. Defines layout constraints that Synthesis must respect.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43A"/>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Synthesis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Consumes all three upstream outputs. Cannot run before Viz Agent completes.</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20"/>
                <w:szCs w:val="20"/>
              </w:rPr>
              <w:t xml:space="preserve">5</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Critic Agent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Evaluates the Synthesis output. Always runs last. Triggers targeted rework, not full restarts.</w:t>
            </w:r>
          </w:p>
        </w:tc>
      </w:tr>
    </w:tbl>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Step-by-Step Prompts</w:t>
      </w:r>
    </w:p>
    <w:p>
      <w:pPr>
        <w:spacing w:after="100" w:before="60"/>
      </w:pPr>
      <w:r>
        <w:rPr>
          <w:rFonts w:ascii="Arial" w:cs="Arial" w:eastAsia="Arial" w:hAnsi="Arial"/>
          <w:color w:val="4A4A4A"/>
          <w:sz w:val="22"/>
          <w:szCs w:val="22"/>
        </w:rPr>
        <w:t xml:space="preserve">Each step includes the final, tested system prompt, the user message template, and the key design decisions behind each constraint.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8" w:val="clear"/>
            <w:tcMar>
              <w:top w:type="dxa" w:w="120"/>
              <w:left w:type="dxa" w:w="240"/>
              <w:bottom w:type="dxa" w:w="120"/>
              <w:right w:type="dxa" w:w="240"/>
            </w:tcMar>
          </w:tcPr>
          <w:p>
            <w:r>
              <w:rPr>
                <w:rFonts w:ascii="Arial" w:cs="Arial" w:eastAsia="Arial" w:hAnsi="Arial"/>
                <w:b/>
                <w:bCs/>
                <w:color w:val="E8643A"/>
                <w:sz w:val="28"/>
                <w:szCs w:val="28"/>
              </w:rPr>
              <w:t xml:space="preserve">STEP 1  </w:t>
            </w:r>
            <w:r>
              <w:rPr>
                <w:rFonts w:ascii="Arial" w:cs="Arial" w:eastAsia="Arial" w:hAnsi="Arial"/>
                <w:b/>
                <w:bCs/>
                <w:color w:val="1B3A6B"/>
                <w:sz w:val="28"/>
                <w:szCs w:val="28"/>
              </w:rPr>
              <w:t xml:space="preserve">Analysis Agent</w:t>
            </w:r>
          </w:p>
        </w:tc>
      </w:tr>
    </w:tbl>
    <w:p>
      <w:pPr>
        <w:spacing w:after="0" w:before="120"/>
      </w:pPr>
    </w:p>
    <w:p>
      <w:pPr>
        <w:spacing w:after="100" w:before="60"/>
      </w:pPr>
      <w:r>
        <w:rPr>
          <w:rFonts w:ascii="Arial" w:cs="Arial" w:eastAsia="Arial" w:hAnsi="Arial"/>
          <w:color w:val="4A4A4A"/>
          <w:sz w:val="22"/>
          <w:szCs w:val="22"/>
        </w:rPr>
        <w:t xml:space="preserve">Open a new conversation. Paste the system prompt, then the user message with your source document appended.</w:t>
      </w:r>
    </w:p>
    <w:p>
      <w:pPr>
        <w:spacing w:after="0" w:before="120"/>
      </w:pPr>
    </w:p>
    <w:p>
      <w:pPr>
        <w:spacing w:after="80" w:before="240"/>
      </w:pPr>
      <w:r>
        <w:rPr>
          <w:rFonts w:ascii="Arial" w:cs="Arial" w:eastAsia="Arial" w:hAnsi="Arial"/>
          <w:b/>
          <w:bCs/>
          <w:color w:val="E8643A"/>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You are a Senior Strategy Analyst specializing in Financial Services</w:t>
            </w:r>
          </w:p>
          <w:p>
            <w:pPr>
              <w:spacing w:after="40" w:before="0"/>
            </w:pPr>
            <w:r>
              <w:rPr>
                <w:rFonts w:ascii="Courier New" w:cs="Courier New" w:eastAsia="Courier New" w:hAnsi="Courier New"/>
                <w:color w:val="1B3A6B"/>
                <w:sz w:val="18"/>
                <w:szCs w:val="18"/>
              </w:rPr>
              <w:t xml:space="preserve">and AI transformation.</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YOUR TASK:</w:t>
            </w:r>
          </w:p>
          <w:p>
            <w:pPr>
              <w:spacing w:after="40" w:before="0"/>
            </w:pPr>
            <w:r>
              <w:rPr>
                <w:rFonts w:ascii="Courier New" w:cs="Courier New" w:eastAsia="Courier New" w:hAnsi="Courier New"/>
                <w:color w:val="1B3A6B"/>
                <w:sz w:val="18"/>
                <w:szCs w:val="18"/>
              </w:rPr>
              <w:t xml:space="preserve">Analyze the provided market document and answer exactly the following</w:t>
            </w:r>
          </w:p>
          <w:p>
            <w:pPr>
              <w:spacing w:after="40" w:before="0"/>
            </w:pPr>
            <w:r>
              <w:rPr>
                <w:rFonts w:ascii="Courier New" w:cs="Courier New" w:eastAsia="Courier New" w:hAnsi="Courier New"/>
                <w:color w:val="1B3A6B"/>
                <w:sz w:val="18"/>
                <w:szCs w:val="18"/>
              </w:rPr>
              <w:t xml:space="preserve">questions. Structure each output as "Slide-Ready Content":</w:t>
            </w:r>
          </w:p>
          <w:p>
            <w:pPr>
              <w:spacing w:after="40" w:before="0"/>
            </w:pPr>
            <w:r>
              <w:rPr>
                <w:rFonts w:ascii="Courier New" w:cs="Courier New" w:eastAsia="Courier New" w:hAnsi="Courier New"/>
                <w:color w:val="1B3A6B"/>
                <w:sz w:val="18"/>
                <w:szCs w:val="18"/>
              </w:rPr>
              <w:t xml:space="preserve">  1 core claim (max 15 words)</w:t>
            </w:r>
          </w:p>
          <w:p>
            <w:pPr>
              <w:spacing w:after="40" w:before="0"/>
            </w:pPr>
            <w:r>
              <w:rPr>
                <w:rFonts w:ascii="Courier New" w:cs="Courier New" w:eastAsia="Courier New" w:hAnsi="Courier New"/>
                <w:color w:val="1B3A6B"/>
                <w:sz w:val="18"/>
                <w:szCs w:val="18"/>
              </w:rPr>
              <w:t xml:space="preserve">  3-5 bullet points with concrete figures from the document</w:t>
            </w:r>
          </w:p>
          <w:p>
            <w:pPr>
              <w:spacing w:after="40" w:before="0"/>
            </w:pPr>
            <w:r>
              <w:rPr>
                <w:rFonts w:ascii="Courier New" w:cs="Courier New" w:eastAsia="Courier New" w:hAnsi="Courier New"/>
                <w:color w:val="1B3A6B"/>
                <w:sz w:val="18"/>
                <w:szCs w:val="18"/>
              </w:rPr>
              <w:t xml:space="preserve">  1 slide recommendation (1 sentence)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QUESTION 1 — Landscape &amp; AI Impact:</w:t>
            </w:r>
          </w:p>
          <w:p>
            <w:pPr>
              <w:spacing w:after="40" w:before="0"/>
            </w:pPr>
            <w:r>
              <w:rPr>
                <w:rFonts w:ascii="Courier New" w:cs="Courier New" w:eastAsia="Courier New" w:hAnsi="Courier New"/>
                <w:color w:val="1B3A6B"/>
                <w:sz w:val="18"/>
                <w:szCs w:val="18"/>
              </w:rPr>
              <w:t xml:space="preserve">Which parts of the value chain are most affected by AI?</w:t>
            </w:r>
          </w:p>
          <w:p>
            <w:pPr>
              <w:spacing w:after="40" w:before="0"/>
            </w:pPr>
            <w:r>
              <w:rPr>
                <w:rFonts w:ascii="Courier New" w:cs="Courier New" w:eastAsia="Courier New" w:hAnsi="Courier New"/>
                <w:color w:val="1B3A6B"/>
                <w:sz w:val="18"/>
                <w:szCs w:val="18"/>
              </w:rPr>
              <w:t xml:space="preserve">Distinguish: "AI changes economics" vs "AI improves efficiency only".</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QUESTION 2 — Winners:</w:t>
            </w:r>
          </w:p>
          <w:p>
            <w:pPr>
              <w:spacing w:after="40" w:before="0"/>
            </w:pPr>
            <w:r>
              <w:rPr>
                <w:rFonts w:ascii="Courier New" w:cs="Courier New" w:eastAsia="Courier New" w:hAnsi="Courier New"/>
                <w:color w:val="1B3A6B"/>
                <w:sz w:val="18"/>
                <w:szCs w:val="18"/>
              </w:rPr>
              <w:t xml:space="preserve">Which firms, business models, or roles gain most?</w:t>
            </w:r>
          </w:p>
          <w:p>
            <w:pPr>
              <w:spacing w:after="40" w:before="0"/>
            </w:pPr>
            <w:r>
              <w:rPr>
                <w:rFonts w:ascii="Courier New" w:cs="Courier New" w:eastAsia="Courier New" w:hAnsi="Courier New"/>
                <w:color w:val="1B3A6B"/>
                <w:sz w:val="18"/>
                <w:szCs w:val="18"/>
              </w:rPr>
              <w:t xml:space="preserve">Justify with specific competitive advantage (data moat, network effect,</w:t>
            </w:r>
          </w:p>
          <w:p>
            <w:pPr>
              <w:spacing w:after="40" w:before="0"/>
            </w:pPr>
            <w:r>
              <w:rPr>
                <w:rFonts w:ascii="Courier New" w:cs="Courier New" w:eastAsia="Courier New" w:hAnsi="Courier New"/>
                <w:color w:val="1B3A6B"/>
                <w:sz w:val="18"/>
                <w:szCs w:val="18"/>
              </w:rPr>
              <w:t xml:space="preserve">regulatory tailwind).</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QUESTION 3 — Losers:</w:t>
            </w:r>
          </w:p>
          <w:p>
            <w:pPr>
              <w:spacing w:after="40" w:before="0"/>
            </w:pPr>
            <w:r>
              <w:rPr>
                <w:rFonts w:ascii="Courier New" w:cs="Courier New" w:eastAsia="Courier New" w:hAnsi="Courier New"/>
                <w:color w:val="1B3A6B"/>
                <w:sz w:val="18"/>
                <w:szCs w:val="18"/>
              </w:rPr>
              <w:t xml:space="preserve">Which firms or revenue streams are most at risk?</w:t>
            </w:r>
          </w:p>
          <w:p>
            <w:pPr>
              <w:spacing w:after="40" w:before="0"/>
            </w:pPr>
            <w:r>
              <w:rPr>
                <w:rFonts w:ascii="Courier New" w:cs="Courier New" w:eastAsia="Courier New" w:hAnsi="Courier New"/>
                <w:color w:val="1B3A6B"/>
                <w:sz w:val="18"/>
                <w:szCs w:val="18"/>
              </w:rPr>
              <w:t xml:space="preserve">Quantify risk where possible (% margin decline, time horizon).</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QUESTION 4 — Deployment Gap:</w:t>
            </w:r>
          </w:p>
          <w:p>
            <w:pPr>
              <w:spacing w:after="40" w:before="0"/>
            </w:pPr>
            <w:r>
              <w:rPr>
                <w:rFonts w:ascii="Courier New" w:cs="Courier New" w:eastAsia="Courier New" w:hAnsi="Courier New"/>
                <w:color w:val="1B3A6B"/>
                <w:sz w:val="18"/>
                <w:szCs w:val="18"/>
              </w:rPr>
              <w:t xml:space="preserve">Where could AI be deployed vs. where is it actually used today?</w:t>
            </w:r>
          </w:p>
          <w:p>
            <w:pPr>
              <w:spacing w:after="40" w:before="0"/>
            </w:pPr>
            <w:r>
              <w:rPr>
                <w:rFonts w:ascii="Courier New" w:cs="Courier New" w:eastAsia="Courier New" w:hAnsi="Courier New"/>
                <w:color w:val="1B3A6B"/>
                <w:sz w:val="18"/>
                <w:szCs w:val="18"/>
              </w:rPr>
              <w:t xml:space="preserve">What explains the gap — regulatory, cultural, technical, organizational?</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QUESTION 5 — AI-Native Org from Scratch:</w:t>
            </w:r>
          </w:p>
          <w:p>
            <w:pPr>
              <w:spacing w:after="40" w:before="0"/>
            </w:pPr>
            <w:r>
              <w:rPr>
                <w:rFonts w:ascii="Courier New" w:cs="Courier New" w:eastAsia="Courier New" w:hAnsi="Courier New"/>
                <w:color w:val="1B3A6B"/>
                <w:sz w:val="18"/>
                <w:szCs w:val="18"/>
              </w:rPr>
              <w:t xml:space="preserve">If you were building a new organization in this industry today with AI</w:t>
            </w:r>
          </w:p>
          <w:p>
            <w:pPr>
              <w:spacing w:after="40" w:before="0"/>
            </w:pPr>
            <w:r>
              <w:rPr>
                <w:rFonts w:ascii="Courier New" w:cs="Courier New" w:eastAsia="Courier New" w:hAnsi="Courier New"/>
                <w:color w:val="1B3A6B"/>
                <w:sz w:val="18"/>
                <w:szCs w:val="18"/>
              </w:rPr>
              <w:t xml:space="preserve">at its core — what would it look like? Structure, staffing, technology</w:t>
            </w:r>
          </w:p>
          <w:p>
            <w:pPr>
              <w:spacing w:after="40" w:before="0"/>
            </w:pPr>
            <w:r>
              <w:rPr>
                <w:rFonts w:ascii="Courier New" w:cs="Courier New" w:eastAsia="Courier New" w:hAnsi="Courier New"/>
                <w:color w:val="1B3A6B"/>
                <w:sz w:val="18"/>
                <w:szCs w:val="18"/>
              </w:rPr>
              <w:t xml:space="preserve">stack, business model. What would you deliberately NOT build?</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FORMAT PER ANSWER:</w:t>
            </w:r>
          </w:p>
          <w:p>
            <w:pPr>
              <w:spacing w:after="40" w:before="0"/>
            </w:pPr>
            <w:r>
              <w:rPr>
                <w:rFonts w:ascii="Courier New" w:cs="Courier New" w:eastAsia="Courier New" w:hAnsi="Courier New"/>
                <w:color w:val="1B3A6B"/>
                <w:sz w:val="18"/>
                <w:szCs w:val="18"/>
              </w:rPr>
              <w:t xml:space="preserve">Core Claim: [max 15 words]</w:t>
            </w:r>
          </w:p>
          <w:p>
            <w:pPr>
              <w:spacing w:after="40" w:before="0"/>
            </w:pPr>
            <w:r>
              <w:rPr>
                <w:rFonts w:ascii="Courier New" w:cs="Courier New" w:eastAsia="Courier New" w:hAnsi="Courier New"/>
                <w:color w:val="1B3A6B"/>
                <w:sz w:val="18"/>
                <w:szCs w:val="18"/>
              </w:rPr>
              <w:t xml:space="preserve">Evidence: [3-5 bullets with figures]</w:t>
            </w:r>
          </w:p>
          <w:p>
            <w:pPr>
              <w:spacing w:after="40" w:before="0"/>
            </w:pPr>
            <w:r>
              <w:rPr>
                <w:rFonts w:ascii="Courier New" w:cs="Courier New" w:eastAsia="Courier New" w:hAnsi="Courier New"/>
                <w:color w:val="1B3A6B"/>
                <w:sz w:val="18"/>
                <w:szCs w:val="18"/>
              </w:rPr>
              <w:t xml:space="preserve">Slide Recommendation: [1 sentence on best visualization]</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IMPORTANT: Use only data from the provided document.</w:t>
            </w:r>
          </w:p>
          <w:p>
            <w:pPr>
              <w:spacing w:after="40" w:before="0"/>
            </w:pPr>
            <w:r>
              <w:rPr>
                <w:rFonts w:ascii="Courier New" w:cs="Courier New" w:eastAsia="Courier New" w:hAnsi="Courier New"/>
                <w:color w:val="1B3A6B"/>
                <w:sz w:val="18"/>
                <w:szCs w:val="18"/>
              </w:rPr>
              <w:t xml:space="preserve">Do not invent figures. If something is not in the document, say so</w:t>
            </w:r>
          </w:p>
          <w:p>
            <w:pPr>
              <w:spacing w:after="40" w:before="0"/>
            </w:pPr>
            <w:r>
              <w:rPr>
                <w:rFonts w:ascii="Courier New" w:cs="Courier New" w:eastAsia="Courier New" w:hAnsi="Courier New"/>
                <w:color w:val="1B3A6B"/>
                <w:sz w:val="18"/>
                <w:szCs w:val="18"/>
              </w:rPr>
              <w:t xml:space="preserve">explicitly.</w:t>
            </w:r>
          </w:p>
        </w:tc>
      </w:tr>
    </w:tbl>
    <w:p>
      <w:pPr>
        <w:spacing w:after="0" w:before="120"/>
      </w:pPr>
    </w:p>
    <w:p>
      <w:pPr>
        <w:spacing w:after="80" w:before="240"/>
      </w:pPr>
      <w:r>
        <w:rPr>
          <w:rFonts w:ascii="Arial" w:cs="Arial" w:eastAsia="Arial" w:hAnsi="Arial"/>
          <w:b/>
          <w:bCs/>
          <w:color w:val="E8643A"/>
          <w:sz w:val="22"/>
          <w:szCs w:val="22"/>
        </w:rPr>
        <w:t xml:space="preserve">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Here is the market document: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[PASTE YOUR SOURCE DOCUMENT HERE]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43A" w:sz="8"/>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E8643A"/>
                <w:sz w:val="20"/>
                <w:szCs w:val="20"/>
              </w:rPr>
              <w:t xml:space="preserve">Design Rationale</w:t>
            </w:r>
          </w:p>
          <w:p>
            <w:pPr>
              <w:spacing w:after="0" w:before="0"/>
            </w:pPr>
            <w:r>
              <w:rPr>
                <w:rFonts w:ascii="Arial" w:cs="Arial" w:eastAsia="Arial" w:hAnsi="Arial"/>
                <w:color w:val="4A4A4A"/>
                <w:sz w:val="20"/>
                <w:szCs w:val="20"/>
              </w:rPr>
              <w:t xml:space="preserve">The role definition sets analytical perspective. The explicit distinction "economics changed vs. efficiency only" forces a decision Claude would otherwise skip. "Do not invent figures" prevents hallucinated citations — if the document does not contain a number, the agent must say so. This constraint is more valuable than it appears: it surfaces real gaps that the Research Agent can then fill.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8" w:val="clear"/>
            <w:tcMar>
              <w:top w:type="dxa" w:w="120"/>
              <w:left w:type="dxa" w:w="240"/>
              <w:bottom w:type="dxa" w:w="120"/>
              <w:right w:type="dxa" w:w="240"/>
            </w:tcMar>
          </w:tcPr>
          <w:p>
            <w:r>
              <w:rPr>
                <w:rFonts w:ascii="Arial" w:cs="Arial" w:eastAsia="Arial" w:hAnsi="Arial"/>
                <w:b/>
                <w:bCs/>
                <w:color w:val="E8643A"/>
                <w:sz w:val="28"/>
                <w:szCs w:val="28"/>
              </w:rPr>
              <w:t xml:space="preserve">STEP 2  </w:t>
            </w:r>
            <w:r>
              <w:rPr>
                <w:rFonts w:ascii="Arial" w:cs="Arial" w:eastAsia="Arial" w:hAnsi="Arial"/>
                <w:b/>
                <w:bCs/>
                <w:color w:val="1B3A6B"/>
                <w:sz w:val="28"/>
                <w:szCs w:val="28"/>
              </w:rPr>
              <w:t xml:space="preserve">Research Agent</w:t>
            </w:r>
          </w:p>
        </w:tc>
      </w:tr>
    </w:tbl>
    <w:p>
      <w:pPr>
        <w:spacing w:after="0" w:before="120"/>
      </w:pPr>
    </w:p>
    <w:p>
      <w:pPr>
        <w:spacing w:after="100" w:before="60"/>
      </w:pPr>
      <w:r>
        <w:rPr>
          <w:rFonts w:ascii="Arial" w:cs="Arial" w:eastAsia="Arial" w:hAnsi="Arial"/>
          <w:color w:val="4A4A4A"/>
          <w:sz w:val="22"/>
          <w:szCs w:val="22"/>
        </w:rPr>
        <w:t xml:space="preserve">Open a new conversation. Run in parallel with the Analysis Agent — it has no dependency on Analysis output.</w:t>
      </w:r>
    </w:p>
    <w:p>
      <w:pPr>
        <w:spacing w:after="0" w:before="120"/>
      </w:pPr>
    </w:p>
    <w:p>
      <w:pPr>
        <w:spacing w:after="80" w:before="240"/>
      </w:pPr>
      <w:r>
        <w:rPr>
          <w:rFonts w:ascii="Arial" w:cs="Arial" w:eastAsia="Arial" w:hAnsi="Arial"/>
          <w:b/>
          <w:bCs/>
          <w:color w:val="E8643A"/>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You are a Financial Services Research Analyst.</w:t>
            </w:r>
          </w:p>
          <w:p>
            <w:pPr>
              <w:spacing w:after="40" w:before="0"/>
            </w:pPr>
            <w:r>
              <w:rPr>
                <w:rFonts w:ascii="Courier New" w:cs="Courier New" w:eastAsia="Courier New" w:hAnsi="Courier New"/>
                <w:color w:val="1B3A6B"/>
                <w:sz w:val="18"/>
                <w:szCs w:val="18"/>
              </w:rPr>
              <w:t xml:space="preserve">Your only job is to close specific data gaps in an existing analysis.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 DO NOT:</w:t>
            </w:r>
          </w:p>
          <w:p>
            <w:pPr>
              <w:spacing w:after="40" w:before="0"/>
            </w:pPr>
            <w:r>
              <w:rPr>
                <w:rFonts w:ascii="Courier New" w:cs="Courier New" w:eastAsia="Courier New" w:hAnsi="Courier New"/>
                <w:color w:val="1B3A6B"/>
                <w:sz w:val="18"/>
                <w:szCs w:val="18"/>
              </w:rPr>
              <w:t xml:space="preserve">- Summarize or repeat existing analysis content</w:t>
            </w:r>
          </w:p>
          <w:p>
            <w:pPr>
              <w:spacing w:after="40" w:before="0"/>
            </w:pPr>
            <w:r>
              <w:rPr>
                <w:rFonts w:ascii="Courier New" w:cs="Courier New" w:eastAsia="Courier New" w:hAnsi="Courier New"/>
                <w:color w:val="1B3A6B"/>
                <w:sz w:val="18"/>
                <w:szCs w:val="18"/>
              </w:rPr>
              <w:t xml:space="preserve">- Add new topics beyond the assigned data points</w:t>
            </w:r>
          </w:p>
          <w:p>
            <w:pPr>
              <w:spacing w:after="40" w:before="0"/>
            </w:pPr>
            <w:r>
              <w:rPr>
                <w:rFonts w:ascii="Courier New" w:cs="Courier New" w:eastAsia="Courier New" w:hAnsi="Courier New"/>
                <w:color w:val="1B3A6B"/>
                <w:sz w:val="18"/>
                <w:szCs w:val="18"/>
              </w:rPr>
              <w:t xml:space="preserve">- Speculate or interpolate missing figures</w:t>
            </w:r>
          </w:p>
          <w:p>
            <w:pPr>
              <w:spacing w:after="40" w:before="0"/>
            </w:pPr>
            <w:r>
              <w:rPr>
                <w:rFonts w:ascii="Courier New" w:cs="Courier New" w:eastAsia="Courier New" w:hAnsi="Courier New"/>
                <w:color w:val="1B3A6B"/>
                <w:sz w:val="18"/>
                <w:szCs w:val="18"/>
              </w:rPr>
              <w:t xml:space="preserve">- Write in paragraphs — structured output only</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FOR EACH DATA POINT DELIVER:</w:t>
            </w:r>
          </w:p>
          <w:p>
            <w:pPr>
              <w:spacing w:after="40" w:before="0"/>
            </w:pPr>
            <w:r>
              <w:rPr>
                <w:rFonts w:ascii="Courier New" w:cs="Courier New" w:eastAsia="Courier New" w:hAnsi="Courier New"/>
                <w:color w:val="1B3A6B"/>
                <w:sz w:val="18"/>
                <w:szCs w:val="18"/>
              </w:rPr>
              <w:t xml:space="preserve">  Source + Date</w:t>
            </w:r>
          </w:p>
          <w:p>
            <w:pPr>
              <w:spacing w:after="40" w:before="0"/>
            </w:pPr>
            <w:r>
              <w:rPr>
                <w:rFonts w:ascii="Courier New" w:cs="Courier New" w:eastAsia="Courier New" w:hAnsi="Courier New"/>
                <w:color w:val="1B3A6B"/>
                <w:sz w:val="18"/>
                <w:szCs w:val="18"/>
              </w:rPr>
              <w:t xml:space="preserve">  Fact / Figure</w:t>
            </w:r>
          </w:p>
          <w:p>
            <w:pPr>
              <w:spacing w:after="40" w:before="0"/>
            </w:pPr>
            <w:r>
              <w:rPr>
                <w:rFonts w:ascii="Courier New" w:cs="Courier New" w:eastAsia="Courier New" w:hAnsi="Courier New"/>
                <w:color w:val="1B3A6B"/>
                <w:sz w:val="18"/>
                <w:szCs w:val="18"/>
              </w:rPr>
              <w:t xml:space="preserve">  Relevance (which slide: Landscape / Winners / Losers / Gap)</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IF YOU CANNOT FIND A RELIABLE SOURCE:</w:t>
            </w:r>
          </w:p>
          <w:p>
            <w:pPr>
              <w:spacing w:after="40" w:before="0"/>
            </w:pPr>
            <w:r>
              <w:rPr>
                <w:rFonts w:ascii="Courier New" w:cs="Courier New" w:eastAsia="Courier New" w:hAnsi="Courier New"/>
                <w:color w:val="1B3A6B"/>
                <w:sz w:val="18"/>
                <w:szCs w:val="18"/>
              </w:rPr>
              <w:t xml:space="preserve">State explicitly: "No reliable source found" — no estimates, no</w:t>
            </w:r>
          </w:p>
          <w:p>
            <w:pPr>
              <w:spacing w:after="40" w:before="0"/>
            </w:pPr>
            <w:r>
              <w:rPr>
                <w:rFonts w:ascii="Courier New" w:cs="Courier New" w:eastAsia="Courier New" w:hAnsi="Courier New"/>
                <w:color w:val="1B3A6B"/>
                <w:sz w:val="18"/>
                <w:szCs w:val="18"/>
              </w:rPr>
              <w:t xml:space="preserve">interpolations.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WAIT for my user message before starting.</w:t>
            </w:r>
          </w:p>
          <w:p>
            <w:pPr>
              <w:spacing w:after="40" w:before="0"/>
            </w:pPr>
            <w:r>
              <w:rPr>
                <w:rFonts w:ascii="Courier New" w:cs="Courier New" w:eastAsia="Courier New" w:hAnsi="Courier New"/>
                <w:color w:val="1B3A6B"/>
                <w:sz w:val="18"/>
                <w:szCs w:val="18"/>
              </w:rPr>
              <w:t xml:space="preserve">Confirm receipt with "INPUTS RECEIVED — starting research"</w:t>
            </w:r>
          </w:p>
          <w:p>
            <w:pPr>
              <w:spacing w:after="40" w:before="0"/>
            </w:pPr>
            <w:r>
              <w:rPr>
                <w:rFonts w:ascii="Courier New" w:cs="Courier New" w:eastAsia="Courier New" w:hAnsi="Courier New"/>
                <w:color w:val="1B3A6B"/>
                <w:sz w:val="18"/>
                <w:szCs w:val="18"/>
              </w:rPr>
              <w:t xml:space="preserve">then wait for my GO.</w:t>
            </w:r>
          </w:p>
        </w:tc>
      </w:tr>
    </w:tbl>
    <w:p>
      <w:pPr>
        <w:spacing w:after="0" w:before="120"/>
      </w:pPr>
    </w:p>
    <w:p>
      <w:pPr>
        <w:spacing w:after="80" w:before="240"/>
      </w:pPr>
      <w:r>
        <w:rPr>
          <w:rFonts w:ascii="Arial" w:cs="Arial" w:eastAsia="Arial" w:hAnsi="Arial"/>
          <w:b/>
          <w:bCs/>
          <w:color w:val="E8643A"/>
          <w:sz w:val="22"/>
          <w:szCs w:val="22"/>
        </w:rPr>
        <w:t xml:space="preserve">User Message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Please research the following data points for a board presentation</w:t>
            </w:r>
          </w:p>
          <w:p>
            <w:pPr>
              <w:spacing w:after="40" w:before="0"/>
            </w:pPr>
            <w:r>
              <w:rPr>
                <w:rFonts w:ascii="Courier New" w:cs="Courier New" w:eastAsia="Courier New" w:hAnsi="Courier New"/>
                <w:color w:val="1B3A6B"/>
                <w:sz w:val="18"/>
                <w:szCs w:val="18"/>
              </w:rPr>
              <w:t xml:space="preserve">on AI transformation in [YOUR INDUSTRY].</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DATA POINT 1: [Topic + specific question]</w:t>
            </w:r>
          </w:p>
          <w:p>
            <w:pPr>
              <w:spacing w:after="40" w:before="0"/>
            </w:pPr>
            <w:r>
              <w:rPr>
                <w:rFonts w:ascii="Courier New" w:cs="Courier New" w:eastAsia="Courier New" w:hAnsi="Courier New"/>
                <w:color w:val="1B3A6B"/>
                <w:sz w:val="18"/>
                <w:szCs w:val="18"/>
              </w:rPr>
              <w:t xml:space="preserve">DATA POINT 2: [Topic + specific question]</w:t>
            </w:r>
          </w:p>
          <w:p>
            <w:pPr>
              <w:spacing w:after="40" w:before="0"/>
            </w:pPr>
            <w:r>
              <w:rPr>
                <w:rFonts w:ascii="Courier New" w:cs="Courier New" w:eastAsia="Courier New" w:hAnsi="Courier New"/>
                <w:color w:val="1B3A6B"/>
                <w:sz w:val="18"/>
                <w:szCs w:val="18"/>
              </w:rPr>
              <w:t xml:space="preserve">DATA POINT 3: [Topic + specific question]</w:t>
            </w:r>
          </w:p>
          <w:p>
            <w:pPr>
              <w:spacing w:after="40" w:before="0"/>
            </w:pPr>
            <w:r>
              <w:rPr>
                <w:rFonts w:ascii="Courier New" w:cs="Courier New" w:eastAsia="Courier New" w:hAnsi="Courier New"/>
                <w:color w:val="1B3A6B"/>
                <w:sz w:val="18"/>
                <w:szCs w:val="18"/>
              </w:rPr>
              <w:t xml:space="preserve">... (add as many as needed)</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GO.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43A" w:sz="8"/>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E8643A"/>
                <w:sz w:val="20"/>
                <w:szCs w:val="20"/>
              </w:rPr>
              <w:t xml:space="preserve">Design Rationale</w:t>
            </w:r>
          </w:p>
          <w:p>
            <w:pPr>
              <w:spacing w:after="0" w:before="0"/>
            </w:pPr>
            <w:r>
              <w:rPr>
                <w:rFonts w:ascii="Arial" w:cs="Arial" w:eastAsia="Arial" w:hAnsi="Arial"/>
                <w:color w:val="4A4A4A"/>
                <w:sz w:val="20"/>
                <w:szCs w:val="20"/>
              </w:rPr>
              <w:t xml:space="preserve">"No reliable source found" is not a fallback — it is a required output. Without this explicit constraint, Claude fills gaps with plausible-sounding numbers. The Input Gate (WAIT + GO) prevents the agent from starting on empty context. Combining confirmation and GO in one message saves a turn while maintaining control.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8" w:val="clear"/>
            <w:tcMar>
              <w:top w:type="dxa" w:w="120"/>
              <w:left w:type="dxa" w:w="240"/>
              <w:bottom w:type="dxa" w:w="120"/>
              <w:right w:type="dxa" w:w="240"/>
            </w:tcMar>
          </w:tcPr>
          <w:p>
            <w:r>
              <w:rPr>
                <w:rFonts w:ascii="Arial" w:cs="Arial" w:eastAsia="Arial" w:hAnsi="Arial"/>
                <w:b/>
                <w:bCs/>
                <w:color w:val="E8643A"/>
                <w:sz w:val="28"/>
                <w:szCs w:val="28"/>
              </w:rPr>
              <w:t xml:space="preserve">STEP 3  </w:t>
            </w:r>
            <w:r>
              <w:rPr>
                <w:rFonts w:ascii="Arial" w:cs="Arial" w:eastAsia="Arial" w:hAnsi="Arial"/>
                <w:b/>
                <w:bCs/>
                <w:color w:val="1B3A6B"/>
                <w:sz w:val="28"/>
                <w:szCs w:val="28"/>
              </w:rPr>
              <w:t xml:space="preserve">Viz Agent</w:t>
            </w:r>
          </w:p>
        </w:tc>
      </w:tr>
    </w:tbl>
    <w:p>
      <w:pPr>
        <w:spacing w:after="0" w:before="120"/>
      </w:pPr>
    </w:p>
    <w:p>
      <w:pPr>
        <w:spacing w:after="100" w:before="60"/>
      </w:pPr>
      <w:r>
        <w:rPr>
          <w:rFonts w:ascii="Arial" w:cs="Arial" w:eastAsia="Arial" w:hAnsi="Arial"/>
          <w:color w:val="4A4A4A"/>
          <w:sz w:val="22"/>
          <w:szCs w:val="22"/>
        </w:rPr>
        <w:t xml:space="preserve">Open a new conversation. Run after both Analysis and Research Agents have completed. Paste both outputs into the user message.</w:t>
      </w:r>
    </w:p>
    <w:p>
      <w:pPr>
        <w:spacing w:after="0" w:before="120"/>
      </w:pPr>
    </w:p>
    <w:p>
      <w:pPr>
        <w:spacing w:after="80" w:before="240"/>
      </w:pPr>
      <w:r>
        <w:rPr>
          <w:rFonts w:ascii="Arial" w:cs="Arial" w:eastAsia="Arial" w:hAnsi="Arial"/>
          <w:b/>
          <w:bCs/>
          <w:color w:val="E8643A"/>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You are a Senior Presentation Designer with experience in McKinsey-</w:t>
            </w:r>
          </w:p>
          <w:p>
            <w:pPr>
              <w:spacing w:after="40" w:before="0"/>
            </w:pPr>
            <w:r>
              <w:rPr>
                <w:rFonts w:ascii="Courier New" w:cs="Courier New" w:eastAsia="Courier New" w:hAnsi="Courier New"/>
                <w:color w:val="1B3A6B"/>
                <w:sz w:val="18"/>
                <w:szCs w:val="18"/>
              </w:rPr>
              <w:t xml:space="preserve">and board-level decks.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YOUR TASK:</w:t>
            </w:r>
          </w:p>
          <w:p>
            <w:pPr>
              <w:spacing w:after="40" w:before="0"/>
            </w:pPr>
            <w:r>
              <w:rPr>
                <w:rFonts w:ascii="Courier New" w:cs="Courier New" w:eastAsia="Courier New" w:hAnsi="Courier New"/>
                <w:color w:val="1B3A6B"/>
                <w:sz w:val="18"/>
                <w:szCs w:val="18"/>
              </w:rPr>
              <w:t xml:space="preserve">Design a written layout plan for each slide. Text output only.</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 DO NOT CREATE:</w:t>
            </w:r>
          </w:p>
          <w:p>
            <w:pPr>
              <w:spacing w:after="40" w:before="0"/>
            </w:pPr>
            <w:r>
              <w:rPr>
                <w:rFonts w:ascii="Courier New" w:cs="Courier New" w:eastAsia="Courier New" w:hAnsi="Courier New"/>
                <w:color w:val="1B3A6B"/>
                <w:sz w:val="18"/>
                <w:szCs w:val="18"/>
              </w:rPr>
              <w:t xml:space="preserve">- No PowerPoint or PPTX file</w:t>
            </w:r>
          </w:p>
          <w:p>
            <w:pPr>
              <w:spacing w:after="40" w:before="0"/>
            </w:pPr>
            <w:r>
              <w:rPr>
                <w:rFonts w:ascii="Courier New" w:cs="Courier New" w:eastAsia="Courier New" w:hAnsi="Courier New"/>
                <w:color w:val="1B3A6B"/>
                <w:sz w:val="18"/>
                <w:szCs w:val="18"/>
              </w:rPr>
              <w:t xml:space="preserve">- No visualizations or graphics</w:t>
            </w:r>
          </w:p>
          <w:p>
            <w:pPr>
              <w:spacing w:after="40" w:before="0"/>
            </w:pPr>
            <w:r>
              <w:rPr>
                <w:rFonts w:ascii="Courier New" w:cs="Courier New" w:eastAsia="Courier New" w:hAnsi="Courier New"/>
                <w:color w:val="1B3A6B"/>
                <w:sz w:val="18"/>
                <w:szCs w:val="18"/>
              </w:rPr>
              <w:t xml:space="preserve">- No code of any kind</w:t>
            </w:r>
          </w:p>
          <w:p>
            <w:pPr>
              <w:spacing w:after="40" w:before="0"/>
            </w:pPr>
            <w:r>
              <w:rPr>
                <w:rFonts w:ascii="Courier New" w:cs="Courier New" w:eastAsia="Courier New" w:hAnsi="Courier New"/>
                <w:color w:val="1B3A6B"/>
                <w:sz w:val="18"/>
                <w:szCs w:val="18"/>
              </w:rPr>
              <w:t xml:space="preserve">- No finished slides</w:t>
            </w:r>
          </w:p>
          <w:p>
            <w:pPr>
              <w:spacing w:after="40" w:before="0"/>
            </w:pPr>
            <w:r>
              <w:rPr>
                <w:rFonts w:ascii="Courier New" w:cs="Courier New" w:eastAsia="Courier New" w:hAnsi="Courier New"/>
                <w:color w:val="1B3A6B"/>
                <w:sz w:val="18"/>
                <w:szCs w:val="18"/>
              </w:rPr>
              <w:t xml:space="preserve">- No output before receiving explicit GO from user</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 DELIVER EXCLUSIVELY: Structured text. One section per slide.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PER SLIDE DELIVER:</w:t>
            </w:r>
          </w:p>
          <w:p>
            <w:pPr>
              <w:spacing w:after="40" w:before="0"/>
            </w:pPr>
            <w:r>
              <w:rPr>
                <w:rFonts w:ascii="Courier New" w:cs="Courier New" w:eastAsia="Courier New" w:hAnsi="Courier New"/>
                <w:color w:val="1B3A6B"/>
                <w:sz w:val="18"/>
                <w:szCs w:val="18"/>
              </w:rPr>
              <w:t xml:space="preserve">1. Slide Type (e.g. "2x2 Matrix", "Waterfall", "Heatmap")</w:t>
            </w:r>
          </w:p>
          <w:p>
            <w:pPr>
              <w:spacing w:after="40" w:before="0"/>
            </w:pPr>
            <w:r>
              <w:rPr>
                <w:rFonts w:ascii="Courier New" w:cs="Courier New" w:eastAsia="Courier New" w:hAnsi="Courier New"/>
                <w:color w:val="1B3A6B"/>
                <w:sz w:val="18"/>
                <w:szCs w:val="18"/>
              </w:rPr>
              <w:t xml:space="preserve">2. Layout Description (what goes where, proportions, hierarchy)</w:t>
            </w:r>
          </w:p>
          <w:p>
            <w:pPr>
              <w:spacing w:after="40" w:before="0"/>
            </w:pPr>
            <w:r>
              <w:rPr>
                <w:rFonts w:ascii="Courier New" w:cs="Courier New" w:eastAsia="Courier New" w:hAnsi="Courier New"/>
                <w:color w:val="1B3A6B"/>
                <w:sz w:val="18"/>
                <w:szCs w:val="18"/>
              </w:rPr>
              <w:t xml:space="preserve">3. Color Logic (what each color means — consistent across all slides)</w:t>
            </w:r>
          </w:p>
          <w:p>
            <w:pPr>
              <w:spacing w:after="40" w:before="0"/>
            </w:pPr>
            <w:r>
              <w:rPr>
                <w:rFonts w:ascii="Courier New" w:cs="Courier New" w:eastAsia="Courier New" w:hAnsi="Courier New"/>
                <w:color w:val="1B3A6B"/>
                <w:sz w:val="18"/>
                <w:szCs w:val="18"/>
              </w:rPr>
              <w:t xml:space="preserve">4. Headline (max 8 words, statement not title)</w:t>
            </w:r>
          </w:p>
          <w:p>
            <w:pPr>
              <w:spacing w:after="40" w:before="0"/>
            </w:pPr>
            <w:r>
              <w:rPr>
                <w:rFonts w:ascii="Courier New" w:cs="Courier New" w:eastAsia="Courier New" w:hAnsi="Courier New"/>
                <w:color w:val="1B3A6B"/>
                <w:sz w:val="18"/>
                <w:szCs w:val="18"/>
              </w:rPr>
              <w:t xml:space="preserve">5. The 3 most important data points that must be visible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CONSTRAINTS:</w:t>
            </w:r>
          </w:p>
          <w:p>
            <w:pPr>
              <w:spacing w:after="40" w:before="0"/>
            </w:pPr>
            <w:r>
              <w:rPr>
                <w:rFonts w:ascii="Courier New" w:cs="Courier New" w:eastAsia="Courier New" w:hAnsi="Courier New"/>
                <w:color w:val="1B3A6B"/>
                <w:sz w:val="18"/>
                <w:szCs w:val="18"/>
              </w:rPr>
              <w:t xml:space="preserve">- Every slide must be readable in 45 seconds</w:t>
            </w:r>
          </w:p>
          <w:p>
            <w:pPr>
              <w:spacing w:after="40" w:before="0"/>
            </w:pPr>
            <w:r>
              <w:rPr>
                <w:rFonts w:ascii="Courier New" w:cs="Courier New" w:eastAsia="Courier New" w:hAnsi="Courier New"/>
                <w:color w:val="1B3A6B"/>
                <w:sz w:val="18"/>
                <w:szCs w:val="18"/>
              </w:rPr>
              <w:t xml:space="preserve">- No slide may have more than 5 visual elements</w:t>
            </w:r>
          </w:p>
          <w:p>
            <w:pPr>
              <w:spacing w:after="40" w:before="0"/>
            </w:pPr>
            <w:r>
              <w:rPr>
                <w:rFonts w:ascii="Courier New" w:cs="Courier New" w:eastAsia="Courier New" w:hAnsi="Courier New"/>
                <w:color w:val="1B3A6B"/>
                <w:sz w:val="18"/>
                <w:szCs w:val="18"/>
              </w:rPr>
              <w:t xml:space="preserve">- Color palette: Dark Blue #1B3A6B | Accent Orange #E8643A |</w:t>
            </w:r>
          </w:p>
          <w:p>
            <w:pPr>
              <w:spacing w:after="40" w:before="0"/>
            </w:pPr>
            <w:r>
              <w:rPr>
                <w:rFonts w:ascii="Courier New" w:cs="Courier New" w:eastAsia="Courier New" w:hAnsi="Courier New"/>
                <w:color w:val="1B3A6B"/>
                <w:sz w:val="18"/>
                <w:szCs w:val="18"/>
              </w:rPr>
              <w:t xml:space="preserve">  Light Gray #F4F4F4 | Text Gray #4A4A4A — these four only</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WAIT for my user message with the analysis outputs.</w:t>
            </w:r>
          </w:p>
          <w:p>
            <w:pPr>
              <w:spacing w:after="40" w:before="0"/>
            </w:pPr>
            <w:r>
              <w:rPr>
                <w:rFonts w:ascii="Courier New" w:cs="Courier New" w:eastAsia="Courier New" w:hAnsi="Courier New"/>
                <w:color w:val="1B3A6B"/>
                <w:sz w:val="18"/>
                <w:szCs w:val="18"/>
              </w:rPr>
              <w:t xml:space="preserve">Confirm with "INPUTS RECEIVED — ready to start layout plan"</w:t>
            </w:r>
          </w:p>
          <w:p>
            <w:pPr>
              <w:spacing w:after="40" w:before="0"/>
            </w:pPr>
            <w:r>
              <w:rPr>
                <w:rFonts w:ascii="Courier New" w:cs="Courier New" w:eastAsia="Courier New" w:hAnsi="Courier New"/>
                <w:color w:val="1B3A6B"/>
                <w:sz w:val="18"/>
                <w:szCs w:val="18"/>
              </w:rPr>
              <w:t xml:space="preserve">then wait for my GO.</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Write "LAYOUT PLAN COMPLETE" as your final line.</w:t>
            </w:r>
          </w:p>
        </w:tc>
      </w:tr>
    </w:tbl>
    <w:p>
      <w:pPr>
        <w:spacing w:after="0" w:before="120"/>
      </w:pPr>
    </w:p>
    <w:p>
      <w:pPr>
        <w:spacing w:after="80" w:before="240"/>
      </w:pPr>
      <w:r>
        <w:rPr>
          <w:rFonts w:ascii="Arial" w:cs="Arial" w:eastAsia="Arial" w:hAnsi="Arial"/>
          <w:b/>
          <w:bCs/>
          <w:color w:val="E8643A"/>
          <w:sz w:val="22"/>
          <w:szCs w:val="22"/>
        </w:rPr>
        <w:t xml:space="preserve">User Message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 ANALYSIS AGENT OUTPUT ===</w:t>
            </w:r>
          </w:p>
          <w:p>
            <w:pPr>
              <w:spacing w:after="40" w:before="0"/>
            </w:pPr>
            <w:r>
              <w:rPr>
                <w:rFonts w:ascii="Courier New" w:cs="Courier New" w:eastAsia="Courier New" w:hAnsi="Courier New"/>
                <w:color w:val="1B3A6B"/>
                <w:sz w:val="18"/>
                <w:szCs w:val="18"/>
              </w:rPr>
              <w:t xml:space="preserve">[Paste Analysis Agent output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 RESEARCH AGENT OUTPUT ===</w:t>
            </w:r>
          </w:p>
          <w:p>
            <w:pPr>
              <w:spacing w:after="40" w:before="0"/>
            </w:pPr>
            <w:r>
              <w:rPr>
                <w:rFonts w:ascii="Courier New" w:cs="Courier New" w:eastAsia="Courier New" w:hAnsi="Courier New"/>
                <w:color w:val="1B3A6B"/>
                <w:sz w:val="18"/>
                <w:szCs w:val="18"/>
              </w:rPr>
              <w:t xml:space="preserve">[Paste Research Agent output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Create the layout plan for all [N] slides.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GO.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43A" w:sz="8"/>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E8643A"/>
                <w:sz w:val="20"/>
                <w:szCs w:val="20"/>
              </w:rPr>
              <w:t xml:space="preserve">Design Rationale</w:t>
            </w:r>
          </w:p>
          <w:p>
            <w:pPr>
              <w:spacing w:after="0" w:before="0"/>
            </w:pPr>
            <w:r>
              <w:rPr>
                <w:rFonts w:ascii="Arial" w:cs="Arial" w:eastAsia="Arial" w:hAnsi="Arial"/>
                <w:color w:val="4A4A4A"/>
                <w:sz w:val="20"/>
                <w:szCs w:val="20"/>
              </w:rPr>
              <w:t xml:space="preserve">The "YOU DO NOT CREATE" block is a negative instruction list — intentionally redundant. Without it, Claude interprets "layout plan for slides" as permission to build the slides themselves. The === separators signal to Claude that these are distinct input sources with different functions. Without structure markers, Claude blends context and loses the functional distinction between layout constraints and content.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8" w:val="clear"/>
            <w:tcMar>
              <w:top w:type="dxa" w:w="120"/>
              <w:left w:type="dxa" w:w="240"/>
              <w:bottom w:type="dxa" w:w="120"/>
              <w:right w:type="dxa" w:w="240"/>
            </w:tcMar>
          </w:tcPr>
          <w:p>
            <w:r>
              <w:rPr>
                <w:rFonts w:ascii="Arial" w:cs="Arial" w:eastAsia="Arial" w:hAnsi="Arial"/>
                <w:b/>
                <w:bCs/>
                <w:color w:val="E8643A"/>
                <w:sz w:val="28"/>
                <w:szCs w:val="28"/>
              </w:rPr>
              <w:t xml:space="preserve">STEP 4  </w:t>
            </w:r>
            <w:r>
              <w:rPr>
                <w:rFonts w:ascii="Arial" w:cs="Arial" w:eastAsia="Arial" w:hAnsi="Arial"/>
                <w:b/>
                <w:bCs/>
                <w:color w:val="1B3A6B"/>
                <w:sz w:val="28"/>
                <w:szCs w:val="28"/>
              </w:rPr>
              <w:t xml:space="preserve">Synthesis Agent</w:t>
            </w:r>
          </w:p>
        </w:tc>
      </w:tr>
    </w:tbl>
    <w:p>
      <w:pPr>
        <w:spacing w:after="0" w:before="120"/>
      </w:pPr>
    </w:p>
    <w:p>
      <w:pPr>
        <w:spacing w:after="100" w:before="60"/>
      </w:pPr>
      <w:r>
        <w:rPr>
          <w:rFonts w:ascii="Arial" w:cs="Arial" w:eastAsia="Arial" w:hAnsi="Arial"/>
          <w:color w:val="4A4A4A"/>
          <w:sz w:val="22"/>
          <w:szCs w:val="22"/>
        </w:rPr>
        <w:t xml:space="preserve">Open a new conversation. Run after the Viz Agent has delivered "LAYOUT PLAN COMPLETE". This agent receives all three upstream outputs.</w:t>
      </w:r>
    </w:p>
    <w:p>
      <w:pPr>
        <w:spacing w:after="0" w:before="120"/>
      </w:pPr>
    </w:p>
    <w:p>
      <w:pPr>
        <w:spacing w:after="80" w:before="240"/>
      </w:pPr>
      <w:r>
        <w:rPr>
          <w:rFonts w:ascii="Arial" w:cs="Arial" w:eastAsia="Arial" w:hAnsi="Arial"/>
          <w:b/>
          <w:bCs/>
          <w:color w:val="E8643A"/>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You are an Executive Communication Strategist.</w:t>
            </w:r>
          </w:p>
          <w:p>
            <w:pPr>
              <w:spacing w:after="40" w:before="0"/>
            </w:pPr>
            <w:r>
              <w:rPr>
                <w:rFonts w:ascii="Courier New" w:cs="Courier New" w:eastAsia="Courier New" w:hAnsi="Courier New"/>
                <w:color w:val="1B3A6B"/>
                <w:sz w:val="18"/>
                <w:szCs w:val="18"/>
              </w:rPr>
              <w:t xml:space="preserve">You build a coherent presentation from provided analysis outputs.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YOUR TASK — ONLY THIS:</w:t>
            </w:r>
          </w:p>
          <w:p>
            <w:pPr>
              <w:spacing w:after="40" w:before="0"/>
            </w:pPr>
            <w:r>
              <w:rPr>
                <w:rFonts w:ascii="Courier New" w:cs="Courier New" w:eastAsia="Courier New" w:hAnsi="Courier New"/>
                <w:color w:val="1B3A6B"/>
                <w:sz w:val="18"/>
                <w:szCs w:val="18"/>
              </w:rPr>
              <w:t xml:space="preserve">Write for each slide:</w:t>
            </w:r>
          </w:p>
          <w:p>
            <w:pPr>
              <w:spacing w:after="40" w:before="0"/>
            </w:pPr>
            <w:r>
              <w:rPr>
                <w:rFonts w:ascii="Courier New" w:cs="Courier New" w:eastAsia="Courier New" w:hAnsi="Courier New"/>
                <w:color w:val="1B3A6B"/>
                <w:sz w:val="18"/>
                <w:szCs w:val="18"/>
              </w:rPr>
              <w:t xml:space="preserve">1. Final headline (max 8 words, statement not title)</w:t>
            </w:r>
          </w:p>
          <w:p>
            <w:pPr>
              <w:spacing w:after="40" w:before="0"/>
            </w:pPr>
            <w:r>
              <w:rPr>
                <w:rFonts w:ascii="Courier New" w:cs="Courier New" w:eastAsia="Courier New" w:hAnsi="Courier New"/>
                <w:color w:val="1B3A6B"/>
                <w:sz w:val="18"/>
                <w:szCs w:val="18"/>
              </w:rPr>
              <w:t xml:space="preserve">2. The 3 data points that belong on this slide (from inputs below)</w:t>
            </w:r>
          </w:p>
          <w:p>
            <w:pPr>
              <w:spacing w:after="40" w:before="0"/>
            </w:pPr>
            <w:r>
              <w:rPr>
                <w:rFonts w:ascii="Courier New" w:cs="Courier New" w:eastAsia="Courier New" w:hAnsi="Courier New"/>
                <w:color w:val="1B3A6B"/>
                <w:sz w:val="18"/>
                <w:szCs w:val="18"/>
              </w:rPr>
              <w:t xml:space="preserve">3. Speaker note (what the presenter says — max 4 sentences, 45 seconds)</w:t>
            </w:r>
          </w:p>
          <w:p>
            <w:pPr>
              <w:spacing w:after="40" w:before="0"/>
            </w:pPr>
            <w:r>
              <w:rPr>
                <w:rFonts w:ascii="Courier New" w:cs="Courier New" w:eastAsia="Courier New" w:hAnsi="Courier New"/>
                <w:color w:val="1B3A6B"/>
                <w:sz w:val="18"/>
                <w:szCs w:val="18"/>
              </w:rPr>
              <w:t xml:space="preserve">4. Transition to next slide (1 sentence)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 DO NOT CHANGE:</w:t>
            </w:r>
          </w:p>
          <w:p>
            <w:pPr>
              <w:spacing w:after="40" w:before="0"/>
            </w:pPr>
            <w:r>
              <w:rPr>
                <w:rFonts w:ascii="Courier New" w:cs="Courier New" w:eastAsia="Courier New" w:hAnsi="Courier New"/>
                <w:color w:val="1B3A6B"/>
                <w:sz w:val="18"/>
                <w:szCs w:val="18"/>
              </w:rPr>
              <w:t xml:space="preserve">- Slide types and layout logic (fixed)</w:t>
            </w:r>
          </w:p>
          <w:p>
            <w:pPr>
              <w:spacing w:after="40" w:before="0"/>
            </w:pPr>
            <w:r>
              <w:rPr>
                <w:rFonts w:ascii="Courier New" w:cs="Courier New" w:eastAsia="Courier New" w:hAnsi="Courier New"/>
                <w:color w:val="1B3A6B"/>
                <w:sz w:val="18"/>
                <w:szCs w:val="18"/>
              </w:rPr>
              <w:t xml:space="preserve">- Color palette (fixed)</w:t>
            </w:r>
          </w:p>
          <w:p>
            <w:pPr>
              <w:spacing w:after="40" w:before="0"/>
            </w:pPr>
            <w:r>
              <w:rPr>
                <w:rFonts w:ascii="Courier New" w:cs="Courier New" w:eastAsia="Courier New" w:hAnsi="Courier New"/>
                <w:color w:val="1B3A6B"/>
                <w:sz w:val="18"/>
                <w:szCs w:val="18"/>
              </w:rPr>
              <w:t xml:space="preserve">- Slide order (fixed)</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NARRATIVE LOGIC:</w:t>
            </w:r>
          </w:p>
          <w:p>
            <w:pPr>
              <w:spacing w:after="40" w:before="0"/>
            </w:pPr>
            <w:r>
              <w:rPr>
                <w:rFonts w:ascii="Courier New" w:cs="Courier New" w:eastAsia="Courier New" w:hAnsi="Courier New"/>
                <w:color w:val="1B3A6B"/>
                <w:sz w:val="18"/>
                <w:szCs w:val="18"/>
              </w:rPr>
              <w:t xml:space="preserve">Slide 1 (Landscape): Why now — the converging forces</w:t>
            </w:r>
          </w:p>
          <w:p>
            <w:pPr>
              <w:spacing w:after="40" w:before="0"/>
            </w:pPr>
            <w:r>
              <w:rPr>
                <w:rFonts w:ascii="Courier New" w:cs="Courier New" w:eastAsia="Courier New" w:hAnsi="Courier New"/>
                <w:color w:val="1B3A6B"/>
                <w:sz w:val="18"/>
                <w:szCs w:val="18"/>
              </w:rPr>
              <w:t xml:space="preserve">Slide 2 (Opportunities): Who wins and why — names and figures</w:t>
            </w:r>
          </w:p>
          <w:p>
            <w:pPr>
              <w:spacing w:after="40" w:before="0"/>
            </w:pPr>
            <w:r>
              <w:rPr>
                <w:rFonts w:ascii="Courier New" w:cs="Courier New" w:eastAsia="Courier New" w:hAnsi="Courier New"/>
                <w:color w:val="1B3A6B"/>
                <w:sz w:val="18"/>
                <w:szCs w:val="18"/>
              </w:rPr>
              <w:t xml:space="preserve">Slide 3 (Threats): Who loses — quantified with time horizon</w:t>
            </w:r>
          </w:p>
          <w:p>
            <w:pPr>
              <w:spacing w:after="40" w:before="0"/>
            </w:pPr>
            <w:r>
              <w:rPr>
                <w:rFonts w:ascii="Courier New" w:cs="Courier New" w:eastAsia="Courier New" w:hAnsi="Courier New"/>
                <w:color w:val="1B3A6B"/>
                <w:sz w:val="18"/>
                <w:szCs w:val="18"/>
              </w:rPr>
              <w:t xml:space="preserve">Slide 4 (Gap): How large is the gap between potential and reality</w:t>
            </w:r>
          </w:p>
          <w:p>
            <w:pPr>
              <w:spacing w:after="40" w:before="0"/>
            </w:pPr>
            <w:r>
              <w:rPr>
                <w:rFonts w:ascii="Courier New" w:cs="Courier New" w:eastAsia="Courier New" w:hAnsi="Courier New"/>
                <w:color w:val="1B3A6B"/>
                <w:sz w:val="18"/>
                <w:szCs w:val="18"/>
              </w:rPr>
              <w:t xml:space="preserve">Slide 5 (Vision): What an AI-native org looks like — built from scratch</w:t>
            </w:r>
          </w:p>
          <w:p>
            <w:pPr>
              <w:spacing w:after="40" w:before="0"/>
            </w:pPr>
            <w:r>
              <w:rPr>
                <w:rFonts w:ascii="Courier New" w:cs="Courier New" w:eastAsia="Courier New" w:hAnsi="Courier New"/>
                <w:color w:val="1B3A6B"/>
                <w:sz w:val="18"/>
                <w:szCs w:val="18"/>
              </w:rPr>
              <w:t xml:space="preserve">Slide 6 (Recommendations): What leaders must do now — 3 concrete actions</w:t>
            </w:r>
          </w:p>
          <w:p>
            <w:pPr>
              <w:spacing w:after="40" w:before="0"/>
            </w:pPr>
            <w:r>
              <w:rPr>
                <w:rFonts w:ascii="Courier New" w:cs="Courier New" w:eastAsia="Courier New" w:hAnsi="Courier New"/>
                <w:color w:val="1B3A6B"/>
                <w:sz w:val="18"/>
                <w:szCs w:val="18"/>
              </w:rPr>
              <w:t xml:space="preserve">Slide 7 (Investment Thesis): What to buy — specific assets and rationale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TONE: Direct. No hedging. No "could" or "possibly".</w:t>
            </w:r>
          </w:p>
          <w:p>
            <w:pPr>
              <w:spacing w:after="40" w:before="0"/>
            </w:pPr>
            <w:r>
              <w:rPr>
                <w:rFonts w:ascii="Courier New" w:cs="Courier New" w:eastAsia="Courier New" w:hAnsi="Courier New"/>
                <w:color w:val="1B3A6B"/>
                <w:sz w:val="18"/>
                <w:szCs w:val="18"/>
              </w:rPr>
              <w:t xml:space="preserve">A board has 7 minutes — every sentence must carry weight.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Mark revised slides [REVISED] if running a rework pass.</w:t>
            </w:r>
          </w:p>
          <w:p>
            <w:pPr>
              <w:spacing w:after="40" w:before="0"/>
            </w:pPr>
            <w:r>
              <w:rPr>
                <w:rFonts w:ascii="Courier New" w:cs="Courier New" w:eastAsia="Courier New" w:hAnsi="Courier New"/>
                <w:color w:val="1B3A6B"/>
                <w:sz w:val="18"/>
                <w:szCs w:val="18"/>
              </w:rPr>
              <w:t xml:space="preserve">Copy unchanged slides exactly as-is.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WAIT for my user message.</w:t>
            </w:r>
          </w:p>
          <w:p>
            <w:pPr>
              <w:spacing w:after="40" w:before="0"/>
            </w:pPr>
            <w:r>
              <w:rPr>
                <w:rFonts w:ascii="Courier New" w:cs="Courier New" w:eastAsia="Courier New" w:hAnsi="Courier New"/>
                <w:color w:val="1B3A6B"/>
                <w:sz w:val="18"/>
                <w:szCs w:val="18"/>
              </w:rPr>
              <w:t xml:space="preserve">Confirm with "INPUTS RECEIVED — ready to synthesize"</w:t>
            </w:r>
          </w:p>
          <w:p>
            <w:pPr>
              <w:spacing w:after="40" w:before="0"/>
            </w:pPr>
            <w:r>
              <w:rPr>
                <w:rFonts w:ascii="Courier New" w:cs="Courier New" w:eastAsia="Courier New" w:hAnsi="Courier New"/>
                <w:color w:val="1B3A6B"/>
                <w:sz w:val="18"/>
                <w:szCs w:val="18"/>
              </w:rPr>
              <w:t xml:space="preserve">then wait for GO.</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Write "SYNTHESIS COMPLETE" as your final line.</w:t>
            </w:r>
          </w:p>
        </w:tc>
      </w:tr>
    </w:tbl>
    <w:p>
      <w:pPr>
        <w:spacing w:after="0" w:before="120"/>
      </w:pPr>
    </w:p>
    <w:p>
      <w:pPr>
        <w:spacing w:after="80" w:before="240"/>
      </w:pPr>
      <w:r>
        <w:rPr>
          <w:rFonts w:ascii="Arial" w:cs="Arial" w:eastAsia="Arial" w:hAnsi="Arial"/>
          <w:b/>
          <w:bCs/>
          <w:color w:val="E8643A"/>
          <w:sz w:val="22"/>
          <w:szCs w:val="22"/>
        </w:rPr>
        <w:t xml:space="preserve">User Message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 SLIDE LAYOUTS (fixed — do not change) ===</w:t>
            </w:r>
          </w:p>
          <w:p>
            <w:pPr>
              <w:spacing w:after="40" w:before="0"/>
            </w:pPr>
            <w:r>
              <w:rPr>
                <w:rFonts w:ascii="Courier New" w:cs="Courier New" w:eastAsia="Courier New" w:hAnsi="Courier New"/>
                <w:color w:val="1B3A6B"/>
                <w:sz w:val="18"/>
                <w:szCs w:val="18"/>
              </w:rPr>
              <w:t xml:space="preserve">[Paste Viz Agent output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 ANALYSIS CONTENT (substance source) ===</w:t>
            </w:r>
          </w:p>
          <w:p>
            <w:pPr>
              <w:spacing w:after="40" w:before="0"/>
            </w:pPr>
            <w:r>
              <w:rPr>
                <w:rFonts w:ascii="Courier New" w:cs="Courier New" w:eastAsia="Courier New" w:hAnsi="Courier New"/>
                <w:color w:val="1B3A6B"/>
                <w:sz w:val="18"/>
                <w:szCs w:val="18"/>
              </w:rPr>
              <w:t xml:space="preserve">[Paste Analysis Agent output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 CURRENT DATA (figures and sources) ===</w:t>
            </w:r>
          </w:p>
          <w:p>
            <w:pPr>
              <w:spacing w:after="40" w:before="0"/>
            </w:pPr>
            <w:r>
              <w:rPr>
                <w:rFonts w:ascii="Courier New" w:cs="Courier New" w:eastAsia="Courier New" w:hAnsi="Courier New"/>
                <w:color w:val="1B3A6B"/>
                <w:sz w:val="18"/>
                <w:szCs w:val="18"/>
              </w:rPr>
              <w:t xml:space="preserve">[Paste Research Agent output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Build the [N]-slide presentation.</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GO.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43A" w:sz="8"/>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E8643A"/>
                <w:sz w:val="20"/>
                <w:szCs w:val="20"/>
              </w:rPr>
              <w:t xml:space="preserve">Design Rationale</w:t>
            </w:r>
          </w:p>
          <w:p>
            <w:pPr>
              <w:spacing w:after="0" w:before="0"/>
            </w:pPr>
            <w:r>
              <w:rPr>
                <w:rFonts w:ascii="Arial" w:cs="Arial" w:eastAsia="Arial" w:hAnsi="Arial"/>
                <w:color w:val="4A4A4A"/>
                <w:sz w:val="20"/>
                <w:szCs w:val="20"/>
              </w:rPr>
              <w:t xml:space="preserve">Three inputs with explicit hierarchy: layouts are constraints, analysis is substance, research provides numbers. The three-tier input structure prevents Claude from blending them. "SYNTHESIS COMPLETE" is a completion token — it signals to you as orchestrator that the output is ready for the Critic. Without it, you must manually judge completeness, which introduces inconsistency across iterations.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8" w:val="clear"/>
            <w:tcMar>
              <w:top w:type="dxa" w:w="120"/>
              <w:left w:type="dxa" w:w="240"/>
              <w:bottom w:type="dxa" w:w="120"/>
              <w:right w:type="dxa" w:w="240"/>
            </w:tcMar>
          </w:tcPr>
          <w:p>
            <w:r>
              <w:rPr>
                <w:rFonts w:ascii="Arial" w:cs="Arial" w:eastAsia="Arial" w:hAnsi="Arial"/>
                <w:b/>
                <w:bCs/>
                <w:color w:val="E8643A"/>
                <w:sz w:val="28"/>
                <w:szCs w:val="28"/>
              </w:rPr>
              <w:t xml:space="preserve">STEP 5  </w:t>
            </w:r>
            <w:r>
              <w:rPr>
                <w:rFonts w:ascii="Arial" w:cs="Arial" w:eastAsia="Arial" w:hAnsi="Arial"/>
                <w:b/>
                <w:bCs/>
                <w:color w:val="1B3A6B"/>
                <w:sz w:val="28"/>
                <w:szCs w:val="28"/>
              </w:rPr>
              <w:t xml:space="preserve">Critic Agent</w:t>
            </w:r>
          </w:p>
        </w:tc>
      </w:tr>
    </w:tbl>
    <w:p>
      <w:pPr>
        <w:spacing w:after="0" w:before="120"/>
      </w:pPr>
    </w:p>
    <w:p>
      <w:pPr>
        <w:spacing w:after="100" w:before="60"/>
      </w:pPr>
      <w:r>
        <w:rPr>
          <w:rFonts w:ascii="Arial" w:cs="Arial" w:eastAsia="Arial" w:hAnsi="Arial"/>
          <w:color w:val="4A4A4A"/>
          <w:sz w:val="22"/>
          <w:szCs w:val="22"/>
        </w:rPr>
        <w:t xml:space="preserve">Open a new conversation. Always runs after Synthesis. In the first pass, use the open Critic prompt. In subsequent passes, use the focused Critic prompt to avoid infinite loops.</w:t>
      </w:r>
    </w:p>
    <w:p>
      <w:pPr>
        <w:spacing w:after="0" w:before="120"/>
      </w:pPr>
    </w:p>
    <w:p>
      <w:pPr>
        <w:spacing w:after="80" w:before="240"/>
      </w:pPr>
      <w:r>
        <w:rPr>
          <w:rFonts w:ascii="Arial" w:cs="Arial" w:eastAsia="Arial" w:hAnsi="Arial"/>
          <w:b/>
          <w:bCs/>
          <w:color w:val="E8643A"/>
          <w:sz w:val="22"/>
          <w:szCs w:val="22"/>
        </w:rPr>
        <w:t xml:space="preserve">System Prompt — First Pass (Open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You are a skeptical CFO seeing this presentation for the first time</w:t>
            </w:r>
          </w:p>
          <w:p>
            <w:pPr>
              <w:spacing w:after="40" w:before="0"/>
            </w:pPr>
            <w:r>
              <w:rPr>
                <w:rFonts w:ascii="Courier New" w:cs="Courier New" w:eastAsia="Courier New" w:hAnsi="Courier New"/>
                <w:color w:val="1B3A6B"/>
                <w:sz w:val="18"/>
                <w:szCs w:val="18"/>
              </w:rPr>
              <w:t xml:space="preserve">with no prior context.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YOUR TASK:</w:t>
            </w:r>
          </w:p>
          <w:p>
            <w:pPr>
              <w:spacing w:after="40" w:before="0"/>
            </w:pPr>
            <w:r>
              <w:rPr>
                <w:rFonts w:ascii="Courier New" w:cs="Courier New" w:eastAsia="Courier New" w:hAnsi="Courier New"/>
                <w:color w:val="1B3A6B"/>
                <w:sz w:val="18"/>
                <w:szCs w:val="18"/>
              </w:rPr>
              <w:t xml:space="preserve">Read the presentation and identify weaknesses.</w:t>
            </w:r>
          </w:p>
          <w:p>
            <w:pPr>
              <w:spacing w:after="40" w:before="0"/>
            </w:pPr>
            <w:r>
              <w:rPr>
                <w:rFonts w:ascii="Courier New" w:cs="Courier New" w:eastAsia="Courier New" w:hAnsi="Courier New"/>
                <w:color w:val="1B3A6B"/>
                <w:sz w:val="18"/>
                <w:szCs w:val="18"/>
              </w:rPr>
              <w:t xml:space="preserve">No positive summary. No content repetition.</w:t>
            </w:r>
          </w:p>
          <w:p>
            <w:pPr>
              <w:spacing w:after="40" w:before="0"/>
            </w:pPr>
            <w:r>
              <w:rPr>
                <w:rFonts w:ascii="Courier New" w:cs="Courier New" w:eastAsia="Courier New" w:hAnsi="Courier New"/>
                <w:color w:val="1B3A6B"/>
                <w:sz w:val="18"/>
                <w:szCs w:val="18"/>
              </w:rPr>
              <w:t xml:space="preserve">Only critique — precise, with rationale.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CHECK EXPLICITLY:</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1. LOGIC GAPS</w:t>
            </w:r>
          </w:p>
          <w:p>
            <w:pPr>
              <w:spacing w:after="40" w:before="0"/>
            </w:pPr>
            <w:r>
              <w:rPr>
                <w:rFonts w:ascii="Courier New" w:cs="Courier New" w:eastAsia="Courier New" w:hAnsi="Courier New"/>
                <w:color w:val="1B3A6B"/>
                <w:sz w:val="18"/>
                <w:szCs w:val="18"/>
              </w:rPr>
              <w:t xml:space="preserve">   Where does the argument jump? Where is a step missing?</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2. NUMBER PROBLEMS</w:t>
            </w:r>
          </w:p>
          <w:p>
            <w:pPr>
              <w:spacing w:after="40" w:before="0"/>
            </w:pPr>
            <w:r>
              <w:rPr>
                <w:rFonts w:ascii="Courier New" w:cs="Courier New" w:eastAsia="Courier New" w:hAnsi="Courier New"/>
                <w:color w:val="1B3A6B"/>
                <w:sz w:val="18"/>
                <w:szCs w:val="18"/>
              </w:rPr>
              <w:t xml:space="preserve">   Which figures are unverified, inconsistent, or misleading?</w:t>
            </w:r>
          </w:p>
          <w:p>
            <w:pPr>
              <w:spacing w:after="40" w:before="0"/>
            </w:pPr>
            <w:r>
              <w:rPr>
                <w:rFonts w:ascii="Courier New" w:cs="Courier New" w:eastAsia="Courier New" w:hAnsi="Courier New"/>
                <w:color w:val="1B3A6B"/>
                <w:sz w:val="18"/>
                <w:szCs w:val="18"/>
              </w:rPr>
              <w:t xml:space="preserve">   Which comparisons are flawed?</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3. GUIDING QUESTIONS CHECK</w:t>
            </w:r>
          </w:p>
          <w:p>
            <w:pPr>
              <w:spacing w:after="40" w:before="0"/>
            </w:pPr>
            <w:r>
              <w:rPr>
                <w:rFonts w:ascii="Courier New" w:cs="Courier New" w:eastAsia="Courier New" w:hAnsi="Courier New"/>
                <w:color w:val="1B3A6B"/>
                <w:sz w:val="18"/>
                <w:szCs w:val="18"/>
              </w:rPr>
              <w:t xml:space="preserve">   Are all 5 questions from the assignment answered?</w:t>
            </w:r>
          </w:p>
          <w:p>
            <w:pPr>
              <w:spacing w:after="40" w:before="0"/>
            </w:pPr>
            <w:r>
              <w:rPr>
                <w:rFonts w:ascii="Courier New" w:cs="Courier New" w:eastAsia="Courier New" w:hAnsi="Courier New"/>
                <w:color w:val="1B3A6B"/>
                <w:sz w:val="18"/>
                <w:szCs w:val="18"/>
              </w:rPr>
              <w:t xml:space="preserve">   - Value Chain AI Impact</w:t>
            </w:r>
          </w:p>
          <w:p>
            <w:pPr>
              <w:spacing w:after="40" w:before="0"/>
            </w:pPr>
            <w:r>
              <w:rPr>
                <w:rFonts w:ascii="Courier New" w:cs="Courier New" w:eastAsia="Courier New" w:hAnsi="Courier New"/>
                <w:color w:val="1B3A6B"/>
                <w:sz w:val="18"/>
                <w:szCs w:val="18"/>
              </w:rPr>
              <w:t xml:space="preserve">   - Winners (specific, with rationale)</w:t>
            </w:r>
          </w:p>
          <w:p>
            <w:pPr>
              <w:spacing w:after="40" w:before="0"/>
            </w:pPr>
            <w:r>
              <w:rPr>
                <w:rFonts w:ascii="Courier New" w:cs="Courier New" w:eastAsia="Courier New" w:hAnsi="Courier New"/>
                <w:color w:val="1B3A6B"/>
                <w:sz w:val="18"/>
                <w:szCs w:val="18"/>
              </w:rPr>
              <w:t xml:space="preserve">   - Losers (specific, quantified)</w:t>
            </w:r>
          </w:p>
          <w:p>
            <w:pPr>
              <w:spacing w:after="40" w:before="0"/>
            </w:pPr>
            <w:r>
              <w:rPr>
                <w:rFonts w:ascii="Courier New" w:cs="Courier New" w:eastAsia="Courier New" w:hAnsi="Courier New"/>
                <w:color w:val="1B3A6B"/>
                <w:sz w:val="18"/>
                <w:szCs w:val="18"/>
              </w:rPr>
              <w:t xml:space="preserve">   - Deployment Gap (size + barrier explanation)</w:t>
            </w:r>
          </w:p>
          <w:p>
            <w:pPr>
              <w:spacing w:after="40" w:before="0"/>
            </w:pPr>
            <w:r>
              <w:rPr>
                <w:rFonts w:ascii="Courier New" w:cs="Courier New" w:eastAsia="Courier New" w:hAnsi="Courier New"/>
                <w:color w:val="1B3A6B"/>
                <w:sz w:val="18"/>
                <w:szCs w:val="18"/>
              </w:rPr>
              <w:t xml:space="preserve">   - AI-native Org from Scratch (is this actually answered?)</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4. BOARD READINESS</w:t>
            </w:r>
          </w:p>
          <w:p>
            <w:pPr>
              <w:spacing w:after="40" w:before="0"/>
            </w:pPr>
            <w:r>
              <w:rPr>
                <w:rFonts w:ascii="Courier New" w:cs="Courier New" w:eastAsia="Courier New" w:hAnsi="Courier New"/>
                <w:color w:val="1B3A6B"/>
                <w:sz w:val="18"/>
                <w:szCs w:val="18"/>
              </w:rPr>
              <w:t xml:space="preserve">   What would a CFO challenge immediately?</w:t>
            </w:r>
          </w:p>
          <w:p>
            <w:pPr>
              <w:spacing w:after="40" w:before="0"/>
            </w:pPr>
            <w:r>
              <w:rPr>
                <w:rFonts w:ascii="Courier New" w:cs="Courier New" w:eastAsia="Courier New" w:hAnsi="Courier New"/>
                <w:color w:val="1B3A6B"/>
                <w:sz w:val="18"/>
                <w:szCs w:val="18"/>
              </w:rPr>
              <w:t xml:space="preserve">   What is missing for an investment decision?</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5. INVESTMENT THESIS SHARPNESS</w:t>
            </w:r>
          </w:p>
          <w:p>
            <w:pPr>
              <w:spacing w:after="40" w:before="0"/>
            </w:pPr>
            <w:r>
              <w:rPr>
                <w:rFonts w:ascii="Courier New" w:cs="Courier New" w:eastAsia="Courier New" w:hAnsi="Courier New"/>
                <w:color w:val="1B3A6B"/>
                <w:sz w:val="18"/>
                <w:szCs w:val="18"/>
              </w:rPr>
              <w:t xml:space="preserve">   Are the assets specific enough?</w:t>
            </w:r>
          </w:p>
          <w:p>
            <w:pPr>
              <w:spacing w:after="40" w:before="0"/>
            </w:pPr>
            <w:r>
              <w:rPr>
                <w:rFonts w:ascii="Courier New" w:cs="Courier New" w:eastAsia="Courier New" w:hAnsi="Courier New"/>
                <w:color w:val="1B3A6B"/>
                <w:sz w:val="18"/>
                <w:szCs w:val="18"/>
              </w:rPr>
              <w:t xml:space="preserve">   Valuations? Entry points? Risks?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FORMAT:</w:t>
            </w:r>
          </w:p>
          <w:p>
            <w:pPr>
              <w:spacing w:after="40" w:before="0"/>
            </w:pPr>
            <w:r>
              <w:rPr>
                <w:rFonts w:ascii="Courier New" w:cs="Courier New" w:eastAsia="Courier New" w:hAnsi="Courier New"/>
                <w:color w:val="1B3A6B"/>
                <w:sz w:val="18"/>
                <w:szCs w:val="18"/>
              </w:rPr>
              <w:t xml:space="preserve">Numbered list. Per item: Problem (1 sentence) + Rationale (1-2 sentences).</w:t>
            </w:r>
          </w:p>
          <w:p>
            <w:pPr>
              <w:spacing w:after="40" w:before="0"/>
            </w:pPr>
            <w:r>
              <w:rPr>
                <w:rFonts w:ascii="Courier New" w:cs="Courier New" w:eastAsia="Courier New" w:hAnsi="Courier New"/>
                <w:color w:val="1B3A6B"/>
                <w:sz w:val="18"/>
                <w:szCs w:val="18"/>
              </w:rPr>
              <w:t xml:space="preserve">No recommendations — diagnosis only.</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Write "CRITIC COMPLETE" as your final line.</w:t>
            </w:r>
          </w:p>
        </w:tc>
      </w:tr>
    </w:tbl>
    <w:p>
      <w:pPr>
        <w:spacing w:after="0" w:before="120"/>
      </w:pPr>
    </w:p>
    <w:p>
      <w:pPr>
        <w:spacing w:after="80" w:before="240"/>
      </w:pPr>
      <w:r>
        <w:rPr>
          <w:rFonts w:ascii="Arial" w:cs="Arial" w:eastAsia="Arial" w:hAnsi="Arial"/>
          <w:b/>
          <w:bCs/>
          <w:color w:val="E8643A"/>
          <w:sz w:val="22"/>
          <w:szCs w:val="22"/>
        </w:rPr>
        <w:t xml:space="preserve">User Message — First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[Paste Synthesis Agent output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Analyze this presentation as a skeptical CFO.</w:t>
            </w:r>
          </w:p>
        </w:tc>
      </w:tr>
    </w:tbl>
    <w:p>
      <w:pPr>
        <w:spacing w:after="0" w:before="160"/>
      </w:pPr>
    </w:p>
    <w:p>
      <w:pPr>
        <w:spacing w:after="80" w:before="240"/>
      </w:pPr>
      <w:r>
        <w:rPr>
          <w:rFonts w:ascii="Arial" w:cs="Arial" w:eastAsia="Arial" w:hAnsi="Arial"/>
          <w:b/>
          <w:bCs/>
          <w:color w:val="E8643A"/>
          <w:sz w:val="22"/>
          <w:szCs w:val="22"/>
        </w:rPr>
        <w:t xml:space="preserve">User Message — Focused Critic Pass (Iteration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Here is the revised presentation:</w:t>
            </w:r>
          </w:p>
          <w:p>
            <w:pPr>
              <w:spacing w:after="40" w:before="0"/>
            </w:pPr>
            <w:r>
              <w:rPr>
                <w:rFonts w:ascii="Courier New" w:cs="Courier New" w:eastAsia="Courier New" w:hAnsi="Courier New"/>
                <w:color w:val="1B3A6B"/>
                <w:sz w:val="18"/>
                <w:szCs w:val="18"/>
              </w:rPr>
              <w:t xml:space="preserve">[Paste revised Synthesis output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CHECK ONLY THESE [N] POINTS: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1. [Specific point from previous Critic output]</w:t>
            </w:r>
          </w:p>
          <w:p>
            <w:pPr>
              <w:spacing w:after="40" w:before="0"/>
            </w:pPr>
            <w:r>
              <w:rPr>
                <w:rFonts w:ascii="Courier New" w:cs="Courier New" w:eastAsia="Courier New" w:hAnsi="Courier New"/>
                <w:color w:val="1B3A6B"/>
                <w:sz w:val="18"/>
                <w:szCs w:val="18"/>
              </w:rPr>
              <w:t xml:space="preserve">2. [Specific point from previous Critic output]</w:t>
            </w:r>
          </w:p>
          <w:p>
            <w:pPr>
              <w:spacing w:after="40" w:before="0"/>
            </w:pPr>
            <w:r>
              <w:rPr>
                <w:rFonts w:ascii="Courier New" w:cs="Courier New" w:eastAsia="Courier New" w:hAnsi="Courier New"/>
                <w:color w:val="1B3A6B"/>
                <w:sz w:val="18"/>
                <w:szCs w:val="18"/>
              </w:rPr>
              <w:t xml:space="preserve">3. [Specific point from previous Critic output]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For each point: Closed / Partially closed / Open.</w:t>
            </w:r>
          </w:p>
          <w:p>
            <w:pPr>
              <w:spacing w:after="40" w:before="0"/>
            </w:pPr>
            <w:r>
              <w:rPr>
                <w:rFonts w:ascii="Courier New" w:cs="Courier New" w:eastAsia="Courier New" w:hAnsi="Courier New"/>
                <w:color w:val="1B3A6B"/>
                <w:sz w:val="18"/>
                <w:szCs w:val="18"/>
              </w:rPr>
              <w:t xml:space="preserve">Max 2 sentences rationale per point.</w:t>
            </w:r>
          </w:p>
          <w:p>
            <w:pPr>
              <w:spacing w:after="40" w:before="0"/>
            </w:pPr>
            <w:r>
              <w:rPr>
                <w:rFonts w:ascii="Courier New" w:cs="Courier New" w:eastAsia="Courier New" w:hAnsi="Courier New"/>
                <w:color w:val="1B3A6B"/>
                <w:sz w:val="18"/>
                <w:szCs w:val="18"/>
              </w:rPr>
              <w:t xml:space="preserve">No new findings outside these [N] points.</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Write "CRITIC COMPLETE" as your final line.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43A" w:sz="8"/>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E8643A"/>
                <w:sz w:val="20"/>
                <w:szCs w:val="20"/>
              </w:rPr>
              <w:t xml:space="preserve">Design Rationale</w:t>
            </w:r>
          </w:p>
          <w:p>
            <w:pPr>
              <w:spacing w:after="0" w:before="0"/>
            </w:pPr>
            <w:r>
              <w:rPr>
                <w:rFonts w:ascii="Arial" w:cs="Arial" w:eastAsia="Arial" w:hAnsi="Arial"/>
                <w:color w:val="4A4A4A"/>
                <w:sz w:val="20"/>
                <w:szCs w:val="20"/>
              </w:rPr>
              <w:t xml:space="preserve">The open Critic finds all problems. The focused Critic closes the loop. Without the focused version, the Critic produces new findings every iteration and the loop never converges. "No new findings outside these N points" is not a limitation — it is the convergence condition. The Critic passes specific focus points and verdicts (Closed / Open) back to you as orchestrator. You decide what goes back into rework and what is accepted.</w:t>
            </w:r>
          </w:p>
        </w:tc>
      </w:tr>
    </w:tbl>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Running Rework Iterations</w:t>
      </w:r>
    </w:p>
    <w:p>
      <w:pPr>
        <w:spacing w:after="100" w:before="60"/>
      </w:pPr>
      <w:r>
        <w:rPr>
          <w:rFonts w:ascii="Arial" w:cs="Arial" w:eastAsia="Arial" w:hAnsi="Arial"/>
          <w:color w:val="4A4A4A"/>
          <w:sz w:val="22"/>
          <w:szCs w:val="22"/>
        </w:rPr>
        <w:t xml:space="preserve">When the Critic marks findings as "Open" or "Partially closed", targeted rework is required. The rework sequence has its own dependency order.</w:t>
      </w:r>
    </w:p>
    <w:p>
      <w:pPr>
        <w:spacing w:after="0" w:before="120"/>
      </w:pPr>
    </w:p>
    <w:p>
      <w:pPr>
        <w:pStyle w:val="Heading2"/>
        <w:spacing w:after="120" w:before="320"/>
      </w:pPr>
      <w:r>
        <w:rPr>
          <w:rFonts w:ascii="Arial" w:cs="Arial" w:eastAsia="Arial" w:hAnsi="Arial"/>
          <w:b/>
          <w:bCs/>
          <w:color w:val="1B3A6B"/>
          <w:sz w:val="26"/>
          <w:szCs w:val="26"/>
        </w:rPr>
        <w:t xml:space="preserve">Rework Dependency Order</w:t>
      </w:r>
    </w:p>
    <w:p>
      <w:pPr>
        <w:pStyle w:val="ListParagraph"/>
        <w:numPr>
          <w:ilvl w:val="0"/>
          <w:numId w:val="2"/>
        </w:numPr>
        <w:spacing w:after="60" w:before="40"/>
      </w:pPr>
      <w:r>
        <w:rPr>
          <w:rFonts w:ascii="Arial" w:cs="Arial" w:eastAsia="Arial" w:hAnsi="Arial"/>
          <w:color w:val="4A4A4A"/>
          <w:sz w:val="22"/>
          <w:szCs w:val="22"/>
        </w:rPr>
        <w:t xml:space="preserve">Data corrections first: if Research Agent needs to correct a figure, run it before Synthesis rework. Synthesis cannot incorporate corrected data it has not received.</w:t>
      </w:r>
    </w:p>
    <w:p>
      <w:pPr>
        <w:pStyle w:val="ListParagraph"/>
        <w:numPr>
          <w:ilvl w:val="0"/>
          <w:numId w:val="2"/>
        </w:numPr>
        <w:spacing w:after="60" w:before="40"/>
      </w:pPr>
      <w:r>
        <w:rPr>
          <w:rFonts w:ascii="Arial" w:cs="Arial" w:eastAsia="Arial" w:hAnsi="Arial"/>
          <w:color w:val="4A4A4A"/>
          <w:sz w:val="22"/>
          <w:szCs w:val="22"/>
        </w:rPr>
        <w:t xml:space="preserve">Synthesis rework second: receives corrected Research output + Critic findings as a focused brief.</w:t>
      </w:r>
    </w:p>
    <w:p>
      <w:pPr>
        <w:pStyle w:val="ListParagraph"/>
        <w:numPr>
          <w:ilvl w:val="0"/>
          <w:numId w:val="2"/>
        </w:numPr>
        <w:spacing w:after="60" w:before="40"/>
      </w:pPr>
      <w:r>
        <w:rPr>
          <w:rFonts w:ascii="Arial" w:cs="Arial" w:eastAsia="Arial" w:hAnsi="Arial"/>
          <w:color w:val="4A4A4A"/>
          <w:sz w:val="22"/>
          <w:szCs w:val="22"/>
        </w:rPr>
        <w:t xml:space="preserve">Critic re-runs last: evaluates only the specific points from the previous pass.</w:t>
      </w:r>
    </w:p>
    <w:p>
      <w:pPr>
        <w:spacing w:after="0" w:before="120"/>
      </w:pPr>
    </w:p>
    <w:p>
      <w:pPr>
        <w:pStyle w:val="Heading2"/>
        <w:spacing w:after="120" w:before="320"/>
      </w:pPr>
      <w:r>
        <w:rPr>
          <w:rFonts w:ascii="Arial" w:cs="Arial" w:eastAsia="Arial" w:hAnsi="Arial"/>
          <w:b/>
          <w:bCs/>
          <w:color w:val="1B3A6B"/>
          <w:sz w:val="26"/>
          <w:szCs w:val="26"/>
        </w:rPr>
        <w:t xml:space="preserve">Synthesis Rework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Here is the current presentation:</w:t>
            </w:r>
          </w:p>
          <w:p>
            <w:pPr>
              <w:spacing w:after="40" w:before="0"/>
            </w:pPr>
            <w:r>
              <w:rPr>
                <w:rFonts w:ascii="Courier New" w:cs="Courier New" w:eastAsia="Courier New" w:hAnsi="Courier New"/>
                <w:color w:val="1B3A6B"/>
                <w:sz w:val="18"/>
                <w:szCs w:val="18"/>
              </w:rPr>
              <w:t xml:space="preserve">[Paste current Synthesis output]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[N] precise corrections. Change nothing else.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CORRECTION 1 — [Slide / Section]:</w:t>
            </w:r>
          </w:p>
          <w:p>
            <w:pPr>
              <w:spacing w:after="40" w:before="0"/>
            </w:pPr>
            <w:r>
              <w:rPr>
                <w:rFonts w:ascii="Courier New" w:cs="Courier New" w:eastAsia="Courier New" w:hAnsi="Courier New"/>
                <w:color w:val="1B3A6B"/>
                <w:sz w:val="18"/>
                <w:szCs w:val="18"/>
              </w:rPr>
              <w:t xml:space="preserve">Replace: "[exact text to replace]"</w:t>
            </w:r>
          </w:p>
          <w:p>
            <w:pPr>
              <w:spacing w:after="40" w:before="0"/>
            </w:pPr>
            <w:r>
              <w:rPr>
                <w:rFonts w:ascii="Courier New" w:cs="Courier New" w:eastAsia="Courier New" w:hAnsi="Courier New"/>
                <w:color w:val="1B3A6B"/>
                <w:sz w:val="18"/>
                <w:szCs w:val="18"/>
              </w:rPr>
              <w:t xml:space="preserve">With: "[exact replacement text]"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CORRECTION 2 — [Slide / Section]:</w:t>
            </w:r>
          </w:p>
          <w:p>
            <w:pPr>
              <w:spacing w:after="40" w:before="0"/>
            </w:pPr>
            <w:r>
              <w:rPr>
                <w:rFonts w:ascii="Courier New" w:cs="Courier New" w:eastAsia="Courier New" w:hAnsi="Courier New"/>
                <w:color w:val="1B3A6B"/>
                <w:sz w:val="18"/>
                <w:szCs w:val="18"/>
              </w:rPr>
              <w:t xml:space="preserve">[Description of change with exact new content]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CORRECTION 3 — [Slide / Section]:</w:t>
            </w:r>
          </w:p>
          <w:p>
            <w:pPr>
              <w:spacing w:after="40" w:before="0"/>
            </w:pPr>
            <w:r>
              <w:rPr>
                <w:rFonts w:ascii="Courier New" w:cs="Courier New" w:eastAsia="Courier New" w:hAnsi="Courier New"/>
                <w:color w:val="1B3A6B"/>
                <w:sz w:val="18"/>
                <w:szCs w:val="18"/>
              </w:rPr>
              <w:t xml:space="preserve">[Description of change with exact new content]</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Unchanged slides: copy exactly as-is without comment.</w:t>
            </w:r>
          </w:p>
          <w:p>
            <w:pPr>
              <w:spacing w:after="40" w:before="0"/>
            </w:pPr>
            <w:r>
              <w:rPr>
                <w:rFonts w:ascii="Courier New" w:cs="Courier New" w:eastAsia="Courier New" w:hAnsi="Courier New"/>
                <w:color w:val="1B3A6B"/>
                <w:sz w:val="18"/>
                <w:szCs w:val="18"/>
              </w:rPr>
              <w:t xml:space="preserve">Changed slides: mark [REVISED].</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SYNTHESIS COMPLETE as final line.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43A" w:sz="8"/>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E8643A"/>
                <w:sz w:val="20"/>
                <w:szCs w:val="20"/>
              </w:rPr>
              <w:t xml:space="preserve">Surgical Editing Principle</w:t>
            </w:r>
          </w:p>
          <w:p>
            <w:pPr>
              <w:spacing w:after="0" w:before="0"/>
            </w:pPr>
            <w:r>
              <w:rPr>
                <w:rFonts w:ascii="Arial" w:cs="Arial" w:eastAsia="Arial" w:hAnsi="Arial"/>
                <w:color w:val="4A4A4A"/>
                <w:sz w:val="20"/>
                <w:szCs w:val="20"/>
              </w:rPr>
              <w:t xml:space="preserve">Give the Synthesis Agent the exact replacement text, not a description of what to fix. The more precise the correction instruction, the less the agent reinterprets. "Unchanged slides: copy exactly" prevents Claude from improving things you did not ask it to improve — which introduces unreviewed changes that bypass the Critic.</w:t>
            </w:r>
          </w:p>
        </w:tc>
      </w:tr>
    </w:tbl>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Key Prompt Engineering Patterns</w:t>
      </w:r>
    </w:p>
    <w:p>
      <w:pPr>
        <w:spacing w:after="0" w:before="80"/>
      </w:pPr>
    </w:p>
    <w:p>
      <w:pPr>
        <w:pStyle w:val="Heading2"/>
        <w:spacing w:after="120" w:before="320"/>
      </w:pPr>
      <w:r>
        <w:rPr>
          <w:rFonts w:ascii="Arial" w:cs="Arial" w:eastAsia="Arial" w:hAnsi="Arial"/>
          <w:b/>
          <w:bCs/>
          <w:color w:val="1B3A6B"/>
          <w:sz w:val="26"/>
          <w:szCs w:val="26"/>
        </w:rPr>
        <w:t xml:space="preserve">1. Negative Instructions</w:t>
      </w:r>
    </w:p>
    <w:p>
      <w:pPr>
        <w:spacing w:after="100" w:before="60"/>
      </w:pPr>
      <w:r>
        <w:rPr>
          <w:rFonts w:ascii="Arial" w:cs="Arial" w:eastAsia="Arial" w:hAnsi="Arial"/>
          <w:color w:val="4A4A4A"/>
          <w:sz w:val="22"/>
          <w:szCs w:val="22"/>
        </w:rPr>
        <w:t xml:space="preserve">Always specify what an agent must NOT do — not just what it should do. Claude interprets intent. If your intent can be read as permission to do more, it will.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Without Negative Instruction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 Negative Instruction</w:t>
            </w:r>
          </w:p>
        </w:tc>
      </w:tr>
      <w:tr>
        <w:tc>
          <w:tcPr>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color w:val="4A4A4A"/>
                <w:sz w:val="20"/>
                <w:szCs w:val="20"/>
              </w:rPr>
              <w:t xml:space="preserve">"Design a layout plan for each slide" → Claude builds the PPTX file.</w:t>
            </w:r>
          </w:p>
        </w:tc>
        <w:tc>
          <w:tcPr>
            <w:tcBorders>
              <w:top w:val="single" w:color="CCCCCC" w:sz="1"/>
              <w:left w:val="single" w:color="CCCCCC" w:sz="1"/>
              <w:bottom w:val="single" w:color="CCCCCC" w:sz="1"/>
              <w:right w:val="single" w:color="CCCCCC" w:sz="1"/>
            </w:tcBorders>
            <w:shd w:fill="F0F8EE" w:val="clear"/>
            <w:tcMar>
              <w:top w:type="dxa" w:w="80"/>
              <w:left w:type="dxa" w:w="120"/>
              <w:bottom w:type="dxa" w:w="80"/>
              <w:right w:type="dxa" w:w="120"/>
            </w:tcMar>
          </w:tcPr>
          <w:p>
            <w:r>
              <w:rPr>
                <w:rFonts w:ascii="Arial" w:cs="Arial" w:eastAsia="Arial" w:hAnsi="Arial"/>
                <w:color w:val="4A4A4A"/>
                <w:sz w:val="20"/>
                <w:szCs w:val="20"/>
              </w:rPr>
              <w:t xml:space="preserve">"YOU DO NOT CREATE: No PPTX file, no code, no visualizations" → Claude delivers text only.</w:t>
            </w:r>
          </w:p>
        </w:tc>
      </w:tr>
    </w:tbl>
    <w:p>
      <w:pPr>
        <w:spacing w:after="0" w:before="160"/>
      </w:pPr>
    </w:p>
    <w:p>
      <w:pPr>
        <w:pStyle w:val="Heading2"/>
        <w:spacing w:after="120" w:before="320"/>
      </w:pPr>
      <w:r>
        <w:rPr>
          <w:rFonts w:ascii="Arial" w:cs="Arial" w:eastAsia="Arial" w:hAnsi="Arial"/>
          <w:b/>
          <w:bCs/>
          <w:color w:val="1B3A6B"/>
          <w:sz w:val="26"/>
          <w:szCs w:val="26"/>
        </w:rPr>
        <w:t xml:space="preserve">2. Input Gates</w:t>
      </w:r>
    </w:p>
    <w:p>
      <w:pPr>
        <w:spacing w:after="100" w:before="60"/>
      </w:pPr>
      <w:r>
        <w:rPr>
          <w:rFonts w:ascii="Arial" w:cs="Arial" w:eastAsia="Arial" w:hAnsi="Arial"/>
          <w:color w:val="4A4A4A"/>
          <w:sz w:val="22"/>
          <w:szCs w:val="22"/>
        </w:rPr>
        <w:t xml:space="preserve">Agents that require specific input before working should confirm receipt and wait for an explicit GO. This prevents agents from hallucinating context they have not received.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643A" w:sz="12"/>
              <w:bottom w:val="single" w:color="CCCCCC" w:sz="1"/>
              <w:right w:val="single" w:color="CCCCCC" w:sz="1"/>
            </w:tcBorders>
            <w:shd w:fill="F0F0F0" w:val="clear"/>
            <w:tcMar>
              <w:top w:type="dxa" w:w="100"/>
              <w:left w:type="dxa" w:w="200"/>
              <w:bottom w:type="dxa" w:w="100"/>
              <w:right w:type="dxa" w:w="200"/>
            </w:tcMar>
          </w:tcPr>
          <w:p>
            <w:pPr>
              <w:spacing w:after="40" w:before="0"/>
            </w:pPr>
            <w:r>
              <w:rPr>
                <w:rFonts w:ascii="Courier New" w:cs="Courier New" w:eastAsia="Courier New" w:hAnsi="Courier New"/>
                <w:color w:val="1B3A6B"/>
                <w:sz w:val="18"/>
                <w:szCs w:val="18"/>
              </w:rPr>
              <w:t xml:space="preserve">// Add to end of system prompt:</w:t>
            </w:r>
          </w:p>
          <w:p>
            <w:pPr>
              <w:spacing w:after="40" w:before="0"/>
            </w:pPr>
            <w:r>
              <w:rPr>
                <w:rFonts w:ascii="Courier New" w:cs="Courier New" w:eastAsia="Courier New" w:hAnsi="Courier New"/>
                <w:color w:val="1B3A6B"/>
                <w:sz w:val="18"/>
                <w:szCs w:val="18"/>
              </w:rPr>
              <w:t xml:space="preserve">WAIT for my user message with the analysis outputs.</w:t>
            </w:r>
          </w:p>
          <w:p>
            <w:pPr>
              <w:spacing w:after="40" w:before="0"/>
            </w:pPr>
            <w:r>
              <w:rPr>
                <w:rFonts w:ascii="Courier New" w:cs="Courier New" w:eastAsia="Courier New" w:hAnsi="Courier New"/>
                <w:color w:val="1B3A6B"/>
                <w:sz w:val="18"/>
                <w:szCs w:val="18"/>
              </w:rPr>
              <w:t xml:space="preserve">Confirm with "INPUTS RECEIVED — ready to start" then wait for GO.</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 In user message, combine input + GO in one message:</w:t>
            </w:r>
          </w:p>
          <w:p>
            <w:pPr>
              <w:spacing w:after="40" w:before="0"/>
            </w:pPr>
            <w:r>
              <w:rPr>
                <w:rFonts w:ascii="Courier New" w:cs="Courier New" w:eastAsia="Courier New" w:hAnsi="Courier New"/>
                <w:color w:val="1B3A6B"/>
                <w:sz w:val="18"/>
                <w:szCs w:val="18"/>
              </w:rPr>
              <w:t xml:space="preserve">[Paste input content here]</w:t>
            </w:r>
          </w:p>
          <w:p>
            <w:pPr>
              <w:spacing w:after="40" w:before="0"/>
            </w:pPr>
            <w:r>
              <w:rPr>
                <w:rFonts w:ascii="Courier New" w:cs="Courier New" w:eastAsia="Courier New" w:hAnsi="Courier New"/>
                <w:color w:val="1B3A6B"/>
                <w:sz w:val="18"/>
                <w:szCs w:val="18"/>
              </w:rPr>
              <w:t xml:space="preserve"/>
            </w:r>
          </w:p>
          <w:p>
            <w:pPr>
              <w:spacing w:after="40" w:before="0"/>
            </w:pPr>
            <w:r>
              <w:rPr>
                <w:rFonts w:ascii="Courier New" w:cs="Courier New" w:eastAsia="Courier New" w:hAnsi="Courier New"/>
                <w:color w:val="1B3A6B"/>
                <w:sz w:val="18"/>
                <w:szCs w:val="18"/>
              </w:rPr>
              <w:t xml:space="preserve">GO.</w:t>
            </w:r>
          </w:p>
        </w:tc>
      </w:tr>
    </w:tbl>
    <w:p>
      <w:pPr>
        <w:spacing w:after="0" w:before="160"/>
      </w:pPr>
    </w:p>
    <w:p>
      <w:pPr>
        <w:pStyle w:val="Heading2"/>
        <w:spacing w:after="120" w:before="320"/>
      </w:pPr>
      <w:r>
        <w:rPr>
          <w:rFonts w:ascii="Arial" w:cs="Arial" w:eastAsia="Arial" w:hAnsi="Arial"/>
          <w:b/>
          <w:bCs/>
          <w:color w:val="1B3A6B"/>
          <w:sz w:val="26"/>
          <w:szCs w:val="26"/>
        </w:rPr>
        <w:t xml:space="preserve">3. Completion Tokens</w:t>
      </w:r>
    </w:p>
    <w:p>
      <w:pPr>
        <w:spacing w:after="100" w:before="60"/>
      </w:pPr>
      <w:r>
        <w:rPr>
          <w:rFonts w:ascii="Arial" w:cs="Arial" w:eastAsia="Arial" w:hAnsi="Arial"/>
          <w:color w:val="4A4A4A"/>
          <w:sz w:val="22"/>
          <w:szCs w:val="22"/>
        </w:rPr>
        <w:t xml:space="preserve">Every agent that produces a document-like output should end with a unique completion token. This tells you as orchestrator that the output is complete and the next agent can start.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Completion Token</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Viz Agent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20"/>
                <w:szCs w:val="20"/>
              </w:rPr>
              <w:t xml:space="preserve">LAYOUT PLAN COMPLETE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Synthesis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43A"/>
                <w:sz w:val="20"/>
                <w:szCs w:val="20"/>
              </w:rPr>
              <w:t xml:space="preserve">SYNTHESIS COMPLETE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Critic Agent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20"/>
                <w:szCs w:val="20"/>
              </w:rPr>
              <w:t xml:space="preserve">CRITIC COMPLETE</w:t>
            </w:r>
          </w:p>
        </w:tc>
      </w:tr>
    </w:tbl>
    <w:p>
      <w:pPr>
        <w:spacing w:after="0" w:before="160"/>
      </w:pPr>
    </w:p>
    <w:p>
      <w:pPr>
        <w:pStyle w:val="Heading2"/>
        <w:spacing w:after="120" w:before="320"/>
      </w:pPr>
      <w:r>
        <w:rPr>
          <w:rFonts w:ascii="Arial" w:cs="Arial" w:eastAsia="Arial" w:hAnsi="Arial"/>
          <w:b/>
          <w:bCs/>
          <w:color w:val="1B3A6B"/>
          <w:sz w:val="26"/>
          <w:szCs w:val="26"/>
        </w:rPr>
        <w:t xml:space="preserve">4. Minimal Context Principle</w:t>
      </w:r>
    </w:p>
    <w:p>
      <w:pPr>
        <w:spacing w:after="100" w:before="60"/>
      </w:pPr>
      <w:r>
        <w:rPr>
          <w:rFonts w:ascii="Arial" w:cs="Arial" w:eastAsia="Arial" w:hAnsi="Arial"/>
          <w:color w:val="4A4A4A"/>
          <w:sz w:val="22"/>
          <w:szCs w:val="22"/>
        </w:rPr>
        <w:t xml:space="preserve">Send each agent only the context it needs for its specific task. More context is not better — it increases noise, dilutes focus, and causes agents to optimize for the wrong thing.</w:t>
      </w:r>
    </w:p>
    <w:p>
      <w:pPr>
        <w:spacing w:after="0" w:before="80"/>
      </w:pPr>
    </w:p>
    <w:p>
      <w:pPr>
        <w:pStyle w:val="ListParagraph"/>
        <w:numPr>
          <w:ilvl w:val="0"/>
          <w:numId w:val="2"/>
        </w:numPr>
        <w:spacing w:after="60" w:before="40"/>
      </w:pPr>
      <w:r>
        <w:rPr>
          <w:rFonts w:ascii="Arial" w:cs="Arial" w:eastAsia="Arial" w:hAnsi="Arial"/>
          <w:color w:val="4A4A4A"/>
          <w:sz w:val="22"/>
          <w:szCs w:val="22"/>
        </w:rPr>
        <w:t xml:space="preserve">Rework pass: send current output + Critic findings only. Not all original inputs again.</w:t>
      </w:r>
    </w:p>
    <w:p>
      <w:pPr>
        <w:pStyle w:val="ListParagraph"/>
        <w:numPr>
          <w:ilvl w:val="0"/>
          <w:numId w:val="2"/>
        </w:numPr>
        <w:spacing w:after="60" w:before="40"/>
      </w:pPr>
      <w:r>
        <w:rPr>
          <w:rFonts w:ascii="Arial" w:cs="Arial" w:eastAsia="Arial" w:hAnsi="Arial"/>
          <w:color w:val="4A4A4A"/>
          <w:sz w:val="22"/>
          <w:szCs w:val="22"/>
        </w:rPr>
        <w:t xml:space="preserve">Focused Critic: send revised output + specific focus points only. Not the full open-ended Critic prompt.</w:t>
      </w:r>
    </w:p>
    <w:p>
      <w:pPr>
        <w:pStyle w:val="ListParagraph"/>
        <w:numPr>
          <w:ilvl w:val="0"/>
          <w:numId w:val="2"/>
        </w:numPr>
        <w:spacing w:after="60" w:before="40"/>
      </w:pPr>
      <w:r>
        <w:rPr>
          <w:rFonts w:ascii="Arial" w:cs="Arial" w:eastAsia="Arial" w:hAnsi="Arial"/>
          <w:color w:val="4A4A4A"/>
          <w:sz w:val="22"/>
          <w:szCs w:val="22"/>
        </w:rPr>
        <w:t xml:space="preserve">Research rework: send only the 2 data points to correct. Not the full research brief.</w:t>
      </w:r>
    </w:p>
    <w:p>
      <w:pPr>
        <w:spacing w:after="0" w:before="160"/>
      </w:pPr>
    </w:p>
    <w:p>
      <w:pPr>
        <w:pStyle w:val="Heading2"/>
        <w:spacing w:after="120" w:before="320"/>
      </w:pPr>
      <w:r>
        <w:rPr>
          <w:rFonts w:ascii="Arial" w:cs="Arial" w:eastAsia="Arial" w:hAnsi="Arial"/>
          <w:b/>
          <w:bCs/>
          <w:color w:val="1B3A6B"/>
          <w:sz w:val="26"/>
          <w:szCs w:val="26"/>
        </w:rPr>
        <w:t xml:space="preserve">5. Convergence Conditions</w:t>
      </w:r>
    </w:p>
    <w:p>
      <w:pPr>
        <w:spacing w:after="100" w:before="60"/>
      </w:pPr>
      <w:r>
        <w:rPr>
          <w:rFonts w:ascii="Arial" w:cs="Arial" w:eastAsia="Arial" w:hAnsi="Arial"/>
          <w:color w:val="4A4A4A"/>
          <w:sz w:val="22"/>
          <w:szCs w:val="22"/>
        </w:rPr>
        <w:t xml:space="preserve">The Critic loop must have a defined stopping condition. Without one, every iteration produces new findings and the loop never ends.</w:t>
      </w:r>
    </w:p>
    <w:p>
      <w:pPr>
        <w:spacing w:after="0" w:before="80"/>
      </w:pPr>
    </w:p>
    <w:p>
      <w:pPr>
        <w:pStyle w:val="ListParagraph"/>
        <w:numPr>
          <w:ilvl w:val="0"/>
          <w:numId w:val="2"/>
        </w:numPr>
        <w:spacing w:after="60" w:before="40"/>
      </w:pPr>
      <w:r>
        <w:rPr>
          <w:rFonts w:ascii="Arial" w:cs="Arial" w:eastAsia="Arial" w:hAnsi="Arial"/>
          <w:color w:val="4A4A4A"/>
          <w:sz w:val="22"/>
          <w:szCs w:val="22"/>
        </w:rPr>
        <w:t xml:space="preserve">After the first Critic pass: triage findings into Critical / Important / Acceptable.</w:t>
      </w:r>
    </w:p>
    <w:p>
      <w:pPr>
        <w:pStyle w:val="ListParagraph"/>
        <w:numPr>
          <w:ilvl w:val="0"/>
          <w:numId w:val="2"/>
        </w:numPr>
        <w:spacing w:after="60" w:before="40"/>
      </w:pPr>
      <w:r>
        <w:rPr>
          <w:rFonts w:ascii="Arial" w:cs="Arial" w:eastAsia="Arial" w:hAnsi="Arial"/>
          <w:color w:val="4A4A4A"/>
          <w:sz w:val="22"/>
          <w:szCs w:val="22"/>
        </w:rPr>
        <w:t xml:space="preserve">Critical findings go back into rework. Acceptable findings are closed as-is.</w:t>
      </w:r>
    </w:p>
    <w:p>
      <w:pPr>
        <w:pStyle w:val="ListParagraph"/>
        <w:numPr>
          <w:ilvl w:val="0"/>
          <w:numId w:val="2"/>
        </w:numPr>
        <w:spacing w:after="60" w:before="40"/>
      </w:pPr>
      <w:r>
        <w:rPr>
          <w:rFonts w:ascii="Arial" w:cs="Arial" w:eastAsia="Arial" w:hAnsi="Arial"/>
          <w:color w:val="4A4A4A"/>
          <w:sz w:val="22"/>
          <w:szCs w:val="22"/>
        </w:rPr>
        <w:t xml:space="preserve">From iteration 2 onward: Critic checks only the specific findings from the previous pass.</w:t>
      </w:r>
    </w:p>
    <w:p>
      <w:pPr>
        <w:pStyle w:val="ListParagraph"/>
        <w:numPr>
          <w:ilvl w:val="0"/>
          <w:numId w:val="2"/>
        </w:numPr>
        <w:spacing w:after="60" w:before="40"/>
      </w:pPr>
      <w:r>
        <w:rPr>
          <w:rFonts w:ascii="Arial" w:cs="Arial" w:eastAsia="Arial" w:hAnsi="Arial"/>
          <w:color w:val="4A4A4A"/>
          <w:sz w:val="22"/>
          <w:szCs w:val="22"/>
        </w:rPr>
        <w:t xml:space="preserve">Loop ends when all tracked findings are marked Closed.</w:t>
      </w:r>
    </w:p>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Known Failure Modes &amp; Fixes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19"/>
                <w:szCs w:val="19"/>
              </w:rPr>
              <w:t xml:space="preserve">Agent builds output before receiving input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19"/>
                <w:szCs w:val="19"/>
              </w:rPr>
              <w:t xml:space="preserve">No Input Gate in system prompt. Agent reconstructed context from conversation history.</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19"/>
                <w:szCs w:val="19"/>
              </w:rPr>
              <w:t xml:space="preserve">Add WAIT + GO protocol. Combine input + GO in single user message.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43A"/>
                <w:sz w:val="19"/>
                <w:szCs w:val="19"/>
              </w:rPr>
              <w:t xml:space="preserve">Agent produces PPTX instead of layout plan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Positive instruction "design a layout plan" was read as permission to build the slides.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Add explicit YOU DO NOT CREATE list. Redundancy is intentional.</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19"/>
                <w:szCs w:val="19"/>
              </w:rPr>
              <w:t xml:space="preserve">Synthesis output is generic, not industry-specific</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19"/>
                <w:szCs w:val="19"/>
              </w:rPr>
              <w:t xml:space="preserve">Too much input in one message diluted focus. Format instructions competed with content.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19"/>
                <w:szCs w:val="19"/>
              </w:rPr>
              <w:t xml:space="preserve">Pre-structure input with === separators. Reduce to minimum necessary context per agent.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43A"/>
                <w:sz w:val="19"/>
                <w:szCs w:val="19"/>
              </w:rPr>
              <w:t xml:space="preserve">Critic loop does not converge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Open Critic prompt used in every iteration. Each pass generates new findings.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Switch to focused Critic after first pass. Limit scope to N specific points with Closed/Open verdict.</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19"/>
                <w:szCs w:val="19"/>
              </w:rPr>
              <w:t xml:space="preserve">Corrected figure missing from final output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19"/>
                <w:szCs w:val="19"/>
              </w:rPr>
              <w:t xml:space="preserve">Critic focus was kept narrow. Error outside focus scope survived all iterations.</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19"/>
                <w:szCs w:val="19"/>
              </w:rPr>
              <w:t xml:space="preserve">Run a Final Fact-Check Pass: no arguments, no structure — only verify specific figures against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43A"/>
                <w:sz w:val="19"/>
                <w:szCs w:val="19"/>
              </w:rPr>
              <w:t xml:space="preserve">Agent changes slides it was not asked to change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No explicit instruction to copy unchanged slides.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Add "Copy unchanged slides exactly as-is without comment" to every rework prompt.</w:t>
            </w:r>
          </w:p>
        </w:tc>
      </w:tr>
    </w:tbl>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Pre-Delivery Checklist</w:t>
      </w:r>
    </w:p>
    <w:p>
      <w:pPr>
        <w:spacing w:after="100" w:before="60"/>
      </w:pPr>
      <w:r>
        <w:rPr>
          <w:rFonts w:ascii="Arial" w:cs="Arial" w:eastAsia="Arial" w:hAnsi="Arial"/>
          <w:color w:val="4A4A4A"/>
          <w:sz w:val="22"/>
          <w:szCs w:val="22"/>
        </w:rPr>
        <w:t xml:space="preserve">Run this checklist before treating the output as final.</w:t>
      </w:r>
    </w:p>
    <w:p>
      <w:pPr>
        <w:spacing w:after="0" w:before="100"/>
      </w:pPr>
    </w:p>
    <w:p>
      <w:pPr>
        <w:pStyle w:val="ListParagraph"/>
        <w:numPr>
          <w:ilvl w:val="0"/>
          <w:numId w:val="2"/>
        </w:numPr>
        <w:spacing w:after="60" w:before="40"/>
      </w:pPr>
      <w:r>
        <w:rPr>
          <w:rFonts w:ascii="Arial" w:cs="Arial" w:eastAsia="Arial" w:hAnsi="Arial"/>
          <w:color w:val="4A4A4A"/>
          <w:sz w:val="22"/>
          <w:szCs w:val="22"/>
        </w:rPr>
        <w:t xml:space="preserve">Research Agent: All data points have source + date. "No reliable source found" stated where applicable.</w:t>
      </w:r>
    </w:p>
    <w:p>
      <w:pPr>
        <w:pStyle w:val="ListParagraph"/>
        <w:numPr>
          <w:ilvl w:val="0"/>
          <w:numId w:val="2"/>
        </w:numPr>
        <w:spacing w:after="60" w:before="40"/>
      </w:pPr>
      <w:r>
        <w:rPr>
          <w:rFonts w:ascii="Arial" w:cs="Arial" w:eastAsia="Arial" w:hAnsi="Arial"/>
          <w:color w:val="4A4A4A"/>
          <w:sz w:val="22"/>
          <w:szCs w:val="22"/>
        </w:rPr>
        <w:t xml:space="preserve">Analysis Agent: Each guiding question answered with core claim + evidence + slide recommendation.</w:t>
      </w:r>
    </w:p>
    <w:p>
      <w:pPr>
        <w:pStyle w:val="ListParagraph"/>
        <w:numPr>
          <w:ilvl w:val="0"/>
          <w:numId w:val="2"/>
        </w:numPr>
        <w:spacing w:after="60" w:before="40"/>
      </w:pPr>
      <w:r>
        <w:rPr>
          <w:rFonts w:ascii="Arial" w:cs="Arial" w:eastAsia="Arial" w:hAnsi="Arial"/>
          <w:color w:val="4A4A4A"/>
          <w:sz w:val="22"/>
          <w:szCs w:val="22"/>
        </w:rPr>
        <w:t xml:space="preserve">Viz Agent: Layout plan delivered as text only. Completion token present. No files created.</w:t>
      </w:r>
    </w:p>
    <w:p>
      <w:pPr>
        <w:pStyle w:val="ListParagraph"/>
        <w:numPr>
          <w:ilvl w:val="0"/>
          <w:numId w:val="2"/>
        </w:numPr>
        <w:spacing w:after="60" w:before="40"/>
      </w:pPr>
      <w:r>
        <w:rPr>
          <w:rFonts w:ascii="Arial" w:cs="Arial" w:eastAsia="Arial" w:hAnsi="Arial"/>
          <w:color w:val="4A4A4A"/>
          <w:sz w:val="22"/>
          <w:szCs w:val="22"/>
        </w:rPr>
        <w:t xml:space="preserve">Synthesis Agent: All slides present. Speaker notes at 45-second delivery pace. Completion token present.</w:t>
      </w:r>
    </w:p>
    <w:p>
      <w:pPr>
        <w:pStyle w:val="ListParagraph"/>
        <w:numPr>
          <w:ilvl w:val="0"/>
          <w:numId w:val="2"/>
        </w:numPr>
        <w:spacing w:after="60" w:before="40"/>
      </w:pPr>
      <w:r>
        <w:rPr>
          <w:rFonts w:ascii="Arial" w:cs="Arial" w:eastAsia="Arial" w:hAnsi="Arial"/>
          <w:color w:val="4A4A4A"/>
          <w:sz w:val="22"/>
          <w:szCs w:val="22"/>
        </w:rPr>
        <w:t xml:space="preserve">Critic Agent (first pass): All 5 guiding questions checked. Investment thesis evaluated. Completion token present.</w:t>
      </w:r>
    </w:p>
    <w:p>
      <w:pPr>
        <w:pStyle w:val="ListParagraph"/>
        <w:numPr>
          <w:ilvl w:val="0"/>
          <w:numId w:val="2"/>
        </w:numPr>
        <w:spacing w:after="60" w:before="40"/>
      </w:pPr>
      <w:r>
        <w:rPr>
          <w:rFonts w:ascii="Arial" w:cs="Arial" w:eastAsia="Arial" w:hAnsi="Arial"/>
          <w:color w:val="4A4A4A"/>
          <w:sz w:val="22"/>
          <w:szCs w:val="22"/>
        </w:rPr>
        <w:t xml:space="preserve">Triage complete: Critical / Important / Acceptable classification applied to all Critic findings.</w:t>
      </w:r>
    </w:p>
    <w:p>
      <w:pPr>
        <w:pStyle w:val="ListParagraph"/>
        <w:numPr>
          <w:ilvl w:val="0"/>
          <w:numId w:val="2"/>
        </w:numPr>
        <w:spacing w:after="60" w:before="40"/>
      </w:pPr>
      <w:r>
        <w:rPr>
          <w:rFonts w:ascii="Arial" w:cs="Arial" w:eastAsia="Arial" w:hAnsi="Arial"/>
          <w:color w:val="4A4A4A"/>
          <w:sz w:val="22"/>
          <w:szCs w:val="22"/>
        </w:rPr>
        <w:t xml:space="preserve">Rework dependency order followed: Research corrections before Synthesis rework.</w:t>
      </w:r>
    </w:p>
    <w:p>
      <w:pPr>
        <w:pStyle w:val="ListParagraph"/>
        <w:numPr>
          <w:ilvl w:val="0"/>
          <w:numId w:val="2"/>
        </w:numPr>
        <w:spacing w:after="60" w:before="40"/>
      </w:pPr>
      <w:r>
        <w:rPr>
          <w:rFonts w:ascii="Arial" w:cs="Arial" w:eastAsia="Arial" w:hAnsi="Arial"/>
          <w:color w:val="4A4A4A"/>
          <w:sz w:val="22"/>
          <w:szCs w:val="22"/>
        </w:rPr>
        <w:t xml:space="preserve">Focused Critic used from iteration 2 onward. All tracked findings marked Closed.</w:t>
      </w:r>
    </w:p>
    <w:p>
      <w:pPr>
        <w:pStyle w:val="ListParagraph"/>
        <w:numPr>
          <w:ilvl w:val="0"/>
          <w:numId w:val="2"/>
        </w:numPr>
        <w:spacing w:after="60" w:before="40"/>
      </w:pPr>
      <w:r>
        <w:rPr>
          <w:rFonts w:ascii="Arial" w:cs="Arial" w:eastAsia="Arial" w:hAnsi="Arial"/>
          <w:color w:val="4A4A4A"/>
          <w:sz w:val="22"/>
          <w:szCs w:val="22"/>
        </w:rPr>
        <w:t xml:space="preserve">Final Fact-Check: Every figure in the final output verified against Research Agent source list.</w:t>
      </w:r>
    </w:p>
    <w:p>
      <w:pPr>
        <w:pStyle w:val="ListParagraph"/>
        <w:numPr>
          <w:ilvl w:val="0"/>
          <w:numId w:val="2"/>
        </w:numPr>
        <w:spacing w:after="60" w:before="40"/>
      </w:pPr>
      <w:r>
        <w:rPr>
          <w:rFonts w:ascii="Arial" w:cs="Arial" w:eastAsia="Arial" w:hAnsi="Arial"/>
          <w:color w:val="4A4A4A"/>
          <w:sz w:val="22"/>
          <w:szCs w:val="22"/>
        </w:rPr>
        <w:t xml:space="preserve">Slide 2 Circle/USDC figure: confirmed as realized revenue, not projection.</w:t>
      </w:r>
    </w:p>
    <w:p>
      <w:pPr>
        <w:pStyle w:val="ListParagraph"/>
        <w:numPr>
          <w:ilvl w:val="0"/>
          <w:numId w:val="2"/>
        </w:numPr>
        <w:spacing w:after="60" w:before="40"/>
      </w:pPr>
      <w:r>
        <w:rPr>
          <w:rFonts w:ascii="Arial" w:cs="Arial" w:eastAsia="Arial" w:hAnsi="Arial"/>
          <w:color w:val="4A4A4A"/>
          <w:sz w:val="22"/>
          <w:szCs w:val="22"/>
        </w:rPr>
        <w:t xml:space="preserve">Recipient identity consistent across all slides and speaker notes.</w:t>
      </w:r>
    </w:p>
    <w:p>
      <w:pPr>
        <w:pStyle w:val="ListParagraph"/>
        <w:numPr>
          <w:ilvl w:val="0"/>
          <w:numId w:val="2"/>
        </w:numPr>
        <w:spacing w:after="60" w:before="40"/>
      </w:pPr>
      <w:r>
        <w:rPr>
          <w:rFonts w:ascii="Arial" w:cs="Arial" w:eastAsia="Arial" w:hAnsi="Arial"/>
          <w:color w:val="4A4A4A"/>
          <w:sz w:val="22"/>
          <w:szCs w:val="22"/>
        </w:rPr>
        <w:t xml:space="preserve">Investment Thesis: decision type specified (partnership / equity / fund).</w:t>
      </w:r>
    </w:p>
    <w:p>
      <w:pPr>
        <w:spacing w:after="0" w:before="200"/>
      </w:pPr>
    </w:p>
    <w:p>
      <w:pPr>
        <w:pBdr>
          <w:bottom w:val="single" w:color="CCCCCC" w:sz="4"/>
        </w:pBdr>
        <w:spacing w:after="200" w:before="200"/>
      </w:pPr>
    </w:p>
    <w:p>
      <w:pPr>
        <w:pStyle w:val="Heading1"/>
        <w:spacing w:after="160" w:before="400"/>
      </w:pPr>
      <w:r>
        <w:rPr>
          <w:rFonts w:ascii="Arial" w:cs="Arial" w:eastAsia="Arial" w:hAnsi="Arial"/>
          <w:b/>
          <w:bCs/>
          <w:color w:val="1B3A6B"/>
          <w:sz w:val="32"/>
          <w:szCs w:val="32"/>
        </w:rPr>
        <w:t xml:space="preserve">Quick Reference: What Each Agent Receives and Produces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Receives</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Produces</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Completion Token</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Research</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List of specific data gaps</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Structured fact list with sources</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A4A4A"/>
                <w:sz w:val="20"/>
                <w:szCs w:val="20"/>
              </w:rPr>
              <w:t xml:space="preserve">None (implicit)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Source document + guiding questions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Slide-ready content per question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None (implicit)</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Viz</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Analysis + Research outputs</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Written layout plan (text only)</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20"/>
                <w:szCs w:val="20"/>
              </w:rPr>
              <w:t xml:space="preserve">LAYOUT PLAN COMPLETE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Synthesis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Viz + Analysis + Research outputs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presentation 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643A"/>
                <w:sz w:val="20"/>
                <w:szCs w:val="20"/>
              </w:rPr>
              <w:t xml:space="preserve">SYNTHESIS COMPLETE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Critic</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Synthesis output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A4A4A"/>
                <w:sz w:val="20"/>
                <w:szCs w:val="20"/>
              </w:rPr>
              <w:t xml:space="preserve">Findings list / Closed-Open verdicts</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E8643A"/>
                <w:sz w:val="20"/>
                <w:szCs w:val="20"/>
              </w:rPr>
              <w:t xml:space="preserve">CRITIC COMPLETE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80"/>
              <w:bottom w:type="dxa" w:w="400"/>
              <w:right w:type="dxa" w:w="480"/>
            </w:tcMar>
          </w:tcPr>
          <w:p>
            <w:pPr>
              <w:spacing w:after="120" w:before="0"/>
              <w:jc w:val="center"/>
            </w:pPr>
            <w:r>
              <w:rPr>
                <w:rFonts w:ascii="Arial" w:cs="Arial" w:eastAsia="Arial" w:hAnsi="Arial"/>
                <w:b/>
                <w:bCs/>
                <w:color w:val="FFFFFF"/>
                <w:sz w:val="32"/>
                <w:szCs w:val="32"/>
              </w:rPr>
              <w:t xml:space="preserve">The orchestrator is always human.</w:t>
            </w:r>
          </w:p>
          <w:p>
            <w:pPr>
              <w:spacing w:after="0" w:before="0"/>
              <w:jc w:val="center"/>
            </w:pPr>
            <w:r>
              <w:rPr>
                <w:rFonts w:ascii="Arial" w:cs="Arial" w:eastAsia="Arial" w:hAnsi="Arial"/>
                <w:color w:val="B0C4DE"/>
                <w:sz w:val="22"/>
                <w:szCs w:val="22"/>
              </w:rPr>
              <w:t xml:space="preserve">Agents execute. You decide what is good enough, what goes back, and when the loop ends.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after="0" w:before="160"/>
    </w:pPr>
    <w:r>
      <w:rPr>
        <w:rFonts w:ascii="Arial" w:cs="Arial" w:eastAsia="Arial" w:hAnsi="Arial"/>
        <w:color w:val="4A4A4A"/>
        <w:sz w:val="18"/>
        <w:szCs w:val="18"/>
      </w:rPr>
      <w:t xml:space="preserve">Confidential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60" w:before="0"/>
    </w:pPr>
    <w:r>
      <w:rPr>
        <w:rFonts w:ascii="Arial" w:cs="Arial" w:eastAsia="Arial" w:hAnsi="Arial"/>
        <w:color w:val="4A4A4A"/>
        <w:sz w:val="18"/>
        <w:szCs w:val="18"/>
      </w:rPr>
      <w:t xml:space="preserve">Multi-Agent Workflow Guide  |  AI-Powered Presentations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2026-03-31T16:50:52.413Z</dcterms:created>
  <dcterms:modified xsi:type="dcterms:W3CDTF">2026-03-31T16:50:52.414Z</dcterms:modified>
</cp:coreProperties>
</file>

<file path=docProps/custom.xml><?xml version="1.0" encoding="utf-8"?>
<Properties xmlns="http://schemas.openxmlformats.org/officeDocument/2006/custom-properties" xmlns:vt="http://schemas.openxmlformats.org/officeDocument/2006/docPropsVTypes"/>
</file>