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799C" w14:textId="4D525E67" w:rsidR="00FB5F4D" w:rsidRDefault="006F4861">
      <w:r>
        <w:rPr>
          <w:rFonts w:hint="eastAsia"/>
        </w:rPr>
        <w:t>尔夫为人父微软巍峨微软微软为人</w:t>
      </w:r>
    </w:p>
    <w:p w14:paraId="510828D5" w14:textId="09DFCE26" w:rsidR="006F4861" w:rsidRDefault="006F4861">
      <w:pPr>
        <w:rPr>
          <w:rFonts w:hint="eastAsia"/>
        </w:rPr>
      </w:pPr>
      <w:r>
        <w:rPr>
          <w:noProof/>
        </w:rPr>
        <w:drawing>
          <wp:inline distT="0" distB="0" distL="0" distR="0" wp14:anchorId="69F43C1A" wp14:editId="59B2A967">
            <wp:extent cx="4526672" cy="3284505"/>
            <wp:effectExtent l="0" t="0" r="7620" b="0"/>
            <wp:docPr id="423942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42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F6"/>
    <w:rsid w:val="003E27F6"/>
    <w:rsid w:val="006F4861"/>
    <w:rsid w:val="00FB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0A14"/>
  <w15:chartTrackingRefBased/>
  <w15:docId w15:val="{B36B38C2-EBCD-4853-A79D-BD0CD4C3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Big</dc:creator>
  <cp:keywords/>
  <dc:description/>
  <cp:lastModifiedBy>Smart Big</cp:lastModifiedBy>
  <cp:revision>2</cp:revision>
  <dcterms:created xsi:type="dcterms:W3CDTF">2023-12-20T01:44:00Z</dcterms:created>
  <dcterms:modified xsi:type="dcterms:W3CDTF">2023-12-20T01:45:00Z</dcterms:modified>
</cp:coreProperties>
</file>