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6DC" w:rsidRDefault="00BC0D86">
      <w:pPr>
        <w:rPr>
          <w:rFonts w:hint="eastAsia"/>
        </w:rPr>
      </w:pPr>
      <w:r>
        <w:rPr>
          <w:rFonts w:hint="eastAsia"/>
        </w:rPr>
        <w:t>引言：</w:t>
      </w:r>
      <w:r>
        <w:rPr>
          <w:rFonts w:hint="eastAsia"/>
        </w:rPr>
        <w:t>(3-4</w:t>
      </w:r>
      <w:r>
        <w:rPr>
          <w:rFonts w:hint="eastAsia"/>
        </w:rPr>
        <w:t>页</w:t>
      </w:r>
      <w:r>
        <w:rPr>
          <w:rFonts w:hint="eastAsia"/>
        </w:rPr>
        <w:t>)</w:t>
      </w:r>
    </w:p>
    <w:p w:rsidR="00BC0D86" w:rsidRDefault="00BC0D86" w:rsidP="00BC0D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样条曲线</w:t>
      </w:r>
    </w:p>
    <w:p w:rsidR="00BC0D86" w:rsidRDefault="00BC0D86" w:rsidP="00BC0D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Bezier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样条合并问题的提出</w:t>
      </w:r>
    </w:p>
    <w:p w:rsidR="00BC0D86" w:rsidRDefault="00BC0D86" w:rsidP="00BC0D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前人工作（如文献</w:t>
      </w:r>
      <w:r>
        <w:rPr>
          <w:rFonts w:hint="eastAsia"/>
        </w:rPr>
        <w:t xml:space="preserve">Hu </w:t>
      </w:r>
      <w:proofErr w:type="spellStart"/>
      <w:r>
        <w:rPr>
          <w:rFonts w:hint="eastAsia"/>
        </w:rPr>
        <w:t>shimin</w:t>
      </w:r>
      <w:proofErr w:type="spellEnd"/>
      <w:r>
        <w:rPr>
          <w:rFonts w:hint="eastAsia"/>
        </w:rPr>
        <w:t>的</w:t>
      </w:r>
      <w:r>
        <w:rPr>
          <w:rFonts w:hint="eastAsia"/>
        </w:rPr>
        <w:t>paper</w:t>
      </w:r>
      <w:r>
        <w:rPr>
          <w:rFonts w:hint="eastAsia"/>
        </w:rPr>
        <w:t>，讲</w:t>
      </w:r>
      <w:r>
        <w:rPr>
          <w:rFonts w:hint="eastAsia"/>
        </w:rPr>
        <w:t>B</w:t>
      </w:r>
      <w:r>
        <w:rPr>
          <w:rFonts w:hint="eastAsia"/>
        </w:rPr>
        <w:t>样条的）</w:t>
      </w:r>
    </w:p>
    <w:p w:rsidR="00BC0D86" w:rsidRDefault="00BC0D86" w:rsidP="00BC0D86">
      <w:pPr>
        <w:rPr>
          <w:rFonts w:hint="eastAsia"/>
        </w:rPr>
      </w:pPr>
      <w:r>
        <w:rPr>
          <w:rFonts w:hint="eastAsia"/>
        </w:rPr>
        <w:t>准备工作：</w:t>
      </w:r>
      <w:r>
        <w:rPr>
          <w:rFonts w:hint="eastAsia"/>
        </w:rPr>
        <w:t>(2</w:t>
      </w:r>
      <w:r>
        <w:rPr>
          <w:rFonts w:hint="eastAsia"/>
        </w:rPr>
        <w:t>页</w:t>
      </w:r>
      <w:r>
        <w:rPr>
          <w:rFonts w:hint="eastAsia"/>
        </w:rPr>
        <w:t>)</w:t>
      </w:r>
    </w:p>
    <w:p w:rsidR="00BC0D86" w:rsidRDefault="00BC0D86" w:rsidP="00BC0D86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样条曲线逼近算法（给出算法与实例）</w:t>
      </w:r>
    </w:p>
    <w:p w:rsidR="00BC0D86" w:rsidRDefault="00BC0D86" w:rsidP="00BC0D86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样条曲线合并：（</w:t>
      </w:r>
      <w:r>
        <w:rPr>
          <w:rFonts w:hint="eastAsia"/>
        </w:rPr>
        <w:t>10</w:t>
      </w:r>
      <w:r>
        <w:rPr>
          <w:rFonts w:hint="eastAsia"/>
        </w:rPr>
        <w:t>页）</w:t>
      </w:r>
    </w:p>
    <w:p w:rsidR="00BC0D86" w:rsidRDefault="00BC0D86" w:rsidP="00BC0D8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采样，如何采样，采样的道理</w:t>
      </w:r>
    </w:p>
    <w:p w:rsidR="00BC0D86" w:rsidRDefault="00BC0D86" w:rsidP="00BC0D8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逼近</w:t>
      </w:r>
      <w:bookmarkStart w:id="0" w:name="_GoBack"/>
      <w:bookmarkEnd w:id="0"/>
    </w:p>
    <w:p w:rsidR="00BC0D86" w:rsidRDefault="00BC0D86" w:rsidP="00BC0D8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误差分析，说明优缺点</w:t>
      </w:r>
    </w:p>
    <w:p w:rsidR="00BC0D86" w:rsidRDefault="00BC0D86" w:rsidP="00BC0D8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实例，给出要合并的两条曲线与合并后的那条曲线含（控制顶点，节点），图片</w:t>
      </w:r>
    </w:p>
    <w:p w:rsidR="00BC0D86" w:rsidRDefault="00BC0D86" w:rsidP="00BC0D86">
      <w:pPr>
        <w:rPr>
          <w:rFonts w:hint="eastAsia"/>
        </w:rPr>
      </w:pPr>
      <w:r>
        <w:rPr>
          <w:rFonts w:hint="eastAsia"/>
        </w:rPr>
        <w:t>总结与展望（</w:t>
      </w:r>
      <w:r>
        <w:rPr>
          <w:rFonts w:hint="eastAsia"/>
        </w:rPr>
        <w:t>1</w:t>
      </w:r>
      <w:r>
        <w:rPr>
          <w:rFonts w:hint="eastAsia"/>
        </w:rPr>
        <w:t>页）</w:t>
      </w:r>
    </w:p>
    <w:p w:rsidR="00BC0D86" w:rsidRPr="00BC0D86" w:rsidRDefault="00BC0D86" w:rsidP="00BC0D86">
      <w:r>
        <w:rPr>
          <w:rFonts w:hint="eastAsia"/>
        </w:rPr>
        <w:t>你的字是不是小了？</w:t>
      </w:r>
    </w:p>
    <w:sectPr w:rsidR="00BC0D86" w:rsidRPr="00BC0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C5F8B"/>
    <w:multiLevelType w:val="hybridMultilevel"/>
    <w:tmpl w:val="49885F30"/>
    <w:lvl w:ilvl="0" w:tplc="377C1B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111F10"/>
    <w:multiLevelType w:val="hybridMultilevel"/>
    <w:tmpl w:val="F84645CA"/>
    <w:lvl w:ilvl="0" w:tplc="2C4495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4B0"/>
    <w:rsid w:val="002464B0"/>
    <w:rsid w:val="00325A31"/>
    <w:rsid w:val="00BC0D86"/>
    <w:rsid w:val="00BD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D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D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ZHUPING</dc:creator>
  <cp:keywords/>
  <dc:description/>
  <cp:lastModifiedBy>ZHUPING</cp:lastModifiedBy>
  <cp:revision>3</cp:revision>
  <dcterms:created xsi:type="dcterms:W3CDTF">2014-05-15T08:32:00Z</dcterms:created>
  <dcterms:modified xsi:type="dcterms:W3CDTF">2014-05-15T08:40:00Z</dcterms:modified>
</cp:coreProperties>
</file>