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PRACTICAL TEST AUTOMATION WITH PLAYWRIGHT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Page Object Model (POM) Template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Structure tests for reuse and maintainability with page objects.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The Page Object Model keeps locators and actions for a page in one place, so tests read clearly and changes happen in one spot. This template gives you a clean, reusable structure.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Create one class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locators and actions inside the class.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in the test (or expose verify methods).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 (LoginPage)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class LoginPage {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constructor(page) { this.page = page;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emailInput = () =&gt; this.page.getByLabel('Email');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signInButton = () =&gt; this.page.getByRole('button', { name: 'Sign in' });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  async login(email, password) { /* fill + click */ }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}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How the Test Reads</w:t>
      </w:r>
    </w:p>
    <w:p>
      <w:pPr>
        <w:spacing w:after="90"/>
      </w:pPr>
      <w:r>
        <w:rPr>
          <w:sz w:val="21"/>
          <w:szCs w:val="21"/>
        </w:rPr>
        <w:t xml:space="preserve">const login = new LoginPage(page); await login.goto(); await login.login(user, pass); await expect(page.getByRole('heading', { name: 'Dashboard' })).toBeVisible();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Page class name: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URL / goto():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locators: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Actions (methods):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What the test asserts: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Refactor one of your existing tests to use a page object. Notice how much cleaner the test reads.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One page object per page/component.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Expose intent-revealing methods (login, addToCart).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assertions out of locators-only objects.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Over-engineering POM for a tiny project.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Putting test logic/assertions inside page objects.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Duplicating locators across files instead of reusing the object.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Start simple: introduce page objects when you find yourself repeating locators. Premature abstraction is as harmful as none — let the duplication tell you when.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Practical Test Automation with Playwright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 Object Model (POM) Template</dc:title>
  <dc:creator>Inside STLC Academy</dc:creator>
  <cp:lastModifiedBy>Un-named</cp:lastModifiedBy>
  <cp:revision>1</cp:revision>
  <dcterms:created xsi:type="dcterms:W3CDTF">2026-06-29T02:33:12.214Z</dcterms:created>
  <dcterms:modified xsi:type="dcterms:W3CDTF">2026-06-29T02:33:12.214Z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