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QA INTERVIEW ACCELERATOR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Module 4 Assignment — Agile, Scrum and Team-Based Questions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Assignment brief: scenario, deliverables, steps and how your work is assessed.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About this assignment</w:t>
      </w:r>
    </w:p>
    <w:p>
      <w:pPr>
        <w:spacing w:after="90"/>
      </w:pPr>
      <w:r>
        <w:rPr>
          <w:sz w:val="21"/>
          <w:szCs w:val="21"/>
        </w:rPr>
        <w:t xml:space="preserve">Modern teams want testers who engage early and collaborate. You need answers that show continuous involvement and the ability to critique acceptance criteria.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you'll demonstrate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Answer Agile/Scrum questions well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Critique and improve acceptance criteria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Show collaborative, mature communication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to submit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Answers to 5 Agile/team questions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One short STAR story about working in a team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weak acceptance criterion rewritten as testable ones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Step-by-step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Prepare answers to common Agile/Scrum questions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Write a STAR story about collaboration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Take a vague criterion and rewrite it as testable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Be ready to explain why the original was weak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Submission format</w:t>
      </w:r>
    </w:p>
    <w:p>
      <w:pPr>
        <w:spacing w:after="90"/>
      </w:pPr>
      <w:r>
        <w:rPr>
          <w:sz w:val="21"/>
          <w:szCs w:val="21"/>
        </w:rPr>
        <w:t xml:space="preserve">Submit as a PDF or DOCX.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How your work is assessed</w:t>
      </w:r>
    </w:p>
    <w:p>
      <w:pPr>
        <w:spacing w:after="90"/>
      </w:pPr>
      <w:r>
        <w:rPr>
          <w:sz w:val="21"/>
          <w:szCs w:val="21"/>
        </w:rPr>
        <w:t xml:space="preserve">If a QA lead reviewed this, they would look for: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Continuous, early involvement described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Ability to critique acceptance criteria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Mature, positive collaboration stories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Templates &amp; resources to use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Technical QA Interview Cheat Sheet — find it in the Resource Vault.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Behavioural Interview Prep Workbook — find it in the Resource Vault.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"I like to get involved at refinement to prevent defects early" signals modern, senior-minded agile QA in any interview.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QA Interview Accelerator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4 Assignment — Agile, Scrum and Team-Based Questions</dc:title>
  <dc:creator>Inside STLC Academy</dc:creator>
  <cp:lastModifiedBy>Un-named</cp:lastModifiedBy>
  <cp:revision>1</cp:revision>
  <dcterms:created xsi:type="dcterms:W3CDTF">2026-06-29T12:37:28.069Z</dcterms:created>
  <dcterms:modified xsi:type="dcterms:W3CDTF">2026-06-29T12:37:28.069Z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