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333333" w:val="clear"/>
            <w:tcMar>
              <w:top w:type="dxa" w:w="200"/>
              <w:left w:type="dxa" w:w="200"/>
              <w:bottom w:type="dxa" w:w="200"/>
              <w:right w:type="dxa" w:w="200"/>
            </w:tcMar>
            <w:vAlign w:val="center"/>
          </w:tcPr>
          <w:p>
            <w:pPr>
              <w:spacing w:before="60" w:after="60"/>
              <w:jc w:val="center"/>
            </w:pPr>
            <w:r>
              <w:rPr>
                <w:rFonts w:ascii="Arial" w:cs="Arial" w:eastAsia="Arial" w:hAnsi="Arial"/>
                <w:b/>
                <w:bCs/>
                <w:color w:val="F5C842"/>
                <w:sz w:val="36"/>
                <w:szCs w:val="36"/>
              </w:rPr>
              <w:t xml:space="preserve">+ DoxPro</w:t>
            </w:r>
          </w:p>
          <w:p>
            <w:pPr>
              <w:spacing w:before="60" w:after="60"/>
              <w:jc w:val="center"/>
            </w:pPr>
            <w:r>
              <w:rPr>
                <w:rFonts w:ascii="Arial" w:cs="Arial" w:eastAsia="Arial" w:hAnsi="Arial"/>
                <w:b/>
                <w:bCs/>
                <w:color w:val="FFFFFF"/>
                <w:sz w:val="24"/>
                <w:szCs w:val="24"/>
              </w:rPr>
              <w:t xml:space="preserve">ROBOTICS</w:t>
            </w:r>
          </w:p>
          <w:p>
            <w:pPr>
              <w:spacing w:before="60" w:after="60"/>
              <w:jc w:val="center"/>
            </w:pPr>
            <w:r>
              <w:rPr>
                <w:rFonts w:ascii="Arial" w:cs="Arial" w:eastAsia="Arial" w:hAnsi="Arial"/>
                <w:b w:val="false"/>
                <w:bCs w:val="false"/>
                <w:color w:val="D4A017"/>
                <w:sz w:val="12"/>
                <w:szCs w:val="12"/>
              </w:rPr>
              <w:t xml:space="preserve">================</w:t>
            </w:r>
          </w:p>
          <w:p>
            <w:pPr>
              <w:spacing w:before="60" w:after="60"/>
              <w:jc w:val="center"/>
            </w:pPr>
            <w:r>
              <w:rPr>
                <w:rFonts w:ascii="Arial" w:cs="Arial" w:eastAsia="Arial" w:hAnsi="Arial"/>
                <w:b w:val="false"/>
                <w:bCs w:val="false"/>
                <w:color w:val="777777"/>
                <w:sz w:val="14"/>
                <w:szCs w:val="14"/>
              </w:rPr>
              <w:t xml:space="preserve">Innovation * Automation</w:t>
            </w:r>
          </w:p>
        </w:tc>
        <w:tc>
          <w:tcPr>
            <w:tcW w:type="dxa" w:w="6560"/>
            <w:tcBorders>
              <w:top w:val="single" w:color="D4A017" w:sz="1"/>
              <w:left w:val="single" w:color="D4A017" w:sz="1"/>
              <w:bottom w:val="single" w:color="D4A017" w:sz="1"/>
              <w:right w:val="single" w:color="D4A017" w:sz="1"/>
            </w:tcBorders>
            <w:shd w:fill="FFF8DC" w:val="clear"/>
            <w:tcMar>
              <w:top w:type="dxa" w:w="200"/>
              <w:left w:type="dxa" w:w="300"/>
              <w:bottom w:type="dxa" w:w="200"/>
              <w:right w:type="dxa" w:w="200"/>
            </w:tcMar>
            <w:vAlign w:val="center"/>
          </w:tcPr>
          <w:p>
            <w:pPr>
              <w:spacing w:before="60" w:after="60"/>
              <w:jc w:val="left"/>
            </w:pPr>
            <w:r>
              <w:rPr>
                <w:rFonts w:ascii="Arial" w:cs="Arial" w:eastAsia="Arial" w:hAnsi="Arial"/>
                <w:b/>
                <w:bCs/>
                <w:color w:val="333333"/>
                <w:sz w:val="56"/>
                <w:szCs w:val="56"/>
              </w:rPr>
              <w:t xml:space="preserve">Python</w:t>
            </w:r>
          </w:p>
          <w:p>
            <w:pPr>
              <w:spacing w:before="60" w:after="60"/>
              <w:jc w:val="left"/>
            </w:pPr>
            <w:r>
              <w:rPr>
                <w:rFonts w:ascii="Arial" w:cs="Arial" w:eastAsia="Arial" w:hAnsi="Arial"/>
                <w:b/>
                <w:bCs/>
                <w:color w:val="D4A017"/>
                <w:sz w:val="32"/>
                <w:szCs w:val="32"/>
              </w:rPr>
              <w:t xml:space="preserve">Conditionals &amp; Loop Control</w:t>
            </w:r>
          </w:p>
          <w:p>
            <w:pPr>
              <w:spacing w:before="60" w:after="60"/>
              <w:jc w:val="left"/>
            </w:pPr>
            <w:r>
              <w:rPr>
                <w:rFonts w:ascii="Arial" w:cs="Arial" w:eastAsia="Arial" w:hAnsi="Arial"/>
                <w:b w:val="false"/>
                <w:bCs w:val="false"/>
                <w:color w:val="777777"/>
                <w:sz w:val="21"/>
                <w:szCs w:val="21"/>
              </w:rPr>
              <w:t xml:space="preserve">if else  |  if elif else  |  break  continue</w:t>
            </w:r>
          </w:p>
        </w:tc>
      </w:tr>
    </w:tbl>
    <w:p>
      <w:pPr>
        <w:spacing w:before="80" w:after="80"/>
        <w:jc w:val="left"/>
      </w:pPr>
      <w:r>
        <w:rPr>
          <w:rFonts w:ascii="Arial" w:cs="Arial" w:eastAsia="Arial" w:hAnsi="Arial"/>
          <w:b w:val="false"/>
          <w:bCs w:val="false"/>
          <w:color w:val="222222"/>
          <w:sz w:val="22"/>
          <w:szCs w:val="22"/>
        </w:rPr>
        <w:t xml:space="preserve"/>
      </w:r>
    </w:p>
    <w:p>
      <w:pPr>
        <w:pBdr>
          <w:bottom w:val="single" w:color="D4A017" w:sz="8" w:space="1"/>
        </w:pBdr>
        <w:spacing w:before="340" w:after="120"/>
      </w:pPr>
      <w:r>
        <w:rPr>
          <w:rFonts w:ascii="Arial" w:cs="Arial" w:eastAsia="Arial" w:hAnsi="Arial"/>
          <w:b/>
          <w:bCs/>
          <w:color w:val="333333"/>
          <w:sz w:val="34"/>
          <w:szCs w:val="34"/>
        </w:rPr>
        <w:t xml:space="preserve">1. if / else Statement</w:t>
      </w:r>
    </w:p>
    <w:p>
      <w:pPr>
        <w:spacing w:before="60" w:after="60"/>
        <w:jc w:val="left"/>
      </w:pPr>
      <w:r>
        <w:rPr>
          <w:rFonts w:ascii="Arial" w:cs="Arial" w:eastAsia="Arial" w:hAnsi="Arial"/>
          <w:b w:val="false"/>
          <w:bCs w:val="false"/>
          <w:color w:val="222222"/>
          <w:sz w:val="22"/>
          <w:szCs w:val="22"/>
        </w:rPr>
        <w:t xml:space="preserve">The if-else statement is Python's basic decision-making tool. It runs one block of code when a condition is True, and another when it is False.</w:t>
      </w:r>
    </w:p>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if condition:</w:t>
            </w:r>
          </w:p>
          <w:p>
            <w:pPr>
              <w:spacing w:before="30" w:after="30"/>
            </w:pPr>
            <w:r>
              <w:rPr>
                <w:rFonts w:ascii="Courier New" w:cs="Courier New" w:eastAsia="Courier New" w:hAnsi="Courier New"/>
                <w:color w:val="FFF8DC"/>
                <w:sz w:val="21"/>
                <w:szCs w:val="21"/>
              </w:rPr>
              <w:t xml:space="preserve">    # code runs when condition is True</w:t>
            </w:r>
          </w:p>
          <w:p>
            <w:pPr>
              <w:spacing w:before="30" w:after="30"/>
            </w:pPr>
            <w:r>
              <w:rPr>
                <w:rFonts w:ascii="Courier New" w:cs="Courier New" w:eastAsia="Courier New" w:hAnsi="Courier New"/>
                <w:color w:val="FFF8DC"/>
                <w:sz w:val="21"/>
                <w:szCs w:val="21"/>
              </w:rPr>
              <w:t xml:space="preserve">else:</w:t>
            </w:r>
          </w:p>
          <w:p>
            <w:pPr>
              <w:spacing w:before="30" w:after="30"/>
            </w:pPr>
            <w:r>
              <w:rPr>
                <w:rFonts w:ascii="Courier New" w:cs="Courier New" w:eastAsia="Courier New" w:hAnsi="Courier New"/>
                <w:color w:val="FFF8DC"/>
                <w:sz w:val="21"/>
                <w:szCs w:val="21"/>
              </w:rPr>
              <w:t xml:space="preserve">    # code runs when condition is False</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Simple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age = 18</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if age &gt;= 18:</w:t>
            </w:r>
          </w:p>
          <w:p>
            <w:pPr>
              <w:spacing w:before="30" w:after="30"/>
            </w:pPr>
            <w:r>
              <w:rPr>
                <w:rFonts w:ascii="Courier New" w:cs="Courier New" w:eastAsia="Courier New" w:hAnsi="Courier New"/>
                <w:color w:val="FFF8DC"/>
                <w:sz w:val="21"/>
                <w:szCs w:val="21"/>
              </w:rPr>
              <w:t xml:space="preserve">    print("You are an adult.")</w:t>
            </w:r>
          </w:p>
          <w:p>
            <w:pPr>
              <w:spacing w:before="30" w:after="30"/>
            </w:pPr>
            <w:r>
              <w:rPr>
                <w:rFonts w:ascii="Courier New" w:cs="Courier New" w:eastAsia="Courier New" w:hAnsi="Courier New"/>
                <w:color w:val="FFF8DC"/>
                <w:sz w:val="21"/>
                <w:szCs w:val="21"/>
              </w:rPr>
              <w:t xml:space="preserve">else:</w:t>
            </w:r>
          </w:p>
          <w:p>
            <w:pPr>
              <w:spacing w:before="30" w:after="30"/>
            </w:pPr>
            <w:r>
              <w:rPr>
                <w:rFonts w:ascii="Courier New" w:cs="Courier New" w:eastAsia="Courier New" w:hAnsi="Courier New"/>
                <w:color w:val="FFF8DC"/>
                <w:sz w:val="21"/>
                <w:szCs w:val="21"/>
              </w:rPr>
              <w:t xml:space="preserve">    print("You are a minor.")</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 Output: You are an adult.</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Indentation</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Python uses 4-space indentation to define the body of if/else. No curly braces {}</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Colon :</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Every if and else line MUST end with a colon  :</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Condition</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Any expression that evaluates to True or False (bool, comparison, logical)</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else is optional</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You can write just an if without an else — the else block is not required</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One else only</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Only ONE else block allowed per if statement. Use elif for multiple branches.</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Truthy/Falsy</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Non-zero numbers, non-empty strings/lists are Truthy. 0, None, '', [] are Falsy.</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Comparison Operators used in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333333" w:sz="1"/>
              <w:left w:val="single" w:color="333333" w:sz="1"/>
              <w:bottom w:val="single" w:color="333333" w:sz="1"/>
              <w:right w:val="single" w:color="333333" w:sz="1"/>
            </w:tcBorders>
            <w:shd w:fill="333333" w:val="clear"/>
            <w:tcMar>
              <w:top w:type="dxa" w:w="100"/>
              <w:left w:type="dxa" w:w="120"/>
              <w:bottom w:type="dxa" w:w="100"/>
              <w:right w:type="dxa" w:w="120"/>
            </w:tcMar>
          </w:tcPr>
          <w:p>
            <w:pPr>
              <w:spacing w:before="60" w:after="60"/>
              <w:jc w:val="center"/>
            </w:pPr>
            <w:r>
              <w:rPr>
                <w:rFonts w:ascii="Arial" w:cs="Arial" w:eastAsia="Arial" w:hAnsi="Arial"/>
                <w:b/>
                <w:bCs/>
                <w:color w:val="F5C842"/>
                <w:sz w:val="21"/>
                <w:szCs w:val="21"/>
              </w:rPr>
              <w:t xml:space="preserve">Operator / Keyword</w:t>
            </w:r>
          </w:p>
        </w:tc>
        <w:tc>
          <w:tcPr>
            <w:tcW w:type="dxa" w:w="3200"/>
            <w:tcBorders>
              <w:top w:val="single" w:color="333333" w:sz="1"/>
              <w:left w:val="single" w:color="333333" w:sz="1"/>
              <w:bottom w:val="single" w:color="333333" w:sz="1"/>
              <w:right w:val="single" w:color="333333" w:sz="1"/>
            </w:tcBorders>
            <w:shd w:fill="333333" w:val="clear"/>
            <w:tcMar>
              <w:top w:type="dxa" w:w="100"/>
              <w:left w:type="dxa" w:w="120"/>
              <w:bottom w:type="dxa" w:w="100"/>
              <w:right w:type="dxa" w:w="120"/>
            </w:tcMar>
          </w:tcPr>
          <w:p>
            <w:pPr>
              <w:spacing w:before="60" w:after="60"/>
              <w:jc w:val="center"/>
            </w:pPr>
            <w:r>
              <w:rPr>
                <w:rFonts w:ascii="Arial" w:cs="Arial" w:eastAsia="Arial" w:hAnsi="Arial"/>
                <w:b/>
                <w:bCs/>
                <w:color w:val="F5C842"/>
                <w:sz w:val="21"/>
                <w:szCs w:val="21"/>
              </w:rPr>
              <w:t xml:space="preserve">Example</w:t>
            </w:r>
          </w:p>
        </w:tc>
        <w:tc>
          <w:tcPr>
            <w:tcW w:type="dxa" w:w="3960"/>
            <w:tcBorders>
              <w:top w:val="single" w:color="333333" w:sz="1"/>
              <w:left w:val="single" w:color="333333" w:sz="1"/>
              <w:bottom w:val="single" w:color="333333" w:sz="1"/>
              <w:right w:val="single" w:color="333333" w:sz="1"/>
            </w:tcBorders>
            <w:shd w:fill="333333" w:val="clear"/>
            <w:tcMar>
              <w:top w:type="dxa" w:w="100"/>
              <w:left w:type="dxa" w:w="120"/>
              <w:bottom w:type="dxa" w:w="100"/>
              <w:right w:type="dxa" w:w="120"/>
            </w:tcMar>
          </w:tcPr>
          <w:p>
            <w:pPr>
              <w:spacing w:before="60" w:after="60"/>
              <w:jc w:val="center"/>
            </w:pPr>
            <w:r>
              <w:rPr>
                <w:rFonts w:ascii="Arial" w:cs="Arial" w:eastAsia="Arial" w:hAnsi="Arial"/>
                <w:b/>
                <w:bCs/>
                <w:color w:val="F5C842"/>
                <w:sz w:val="21"/>
                <w:szCs w:val="21"/>
              </w:rPr>
              <w:t xml:space="preserve">Result / Meaning</w:t>
            </w:r>
          </w:p>
        </w:tc>
      </w:tr>
      <w:tr>
        <w:tc>
          <w:tcPr>
            <w:tcW w:type="dxa" w:w="2200"/>
            <w:tcBorders>
              <w:top w:val="single" w:color="D4A017" w:sz="1"/>
              <w:left w:val="single" w:color="D4A017" w:sz="1"/>
              <w:bottom w:val="single" w:color="D4A017" w:sz="1"/>
              <w:right w:val="single" w:color="D4A017" w:sz="1"/>
            </w:tcBorders>
            <w:shd w:fill="FFF8DC"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w:t>
            </w:r>
          </w:p>
        </w:tc>
        <w:tc>
          <w:tcPr>
            <w:tcW w:type="dxa" w:w="3200"/>
            <w:tcBorders>
              <w:top w:val="single" w:color="EEEEEE" w:sz="1"/>
              <w:left w:val="single" w:color="EEEEEE" w:sz="1"/>
              <w:bottom w:val="single" w:color="EEEEEE" w:sz="1"/>
              <w:right w:val="single" w:color="EEEEEE" w:sz="1"/>
            </w:tcBorders>
            <w:shd w:fill="EEEEEE"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 5</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Equal to — True if x is 5</w:t>
            </w:r>
          </w:p>
        </w:tc>
      </w:tr>
      <w:tr>
        <w:tc>
          <w:tcPr>
            <w:tcW w:type="dxa" w:w="2200"/>
            <w:tcBorders>
              <w:top w:val="single" w:color="D4A017" w:sz="1"/>
              <w:left w:val="single" w:color="D4A017" w:sz="1"/>
              <w:bottom w:val="single" w:color="D4A017" w:sz="1"/>
              <w:right w:val="single" w:color="D4A017"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w:t>
            </w:r>
          </w:p>
        </w:tc>
        <w:tc>
          <w:tcPr>
            <w:tcW w:type="dxa" w:w="32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 5</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Not equal to — True if x is NOT 5</w:t>
            </w:r>
          </w:p>
        </w:tc>
      </w:tr>
      <w:tr>
        <w:tc>
          <w:tcPr>
            <w:tcW w:type="dxa" w:w="2200"/>
            <w:tcBorders>
              <w:top w:val="single" w:color="D4A017" w:sz="1"/>
              <w:left w:val="single" w:color="D4A017" w:sz="1"/>
              <w:bottom w:val="single" w:color="D4A017" w:sz="1"/>
              <w:right w:val="single" w:color="D4A017" w:sz="1"/>
            </w:tcBorders>
            <w:shd w:fill="FFF8DC"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&gt;</w:t>
            </w:r>
          </w:p>
        </w:tc>
        <w:tc>
          <w:tcPr>
            <w:tcW w:type="dxa" w:w="3200"/>
            <w:tcBorders>
              <w:top w:val="single" w:color="EEEEEE" w:sz="1"/>
              <w:left w:val="single" w:color="EEEEEE" w:sz="1"/>
              <w:bottom w:val="single" w:color="EEEEEE" w:sz="1"/>
              <w:right w:val="single" w:color="EEEEEE" w:sz="1"/>
            </w:tcBorders>
            <w:shd w:fill="EEEEEE"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&gt; 5</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Greater than</w:t>
            </w:r>
          </w:p>
        </w:tc>
      </w:tr>
      <w:tr>
        <w:tc>
          <w:tcPr>
            <w:tcW w:type="dxa" w:w="2200"/>
            <w:tcBorders>
              <w:top w:val="single" w:color="D4A017" w:sz="1"/>
              <w:left w:val="single" w:color="D4A017" w:sz="1"/>
              <w:bottom w:val="single" w:color="D4A017" w:sz="1"/>
              <w:right w:val="single" w:color="D4A017"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&lt;</w:t>
            </w:r>
          </w:p>
        </w:tc>
        <w:tc>
          <w:tcPr>
            <w:tcW w:type="dxa" w:w="32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&lt; 5</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Less than</w:t>
            </w:r>
          </w:p>
        </w:tc>
      </w:tr>
      <w:tr>
        <w:tc>
          <w:tcPr>
            <w:tcW w:type="dxa" w:w="2200"/>
            <w:tcBorders>
              <w:top w:val="single" w:color="D4A017" w:sz="1"/>
              <w:left w:val="single" w:color="D4A017" w:sz="1"/>
              <w:bottom w:val="single" w:color="D4A017" w:sz="1"/>
              <w:right w:val="single" w:color="D4A017" w:sz="1"/>
            </w:tcBorders>
            <w:shd w:fill="FFF8DC"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&gt;=</w:t>
            </w:r>
          </w:p>
        </w:tc>
        <w:tc>
          <w:tcPr>
            <w:tcW w:type="dxa" w:w="3200"/>
            <w:tcBorders>
              <w:top w:val="single" w:color="EEEEEE" w:sz="1"/>
              <w:left w:val="single" w:color="EEEEEE" w:sz="1"/>
              <w:bottom w:val="single" w:color="EEEEEE" w:sz="1"/>
              <w:right w:val="single" w:color="EEEEEE" w:sz="1"/>
            </w:tcBorders>
            <w:shd w:fill="EEEEEE"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&gt;= 5</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Greater than or equal to</w:t>
            </w:r>
          </w:p>
        </w:tc>
      </w:tr>
      <w:tr>
        <w:tc>
          <w:tcPr>
            <w:tcW w:type="dxa" w:w="2200"/>
            <w:tcBorders>
              <w:top w:val="single" w:color="D4A017" w:sz="1"/>
              <w:left w:val="single" w:color="D4A017" w:sz="1"/>
              <w:bottom w:val="single" w:color="D4A017" w:sz="1"/>
              <w:right w:val="single" w:color="D4A017"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&lt;=</w:t>
            </w:r>
          </w:p>
        </w:tc>
        <w:tc>
          <w:tcPr>
            <w:tcW w:type="dxa" w:w="32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&lt;= 5</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Less than or equal to</w:t>
            </w:r>
          </w:p>
        </w:tc>
      </w:tr>
      <w:tr>
        <w:tc>
          <w:tcPr>
            <w:tcW w:type="dxa" w:w="2200"/>
            <w:tcBorders>
              <w:top w:val="single" w:color="D4A017" w:sz="1"/>
              <w:left w:val="single" w:color="D4A017" w:sz="1"/>
              <w:bottom w:val="single" w:color="D4A017" w:sz="1"/>
              <w:right w:val="single" w:color="D4A017" w:sz="1"/>
            </w:tcBorders>
            <w:shd w:fill="FFF8DC"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and</w:t>
            </w:r>
          </w:p>
        </w:tc>
        <w:tc>
          <w:tcPr>
            <w:tcW w:type="dxa" w:w="3200"/>
            <w:tcBorders>
              <w:top w:val="single" w:color="EEEEEE" w:sz="1"/>
              <w:left w:val="single" w:color="EEEEEE" w:sz="1"/>
              <w:bottom w:val="single" w:color="EEEEEE" w:sz="1"/>
              <w:right w:val="single" w:color="EEEEEE" w:sz="1"/>
            </w:tcBorders>
            <w:shd w:fill="EEEEEE"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&gt; 0 and x &lt; 10</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Both conditions must be True</w:t>
            </w:r>
          </w:p>
        </w:tc>
      </w:tr>
      <w:tr>
        <w:tc>
          <w:tcPr>
            <w:tcW w:type="dxa" w:w="2200"/>
            <w:tcBorders>
              <w:top w:val="single" w:color="D4A017" w:sz="1"/>
              <w:left w:val="single" w:color="D4A017" w:sz="1"/>
              <w:bottom w:val="single" w:color="D4A017" w:sz="1"/>
              <w:right w:val="single" w:color="D4A017"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or</w:t>
            </w:r>
          </w:p>
        </w:tc>
        <w:tc>
          <w:tcPr>
            <w:tcW w:type="dxa" w:w="32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&lt; 0 or x &gt; 10</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At least one condition must be True</w:t>
            </w:r>
          </w:p>
        </w:tc>
      </w:tr>
      <w:tr>
        <w:tc>
          <w:tcPr>
            <w:tcW w:type="dxa" w:w="2200"/>
            <w:tcBorders>
              <w:top w:val="single" w:color="D4A017" w:sz="1"/>
              <w:left w:val="single" w:color="D4A017" w:sz="1"/>
              <w:bottom w:val="single" w:color="D4A017" w:sz="1"/>
              <w:right w:val="single" w:color="D4A017" w:sz="1"/>
            </w:tcBorders>
            <w:shd w:fill="FFF8DC"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not</w:t>
            </w:r>
          </w:p>
        </w:tc>
        <w:tc>
          <w:tcPr>
            <w:tcW w:type="dxa" w:w="3200"/>
            <w:tcBorders>
              <w:top w:val="single" w:color="EEEEEE" w:sz="1"/>
              <w:left w:val="single" w:color="EEEEEE" w:sz="1"/>
              <w:bottom w:val="single" w:color="EEEEEE" w:sz="1"/>
              <w:right w:val="single" w:color="EEEEEE" w:sz="1"/>
            </w:tcBorders>
            <w:shd w:fill="EEEEEE"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not(x == 5)</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Inverts the boolean result</w:t>
            </w:r>
          </w:p>
        </w:tc>
      </w:tr>
      <w:tr>
        <w:tc>
          <w:tcPr>
            <w:tcW w:type="dxa" w:w="2200"/>
            <w:tcBorders>
              <w:top w:val="single" w:color="D4A017" w:sz="1"/>
              <w:left w:val="single" w:color="D4A017" w:sz="1"/>
              <w:bottom w:val="single" w:color="D4A017" w:sz="1"/>
              <w:right w:val="single" w:color="D4A017" w:sz="1"/>
            </w:tcBorders>
            <w:shd w:fill="FFFFFF"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in</w:t>
            </w:r>
          </w:p>
        </w:tc>
        <w:tc>
          <w:tcPr>
            <w:tcW w:type="dxa" w:w="32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in [1,2,3]</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True if x is found in the sequence</w:t>
            </w:r>
          </w:p>
        </w:tc>
      </w:tr>
      <w:tr>
        <w:tc>
          <w:tcPr>
            <w:tcW w:type="dxa" w:w="2200"/>
            <w:tcBorders>
              <w:top w:val="single" w:color="D4A017" w:sz="1"/>
              <w:left w:val="single" w:color="D4A017" w:sz="1"/>
              <w:bottom w:val="single" w:color="D4A017" w:sz="1"/>
              <w:right w:val="single" w:color="D4A017" w:sz="1"/>
            </w:tcBorders>
            <w:shd w:fill="FFF8DC" w:val="clear"/>
            <w:tcMar>
              <w:top w:type="dxa" w:w="80"/>
              <w:left w:type="dxa" w:w="120"/>
              <w:bottom w:type="dxa" w:w="80"/>
              <w:right w:type="dxa" w:w="120"/>
            </w:tcMar>
          </w:tcPr>
          <w:p>
            <w:pPr>
              <w:spacing w:before="60" w:after="60"/>
              <w:jc w:val="left"/>
            </w:pPr>
            <w:r>
              <w:rPr>
                <w:rFonts w:ascii="Arial" w:cs="Arial" w:eastAsia="Arial" w:hAnsi="Arial"/>
                <w:b/>
                <w:bCs/>
                <w:color w:val="D4A017"/>
                <w:sz w:val="20"/>
                <w:szCs w:val="20"/>
              </w:rPr>
              <w:t xml:space="preserve">is</w:t>
            </w:r>
          </w:p>
        </w:tc>
        <w:tc>
          <w:tcPr>
            <w:tcW w:type="dxa" w:w="3200"/>
            <w:tcBorders>
              <w:top w:val="single" w:color="EEEEEE" w:sz="1"/>
              <w:left w:val="single" w:color="EEEEEE" w:sz="1"/>
              <w:bottom w:val="single" w:color="EEEEEE" w:sz="1"/>
              <w:right w:val="single" w:color="EEEEEE" w:sz="1"/>
            </w:tcBorders>
            <w:shd w:fill="EEEEEE" w:val="clear"/>
            <w:tcMar>
              <w:top w:type="dxa" w:w="80"/>
              <w:left w:type="dxa" w:w="120"/>
              <w:bottom w:type="dxa" w:w="80"/>
              <w:right w:type="dxa" w:w="120"/>
            </w:tcMar>
          </w:tcPr>
          <w:p>
            <w:pPr>
              <w:spacing w:before="60" w:after="60"/>
              <w:jc w:val="left"/>
            </w:pPr>
            <w:r>
              <w:rPr>
                <w:rFonts w:ascii="Arial" w:cs="Arial" w:eastAsia="Arial" w:hAnsi="Arial"/>
                <w:b w:val="false"/>
                <w:bCs w:val="false"/>
                <w:color w:val="333333"/>
                <w:sz w:val="19"/>
                <w:szCs w:val="19"/>
              </w:rPr>
              <w:t xml:space="preserve">x is None</w:t>
            </w:r>
          </w:p>
        </w:tc>
        <w:tc>
          <w:tcPr>
            <w:tcW w:type="dxa" w:w="39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pPr>
              <w:spacing w:before="60" w:after="60"/>
              <w:jc w:val="left"/>
            </w:pPr>
            <w:r>
              <w:rPr>
                <w:rFonts w:ascii="Arial" w:cs="Arial" w:eastAsia="Arial" w:hAnsi="Arial"/>
                <w:b w:val="false"/>
                <w:bCs w:val="false"/>
                <w:color w:val="222222"/>
                <w:sz w:val="19"/>
                <w:szCs w:val="19"/>
              </w:rPr>
              <w:t xml:space="preserve">True if x is the exact same object</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Inline (Ternary) if-else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 value = A if condition else B</w:t>
            </w:r>
          </w:p>
          <w:p>
            <w:pPr>
              <w:spacing w:before="30" w:after="30"/>
            </w:pPr>
            <w:r>
              <w:rPr>
                <w:rFonts w:ascii="Courier New" w:cs="Courier New" w:eastAsia="Courier New" w:hAnsi="Courier New"/>
                <w:color w:val="FFF8DC"/>
                <w:sz w:val="21"/>
                <w:szCs w:val="21"/>
              </w:rPr>
              <w:t xml:space="preserve">status = "Adult" if age &gt;= 18 else "Minor"</w:t>
            </w:r>
          </w:p>
          <w:p>
            <w:pPr>
              <w:spacing w:before="30" w:after="30"/>
            </w:pPr>
            <w:r>
              <w:rPr>
                <w:rFonts w:ascii="Courier New" w:cs="Courier New" w:eastAsia="Courier New" w:hAnsi="Courier New"/>
                <w:color w:val="FFF8DC"/>
                <w:sz w:val="21"/>
                <w:szCs w:val="21"/>
              </w:rPr>
              <w:t xml:space="preserve">print(status)  # Adult</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if / else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EEEEEE" w:val="clear"/>
            <w:tcMar>
              <w:top w:type="dxa" w:w="100"/>
              <w:left w:type="dxa" w:w="180"/>
              <w:bottom w:type="dxa" w:w="100"/>
              <w:right w:type="dxa" w:w="180"/>
            </w:tcMar>
            <w:vAlign w:val="center"/>
          </w:tcPr>
          <w:p>
            <w:pPr>
              <w:spacing w:before="60" w:after="60"/>
              <w:jc w:val="center"/>
            </w:pPr>
            <w:r>
              <w:rPr>
                <w:rFonts w:ascii="Arial" w:cs="Arial" w:eastAsia="Arial" w:hAnsi="Arial"/>
                <w:b/>
                <w:bCs/>
                <w:color w:val="333333"/>
                <w:sz w:val="22"/>
                <w:szCs w:val="22"/>
              </w:rPr>
              <w:t xml:space="preserve">Program reaches an if statement</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F5C842" w:val="clear"/>
            <w:tcMar>
              <w:top w:type="dxa" w:w="100"/>
              <w:left w:type="dxa" w:w="180"/>
              <w:bottom w:type="dxa" w:w="100"/>
              <w:right w:type="dxa" w:w="180"/>
            </w:tcMar>
            <w:vAlign w:val="center"/>
          </w:tcPr>
          <w:p>
            <w:pPr>
              <w:spacing w:before="60" w:after="60"/>
              <w:jc w:val="center"/>
            </w:pPr>
            <w:r>
              <w:rPr>
                <w:rFonts w:ascii="Arial" w:cs="Arial" w:eastAsia="Arial" w:hAnsi="Arial"/>
                <w:b/>
                <w:bCs/>
                <w:color w:val="333333"/>
                <w:sz w:val="22"/>
                <w:szCs w:val="22"/>
              </w:rPr>
              <w:t xml:space="preserve">Evaluate Condition  (True or False?)</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4A017" w:sz="1"/>
                    <w:left w:val="single" w:color="D4A017" w:sz="1"/>
                    <w:bottom w:val="single" w:color="D4A017" w:sz="1"/>
                    <w:right w:val="single" w:color="D4A017" w:sz="1"/>
                  </w:tcBorders>
                  <w:shd w:fill="FFF8DC"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TRUE  -&gt;  Run if block</w:t>
                  </w:r>
                </w:p>
              </w:tc>
              <w:tc>
                <w:tcPr>
                  <w:tcW w:type="dxa" w:w="360"/>
                  <w:tcBorders>
                    <w:top w:val="none" w:color="FFFFFF" w:sz="0"/>
                    <w:left w:val="none" w:color="FFFFFF" w:sz="0"/>
                    <w:bottom w:val="none" w:color="FFFFFF" w:sz="0"/>
                    <w:right w:val="none" w:color="FFFFFF" w:sz="0"/>
                  </w:tcBorders>
                  <w:shd w:fill="FFFFFF" w:val="clear"/>
                  <w:tcMar>
                    <w:top w:type="dxa" w:w="90"/>
                    <w:left w:type="dxa" w:w="0"/>
                    <w:bottom w:type="dxa" w:w="90"/>
                    <w:right w:type="dxa" w:w="0"/>
                  </w:tcMar>
                </w:tcPr>
                <w:p>
                  <w:pPr>
                    <w:spacing w:before="60" w:after="60"/>
                    <w:jc w:val="left"/>
                  </w:pPr>
                  <w:r>
                    <w:rPr>
                      <w:rFonts w:ascii="Arial" w:cs="Arial" w:eastAsia="Arial" w:hAnsi="Arial"/>
                      <w:b w:val="false"/>
                      <w:bCs w:val="false"/>
                      <w:color w:val="222222"/>
                      <w:sz w:val="22"/>
                      <w:szCs w:val="22"/>
                    </w:rPr>
                    <w:t xml:space="preserve"/>
                  </w:r>
                </w:p>
              </w:tc>
              <w:tc>
                <w:tcPr>
                  <w:tcW w:type="dxa" w:w="4500"/>
                  <w:tcBorders>
                    <w:top w:val="single" w:color="333333" w:sz="1"/>
                    <w:left w:val="single" w:color="333333" w:sz="1"/>
                    <w:bottom w:val="single" w:color="333333" w:sz="1"/>
                    <w:right w:val="single" w:color="333333" w:sz="1"/>
                  </w:tcBorders>
                  <w:shd w:fill="EEEEEE"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FALSE  -&gt;  Run else block</w:t>
                  </w:r>
                </w:p>
              </w:tc>
            </w:tr>
            <w:tr>
              <w:tc>
                <w:tcPr>
                  <w:tcW w:type="dxa" w:w="4500"/>
                  <w:tcBorders>
                    <w:top w:val="single" w:color="D4A017" w:sz="1"/>
                    <w:left w:val="single" w:color="D4A017" w:sz="1"/>
                    <w:bottom w:val="single" w:color="D4A017" w:sz="1"/>
                    <w:right w:val="single" w:color="D4A017" w:sz="1"/>
                  </w:tcBorders>
                  <w:shd w:fill="FFF8DC"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Execute statements inside if</w:t>
                  </w:r>
                </w:p>
              </w:tc>
              <w:tc>
                <w:tcPr>
                  <w:tcW w:type="dxa" w:w="360"/>
                  <w:tcBorders>
                    <w:top w:val="none" w:color="FFFFFF" w:sz="0"/>
                    <w:left w:val="none" w:color="FFFFFF" w:sz="0"/>
                    <w:bottom w:val="none" w:color="FFFFFF" w:sz="0"/>
                    <w:right w:val="none" w:color="FFFFFF" w:sz="0"/>
                  </w:tcBorders>
                  <w:shd w:fill="FFFFFF" w:val="clear"/>
                  <w:tcMar>
                    <w:top w:type="dxa" w:w="90"/>
                    <w:left w:type="dxa" w:w="0"/>
                    <w:bottom w:type="dxa" w:w="90"/>
                    <w:right w:type="dxa" w:w="0"/>
                  </w:tcMar>
                </w:tcPr>
                <w:p>
                  <w:pPr>
                    <w:spacing w:before="60" w:after="60"/>
                    <w:jc w:val="left"/>
                  </w:pPr>
                  <w:r>
                    <w:rPr>
                      <w:rFonts w:ascii="Arial" w:cs="Arial" w:eastAsia="Arial" w:hAnsi="Arial"/>
                      <w:b w:val="false"/>
                      <w:bCs w:val="false"/>
                      <w:color w:val="222222"/>
                      <w:sz w:val="22"/>
                      <w:szCs w:val="22"/>
                    </w:rPr>
                    <w:t xml:space="preserve"/>
                  </w:r>
                </w:p>
              </w:tc>
              <w:tc>
                <w:tcPr>
                  <w:tcW w:type="dxa" w:w="4500"/>
                  <w:tcBorders>
                    <w:top w:val="single" w:color="333333" w:sz="1"/>
                    <w:left w:val="single" w:color="333333" w:sz="1"/>
                    <w:bottom w:val="single" w:color="333333" w:sz="1"/>
                    <w:right w:val="single" w:color="333333" w:sz="1"/>
                  </w:tcBorders>
                  <w:shd w:fill="EEEEEE"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Execute statements inside else</w:t>
                  </w:r>
                </w:p>
              </w:tc>
            </w:tr>
          </w:tbl>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EEEEEE" w:val="clear"/>
            <w:tcMar>
              <w:top w:type="dxa" w:w="100"/>
              <w:left w:type="dxa" w:w="180"/>
              <w:bottom w:type="dxa" w:w="100"/>
              <w:right w:type="dxa" w:w="180"/>
            </w:tcMar>
            <w:vAlign w:val="center"/>
          </w:tcPr>
          <w:p>
            <w:pPr>
              <w:spacing w:before="60" w:after="60"/>
              <w:jc w:val="center"/>
            </w:pPr>
            <w:r>
              <w:rPr>
                <w:rFonts w:ascii="Arial" w:cs="Arial" w:eastAsia="Arial" w:hAnsi="Arial"/>
                <w:b w:val="false"/>
                <w:bCs w:val="false"/>
                <w:color w:val="333333"/>
                <w:sz w:val="21"/>
                <w:szCs w:val="21"/>
              </w:rPr>
              <w:t xml:space="preserve">Continue rest of program</w:t>
            </w:r>
          </w:p>
        </w:tc>
      </w:tr>
    </w:tbl>
    <w:p>
      <w:pPr>
        <w:spacing w:before="160" w:after="60"/>
        <w:jc w:val="left"/>
      </w:pPr>
      <w:r>
        <w:rPr>
          <w:rFonts w:ascii="Arial" w:cs="Arial" w:eastAsia="Arial" w:hAnsi="Arial"/>
          <w:b w:val="false"/>
          <w:bCs w:val="false"/>
          <w:color w:val="222222"/>
          <w:sz w:val="22"/>
          <w:szCs w:val="22"/>
        </w:rPr>
        <w:t xml:space="preserve"/>
      </w:r>
    </w:p>
    <w:p>
      <w:pPr>
        <w:pBdr>
          <w:bottom w:val="single" w:color="D4A017" w:sz="8" w:space="1"/>
        </w:pBdr>
        <w:spacing w:before="340" w:after="120"/>
      </w:pPr>
      <w:r>
        <w:rPr>
          <w:rFonts w:ascii="Arial" w:cs="Arial" w:eastAsia="Arial" w:hAnsi="Arial"/>
          <w:b/>
          <w:bCs/>
          <w:color w:val="333333"/>
          <w:sz w:val="34"/>
          <w:szCs w:val="34"/>
        </w:rPr>
        <w:t xml:space="preserve">2. if / elif / else Statement</w:t>
      </w:r>
    </w:p>
    <w:p>
      <w:pPr>
        <w:spacing w:before="60" w:after="60"/>
        <w:jc w:val="left"/>
      </w:pPr>
      <w:r>
        <w:rPr>
          <w:rFonts w:ascii="Arial" w:cs="Arial" w:eastAsia="Arial" w:hAnsi="Arial"/>
          <w:b w:val="false"/>
          <w:bCs w:val="false"/>
          <w:color w:val="222222"/>
          <w:sz w:val="22"/>
          <w:szCs w:val="22"/>
        </w:rPr>
        <w:t xml:space="preserve">When you have more than two possible outcomes, use elif (short for 'else if') to chain multiple conditions. Python checks each one in order and runs only the FIRST matching block.</w:t>
      </w:r>
    </w:p>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if condition_1:</w:t>
            </w:r>
          </w:p>
          <w:p>
            <w:pPr>
              <w:spacing w:before="30" w:after="30"/>
            </w:pPr>
            <w:r>
              <w:rPr>
                <w:rFonts w:ascii="Courier New" w:cs="Courier New" w:eastAsia="Courier New" w:hAnsi="Courier New"/>
                <w:color w:val="FFF8DC"/>
                <w:sz w:val="21"/>
                <w:szCs w:val="21"/>
              </w:rPr>
              <w:t xml:space="preserve">    # runs if condition_1 is True</w:t>
            </w:r>
          </w:p>
          <w:p>
            <w:pPr>
              <w:spacing w:before="30" w:after="30"/>
            </w:pPr>
            <w:r>
              <w:rPr>
                <w:rFonts w:ascii="Courier New" w:cs="Courier New" w:eastAsia="Courier New" w:hAnsi="Courier New"/>
                <w:color w:val="FFF8DC"/>
                <w:sz w:val="21"/>
                <w:szCs w:val="21"/>
              </w:rPr>
              <w:t xml:space="preserve">elif condition_2:</w:t>
            </w:r>
          </w:p>
          <w:p>
            <w:pPr>
              <w:spacing w:before="30" w:after="30"/>
            </w:pPr>
            <w:r>
              <w:rPr>
                <w:rFonts w:ascii="Courier New" w:cs="Courier New" w:eastAsia="Courier New" w:hAnsi="Courier New"/>
                <w:color w:val="FFF8DC"/>
                <w:sz w:val="21"/>
                <w:szCs w:val="21"/>
              </w:rPr>
              <w:t xml:space="preserve">    # runs if condition_1 False AND condition_2 True</w:t>
            </w:r>
          </w:p>
          <w:p>
            <w:pPr>
              <w:spacing w:before="30" w:after="30"/>
            </w:pPr>
            <w:r>
              <w:rPr>
                <w:rFonts w:ascii="Courier New" w:cs="Courier New" w:eastAsia="Courier New" w:hAnsi="Courier New"/>
                <w:color w:val="FFF8DC"/>
                <w:sz w:val="21"/>
                <w:szCs w:val="21"/>
              </w:rPr>
              <w:t xml:space="preserve">elif condition_3:</w:t>
            </w:r>
          </w:p>
          <w:p>
            <w:pPr>
              <w:spacing w:before="30" w:after="30"/>
            </w:pPr>
            <w:r>
              <w:rPr>
                <w:rFonts w:ascii="Courier New" w:cs="Courier New" w:eastAsia="Courier New" w:hAnsi="Courier New"/>
                <w:color w:val="FFF8DC"/>
                <w:sz w:val="21"/>
                <w:szCs w:val="21"/>
              </w:rPr>
              <w:t xml:space="preserve">    # runs if condition_1,2 False AND condition_3 True</w:t>
            </w:r>
          </w:p>
          <w:p>
            <w:pPr>
              <w:spacing w:before="30" w:after="30"/>
            </w:pPr>
            <w:r>
              <w:rPr>
                <w:rFonts w:ascii="Courier New" w:cs="Courier New" w:eastAsia="Courier New" w:hAnsi="Courier New"/>
                <w:color w:val="FFF8DC"/>
                <w:sz w:val="21"/>
                <w:szCs w:val="21"/>
              </w:rPr>
              <w:t xml:space="preserve">else:</w:t>
            </w:r>
          </w:p>
          <w:p>
            <w:pPr>
              <w:spacing w:before="30" w:after="30"/>
            </w:pPr>
            <w:r>
              <w:rPr>
                <w:rFonts w:ascii="Courier New" w:cs="Courier New" w:eastAsia="Courier New" w:hAnsi="Courier New"/>
                <w:color w:val="FFF8DC"/>
                <w:sz w:val="21"/>
                <w:szCs w:val="21"/>
              </w:rPr>
              <w:t xml:space="preserve">    # runs if ALL conditions above are False</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Example — Grade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marks = 75</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if marks &gt;= 90:</w:t>
            </w:r>
          </w:p>
          <w:p>
            <w:pPr>
              <w:spacing w:before="30" w:after="30"/>
            </w:pPr>
            <w:r>
              <w:rPr>
                <w:rFonts w:ascii="Courier New" w:cs="Courier New" w:eastAsia="Courier New" w:hAnsi="Courier New"/>
                <w:color w:val="FFF8DC"/>
                <w:sz w:val="21"/>
                <w:szCs w:val="21"/>
              </w:rPr>
              <w:t xml:space="preserve">    print("Grade: A")</w:t>
            </w:r>
          </w:p>
          <w:p>
            <w:pPr>
              <w:spacing w:before="30" w:after="30"/>
            </w:pPr>
            <w:r>
              <w:rPr>
                <w:rFonts w:ascii="Courier New" w:cs="Courier New" w:eastAsia="Courier New" w:hAnsi="Courier New"/>
                <w:color w:val="FFF8DC"/>
                <w:sz w:val="21"/>
                <w:szCs w:val="21"/>
              </w:rPr>
              <w:t xml:space="preserve">elif marks &gt;= 75:</w:t>
            </w:r>
          </w:p>
          <w:p>
            <w:pPr>
              <w:spacing w:before="30" w:after="30"/>
            </w:pPr>
            <w:r>
              <w:rPr>
                <w:rFonts w:ascii="Courier New" w:cs="Courier New" w:eastAsia="Courier New" w:hAnsi="Courier New"/>
                <w:color w:val="FFF8DC"/>
                <w:sz w:val="21"/>
                <w:szCs w:val="21"/>
              </w:rPr>
              <w:t xml:space="preserve">    print("Grade: B")</w:t>
            </w:r>
          </w:p>
          <w:p>
            <w:pPr>
              <w:spacing w:before="30" w:after="30"/>
            </w:pPr>
            <w:r>
              <w:rPr>
                <w:rFonts w:ascii="Courier New" w:cs="Courier New" w:eastAsia="Courier New" w:hAnsi="Courier New"/>
                <w:color w:val="FFF8DC"/>
                <w:sz w:val="21"/>
                <w:szCs w:val="21"/>
              </w:rPr>
              <w:t xml:space="preserve">elif marks &gt;= 60:</w:t>
            </w:r>
          </w:p>
          <w:p>
            <w:pPr>
              <w:spacing w:before="30" w:after="30"/>
            </w:pPr>
            <w:r>
              <w:rPr>
                <w:rFonts w:ascii="Courier New" w:cs="Courier New" w:eastAsia="Courier New" w:hAnsi="Courier New"/>
                <w:color w:val="FFF8DC"/>
                <w:sz w:val="21"/>
                <w:szCs w:val="21"/>
              </w:rPr>
              <w:t xml:space="preserve">    print("Grade: C")</w:t>
            </w:r>
          </w:p>
          <w:p>
            <w:pPr>
              <w:spacing w:before="30" w:after="30"/>
            </w:pPr>
            <w:r>
              <w:rPr>
                <w:rFonts w:ascii="Courier New" w:cs="Courier New" w:eastAsia="Courier New" w:hAnsi="Courier New"/>
                <w:color w:val="FFF8DC"/>
                <w:sz w:val="21"/>
                <w:szCs w:val="21"/>
              </w:rPr>
              <w:t xml:space="preserve">elif marks &gt;= 40:</w:t>
            </w:r>
          </w:p>
          <w:p>
            <w:pPr>
              <w:spacing w:before="30" w:after="30"/>
            </w:pPr>
            <w:r>
              <w:rPr>
                <w:rFonts w:ascii="Courier New" w:cs="Courier New" w:eastAsia="Courier New" w:hAnsi="Courier New"/>
                <w:color w:val="FFF8DC"/>
                <w:sz w:val="21"/>
                <w:szCs w:val="21"/>
              </w:rPr>
              <w:t xml:space="preserve">    print("Grade: D")</w:t>
            </w:r>
          </w:p>
          <w:p>
            <w:pPr>
              <w:spacing w:before="30" w:after="30"/>
            </w:pPr>
            <w:r>
              <w:rPr>
                <w:rFonts w:ascii="Courier New" w:cs="Courier New" w:eastAsia="Courier New" w:hAnsi="Courier New"/>
                <w:color w:val="FFF8DC"/>
                <w:sz w:val="21"/>
                <w:szCs w:val="21"/>
              </w:rPr>
              <w:t xml:space="preserve">else:</w:t>
            </w:r>
          </w:p>
          <w:p>
            <w:pPr>
              <w:spacing w:before="30" w:after="30"/>
            </w:pPr>
            <w:r>
              <w:rPr>
                <w:rFonts w:ascii="Courier New" w:cs="Courier New" w:eastAsia="Courier New" w:hAnsi="Courier New"/>
                <w:color w:val="FFF8DC"/>
                <w:sz w:val="21"/>
                <w:szCs w:val="21"/>
              </w:rPr>
              <w:t xml:space="preserve">    print("Grade: F")</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 Output: Grade: B</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Order matters</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Python checks conditions top to bottom and stops at the FIRST True match.</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Many elif</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You can use as many elif blocks as you need — no limit.</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else optional</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The final else is optional. Without it, nothing runs if all conditions are False.</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Only one runs</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Even if multiple conditions are True, only the FIRST True block runs.</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Nested if</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You can nest if-elif-else inside another if block for complex logic.</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No switch/case</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Python uses if-elif-else instead of switch/case (match-case added in Python 3.10).</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Nested if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num = 15</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if num &gt; 0:</w:t>
            </w:r>
          </w:p>
          <w:p>
            <w:pPr>
              <w:spacing w:before="30" w:after="30"/>
            </w:pPr>
            <w:r>
              <w:rPr>
                <w:rFonts w:ascii="Courier New" w:cs="Courier New" w:eastAsia="Courier New" w:hAnsi="Courier New"/>
                <w:color w:val="FFF8DC"/>
                <w:sz w:val="21"/>
                <w:szCs w:val="21"/>
              </w:rPr>
              <w:t xml:space="preserve">    if num % 2 == 0:</w:t>
            </w:r>
          </w:p>
          <w:p>
            <w:pPr>
              <w:spacing w:before="30" w:after="30"/>
            </w:pPr>
            <w:r>
              <w:rPr>
                <w:rFonts w:ascii="Courier New" w:cs="Courier New" w:eastAsia="Courier New" w:hAnsi="Courier New"/>
                <w:color w:val="FFF8DC"/>
                <w:sz w:val="21"/>
                <w:szCs w:val="21"/>
              </w:rPr>
              <w:t xml:space="preserve">        print("Positive Even")</w:t>
            </w:r>
          </w:p>
          <w:p>
            <w:pPr>
              <w:spacing w:before="30" w:after="30"/>
            </w:pPr>
            <w:r>
              <w:rPr>
                <w:rFonts w:ascii="Courier New" w:cs="Courier New" w:eastAsia="Courier New" w:hAnsi="Courier New"/>
                <w:color w:val="FFF8DC"/>
                <w:sz w:val="21"/>
                <w:szCs w:val="21"/>
              </w:rPr>
              <w:t xml:space="preserve">    else:</w:t>
            </w:r>
          </w:p>
          <w:p>
            <w:pPr>
              <w:spacing w:before="30" w:after="30"/>
            </w:pPr>
            <w:r>
              <w:rPr>
                <w:rFonts w:ascii="Courier New" w:cs="Courier New" w:eastAsia="Courier New" w:hAnsi="Courier New"/>
                <w:color w:val="FFF8DC"/>
                <w:sz w:val="21"/>
                <w:szCs w:val="21"/>
              </w:rPr>
              <w:t xml:space="preserve">        print("Positive Odd")   # Output: Positive Odd</w:t>
            </w:r>
          </w:p>
          <w:p>
            <w:pPr>
              <w:spacing w:before="30" w:after="30"/>
            </w:pPr>
            <w:r>
              <w:rPr>
                <w:rFonts w:ascii="Courier New" w:cs="Courier New" w:eastAsia="Courier New" w:hAnsi="Courier New"/>
                <w:color w:val="FFF8DC"/>
                <w:sz w:val="21"/>
                <w:szCs w:val="21"/>
              </w:rPr>
              <w:t xml:space="preserve">else:</w:t>
            </w:r>
          </w:p>
          <w:p>
            <w:pPr>
              <w:spacing w:before="30" w:after="30"/>
            </w:pPr>
            <w:r>
              <w:rPr>
                <w:rFonts w:ascii="Courier New" w:cs="Courier New" w:eastAsia="Courier New" w:hAnsi="Courier New"/>
                <w:color w:val="FFF8DC"/>
                <w:sz w:val="21"/>
                <w:szCs w:val="21"/>
              </w:rPr>
              <w:t xml:space="preserve">    print("Negative or Zero")</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if / elif / else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EEEEEE" w:val="clear"/>
            <w:tcMar>
              <w:top w:type="dxa" w:w="100"/>
              <w:left w:type="dxa" w:w="180"/>
              <w:bottom w:type="dxa" w:w="100"/>
              <w:right w:type="dxa" w:w="180"/>
            </w:tcMar>
            <w:vAlign w:val="center"/>
          </w:tcPr>
          <w:p>
            <w:pPr>
              <w:spacing w:before="60" w:after="60"/>
              <w:jc w:val="center"/>
            </w:pPr>
            <w:r>
              <w:rPr>
                <w:rFonts w:ascii="Arial" w:cs="Arial" w:eastAsia="Arial" w:hAnsi="Arial"/>
                <w:b/>
                <w:bCs/>
                <w:color w:val="333333"/>
                <w:sz w:val="22"/>
                <w:szCs w:val="22"/>
              </w:rPr>
              <w:t xml:space="preserve">Program reaches an if statement</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F5C842" w:val="clear"/>
            <w:tcMar>
              <w:top w:type="dxa" w:w="100"/>
              <w:left w:type="dxa" w:w="180"/>
              <w:bottom w:type="dxa" w:w="100"/>
              <w:right w:type="dxa" w:w="180"/>
            </w:tcMar>
            <w:vAlign w:val="center"/>
          </w:tcPr>
          <w:p>
            <w:pPr>
              <w:spacing w:before="60" w:after="60"/>
              <w:jc w:val="center"/>
            </w:pPr>
            <w:r>
              <w:rPr>
                <w:rFonts w:ascii="Arial" w:cs="Arial" w:eastAsia="Arial" w:hAnsi="Arial"/>
                <w:b/>
                <w:bCs/>
                <w:color w:val="333333"/>
                <w:sz w:val="22"/>
                <w:szCs w:val="22"/>
              </w:rPr>
              <w:t xml:space="preserve">Check if condition  -&gt;  TRUE?</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4A017" w:sz="1"/>
                    <w:left w:val="single" w:color="D4A017" w:sz="1"/>
                    <w:bottom w:val="single" w:color="D4A017" w:sz="1"/>
                    <w:right w:val="single" w:color="D4A017" w:sz="1"/>
                  </w:tcBorders>
                  <w:shd w:fill="FFF8DC"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YES  -&gt;  Run if block  -&gt;  DONE</w:t>
                  </w:r>
                </w:p>
              </w:tc>
              <w:tc>
                <w:tcPr>
                  <w:tcW w:type="dxa" w:w="360"/>
                  <w:tcBorders>
                    <w:top w:val="none" w:color="FFFFFF" w:sz="0"/>
                    <w:left w:val="none" w:color="FFFFFF" w:sz="0"/>
                    <w:bottom w:val="none" w:color="FFFFFF" w:sz="0"/>
                    <w:right w:val="none" w:color="FFFFFF" w:sz="0"/>
                  </w:tcBorders>
                  <w:shd w:fill="FFFFFF" w:val="clear"/>
                  <w:tcMar>
                    <w:top w:type="dxa" w:w="90"/>
                    <w:left w:type="dxa" w:w="0"/>
                    <w:bottom w:type="dxa" w:w="90"/>
                    <w:right w:type="dxa" w:w="0"/>
                  </w:tcMar>
                </w:tcPr>
                <w:p>
                  <w:pPr>
                    <w:spacing w:before="60" w:after="60"/>
                    <w:jc w:val="left"/>
                  </w:pPr>
                  <w:r>
                    <w:rPr>
                      <w:rFonts w:ascii="Arial" w:cs="Arial" w:eastAsia="Arial" w:hAnsi="Arial"/>
                      <w:b w:val="false"/>
                      <w:bCs w:val="false"/>
                      <w:color w:val="222222"/>
                      <w:sz w:val="22"/>
                      <w:szCs w:val="22"/>
                    </w:rPr>
                    <w:t xml:space="preserve"/>
                  </w:r>
                </w:p>
              </w:tc>
              <w:tc>
                <w:tcPr>
                  <w:tcW w:type="dxa" w:w="4500"/>
                  <w:tcBorders>
                    <w:top w:val="single" w:color="333333" w:sz="1"/>
                    <w:left w:val="single" w:color="333333" w:sz="1"/>
                    <w:bottom w:val="single" w:color="333333" w:sz="1"/>
                    <w:right w:val="single" w:color="333333" w:sz="1"/>
                  </w:tcBorders>
                  <w:shd w:fill="EEEEEE"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NO  -&gt;  Check elif condition</w:t>
                  </w:r>
                </w:p>
              </w:tc>
            </w:tr>
          </w:tbl>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F5C842" w:val="clear"/>
            <w:tcMar>
              <w:top w:type="dxa" w:w="100"/>
              <w:left w:type="dxa" w:w="180"/>
              <w:bottom w:type="dxa" w:w="100"/>
              <w:right w:type="dxa" w:w="180"/>
            </w:tcMar>
            <w:vAlign w:val="center"/>
          </w:tcPr>
          <w:p>
            <w:pPr>
              <w:spacing w:before="60" w:after="60"/>
              <w:jc w:val="center"/>
            </w:pPr>
            <w:r>
              <w:rPr>
                <w:rFonts w:ascii="Arial" w:cs="Arial" w:eastAsia="Arial" w:hAnsi="Arial"/>
                <w:b/>
                <w:bCs/>
                <w:color w:val="333333"/>
                <w:sz w:val="22"/>
                <w:szCs w:val="22"/>
              </w:rPr>
              <w:t xml:space="preserve">Check elif condition  -&gt;  TRUE?</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4A017" w:sz="1"/>
                    <w:left w:val="single" w:color="D4A017" w:sz="1"/>
                    <w:bottom w:val="single" w:color="D4A017" w:sz="1"/>
                    <w:right w:val="single" w:color="D4A017" w:sz="1"/>
                  </w:tcBorders>
                  <w:shd w:fill="FFF8DC"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YES  -&gt;  Run elif block  -&gt;  DONE</w:t>
                  </w:r>
                </w:p>
              </w:tc>
              <w:tc>
                <w:tcPr>
                  <w:tcW w:type="dxa" w:w="360"/>
                  <w:tcBorders>
                    <w:top w:val="none" w:color="FFFFFF" w:sz="0"/>
                    <w:left w:val="none" w:color="FFFFFF" w:sz="0"/>
                    <w:bottom w:val="none" w:color="FFFFFF" w:sz="0"/>
                    <w:right w:val="none" w:color="FFFFFF" w:sz="0"/>
                  </w:tcBorders>
                  <w:shd w:fill="FFFFFF" w:val="clear"/>
                  <w:tcMar>
                    <w:top w:type="dxa" w:w="90"/>
                    <w:left w:type="dxa" w:w="0"/>
                    <w:bottom w:type="dxa" w:w="90"/>
                    <w:right w:type="dxa" w:w="0"/>
                  </w:tcMar>
                </w:tcPr>
                <w:p>
                  <w:pPr>
                    <w:spacing w:before="60" w:after="60"/>
                    <w:jc w:val="left"/>
                  </w:pPr>
                  <w:r>
                    <w:rPr>
                      <w:rFonts w:ascii="Arial" w:cs="Arial" w:eastAsia="Arial" w:hAnsi="Arial"/>
                      <w:b w:val="false"/>
                      <w:bCs w:val="false"/>
                      <w:color w:val="222222"/>
                      <w:sz w:val="22"/>
                      <w:szCs w:val="22"/>
                    </w:rPr>
                    <w:t xml:space="preserve"/>
                  </w:r>
                </w:p>
              </w:tc>
              <w:tc>
                <w:tcPr>
                  <w:tcW w:type="dxa" w:w="4500"/>
                  <w:tcBorders>
                    <w:top w:val="single" w:color="333333" w:sz="1"/>
                    <w:left w:val="single" w:color="333333" w:sz="1"/>
                    <w:bottom w:val="single" w:color="333333" w:sz="1"/>
                    <w:right w:val="single" w:color="333333" w:sz="1"/>
                  </w:tcBorders>
                  <w:shd w:fill="EEEEEE"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NO  -&gt;  Check next elif / else</w:t>
                  </w:r>
                </w:p>
              </w:tc>
            </w:tr>
          </w:tbl>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EEEEEE" w:val="clear"/>
            <w:tcMar>
              <w:top w:type="dxa" w:w="100"/>
              <w:left w:type="dxa" w:w="180"/>
              <w:bottom w:type="dxa" w:w="100"/>
              <w:right w:type="dxa" w:w="180"/>
            </w:tcMar>
            <w:vAlign w:val="center"/>
          </w:tcPr>
          <w:p>
            <w:pPr>
              <w:spacing w:before="60" w:after="60"/>
              <w:jc w:val="center"/>
            </w:pPr>
            <w:r>
              <w:rPr>
                <w:rFonts w:ascii="Arial" w:cs="Arial" w:eastAsia="Arial" w:hAnsi="Arial"/>
                <w:b w:val="false"/>
                <w:bCs w:val="false"/>
                <w:color w:val="777777"/>
                <w:sz w:val="20"/>
                <w:szCs w:val="20"/>
              </w:rPr>
              <w:t xml:space="preserve">(repeat for each elif...)</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333333" w:val="clear"/>
            <w:tcMar>
              <w:top w:type="dxa" w:w="100"/>
              <w:left w:type="dxa" w:w="180"/>
              <w:bottom w:type="dxa" w:w="100"/>
              <w:right w:type="dxa" w:w="180"/>
            </w:tcMar>
            <w:vAlign w:val="center"/>
          </w:tcPr>
          <w:p>
            <w:pPr>
              <w:spacing w:before="60" w:after="60"/>
              <w:jc w:val="center"/>
            </w:pPr>
            <w:r>
              <w:rPr>
                <w:rFonts w:ascii="Arial" w:cs="Arial" w:eastAsia="Arial" w:hAnsi="Arial"/>
                <w:b/>
                <w:bCs/>
                <w:color w:val="F5C842"/>
                <w:sz w:val="22"/>
                <w:szCs w:val="22"/>
              </w:rPr>
              <w:t xml:space="preserve">All conditions FALSE  -&gt;  Run else block</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EEEEEE" w:val="clear"/>
            <w:tcMar>
              <w:top w:type="dxa" w:w="100"/>
              <w:left w:type="dxa" w:w="180"/>
              <w:bottom w:type="dxa" w:w="100"/>
              <w:right w:type="dxa" w:w="180"/>
            </w:tcMar>
            <w:vAlign w:val="center"/>
          </w:tcPr>
          <w:p>
            <w:pPr>
              <w:spacing w:before="60" w:after="60"/>
              <w:jc w:val="center"/>
            </w:pPr>
            <w:r>
              <w:rPr>
                <w:rFonts w:ascii="Arial" w:cs="Arial" w:eastAsia="Arial" w:hAnsi="Arial"/>
                <w:b w:val="false"/>
                <w:bCs w:val="false"/>
                <w:color w:val="333333"/>
                <w:sz w:val="21"/>
                <w:szCs w:val="21"/>
              </w:rPr>
              <w:t xml:space="preserve">Continue rest of program</w:t>
            </w:r>
          </w:p>
        </w:tc>
      </w:tr>
    </w:tbl>
    <w:p>
      <w:pPr>
        <w:spacing w:before="160" w:after="60"/>
        <w:jc w:val="left"/>
      </w:pPr>
      <w:r>
        <w:rPr>
          <w:rFonts w:ascii="Arial" w:cs="Arial" w:eastAsia="Arial" w:hAnsi="Arial"/>
          <w:b w:val="false"/>
          <w:bCs w:val="false"/>
          <w:color w:val="222222"/>
          <w:sz w:val="22"/>
          <w:szCs w:val="22"/>
        </w:rPr>
        <w:t xml:space="preserve"/>
      </w:r>
    </w:p>
    <w:p>
      <w:pPr>
        <w:pBdr>
          <w:bottom w:val="single" w:color="D4A017" w:sz="8" w:space="1"/>
        </w:pBdr>
        <w:spacing w:before="340" w:after="120"/>
      </w:pPr>
      <w:r>
        <w:rPr>
          <w:rFonts w:ascii="Arial" w:cs="Arial" w:eastAsia="Arial" w:hAnsi="Arial"/>
          <w:b/>
          <w:bCs/>
          <w:color w:val="333333"/>
          <w:sz w:val="34"/>
          <w:szCs w:val="34"/>
        </w:rPr>
        <w:t xml:space="preserve">3. break Statement</w:t>
      </w:r>
    </w:p>
    <w:p>
      <w:pPr>
        <w:spacing w:before="60" w:after="60"/>
        <w:jc w:val="left"/>
      </w:pPr>
      <w:r>
        <w:rPr>
          <w:rFonts w:ascii="Arial" w:cs="Arial" w:eastAsia="Arial" w:hAnsi="Arial"/>
          <w:b w:val="false"/>
          <w:bCs w:val="false"/>
          <w:color w:val="222222"/>
          <w:sz w:val="22"/>
          <w:szCs w:val="22"/>
        </w:rPr>
        <w:t xml:space="preserve">break immediately terminates the innermost loop it is inside. No more iterations run — execution jumps to the first line after the loop.</w:t>
      </w:r>
    </w:p>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Syntax &amp;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for i in range(1, 10):</w:t>
            </w:r>
          </w:p>
          <w:p>
            <w:pPr>
              <w:spacing w:before="30" w:after="30"/>
            </w:pPr>
            <w:r>
              <w:rPr>
                <w:rFonts w:ascii="Courier New" w:cs="Courier New" w:eastAsia="Courier New" w:hAnsi="Courier New"/>
                <w:color w:val="FFF8DC"/>
                <w:sz w:val="21"/>
                <w:szCs w:val="21"/>
              </w:rPr>
              <w:t xml:space="preserve">    if i == 5:</w:t>
            </w:r>
          </w:p>
          <w:p>
            <w:pPr>
              <w:spacing w:before="30" w:after="30"/>
            </w:pPr>
            <w:r>
              <w:rPr>
                <w:rFonts w:ascii="Courier New" w:cs="Courier New" w:eastAsia="Courier New" w:hAnsi="Courier New"/>
                <w:color w:val="FFF8DC"/>
                <w:sz w:val="21"/>
                <w:szCs w:val="21"/>
              </w:rPr>
              <w:t xml:space="preserve">        break         # stop the loop when i equals 5</w:t>
            </w:r>
          </w:p>
          <w:p>
            <w:pPr>
              <w:spacing w:before="30" w:after="30"/>
            </w:pPr>
            <w:r>
              <w:rPr>
                <w:rFonts w:ascii="Courier New" w:cs="Courier New" w:eastAsia="Courier New" w:hAnsi="Courier New"/>
                <w:color w:val="FFF8DC"/>
                <w:sz w:val="21"/>
                <w:szCs w:val="21"/>
              </w:rPr>
              <w:t xml:space="preserve">    print(i)</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 Output:  1  2  3  4</w:t>
            </w:r>
          </w:p>
          <w:p>
            <w:pPr>
              <w:spacing w:before="30" w:after="30"/>
            </w:pPr>
            <w:r>
              <w:rPr>
                <w:rFonts w:ascii="Courier New" w:cs="Courier New" w:eastAsia="Courier New" w:hAnsi="Courier New"/>
                <w:color w:val="FFF8DC"/>
                <w:sz w:val="21"/>
                <w:szCs w:val="21"/>
              </w:rPr>
              <w:t xml:space="preserve"># (5 is never printed — loop exits at i == 5)</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break in while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num = 1</w:t>
            </w:r>
          </w:p>
          <w:p>
            <w:pPr>
              <w:spacing w:before="30" w:after="30"/>
            </w:pPr>
            <w:r>
              <w:rPr>
                <w:rFonts w:ascii="Courier New" w:cs="Courier New" w:eastAsia="Courier New" w:hAnsi="Courier New"/>
                <w:color w:val="FFF8DC"/>
                <w:sz w:val="21"/>
                <w:szCs w:val="21"/>
              </w:rPr>
              <w:t xml:space="preserve">while True:           # infinite loop</w:t>
            </w:r>
          </w:p>
          <w:p>
            <w:pPr>
              <w:spacing w:before="30" w:after="30"/>
            </w:pPr>
            <w:r>
              <w:rPr>
                <w:rFonts w:ascii="Courier New" w:cs="Courier New" w:eastAsia="Courier New" w:hAnsi="Courier New"/>
                <w:color w:val="FFF8DC"/>
                <w:sz w:val="21"/>
                <w:szCs w:val="21"/>
              </w:rPr>
              <w:t xml:space="preserve">    print(num)</w:t>
            </w:r>
          </w:p>
          <w:p>
            <w:pPr>
              <w:spacing w:before="30" w:after="30"/>
            </w:pPr>
            <w:r>
              <w:rPr>
                <w:rFonts w:ascii="Courier New" w:cs="Courier New" w:eastAsia="Courier New" w:hAnsi="Courier New"/>
                <w:color w:val="FFF8DC"/>
                <w:sz w:val="21"/>
                <w:szCs w:val="21"/>
              </w:rPr>
              <w:t xml:space="preserve">    num += 1</w:t>
            </w:r>
          </w:p>
          <w:p>
            <w:pPr>
              <w:spacing w:before="30" w:after="30"/>
            </w:pPr>
            <w:r>
              <w:rPr>
                <w:rFonts w:ascii="Courier New" w:cs="Courier New" w:eastAsia="Courier New" w:hAnsi="Courier New"/>
                <w:color w:val="FFF8DC"/>
                <w:sz w:val="21"/>
                <w:szCs w:val="21"/>
              </w:rPr>
              <w:t xml:space="preserve">    if num &gt; 5:</w:t>
            </w:r>
          </w:p>
          <w:p>
            <w:pPr>
              <w:spacing w:before="30" w:after="30"/>
            </w:pPr>
            <w:r>
              <w:rPr>
                <w:rFonts w:ascii="Courier New" w:cs="Courier New" w:eastAsia="Courier New" w:hAnsi="Courier New"/>
                <w:color w:val="FFF8DC"/>
                <w:sz w:val="21"/>
                <w:szCs w:val="21"/>
              </w:rPr>
              <w:t xml:space="preserve">        break         # exit when num exceeds 5</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 Output:  1  2  3  4  5</w:t>
            </w:r>
          </w:p>
        </w:tc>
      </w:tr>
    </w:tbl>
    <w:p>
      <w:pPr>
        <w:spacing w:before="80" w:after="8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Purpose</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Exit/stop a loop immediately before its natural condition ends.</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Works in</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for loops and while loops.</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Nested loops</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break only exits the INNERMOST loop it is placed in.</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Common use</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Search loops — break once target is found. Menu loops — break on quit.</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After break</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Code after the loop continues normally; the loop body is abandoned.</w:t>
            </w:r>
          </w:p>
        </w:tc>
      </w:tr>
    </w:tbl>
    <w:p>
      <w:pPr>
        <w:spacing w:before="160" w:after="60"/>
        <w:jc w:val="left"/>
      </w:pPr>
      <w:r>
        <w:rPr>
          <w:rFonts w:ascii="Arial" w:cs="Arial" w:eastAsia="Arial" w:hAnsi="Arial"/>
          <w:b w:val="false"/>
          <w:bCs w:val="false"/>
          <w:color w:val="222222"/>
          <w:sz w:val="22"/>
          <w:szCs w:val="22"/>
        </w:rPr>
        <w:t xml:space="preserve"/>
      </w:r>
    </w:p>
    <w:p>
      <w:pPr>
        <w:pBdr>
          <w:bottom w:val="single" w:color="D4A017" w:sz="8" w:space="1"/>
        </w:pBdr>
        <w:spacing w:before="340" w:after="120"/>
      </w:pPr>
      <w:r>
        <w:rPr>
          <w:rFonts w:ascii="Arial" w:cs="Arial" w:eastAsia="Arial" w:hAnsi="Arial"/>
          <w:b/>
          <w:bCs/>
          <w:color w:val="333333"/>
          <w:sz w:val="34"/>
          <w:szCs w:val="34"/>
        </w:rPr>
        <w:t xml:space="preserve">4. continue Statement</w:t>
      </w:r>
    </w:p>
    <w:p>
      <w:pPr>
        <w:spacing w:before="60" w:after="60"/>
        <w:jc w:val="left"/>
      </w:pPr>
      <w:r>
        <w:rPr>
          <w:rFonts w:ascii="Arial" w:cs="Arial" w:eastAsia="Arial" w:hAnsi="Arial"/>
          <w:b w:val="false"/>
          <w:bCs w:val="false"/>
          <w:color w:val="222222"/>
          <w:sz w:val="22"/>
          <w:szCs w:val="22"/>
        </w:rPr>
        <w:t xml:space="preserve">continue skips the REST of the current loop iteration and jumps back to the loop condition / next iteration. The loop itself does NOT stop.</w:t>
      </w:r>
    </w:p>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Syntax &amp;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for i in range(1, 8):</w:t>
            </w:r>
          </w:p>
          <w:p>
            <w:pPr>
              <w:spacing w:before="30" w:after="30"/>
            </w:pPr>
            <w:r>
              <w:rPr>
                <w:rFonts w:ascii="Courier New" w:cs="Courier New" w:eastAsia="Courier New" w:hAnsi="Courier New"/>
                <w:color w:val="FFF8DC"/>
                <w:sz w:val="21"/>
                <w:szCs w:val="21"/>
              </w:rPr>
              <w:t xml:space="preserve">    if i % 2 == 0:</w:t>
            </w:r>
          </w:p>
          <w:p>
            <w:pPr>
              <w:spacing w:before="30" w:after="30"/>
            </w:pPr>
            <w:r>
              <w:rPr>
                <w:rFonts w:ascii="Courier New" w:cs="Courier New" w:eastAsia="Courier New" w:hAnsi="Courier New"/>
                <w:color w:val="FFF8DC"/>
                <w:sz w:val="21"/>
                <w:szCs w:val="21"/>
              </w:rPr>
              <w:t xml:space="preserve">        continue      # skip even numbers</w:t>
            </w:r>
          </w:p>
          <w:p>
            <w:pPr>
              <w:spacing w:before="30" w:after="30"/>
            </w:pPr>
            <w:r>
              <w:rPr>
                <w:rFonts w:ascii="Courier New" w:cs="Courier New" w:eastAsia="Courier New" w:hAnsi="Courier New"/>
                <w:color w:val="FFF8DC"/>
                <w:sz w:val="21"/>
                <w:szCs w:val="21"/>
              </w:rPr>
              <w:t xml:space="preserve">    print(i)</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 Output:  1  3  5  7</w:t>
            </w:r>
          </w:p>
          <w:p>
            <w:pPr>
              <w:spacing w:before="30" w:after="30"/>
            </w:pPr>
            <w:r>
              <w:rPr>
                <w:rFonts w:ascii="Courier New" w:cs="Courier New" w:eastAsia="Courier New" w:hAnsi="Courier New"/>
                <w:color w:val="FFF8DC"/>
                <w:sz w:val="21"/>
                <w:szCs w:val="21"/>
              </w:rPr>
              <w:t xml:space="preserve"># (2, 4, 6 are skipped — continue jumps to next iteration)</w:t>
            </w:r>
          </w:p>
        </w:tc>
      </w:tr>
    </w:tbl>
    <w:p>
      <w:pPr>
        <w:spacing w:before="80" w:after="80"/>
        <w:jc w:val="left"/>
      </w:pPr>
      <w:r>
        <w:rPr>
          <w:rFonts w:ascii="Arial" w:cs="Arial" w:eastAsia="Arial" w:hAnsi="Arial"/>
          <w:b w:val="false"/>
          <w:bCs w:val="false"/>
          <w:color w:val="222222"/>
          <w:sz w:val="22"/>
          <w:szCs w:val="22"/>
        </w:rPr>
        <w:t xml:space="preserve"/>
      </w:r>
    </w:p>
    <w:p>
      <w:pPr>
        <w:spacing w:before="220" w:after="80"/>
      </w:pPr>
      <w:r>
        <w:rPr>
          <w:rFonts w:ascii="Arial" w:cs="Arial" w:eastAsia="Arial" w:hAnsi="Arial"/>
          <w:b/>
          <w:bCs/>
          <w:color w:val="D4A017"/>
          <w:sz w:val="26"/>
          <w:szCs w:val="26"/>
        </w:rPr>
        <w:t xml:space="preserve">continue in while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333333" w:val="clear"/>
            <w:tcMar>
              <w:top w:type="dxa" w:w="140"/>
              <w:left w:type="dxa" w:w="300"/>
              <w:bottom w:type="dxa" w:w="140"/>
              <w:right w:type="dxa" w:w="200"/>
            </w:tcMar>
          </w:tcPr>
          <w:p>
            <w:pPr>
              <w:spacing w:before="30" w:after="30"/>
            </w:pPr>
            <w:r>
              <w:rPr>
                <w:rFonts w:ascii="Courier New" w:cs="Courier New" w:eastAsia="Courier New" w:hAnsi="Courier New"/>
                <w:color w:val="FFF8DC"/>
                <w:sz w:val="21"/>
                <w:szCs w:val="21"/>
              </w:rPr>
              <w:t xml:space="preserve">num = 0</w:t>
            </w:r>
          </w:p>
          <w:p>
            <w:pPr>
              <w:spacing w:before="30" w:after="30"/>
            </w:pPr>
            <w:r>
              <w:rPr>
                <w:rFonts w:ascii="Courier New" w:cs="Courier New" w:eastAsia="Courier New" w:hAnsi="Courier New"/>
                <w:color w:val="FFF8DC"/>
                <w:sz w:val="21"/>
                <w:szCs w:val="21"/>
              </w:rPr>
              <w:t xml:space="preserve">while num &lt; 10:</w:t>
            </w:r>
          </w:p>
          <w:p>
            <w:pPr>
              <w:spacing w:before="30" w:after="30"/>
            </w:pPr>
            <w:r>
              <w:rPr>
                <w:rFonts w:ascii="Courier New" w:cs="Courier New" w:eastAsia="Courier New" w:hAnsi="Courier New"/>
                <w:color w:val="FFF8DC"/>
                <w:sz w:val="21"/>
                <w:szCs w:val="21"/>
              </w:rPr>
              <w:t xml:space="preserve">    num += 1</w:t>
            </w:r>
          </w:p>
          <w:p>
            <w:pPr>
              <w:spacing w:before="30" w:after="30"/>
            </w:pPr>
            <w:r>
              <w:rPr>
                <w:rFonts w:ascii="Courier New" w:cs="Courier New" w:eastAsia="Courier New" w:hAnsi="Courier New"/>
                <w:color w:val="FFF8DC"/>
                <w:sz w:val="21"/>
                <w:szCs w:val="21"/>
              </w:rPr>
              <w:t xml:space="preserve">    if num == 5:</w:t>
            </w:r>
          </w:p>
          <w:p>
            <w:pPr>
              <w:spacing w:before="30" w:after="30"/>
            </w:pPr>
            <w:r>
              <w:rPr>
                <w:rFonts w:ascii="Courier New" w:cs="Courier New" w:eastAsia="Courier New" w:hAnsi="Courier New"/>
                <w:color w:val="FFF8DC"/>
                <w:sz w:val="21"/>
                <w:szCs w:val="21"/>
              </w:rPr>
              <w:t xml:space="preserve">        continue      # skip printing 5</w:t>
            </w:r>
          </w:p>
          <w:p>
            <w:pPr>
              <w:spacing w:before="30" w:after="30"/>
            </w:pPr>
            <w:r>
              <w:rPr>
                <w:rFonts w:ascii="Courier New" w:cs="Courier New" w:eastAsia="Courier New" w:hAnsi="Courier New"/>
                <w:color w:val="FFF8DC"/>
                <w:sz w:val="21"/>
                <w:szCs w:val="21"/>
              </w:rPr>
              <w:t xml:space="preserve">    print(num)</w:t>
            </w:r>
          </w:p>
          <w:p>
            <w:pPr>
              <w:spacing w:before="30" w:after="30"/>
            </w:pPr>
            <w:r>
              <w:rPr>
                <w:rFonts w:ascii="Courier New" w:cs="Courier New" w:eastAsia="Courier New" w:hAnsi="Courier New"/>
                <w:color w:val="FFF8DC"/>
                <w:sz w:val="21"/>
                <w:szCs w:val="21"/>
              </w:rPr>
              <w:t xml:space="preserve"/>
            </w:r>
          </w:p>
          <w:p>
            <w:pPr>
              <w:spacing w:before="30" w:after="30"/>
            </w:pPr>
            <w:r>
              <w:rPr>
                <w:rFonts w:ascii="Courier New" w:cs="Courier New" w:eastAsia="Courier New" w:hAnsi="Courier New"/>
                <w:color w:val="FFF8DC"/>
                <w:sz w:val="21"/>
                <w:szCs w:val="21"/>
              </w:rPr>
              <w:t xml:space="preserve"># Output:  1  2  3  4  6  7  8  9  10</w:t>
            </w:r>
          </w:p>
        </w:tc>
      </w:tr>
    </w:tbl>
    <w:p>
      <w:pPr>
        <w:spacing w:before="80" w:after="80"/>
        <w:jc w:val="left"/>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Purpose</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Skip the current iteration only — the loop keeps running.</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Works in</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for loops and while loops.</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What is skipped</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All statements BELOW the continue in that iteration are skipped.</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Common use</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Skip invalid/unwanted values while processing lists. Filter during iteration.</w:t>
            </w:r>
          </w:p>
        </w:tc>
      </w:tr>
      <w:tr>
        <w:tc>
          <w:tcPr>
            <w:tcW w:type="dxa" w:w="2800"/>
            <w:tcBorders>
              <w:top w:val="single" w:color="D4A017" w:sz="1"/>
              <w:left w:val="single" w:color="D4A017" w:sz="1"/>
              <w:bottom w:val="single" w:color="D4A017" w:sz="1"/>
              <w:right w:val="single" w:color="D4A017" w:sz="1"/>
            </w:tcBorders>
            <w:shd w:fill="F5C842" w:val="clear"/>
            <w:tcMar>
              <w:top w:type="dxa" w:w="100"/>
              <w:left w:type="dxa" w:w="150"/>
              <w:bottom w:type="dxa" w:w="100"/>
              <w:right w:type="dxa" w:w="150"/>
            </w:tcMar>
            <w:vAlign w:val="center"/>
          </w:tcPr>
          <w:p>
            <w:pPr>
              <w:spacing w:before="60" w:after="60"/>
              <w:jc w:val="center"/>
            </w:pPr>
            <w:r>
              <w:rPr>
                <w:rFonts w:ascii="Arial" w:cs="Arial" w:eastAsia="Arial" w:hAnsi="Arial"/>
                <w:b/>
                <w:bCs/>
                <w:color w:val="333333"/>
                <w:sz w:val="21"/>
                <w:szCs w:val="21"/>
              </w:rPr>
              <w:t xml:space="preserve">vs break</w:t>
            </w:r>
          </w:p>
        </w:tc>
        <w:tc>
          <w:tcPr>
            <w:tcW w:type="dxa" w:w="6560"/>
            <w:tcBorders>
              <w:top w:val="single" w:color="EEEEEE" w:sz="1"/>
              <w:left w:val="single" w:color="EEEEEE" w:sz="1"/>
              <w:bottom w:val="single" w:color="EEEEEE" w:sz="1"/>
              <w:right w:val="single" w:color="EEEEEE" w:sz="1"/>
            </w:tcBorders>
            <w:shd w:fill="FFFFFF" w:val="clear"/>
            <w:tcMar>
              <w:top w:type="dxa" w:w="100"/>
              <w:left w:type="dxa" w:w="150"/>
              <w:bottom w:type="dxa" w:w="100"/>
              <w:right w:type="dxa" w:w="150"/>
            </w:tcMar>
          </w:tcPr>
          <w:p>
            <w:pPr>
              <w:spacing w:before="60" w:after="60"/>
              <w:jc w:val="left"/>
            </w:pPr>
            <w:r>
              <w:rPr>
                <w:rFonts w:ascii="Arial" w:cs="Arial" w:eastAsia="Arial" w:hAnsi="Arial"/>
                <w:b w:val="false"/>
                <w:bCs w:val="false"/>
                <w:color w:val="222222"/>
                <w:sz w:val="20"/>
                <w:szCs w:val="20"/>
              </w:rPr>
              <w:t xml:space="preserve">break EXITS the loop. continue SKIPS only the current iteration.</w:t>
            </w:r>
          </w:p>
        </w:tc>
      </w:tr>
    </w:tbl>
    <w:p>
      <w:pPr>
        <w:spacing w:before="160" w:after="60"/>
        <w:jc w:val="left"/>
      </w:pPr>
      <w:r>
        <w:rPr>
          <w:rFonts w:ascii="Arial" w:cs="Arial" w:eastAsia="Arial" w:hAnsi="Arial"/>
          <w:b w:val="false"/>
          <w:bCs w:val="false"/>
          <w:color w:val="222222"/>
          <w:sz w:val="22"/>
          <w:szCs w:val="22"/>
        </w:rPr>
        <w:t xml:space="preserve"/>
      </w:r>
    </w:p>
    <w:p>
      <w:pPr>
        <w:pBdr>
          <w:bottom w:val="single" w:color="D4A017" w:sz="8" w:space="1"/>
        </w:pBdr>
        <w:spacing w:before="340" w:after="120"/>
      </w:pPr>
      <w:r>
        <w:rPr>
          <w:rFonts w:ascii="Arial" w:cs="Arial" w:eastAsia="Arial" w:hAnsi="Arial"/>
          <w:b/>
          <w:bCs/>
          <w:color w:val="333333"/>
          <w:sz w:val="34"/>
          <w:szCs w:val="34"/>
        </w:rPr>
        <w:t xml:space="preserve">break vs continue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pPr>
              <w:spacing w:before="60" w:after="60"/>
              <w:jc w:val="center"/>
            </w:pPr>
            <w:r>
              <w:rPr>
                <w:rFonts w:ascii="Arial" w:cs="Arial" w:eastAsia="Arial" w:hAnsi="Arial"/>
                <w:b/>
                <w:bCs/>
                <w:color w:val="F5C842"/>
                <w:sz w:val="26"/>
                <w:szCs w:val="26"/>
              </w:rPr>
              <w:t xml:space="preserve">break</w:t>
            </w:r>
          </w:p>
        </w:tc>
        <w:tc>
          <w:tcPr>
            <w:tcW w:type="dxa" w:w="4680"/>
            <w:tcBorders>
              <w:top w:val="single" w:color="333333" w:sz="1"/>
              <w:left w:val="single" w:color="333333" w:sz="1"/>
              <w:bottom w:val="single" w:color="333333" w:sz="1"/>
              <w:right w:val="single" w:color="333333" w:sz="1"/>
            </w:tcBorders>
            <w:shd w:fill="F5C842" w:val="clear"/>
            <w:tcMar>
              <w:top w:type="dxa" w:w="100"/>
              <w:left w:type="dxa" w:w="150"/>
              <w:bottom w:type="dxa" w:w="100"/>
              <w:right w:type="dxa" w:w="150"/>
            </w:tcMar>
          </w:tcPr>
          <w:p>
            <w:pPr>
              <w:spacing w:before="60" w:after="60"/>
              <w:jc w:val="center"/>
            </w:pPr>
            <w:r>
              <w:rPr>
                <w:rFonts w:ascii="Arial" w:cs="Arial" w:eastAsia="Arial" w:hAnsi="Arial"/>
                <w:b/>
                <w:bCs/>
                <w:color w:val="333333"/>
                <w:sz w:val="26"/>
                <w:szCs w:val="26"/>
              </w:rPr>
              <w:t xml:space="preserve">continue</w:t>
            </w:r>
          </w:p>
        </w:tc>
      </w:tr>
      <w:tr>
        <w:tc>
          <w:tcPr>
            <w:tcW w:type="dxa" w:w="4680"/>
            <w:tcBorders>
              <w:top w:val="single" w:color="D4A017" w:sz="1"/>
              <w:left w:val="single" w:color="D4A017" w:sz="1"/>
              <w:bottom w:val="single" w:color="D4A017" w:sz="1"/>
              <w:right w:val="single" w:color="D4A017" w:sz="1"/>
            </w:tcBorders>
            <w:shd w:fill="FFF8DC" w:val="clear"/>
            <w:tcMar>
              <w:top w:type="dxa" w:w="90"/>
              <w:left w:type="dxa" w:w="150"/>
              <w:bottom w:type="dxa" w:w="90"/>
              <w:right w:type="dxa" w:w="150"/>
            </w:tcMar>
          </w:tcPr>
          <w:p>
            <w:pPr>
              <w:spacing w:before="60" w:after="60"/>
              <w:jc w:val="left"/>
            </w:pPr>
            <w:r>
              <w:rPr>
                <w:rFonts w:ascii="Arial" w:cs="Arial" w:eastAsia="Arial" w:hAnsi="Arial"/>
                <w:b w:val="false"/>
                <w:bCs w:val="false"/>
                <w:color w:val="333333"/>
                <w:sz w:val="21"/>
                <w:szCs w:val="21"/>
              </w:rPr>
              <w:t xml:space="preserve">Exits the loop entirely</w:t>
            </w:r>
          </w:p>
        </w:tc>
        <w:tc>
          <w:tcPr>
            <w:tcW w:type="dxa" w:w="4680"/>
            <w:tcBorders>
              <w:top w:val="single" w:color="EEEEEE" w:sz="1"/>
              <w:left w:val="single" w:color="EEEEEE" w:sz="1"/>
              <w:bottom w:val="single" w:color="EEEEEE" w:sz="1"/>
              <w:right w:val="single" w:color="EEEEEE" w:sz="1"/>
            </w:tcBorders>
            <w:shd w:fill="EEEEEE" w:val="clear"/>
            <w:tcMar>
              <w:top w:type="dxa" w:w="90"/>
              <w:left w:type="dxa" w:w="150"/>
              <w:bottom w:type="dxa" w:w="90"/>
              <w:right w:type="dxa" w:w="150"/>
            </w:tcMar>
          </w:tcPr>
          <w:p>
            <w:pPr>
              <w:spacing w:before="60" w:after="60"/>
              <w:jc w:val="left"/>
            </w:pPr>
            <w:r>
              <w:rPr>
                <w:rFonts w:ascii="Arial" w:cs="Arial" w:eastAsia="Arial" w:hAnsi="Arial"/>
                <w:b w:val="false"/>
                <w:bCs w:val="false"/>
                <w:color w:val="222222"/>
                <w:sz w:val="21"/>
                <w:szCs w:val="21"/>
              </w:rPr>
              <w:t xml:space="preserve">Skips only the current iteration</w:t>
            </w:r>
          </w:p>
        </w:tc>
      </w:tr>
      <w:tr>
        <w:tc>
          <w:tcPr>
            <w:tcW w:type="dxa" w:w="4680"/>
            <w:tcBorders>
              <w:top w:val="single" w:color="D4A017" w:sz="1"/>
              <w:left w:val="single" w:color="D4A017" w:sz="1"/>
              <w:bottom w:val="single" w:color="D4A017" w:sz="1"/>
              <w:right w:val="single" w:color="D4A017" w:sz="1"/>
            </w:tcBorders>
            <w:shd w:fill="FFFFFF" w:val="clear"/>
            <w:tcMar>
              <w:top w:type="dxa" w:w="90"/>
              <w:left w:type="dxa" w:w="150"/>
              <w:bottom w:type="dxa" w:w="90"/>
              <w:right w:type="dxa" w:w="150"/>
            </w:tcMar>
          </w:tcPr>
          <w:p>
            <w:pPr>
              <w:spacing w:before="60" w:after="60"/>
              <w:jc w:val="left"/>
            </w:pPr>
            <w:r>
              <w:rPr>
                <w:rFonts w:ascii="Arial" w:cs="Arial" w:eastAsia="Arial" w:hAnsi="Arial"/>
                <w:b w:val="false"/>
                <w:bCs w:val="false"/>
                <w:color w:val="333333"/>
                <w:sz w:val="21"/>
                <w:szCs w:val="21"/>
              </w:rPr>
              <w:t xml:space="preserve">No more iterations run</w:t>
            </w:r>
          </w:p>
        </w:tc>
        <w:tc>
          <w:tcPr>
            <w:tcW w:type="dxa" w:w="4680"/>
            <w:tcBorders>
              <w:top w:val="single" w:color="EEEEEE" w:sz="1"/>
              <w:left w:val="single" w:color="EEEEEE" w:sz="1"/>
              <w:bottom w:val="single" w:color="EEEEEE" w:sz="1"/>
              <w:right w:val="single" w:color="EEEEEE" w:sz="1"/>
            </w:tcBorders>
            <w:shd w:fill="FFFFFF" w:val="clear"/>
            <w:tcMar>
              <w:top w:type="dxa" w:w="90"/>
              <w:left w:type="dxa" w:w="150"/>
              <w:bottom w:type="dxa" w:w="90"/>
              <w:right w:type="dxa" w:w="150"/>
            </w:tcMar>
          </w:tcPr>
          <w:p>
            <w:pPr>
              <w:spacing w:before="60" w:after="60"/>
              <w:jc w:val="left"/>
            </w:pPr>
            <w:r>
              <w:rPr>
                <w:rFonts w:ascii="Arial" w:cs="Arial" w:eastAsia="Arial" w:hAnsi="Arial"/>
                <w:b w:val="false"/>
                <w:bCs w:val="false"/>
                <w:color w:val="222222"/>
                <w:sz w:val="21"/>
                <w:szCs w:val="21"/>
              </w:rPr>
              <w:t xml:space="preserve">Loop continues with next iteration</w:t>
            </w:r>
          </w:p>
        </w:tc>
      </w:tr>
      <w:tr>
        <w:tc>
          <w:tcPr>
            <w:tcW w:type="dxa" w:w="4680"/>
            <w:tcBorders>
              <w:top w:val="single" w:color="D4A017" w:sz="1"/>
              <w:left w:val="single" w:color="D4A017" w:sz="1"/>
              <w:bottom w:val="single" w:color="D4A017" w:sz="1"/>
              <w:right w:val="single" w:color="D4A017" w:sz="1"/>
            </w:tcBorders>
            <w:shd w:fill="FFF8DC" w:val="clear"/>
            <w:tcMar>
              <w:top w:type="dxa" w:w="90"/>
              <w:left w:type="dxa" w:w="150"/>
              <w:bottom w:type="dxa" w:w="90"/>
              <w:right w:type="dxa" w:w="150"/>
            </w:tcMar>
          </w:tcPr>
          <w:p>
            <w:pPr>
              <w:spacing w:before="60" w:after="60"/>
              <w:jc w:val="left"/>
            </w:pPr>
            <w:r>
              <w:rPr>
                <w:rFonts w:ascii="Arial" w:cs="Arial" w:eastAsia="Arial" w:hAnsi="Arial"/>
                <w:b w:val="false"/>
                <w:bCs w:val="false"/>
                <w:color w:val="333333"/>
                <w:sz w:val="21"/>
                <w:szCs w:val="21"/>
              </w:rPr>
              <w:t xml:space="preserve">Code after loop runs next</w:t>
            </w:r>
          </w:p>
        </w:tc>
        <w:tc>
          <w:tcPr>
            <w:tcW w:type="dxa" w:w="4680"/>
            <w:tcBorders>
              <w:top w:val="single" w:color="EEEEEE" w:sz="1"/>
              <w:left w:val="single" w:color="EEEEEE" w:sz="1"/>
              <w:bottom w:val="single" w:color="EEEEEE" w:sz="1"/>
              <w:right w:val="single" w:color="EEEEEE" w:sz="1"/>
            </w:tcBorders>
            <w:shd w:fill="EEEEEE" w:val="clear"/>
            <w:tcMar>
              <w:top w:type="dxa" w:w="90"/>
              <w:left w:type="dxa" w:w="150"/>
              <w:bottom w:type="dxa" w:w="90"/>
              <w:right w:type="dxa" w:w="150"/>
            </w:tcMar>
          </w:tcPr>
          <w:p>
            <w:pPr>
              <w:spacing w:before="60" w:after="60"/>
              <w:jc w:val="left"/>
            </w:pPr>
            <w:r>
              <w:rPr>
                <w:rFonts w:ascii="Arial" w:cs="Arial" w:eastAsia="Arial" w:hAnsi="Arial"/>
                <w:b w:val="false"/>
                <w:bCs w:val="false"/>
                <w:color w:val="222222"/>
                <w:sz w:val="21"/>
                <w:szCs w:val="21"/>
              </w:rPr>
              <w:t xml:space="preserve">Goes back to loop condition check</w:t>
            </w:r>
          </w:p>
        </w:tc>
      </w:tr>
      <w:tr>
        <w:tc>
          <w:tcPr>
            <w:tcW w:type="dxa" w:w="4680"/>
            <w:tcBorders>
              <w:top w:val="single" w:color="D4A017" w:sz="1"/>
              <w:left w:val="single" w:color="D4A017" w:sz="1"/>
              <w:bottom w:val="single" w:color="D4A017" w:sz="1"/>
              <w:right w:val="single" w:color="D4A017" w:sz="1"/>
            </w:tcBorders>
            <w:shd w:fill="FFFFFF" w:val="clear"/>
            <w:tcMar>
              <w:top w:type="dxa" w:w="90"/>
              <w:left w:type="dxa" w:w="150"/>
              <w:bottom w:type="dxa" w:w="90"/>
              <w:right w:type="dxa" w:w="150"/>
            </w:tcMar>
          </w:tcPr>
          <w:p>
            <w:pPr>
              <w:spacing w:before="60" w:after="60"/>
              <w:jc w:val="left"/>
            </w:pPr>
            <w:r>
              <w:rPr>
                <w:rFonts w:ascii="Arial" w:cs="Arial" w:eastAsia="Arial" w:hAnsi="Arial"/>
                <w:b w:val="false"/>
                <w:bCs w:val="false"/>
                <w:color w:val="333333"/>
                <w:sz w:val="21"/>
                <w:szCs w:val="21"/>
              </w:rPr>
              <w:t xml:space="preserve">Used to stop early</w:t>
            </w:r>
          </w:p>
        </w:tc>
        <w:tc>
          <w:tcPr>
            <w:tcW w:type="dxa" w:w="4680"/>
            <w:tcBorders>
              <w:top w:val="single" w:color="EEEEEE" w:sz="1"/>
              <w:left w:val="single" w:color="EEEEEE" w:sz="1"/>
              <w:bottom w:val="single" w:color="EEEEEE" w:sz="1"/>
              <w:right w:val="single" w:color="EEEEEE" w:sz="1"/>
            </w:tcBorders>
            <w:shd w:fill="FFFFFF" w:val="clear"/>
            <w:tcMar>
              <w:top w:type="dxa" w:w="90"/>
              <w:left w:type="dxa" w:w="150"/>
              <w:bottom w:type="dxa" w:w="90"/>
              <w:right w:type="dxa" w:w="150"/>
            </w:tcMar>
          </w:tcPr>
          <w:p>
            <w:pPr>
              <w:spacing w:before="60" w:after="60"/>
              <w:jc w:val="left"/>
            </w:pPr>
            <w:r>
              <w:rPr>
                <w:rFonts w:ascii="Arial" w:cs="Arial" w:eastAsia="Arial" w:hAnsi="Arial"/>
                <w:b w:val="false"/>
                <w:bCs w:val="false"/>
                <w:color w:val="222222"/>
                <w:sz w:val="21"/>
                <w:szCs w:val="21"/>
              </w:rPr>
              <w:t xml:space="preserve">Used to skip unwanted values</w:t>
            </w:r>
          </w:p>
        </w:tc>
      </w:tr>
      <w:tr>
        <w:tc>
          <w:tcPr>
            <w:tcW w:type="dxa" w:w="4680"/>
            <w:tcBorders>
              <w:top w:val="single" w:color="D4A017" w:sz="1"/>
              <w:left w:val="single" w:color="D4A017" w:sz="1"/>
              <w:bottom w:val="single" w:color="D4A017" w:sz="1"/>
              <w:right w:val="single" w:color="D4A017" w:sz="1"/>
            </w:tcBorders>
            <w:shd w:fill="FFF8DC" w:val="clear"/>
            <w:tcMar>
              <w:top w:type="dxa" w:w="90"/>
              <w:left w:type="dxa" w:w="150"/>
              <w:bottom w:type="dxa" w:w="90"/>
              <w:right w:type="dxa" w:w="150"/>
            </w:tcMar>
          </w:tcPr>
          <w:p>
            <w:pPr>
              <w:spacing w:before="60" w:after="60"/>
              <w:jc w:val="left"/>
            </w:pPr>
            <w:r>
              <w:rPr>
                <w:rFonts w:ascii="Arial" w:cs="Arial" w:eastAsia="Arial" w:hAnsi="Arial"/>
                <w:b w:val="false"/>
                <w:bCs w:val="false"/>
                <w:color w:val="333333"/>
                <w:sz w:val="21"/>
                <w:szCs w:val="21"/>
              </w:rPr>
              <w:t xml:space="preserve">Example: find first match</w:t>
            </w:r>
          </w:p>
        </w:tc>
        <w:tc>
          <w:tcPr>
            <w:tcW w:type="dxa" w:w="4680"/>
            <w:tcBorders>
              <w:top w:val="single" w:color="EEEEEE" w:sz="1"/>
              <w:left w:val="single" w:color="EEEEEE" w:sz="1"/>
              <w:bottom w:val="single" w:color="EEEEEE" w:sz="1"/>
              <w:right w:val="single" w:color="EEEEEE" w:sz="1"/>
            </w:tcBorders>
            <w:shd w:fill="EEEEEE" w:val="clear"/>
            <w:tcMar>
              <w:top w:type="dxa" w:w="90"/>
              <w:left w:type="dxa" w:w="150"/>
              <w:bottom w:type="dxa" w:w="90"/>
              <w:right w:type="dxa" w:w="150"/>
            </w:tcMar>
          </w:tcPr>
          <w:p>
            <w:pPr>
              <w:spacing w:before="60" w:after="60"/>
              <w:jc w:val="left"/>
            </w:pPr>
            <w:r>
              <w:rPr>
                <w:rFonts w:ascii="Arial" w:cs="Arial" w:eastAsia="Arial" w:hAnsi="Arial"/>
                <w:b w:val="false"/>
                <w:bCs w:val="false"/>
                <w:color w:val="222222"/>
                <w:sz w:val="21"/>
                <w:szCs w:val="21"/>
              </w:rPr>
              <w:t xml:space="preserve">Example: skip invalid entries</w:t>
            </w:r>
          </w:p>
        </w:tc>
      </w:tr>
    </w:tbl>
    <w:p>
      <w:pPr>
        <w:spacing w:before="80" w:after="80"/>
        <w:jc w:val="left"/>
      </w:pPr>
      <w:r>
        <w:rPr>
          <w:rFonts w:ascii="Arial" w:cs="Arial" w:eastAsia="Arial" w:hAnsi="Arial"/>
          <w:b w:val="false"/>
          <w:bCs w:val="false"/>
          <w:color w:val="222222"/>
          <w:sz w:val="22"/>
          <w:szCs w:val="22"/>
        </w:rPr>
        <w:t xml:space="preserve"/>
      </w:r>
    </w:p>
    <w:p>
      <w:pPr>
        <w:pBdr>
          <w:bottom w:val="single" w:color="D4A017" w:sz="8" w:space="1"/>
        </w:pBdr>
        <w:spacing w:before="340" w:after="120"/>
      </w:pPr>
      <w:r>
        <w:rPr>
          <w:rFonts w:ascii="Arial" w:cs="Arial" w:eastAsia="Arial" w:hAnsi="Arial"/>
          <w:b/>
          <w:bCs/>
          <w:color w:val="333333"/>
          <w:sz w:val="34"/>
          <w:szCs w:val="34"/>
        </w:rPr>
        <w:t xml:space="preserve">break &amp; continue — Visual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EEEEEE" w:val="clear"/>
            <w:tcMar>
              <w:top w:type="dxa" w:w="100"/>
              <w:left w:type="dxa" w:w="180"/>
              <w:bottom w:type="dxa" w:w="100"/>
              <w:right w:type="dxa" w:w="180"/>
            </w:tcMar>
            <w:vAlign w:val="center"/>
          </w:tcPr>
          <w:p>
            <w:pPr>
              <w:spacing w:before="60" w:after="60"/>
              <w:jc w:val="center"/>
            </w:pPr>
            <w:r>
              <w:rPr>
                <w:rFonts w:ascii="Arial" w:cs="Arial" w:eastAsia="Arial" w:hAnsi="Arial"/>
                <w:b/>
                <w:bCs/>
                <w:color w:val="333333"/>
                <w:sz w:val="22"/>
                <w:szCs w:val="22"/>
              </w:rPr>
              <w:t xml:space="preserve">Enter Loop  (for / while)</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F5C842" w:val="clear"/>
            <w:tcMar>
              <w:top w:type="dxa" w:w="100"/>
              <w:left w:type="dxa" w:w="180"/>
              <w:bottom w:type="dxa" w:w="100"/>
              <w:right w:type="dxa" w:w="180"/>
            </w:tcMar>
            <w:vAlign w:val="center"/>
          </w:tcPr>
          <w:p>
            <w:pPr>
              <w:spacing w:before="60" w:after="60"/>
              <w:jc w:val="center"/>
            </w:pPr>
            <w:r>
              <w:rPr>
                <w:rFonts w:ascii="Arial" w:cs="Arial" w:eastAsia="Arial" w:hAnsi="Arial"/>
                <w:b/>
                <w:bCs/>
                <w:color w:val="333333"/>
                <w:sz w:val="22"/>
                <w:szCs w:val="22"/>
              </w:rPr>
              <w:t xml:space="preserve">Check loop condition  -&gt;  TRUE?</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FFF8DC" w:val="clear"/>
            <w:tcMar>
              <w:top w:type="dxa" w:w="100"/>
              <w:left w:type="dxa" w:w="180"/>
              <w:bottom w:type="dxa" w:w="100"/>
              <w:right w:type="dxa" w:w="180"/>
            </w:tcMar>
            <w:vAlign w:val="center"/>
          </w:tcPr>
          <w:p>
            <w:pPr>
              <w:spacing w:before="60" w:after="60"/>
              <w:jc w:val="center"/>
            </w:pPr>
            <w:r>
              <w:rPr>
                <w:rFonts w:ascii="Arial" w:cs="Arial" w:eastAsia="Arial" w:hAnsi="Arial"/>
                <w:b w:val="false"/>
                <w:bCs w:val="false"/>
                <w:color w:val="333333"/>
                <w:sz w:val="21"/>
                <w:szCs w:val="21"/>
              </w:rPr>
              <w:t xml:space="preserve">Execute loop body statements</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F5C842" w:val="clear"/>
            <w:tcMar>
              <w:top w:type="dxa" w:w="100"/>
              <w:left w:type="dxa" w:w="180"/>
              <w:bottom w:type="dxa" w:w="100"/>
              <w:right w:type="dxa" w:w="180"/>
            </w:tcMar>
            <w:vAlign w:val="center"/>
          </w:tcPr>
          <w:p>
            <w:pPr>
              <w:spacing w:before="60" w:after="60"/>
              <w:jc w:val="center"/>
            </w:pPr>
            <w:r>
              <w:rPr>
                <w:rFonts w:ascii="Arial" w:cs="Arial" w:eastAsia="Arial" w:hAnsi="Arial"/>
                <w:b/>
                <w:bCs/>
                <w:color w:val="333333"/>
                <w:sz w:val="22"/>
                <w:szCs w:val="22"/>
              </w:rPr>
              <w:t xml:space="preserve">Hit  break  or  continue  keyword?</w:t>
            </w:r>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4A017" w:sz="1"/>
                    <w:left w:val="single" w:color="D4A017" w:sz="1"/>
                    <w:bottom w:val="single" w:color="D4A017" w:sz="1"/>
                    <w:right w:val="single" w:color="D4A017" w:sz="1"/>
                  </w:tcBorders>
                  <w:shd w:fill="333333"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break  -&gt;  EXIT loop immediately</w:t>
                  </w:r>
                </w:p>
              </w:tc>
              <w:tc>
                <w:tcPr>
                  <w:tcW w:type="dxa" w:w="360"/>
                  <w:tcBorders>
                    <w:top w:val="none" w:color="FFFFFF" w:sz="0"/>
                    <w:left w:val="none" w:color="FFFFFF" w:sz="0"/>
                    <w:bottom w:val="none" w:color="FFFFFF" w:sz="0"/>
                    <w:right w:val="none" w:color="FFFFFF" w:sz="0"/>
                  </w:tcBorders>
                  <w:shd w:fill="FFFFFF" w:val="clear"/>
                  <w:tcMar>
                    <w:top w:type="dxa" w:w="90"/>
                    <w:left w:type="dxa" w:w="0"/>
                    <w:bottom w:type="dxa" w:w="90"/>
                    <w:right w:type="dxa" w:w="0"/>
                  </w:tcMar>
                </w:tcPr>
                <w:p>
                  <w:pPr>
                    <w:spacing w:before="60" w:after="60"/>
                    <w:jc w:val="left"/>
                  </w:pPr>
                  <w:r>
                    <w:rPr>
                      <w:rFonts w:ascii="Arial" w:cs="Arial" w:eastAsia="Arial" w:hAnsi="Arial"/>
                      <w:b w:val="false"/>
                      <w:bCs w:val="false"/>
                      <w:color w:val="222222"/>
                      <w:sz w:val="22"/>
                      <w:szCs w:val="22"/>
                    </w:rPr>
                    <w:t xml:space="preserve"/>
                  </w:r>
                </w:p>
              </w:tc>
              <w:tc>
                <w:tcPr>
                  <w:tcW w:type="dxa" w:w="4500"/>
                  <w:tcBorders>
                    <w:top w:val="single" w:color="333333" w:sz="1"/>
                    <w:left w:val="single" w:color="333333" w:sz="1"/>
                    <w:bottom w:val="single" w:color="333333" w:sz="1"/>
                    <w:right w:val="single" w:color="333333" w:sz="1"/>
                  </w:tcBorders>
                  <w:shd w:fill="EEEEEE" w:val="clear"/>
                  <w:tcMar>
                    <w:top w:type="dxa" w:w="90"/>
                    <w:left w:type="dxa" w:w="150"/>
                    <w:bottom w:type="dxa" w:w="90"/>
                    <w:right w:type="dxa" w:w="150"/>
                  </w:tcMar>
                  <w:vAlign w:val="center"/>
                </w:tcPr>
                <w:p>
                  <w:pPr>
                    <w:spacing w:before="60" w:after="60"/>
                    <w:jc w:val="center"/>
                  </w:pPr>
                  <w:r>
                    <w:rPr>
                      <w:rFonts w:ascii="Arial" w:cs="Arial" w:eastAsia="Arial" w:hAnsi="Arial"/>
                      <w:b/>
                      <w:bCs/>
                      <w:color w:val="333333"/>
                      <w:sz w:val="20"/>
                      <w:szCs w:val="20"/>
                    </w:rPr>
                    <w:t xml:space="preserve">continue  -&gt;  SKIP to next iteration</w:t>
                  </w:r>
                </w:p>
              </w:tc>
            </w:tr>
            <w:tr>
              <w:tc>
                <w:tcPr>
                  <w:tcW w:type="dxa" w:w="4500"/>
                  <w:tcBorders>
                    <w:top w:val="single" w:color="D4A017" w:sz="1"/>
                    <w:left w:val="single" w:color="D4A017" w:sz="1"/>
                    <w:bottom w:val="single" w:color="D4A017" w:sz="1"/>
                    <w:right w:val="single" w:color="D4A017" w:sz="1"/>
                  </w:tcBorders>
                  <w:shd w:fill="FFF8DC" w:val="clear"/>
                  <w:tcMar>
                    <w:top w:type="dxa" w:w="80"/>
                    <w:left w:type="dxa" w:w="120"/>
                    <w:bottom w:type="dxa" w:w="80"/>
                    <w:right w:type="dxa" w:w="120"/>
                  </w:tcMar>
                </w:tcPr>
                <w:p>
                  <w:pPr>
                    <w:spacing w:before="60" w:after="60"/>
                    <w:jc w:val="center"/>
                  </w:pPr>
                  <w:r>
                    <w:rPr>
                      <w:rFonts w:ascii="Arial" w:cs="Arial" w:eastAsia="Arial" w:hAnsi="Arial"/>
                      <w:b w:val="false"/>
                      <w:bCs w:val="false"/>
                      <w:color w:val="333333"/>
                      <w:sz w:val="19"/>
                      <w:szCs w:val="19"/>
                    </w:rPr>
                    <w:t xml:space="preserve">Code after loop runs next</w:t>
                  </w:r>
                </w:p>
              </w:tc>
              <w:tc>
                <w:tcPr>
                  <w:tcW w:type="dxa" w:w="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60"/>
                    <w:jc w:val="left"/>
                  </w:pPr>
                  <w:r>
                    <w:rPr>
                      <w:rFonts w:ascii="Arial" w:cs="Arial" w:eastAsia="Arial" w:hAnsi="Arial"/>
                      <w:b w:val="false"/>
                      <w:bCs w:val="false"/>
                      <w:color w:val="222222"/>
                      <w:sz w:val="22"/>
                      <w:szCs w:val="22"/>
                    </w:rPr>
                    <w:t xml:space="preserve"/>
                  </w:r>
                </w:p>
              </w:tc>
              <w:tc>
                <w:tcPr>
                  <w:tcW w:type="dxa" w:w="4500"/>
                  <w:tcBorders>
                    <w:top w:val="single" w:color="D4A017" w:sz="1"/>
                    <w:left w:val="single" w:color="D4A017" w:sz="1"/>
                    <w:bottom w:val="single" w:color="D4A017" w:sz="1"/>
                    <w:right w:val="single" w:color="D4A017" w:sz="1"/>
                  </w:tcBorders>
                  <w:shd w:fill="EEEEEE" w:val="clear"/>
                  <w:tcMar>
                    <w:top w:type="dxa" w:w="80"/>
                    <w:left w:type="dxa" w:w="120"/>
                    <w:bottom w:type="dxa" w:w="80"/>
                    <w:right w:type="dxa" w:w="120"/>
                  </w:tcMar>
                </w:tcPr>
                <w:p>
                  <w:pPr>
                    <w:spacing w:before="60" w:after="60"/>
                    <w:jc w:val="center"/>
                  </w:pPr>
                  <w:r>
                    <w:rPr>
                      <w:rFonts w:ascii="Arial" w:cs="Arial" w:eastAsia="Arial" w:hAnsi="Arial"/>
                      <w:b w:val="false"/>
                      <w:bCs w:val="false"/>
                      <w:color w:val="333333"/>
                      <w:sz w:val="19"/>
                      <w:szCs w:val="19"/>
                    </w:rPr>
                    <w:t xml:space="preserve">Remaining body skipped, loop condition re-checked</w:t>
                  </w:r>
                </w:p>
              </w:tc>
            </w:tr>
          </w:tbl>
          <w:p/>
        </w:tc>
      </w:tr>
      <w:tr>
        <w:tc>
          <w:tcPr>
            <w:tcW w:type="dxa" w:w="9360"/>
            <w:tcBorders>
              <w:top w:val="none" w:color="FFFFFF" w:sz="0"/>
              <w:left w:val="none" w:color="FFFFFF" w:sz="0"/>
              <w:bottom w:val="none" w:color="FFFFFF" w:sz="0"/>
              <w:right w:val="none" w:color="FFFFFF" w:sz="0"/>
            </w:tcBorders>
            <w:shd w:fill="FFFFFF" w:val="clear"/>
            <w:tcMar>
              <w:top w:type="dxa" w:w="20"/>
              <w:left w:type="dxa" w:w="150"/>
              <w:bottom w:type="dxa" w:w="20"/>
              <w:right w:type="dxa" w:w="150"/>
            </w:tcMar>
          </w:tcPr>
          <w:p>
            <w:pPr>
              <w:spacing w:before="60" w:after="60"/>
              <w:jc w:val="center"/>
            </w:pPr>
            <w:r>
              <w:rPr>
                <w:rFonts w:ascii="Arial" w:cs="Arial" w:eastAsia="Arial" w:hAnsi="Arial"/>
                <w:b/>
                <w:bCs/>
                <w:color w:val="D4A017"/>
                <w:sz w:val="22"/>
                <w:szCs w:val="22"/>
              </w:rPr>
              <w:t xml:space="preserve">v</w:t>
            </w:r>
          </w:p>
        </w:tc>
      </w:tr>
      <w:tr>
        <w:tc>
          <w:tcPr>
            <w:tcW w:type="dxa" w:w="9360"/>
            <w:tcBorders>
              <w:top w:val="single" w:color="D4A017" w:sz="1"/>
              <w:left w:val="single" w:color="D4A017" w:sz="1"/>
              <w:bottom w:val="single" w:color="D4A017" w:sz="1"/>
              <w:right w:val="single" w:color="D4A017" w:sz="1"/>
            </w:tcBorders>
            <w:shd w:fill="EEEEEE" w:val="clear"/>
            <w:tcMar>
              <w:top w:type="dxa" w:w="100"/>
              <w:left w:type="dxa" w:w="180"/>
              <w:bottom w:type="dxa" w:w="100"/>
              <w:right w:type="dxa" w:w="180"/>
            </w:tcMar>
            <w:vAlign w:val="center"/>
          </w:tcPr>
          <w:p>
            <w:pPr>
              <w:spacing w:before="60" w:after="60"/>
              <w:jc w:val="center"/>
            </w:pPr>
            <w:r>
              <w:rPr>
                <w:rFonts w:ascii="Arial" w:cs="Arial" w:eastAsia="Arial" w:hAnsi="Arial"/>
                <w:b w:val="false"/>
                <w:bCs w:val="false"/>
                <w:color w:val="333333"/>
                <w:sz w:val="21"/>
                <w:szCs w:val="21"/>
              </w:rPr>
              <w:t xml:space="preserve">Continue rest of program</w:t>
            </w:r>
          </w:p>
        </w:tc>
      </w:tr>
    </w:tbl>
    <w:p>
      <w:pPr>
        <w:spacing w:before="80" w:after="80"/>
        <w:jc w:val="left"/>
      </w:pPr>
      <w:r>
        <w:rPr>
          <w:rFonts w:ascii="Arial" w:cs="Arial" w:eastAsia="Arial" w:hAnsi="Arial"/>
          <w:b w:val="false"/>
          <w:bCs w:val="false"/>
          <w:color w:val="222222"/>
          <w:sz w:val="22"/>
          <w:szCs w:val="22"/>
        </w:rPr>
        <w:t xml:space="preserve"/>
      </w:r>
    </w:p>
    <w:p>
      <w:pPr>
        <w:pBdr>
          <w:bottom w:val="single" w:color="D4A017" w:sz="8" w:space="1"/>
        </w:pBdr>
        <w:spacing w:before="340" w:after="120"/>
      </w:pPr>
      <w:r>
        <w:rPr>
          <w:rFonts w:ascii="Arial" w:cs="Arial" w:eastAsia="Arial" w:hAnsi="Arial"/>
          <w:b/>
          <w:bCs/>
          <w:color w:val="333333"/>
          <w:sz w:val="34"/>
          <w:szCs w:val="34"/>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333333" w:sz="1"/>
              <w:left w:val="single" w:color="333333" w:sz="1"/>
              <w:bottom w:val="single" w:color="333333" w:sz="1"/>
              <w:right w:val="single" w:color="333333" w:sz="1"/>
            </w:tcBorders>
            <w:shd w:fill="333333" w:val="clear"/>
            <w:tcMar>
              <w:top w:type="dxa" w:w="100"/>
              <w:left w:type="dxa" w:w="130"/>
              <w:bottom w:type="dxa" w:w="100"/>
              <w:right w:type="dxa" w:w="130"/>
            </w:tcMar>
          </w:tcPr>
          <w:p>
            <w:pPr>
              <w:spacing w:before="60" w:after="60"/>
              <w:jc w:val="center"/>
            </w:pPr>
            <w:r>
              <w:rPr>
                <w:rFonts w:ascii="Arial" w:cs="Arial" w:eastAsia="Arial" w:hAnsi="Arial"/>
                <w:b/>
                <w:bCs/>
                <w:color w:val="F5C842"/>
                <w:sz w:val="21"/>
                <w:szCs w:val="21"/>
              </w:rPr>
              <w:t xml:space="preserve">Keyword</w:t>
            </w:r>
          </w:p>
        </w:tc>
        <w:tc>
          <w:tcPr>
            <w:tcW w:type="dxa" w:w="3360"/>
            <w:tcBorders>
              <w:top w:val="single" w:color="333333" w:sz="1"/>
              <w:left w:val="single" w:color="333333" w:sz="1"/>
              <w:bottom w:val="single" w:color="333333" w:sz="1"/>
              <w:right w:val="single" w:color="333333" w:sz="1"/>
            </w:tcBorders>
            <w:shd w:fill="333333" w:val="clear"/>
            <w:tcMar>
              <w:top w:type="dxa" w:w="100"/>
              <w:left w:type="dxa" w:w="130"/>
              <w:bottom w:type="dxa" w:w="100"/>
              <w:right w:type="dxa" w:w="130"/>
            </w:tcMar>
          </w:tcPr>
          <w:p>
            <w:pPr>
              <w:spacing w:before="60" w:after="60"/>
              <w:jc w:val="center"/>
            </w:pPr>
            <w:r>
              <w:rPr>
                <w:rFonts w:ascii="Arial" w:cs="Arial" w:eastAsia="Arial" w:hAnsi="Arial"/>
                <w:b/>
                <w:bCs/>
                <w:color w:val="F5C842"/>
                <w:sz w:val="21"/>
                <w:szCs w:val="21"/>
              </w:rPr>
              <w:t xml:space="preserve">What it does</w:t>
            </w:r>
          </w:p>
        </w:tc>
        <w:tc>
          <w:tcPr>
            <w:tcW w:type="dxa" w:w="3600"/>
            <w:tcBorders>
              <w:top w:val="single" w:color="333333" w:sz="1"/>
              <w:left w:val="single" w:color="333333" w:sz="1"/>
              <w:bottom w:val="single" w:color="333333" w:sz="1"/>
              <w:right w:val="single" w:color="333333" w:sz="1"/>
            </w:tcBorders>
            <w:shd w:fill="333333" w:val="clear"/>
            <w:tcMar>
              <w:top w:type="dxa" w:w="100"/>
              <w:left w:type="dxa" w:w="130"/>
              <w:bottom w:type="dxa" w:w="100"/>
              <w:right w:type="dxa" w:w="130"/>
            </w:tcMar>
          </w:tcPr>
          <w:p>
            <w:pPr>
              <w:spacing w:before="60" w:after="60"/>
              <w:jc w:val="center"/>
            </w:pPr>
            <w:r>
              <w:rPr>
                <w:rFonts w:ascii="Arial" w:cs="Arial" w:eastAsia="Arial" w:hAnsi="Arial"/>
                <w:b/>
                <w:bCs/>
                <w:color w:val="F5C842"/>
                <w:sz w:val="21"/>
                <w:szCs w:val="21"/>
              </w:rPr>
              <w:t xml:space="preserve">When to use</w:t>
            </w:r>
          </w:p>
        </w:tc>
      </w:tr>
      <w:tr>
        <w:tc>
          <w:tcPr>
            <w:tcW w:type="dxa" w:w="2400"/>
            <w:tcBorders>
              <w:top w:val="single" w:color="D4A017" w:sz="1"/>
              <w:left w:val="single" w:color="D4A017" w:sz="1"/>
              <w:bottom w:val="single" w:color="D4A017" w:sz="1"/>
              <w:right w:val="single" w:color="D4A017" w:sz="1"/>
            </w:tcBorders>
            <w:shd w:fill="FFF8DC" w:val="clear"/>
            <w:tcMar>
              <w:top w:type="dxa" w:w="90"/>
              <w:left w:type="dxa" w:w="130"/>
              <w:bottom w:type="dxa" w:w="90"/>
              <w:right w:type="dxa" w:w="130"/>
            </w:tcMar>
          </w:tcPr>
          <w:p>
            <w:pPr>
              <w:spacing w:before="60" w:after="60"/>
              <w:jc w:val="left"/>
            </w:pPr>
            <w:r>
              <w:rPr>
                <w:rFonts w:ascii="Arial" w:cs="Arial" w:eastAsia="Arial" w:hAnsi="Arial"/>
                <w:b/>
                <w:bCs/>
                <w:color w:val="D4A017"/>
                <w:sz w:val="21"/>
                <w:szCs w:val="21"/>
              </w:rPr>
              <w:t xml:space="preserve">if</w:t>
            </w:r>
          </w:p>
        </w:tc>
        <w:tc>
          <w:tcPr>
            <w:tcW w:type="dxa" w:w="3360"/>
            <w:tcBorders>
              <w:top w:val="single" w:color="EEEEEE" w:sz="1"/>
              <w:left w:val="single" w:color="EEEEEE" w:sz="1"/>
              <w:bottom w:val="single" w:color="EEEEEE" w:sz="1"/>
              <w:right w:val="single" w:color="EEEEEE" w:sz="1"/>
            </w:tcBorders>
            <w:shd w:fill="EEEEEE" w:val="clear"/>
            <w:tcMar>
              <w:top w:type="dxa" w:w="90"/>
              <w:left w:type="dxa" w:w="130"/>
              <w:bottom w:type="dxa" w:w="90"/>
              <w:right w:type="dxa" w:w="130"/>
            </w:tcMar>
          </w:tcPr>
          <w:p>
            <w:pPr>
              <w:spacing w:before="60" w:after="60"/>
              <w:jc w:val="left"/>
            </w:pPr>
            <w:r>
              <w:rPr>
                <w:rFonts w:ascii="Arial" w:cs="Arial" w:eastAsia="Arial" w:hAnsi="Arial"/>
                <w:b w:val="false"/>
                <w:bCs w:val="false"/>
                <w:color w:val="333333"/>
                <w:sz w:val="20"/>
                <w:szCs w:val="20"/>
              </w:rPr>
              <w:t xml:space="preserve">Runs a block only when condition is True</w:t>
            </w:r>
          </w:p>
        </w:tc>
        <w:tc>
          <w:tcPr>
            <w:tcW w:type="dxa" w:w="3600"/>
            <w:tcBorders>
              <w:top w:val="single" w:color="EEEEEE" w:sz="1"/>
              <w:left w:val="single" w:color="EEEEEE" w:sz="1"/>
              <w:bottom w:val="single" w:color="EEEEEE" w:sz="1"/>
              <w:right w:val="single" w:color="EEEEEE" w:sz="1"/>
            </w:tcBorders>
            <w:shd w:fill="FFFFFF" w:val="clear"/>
            <w:tcMar>
              <w:top w:type="dxa" w:w="90"/>
              <w:left w:type="dxa" w:w="130"/>
              <w:bottom w:type="dxa" w:w="90"/>
              <w:right w:type="dxa" w:w="130"/>
            </w:tcMar>
          </w:tcPr>
          <w:p>
            <w:pPr>
              <w:spacing w:before="60" w:after="60"/>
              <w:jc w:val="left"/>
            </w:pPr>
            <w:r>
              <w:rPr>
                <w:rFonts w:ascii="Arial" w:cs="Arial" w:eastAsia="Arial" w:hAnsi="Arial"/>
                <w:b w:val="false"/>
                <w:bCs w:val="false"/>
                <w:color w:val="222222"/>
                <w:sz w:val="20"/>
                <w:szCs w:val="20"/>
              </w:rPr>
              <w:t xml:space="preserve">Any decision point in code</w:t>
            </w:r>
          </w:p>
        </w:tc>
      </w:tr>
      <w:tr>
        <w:tc>
          <w:tcPr>
            <w:tcW w:type="dxa" w:w="2400"/>
            <w:tcBorders>
              <w:top w:val="single" w:color="D4A017" w:sz="1"/>
              <w:left w:val="single" w:color="D4A017" w:sz="1"/>
              <w:bottom w:val="single" w:color="D4A017" w:sz="1"/>
              <w:right w:val="single" w:color="D4A017" w:sz="1"/>
            </w:tcBorders>
            <w:shd w:fill="FFFFFF" w:val="clear"/>
            <w:tcMar>
              <w:top w:type="dxa" w:w="90"/>
              <w:left w:type="dxa" w:w="130"/>
              <w:bottom w:type="dxa" w:w="90"/>
              <w:right w:type="dxa" w:w="130"/>
            </w:tcMar>
          </w:tcPr>
          <w:p>
            <w:pPr>
              <w:spacing w:before="60" w:after="60"/>
              <w:jc w:val="left"/>
            </w:pPr>
            <w:r>
              <w:rPr>
                <w:rFonts w:ascii="Arial" w:cs="Arial" w:eastAsia="Arial" w:hAnsi="Arial"/>
                <w:b/>
                <w:bCs/>
                <w:color w:val="D4A017"/>
                <w:sz w:val="21"/>
                <w:szCs w:val="21"/>
              </w:rPr>
              <w:t xml:space="preserve">else</w:t>
            </w:r>
          </w:p>
        </w:tc>
        <w:tc>
          <w:tcPr>
            <w:tcW w:type="dxa" w:w="3360"/>
            <w:tcBorders>
              <w:top w:val="single" w:color="EEEEEE" w:sz="1"/>
              <w:left w:val="single" w:color="EEEEEE" w:sz="1"/>
              <w:bottom w:val="single" w:color="EEEEEE" w:sz="1"/>
              <w:right w:val="single" w:color="EEEEEE" w:sz="1"/>
            </w:tcBorders>
            <w:shd w:fill="FFFFFF" w:val="clear"/>
            <w:tcMar>
              <w:top w:type="dxa" w:w="90"/>
              <w:left w:type="dxa" w:w="130"/>
              <w:bottom w:type="dxa" w:w="90"/>
              <w:right w:type="dxa" w:w="130"/>
            </w:tcMar>
          </w:tcPr>
          <w:p>
            <w:pPr>
              <w:spacing w:before="60" w:after="60"/>
              <w:jc w:val="left"/>
            </w:pPr>
            <w:r>
              <w:rPr>
                <w:rFonts w:ascii="Arial" w:cs="Arial" w:eastAsia="Arial" w:hAnsi="Arial"/>
                <w:b w:val="false"/>
                <w:bCs w:val="false"/>
                <w:color w:val="333333"/>
                <w:sz w:val="20"/>
                <w:szCs w:val="20"/>
              </w:rPr>
              <w:t xml:space="preserve">Runs when the if condition is False</w:t>
            </w:r>
          </w:p>
        </w:tc>
        <w:tc>
          <w:tcPr>
            <w:tcW w:type="dxa" w:w="3600"/>
            <w:tcBorders>
              <w:top w:val="single" w:color="EEEEEE" w:sz="1"/>
              <w:left w:val="single" w:color="EEEEEE" w:sz="1"/>
              <w:bottom w:val="single" w:color="EEEEEE" w:sz="1"/>
              <w:right w:val="single" w:color="EEEEEE" w:sz="1"/>
            </w:tcBorders>
            <w:shd w:fill="FFFFFF" w:val="clear"/>
            <w:tcMar>
              <w:top w:type="dxa" w:w="90"/>
              <w:left w:type="dxa" w:w="130"/>
              <w:bottom w:type="dxa" w:w="90"/>
              <w:right w:type="dxa" w:w="130"/>
            </w:tcMar>
          </w:tcPr>
          <w:p>
            <w:pPr>
              <w:spacing w:before="60" w:after="60"/>
              <w:jc w:val="left"/>
            </w:pPr>
            <w:r>
              <w:rPr>
                <w:rFonts w:ascii="Arial" w:cs="Arial" w:eastAsia="Arial" w:hAnsi="Arial"/>
                <w:b w:val="false"/>
                <w:bCs w:val="false"/>
                <w:color w:val="222222"/>
                <w:sz w:val="20"/>
                <w:szCs w:val="20"/>
              </w:rPr>
              <w:t xml:space="preserve">Default/fallback action</w:t>
            </w:r>
          </w:p>
        </w:tc>
      </w:tr>
      <w:tr>
        <w:tc>
          <w:tcPr>
            <w:tcW w:type="dxa" w:w="2400"/>
            <w:tcBorders>
              <w:top w:val="single" w:color="D4A017" w:sz="1"/>
              <w:left w:val="single" w:color="D4A017" w:sz="1"/>
              <w:bottom w:val="single" w:color="D4A017" w:sz="1"/>
              <w:right w:val="single" w:color="D4A017" w:sz="1"/>
            </w:tcBorders>
            <w:shd w:fill="FFF8DC" w:val="clear"/>
            <w:tcMar>
              <w:top w:type="dxa" w:w="90"/>
              <w:left w:type="dxa" w:w="130"/>
              <w:bottom w:type="dxa" w:w="90"/>
              <w:right w:type="dxa" w:w="130"/>
            </w:tcMar>
          </w:tcPr>
          <w:p>
            <w:pPr>
              <w:spacing w:before="60" w:after="60"/>
              <w:jc w:val="left"/>
            </w:pPr>
            <w:r>
              <w:rPr>
                <w:rFonts w:ascii="Arial" w:cs="Arial" w:eastAsia="Arial" w:hAnsi="Arial"/>
                <w:b/>
                <w:bCs/>
                <w:color w:val="D4A017"/>
                <w:sz w:val="21"/>
                <w:szCs w:val="21"/>
              </w:rPr>
              <w:t xml:space="preserve">elif</w:t>
            </w:r>
          </w:p>
        </w:tc>
        <w:tc>
          <w:tcPr>
            <w:tcW w:type="dxa" w:w="3360"/>
            <w:tcBorders>
              <w:top w:val="single" w:color="EEEEEE" w:sz="1"/>
              <w:left w:val="single" w:color="EEEEEE" w:sz="1"/>
              <w:bottom w:val="single" w:color="EEEEEE" w:sz="1"/>
              <w:right w:val="single" w:color="EEEEEE" w:sz="1"/>
            </w:tcBorders>
            <w:shd w:fill="EEEEEE" w:val="clear"/>
            <w:tcMar>
              <w:top w:type="dxa" w:w="90"/>
              <w:left w:type="dxa" w:w="130"/>
              <w:bottom w:type="dxa" w:w="90"/>
              <w:right w:type="dxa" w:w="130"/>
            </w:tcMar>
          </w:tcPr>
          <w:p>
            <w:pPr>
              <w:spacing w:before="60" w:after="60"/>
              <w:jc w:val="left"/>
            </w:pPr>
            <w:r>
              <w:rPr>
                <w:rFonts w:ascii="Arial" w:cs="Arial" w:eastAsia="Arial" w:hAnsi="Arial"/>
                <w:b w:val="false"/>
                <w:bCs w:val="false"/>
                <w:color w:val="333333"/>
                <w:sz w:val="20"/>
                <w:szCs w:val="20"/>
              </w:rPr>
              <w:t xml:space="preserve">Checks another condition if previous ones were False</w:t>
            </w:r>
          </w:p>
        </w:tc>
        <w:tc>
          <w:tcPr>
            <w:tcW w:type="dxa" w:w="3600"/>
            <w:tcBorders>
              <w:top w:val="single" w:color="EEEEEE" w:sz="1"/>
              <w:left w:val="single" w:color="EEEEEE" w:sz="1"/>
              <w:bottom w:val="single" w:color="EEEEEE" w:sz="1"/>
              <w:right w:val="single" w:color="EEEEEE" w:sz="1"/>
            </w:tcBorders>
            <w:shd w:fill="FFFFFF" w:val="clear"/>
            <w:tcMar>
              <w:top w:type="dxa" w:w="90"/>
              <w:left w:type="dxa" w:w="130"/>
              <w:bottom w:type="dxa" w:w="90"/>
              <w:right w:type="dxa" w:w="130"/>
            </w:tcMar>
          </w:tcPr>
          <w:p>
            <w:pPr>
              <w:spacing w:before="60" w:after="60"/>
              <w:jc w:val="left"/>
            </w:pPr>
            <w:r>
              <w:rPr>
                <w:rFonts w:ascii="Arial" w:cs="Arial" w:eastAsia="Arial" w:hAnsi="Arial"/>
                <w:b w:val="false"/>
                <w:bCs w:val="false"/>
                <w:color w:val="222222"/>
                <w:sz w:val="20"/>
                <w:szCs w:val="20"/>
              </w:rPr>
              <w:t xml:space="preserve">Multiple distinct outcomes</w:t>
            </w:r>
          </w:p>
        </w:tc>
      </w:tr>
      <w:tr>
        <w:tc>
          <w:tcPr>
            <w:tcW w:type="dxa" w:w="2400"/>
            <w:tcBorders>
              <w:top w:val="single" w:color="D4A017" w:sz="1"/>
              <w:left w:val="single" w:color="D4A017" w:sz="1"/>
              <w:bottom w:val="single" w:color="D4A017" w:sz="1"/>
              <w:right w:val="single" w:color="D4A017" w:sz="1"/>
            </w:tcBorders>
            <w:shd w:fill="FFFFFF" w:val="clear"/>
            <w:tcMar>
              <w:top w:type="dxa" w:w="90"/>
              <w:left w:type="dxa" w:w="130"/>
              <w:bottom w:type="dxa" w:w="90"/>
              <w:right w:type="dxa" w:w="130"/>
            </w:tcMar>
          </w:tcPr>
          <w:p>
            <w:pPr>
              <w:spacing w:before="60" w:after="60"/>
              <w:jc w:val="left"/>
            </w:pPr>
            <w:r>
              <w:rPr>
                <w:rFonts w:ascii="Arial" w:cs="Arial" w:eastAsia="Arial" w:hAnsi="Arial"/>
                <w:b/>
                <w:bCs/>
                <w:color w:val="D4A017"/>
                <w:sz w:val="21"/>
                <w:szCs w:val="21"/>
              </w:rPr>
              <w:t xml:space="preserve">break</w:t>
            </w:r>
          </w:p>
        </w:tc>
        <w:tc>
          <w:tcPr>
            <w:tcW w:type="dxa" w:w="3360"/>
            <w:tcBorders>
              <w:top w:val="single" w:color="EEEEEE" w:sz="1"/>
              <w:left w:val="single" w:color="EEEEEE" w:sz="1"/>
              <w:bottom w:val="single" w:color="EEEEEE" w:sz="1"/>
              <w:right w:val="single" w:color="EEEEEE" w:sz="1"/>
            </w:tcBorders>
            <w:shd w:fill="FFFFFF" w:val="clear"/>
            <w:tcMar>
              <w:top w:type="dxa" w:w="90"/>
              <w:left w:type="dxa" w:w="130"/>
              <w:bottom w:type="dxa" w:w="90"/>
              <w:right w:type="dxa" w:w="130"/>
            </w:tcMar>
          </w:tcPr>
          <w:p>
            <w:pPr>
              <w:spacing w:before="60" w:after="60"/>
              <w:jc w:val="left"/>
            </w:pPr>
            <w:r>
              <w:rPr>
                <w:rFonts w:ascii="Arial" w:cs="Arial" w:eastAsia="Arial" w:hAnsi="Arial"/>
                <w:b w:val="false"/>
                <w:bCs w:val="false"/>
                <w:color w:val="333333"/>
                <w:sz w:val="20"/>
                <w:szCs w:val="20"/>
              </w:rPr>
              <w:t xml:space="preserve">Immediately exits the current loop</w:t>
            </w:r>
          </w:p>
        </w:tc>
        <w:tc>
          <w:tcPr>
            <w:tcW w:type="dxa" w:w="3600"/>
            <w:tcBorders>
              <w:top w:val="single" w:color="EEEEEE" w:sz="1"/>
              <w:left w:val="single" w:color="EEEEEE" w:sz="1"/>
              <w:bottom w:val="single" w:color="EEEEEE" w:sz="1"/>
              <w:right w:val="single" w:color="EEEEEE" w:sz="1"/>
            </w:tcBorders>
            <w:shd w:fill="FFFFFF" w:val="clear"/>
            <w:tcMar>
              <w:top w:type="dxa" w:w="90"/>
              <w:left w:type="dxa" w:w="130"/>
              <w:bottom w:type="dxa" w:w="90"/>
              <w:right w:type="dxa" w:w="130"/>
            </w:tcMar>
          </w:tcPr>
          <w:p>
            <w:pPr>
              <w:spacing w:before="60" w:after="60"/>
              <w:jc w:val="left"/>
            </w:pPr>
            <w:r>
              <w:rPr>
                <w:rFonts w:ascii="Arial" w:cs="Arial" w:eastAsia="Arial" w:hAnsi="Arial"/>
                <w:b w:val="false"/>
                <w:bCs w:val="false"/>
                <w:color w:val="222222"/>
                <w:sz w:val="20"/>
                <w:szCs w:val="20"/>
              </w:rPr>
              <w:t xml:space="preserve">Stop loop early — target found / error</w:t>
            </w:r>
          </w:p>
        </w:tc>
      </w:tr>
      <w:tr>
        <w:tc>
          <w:tcPr>
            <w:tcW w:type="dxa" w:w="2400"/>
            <w:tcBorders>
              <w:top w:val="single" w:color="D4A017" w:sz="1"/>
              <w:left w:val="single" w:color="D4A017" w:sz="1"/>
              <w:bottom w:val="single" w:color="D4A017" w:sz="1"/>
              <w:right w:val="single" w:color="D4A017" w:sz="1"/>
            </w:tcBorders>
            <w:shd w:fill="FFF8DC" w:val="clear"/>
            <w:tcMar>
              <w:top w:type="dxa" w:w="90"/>
              <w:left w:type="dxa" w:w="130"/>
              <w:bottom w:type="dxa" w:w="90"/>
              <w:right w:type="dxa" w:w="130"/>
            </w:tcMar>
          </w:tcPr>
          <w:p>
            <w:pPr>
              <w:spacing w:before="60" w:after="60"/>
              <w:jc w:val="left"/>
            </w:pPr>
            <w:r>
              <w:rPr>
                <w:rFonts w:ascii="Arial" w:cs="Arial" w:eastAsia="Arial" w:hAnsi="Arial"/>
                <w:b/>
                <w:bCs/>
                <w:color w:val="D4A017"/>
                <w:sz w:val="21"/>
                <w:szCs w:val="21"/>
              </w:rPr>
              <w:t xml:space="preserve">continue</w:t>
            </w:r>
          </w:p>
        </w:tc>
        <w:tc>
          <w:tcPr>
            <w:tcW w:type="dxa" w:w="3360"/>
            <w:tcBorders>
              <w:top w:val="single" w:color="EEEEEE" w:sz="1"/>
              <w:left w:val="single" w:color="EEEEEE" w:sz="1"/>
              <w:bottom w:val="single" w:color="EEEEEE" w:sz="1"/>
              <w:right w:val="single" w:color="EEEEEE" w:sz="1"/>
            </w:tcBorders>
            <w:shd w:fill="EEEEEE" w:val="clear"/>
            <w:tcMar>
              <w:top w:type="dxa" w:w="90"/>
              <w:left w:type="dxa" w:w="130"/>
              <w:bottom w:type="dxa" w:w="90"/>
              <w:right w:type="dxa" w:w="130"/>
            </w:tcMar>
          </w:tcPr>
          <w:p>
            <w:pPr>
              <w:spacing w:before="60" w:after="60"/>
              <w:jc w:val="left"/>
            </w:pPr>
            <w:r>
              <w:rPr>
                <w:rFonts w:ascii="Arial" w:cs="Arial" w:eastAsia="Arial" w:hAnsi="Arial"/>
                <w:b w:val="false"/>
                <w:bCs w:val="false"/>
                <w:color w:val="333333"/>
                <w:sz w:val="20"/>
                <w:szCs w:val="20"/>
              </w:rPr>
              <w:t xml:space="preserve">Skips rest of current iteration, goes to next</w:t>
            </w:r>
          </w:p>
        </w:tc>
        <w:tc>
          <w:tcPr>
            <w:tcW w:type="dxa" w:w="3600"/>
            <w:tcBorders>
              <w:top w:val="single" w:color="EEEEEE" w:sz="1"/>
              <w:left w:val="single" w:color="EEEEEE" w:sz="1"/>
              <w:bottom w:val="single" w:color="EEEEEE" w:sz="1"/>
              <w:right w:val="single" w:color="EEEEEE" w:sz="1"/>
            </w:tcBorders>
            <w:shd w:fill="FFFFFF" w:val="clear"/>
            <w:tcMar>
              <w:top w:type="dxa" w:w="90"/>
              <w:left w:type="dxa" w:w="130"/>
              <w:bottom w:type="dxa" w:w="90"/>
              <w:right w:type="dxa" w:w="130"/>
            </w:tcMar>
          </w:tcPr>
          <w:p>
            <w:pPr>
              <w:spacing w:before="60" w:after="60"/>
              <w:jc w:val="left"/>
            </w:pPr>
            <w:r>
              <w:rPr>
                <w:rFonts w:ascii="Arial" w:cs="Arial" w:eastAsia="Arial" w:hAnsi="Arial"/>
                <w:b w:val="false"/>
                <w:bCs w:val="false"/>
                <w:color w:val="222222"/>
                <w:sz w:val="20"/>
                <w:szCs w:val="20"/>
              </w:rPr>
              <w:t xml:space="preserve">Filter / skip unwanted values in loop</w:t>
            </w:r>
          </w:p>
        </w:tc>
      </w:tr>
    </w:tbl>
    <w:p>
      <w:pPr>
        <w:spacing w:before="80" w:after="80"/>
        <w:jc w:val="left"/>
      </w:pPr>
      <w:r>
        <w:rPr>
          <w:rFonts w:ascii="Arial" w:cs="Arial" w:eastAsia="Arial" w:hAnsi="Arial"/>
          <w:b w:val="false"/>
          <w:bCs w:val="false"/>
          <w:color w:val="222222"/>
          <w:sz w:val="22"/>
          <w:szCs w:val="22"/>
        </w:rPr>
        <w:t xml:space="preserve"/>
      </w:r>
    </w:p>
    <w:p>
      <w:pPr>
        <w:pBdr>
          <w:top w:val="single" w:color="D4A017" w:sz="6" w:space="1"/>
        </w:pBdr>
        <w:spacing w:before="240"/>
        <w:jc w:val="center"/>
      </w:pPr>
      <w:r>
        <w:rPr>
          <w:rFonts w:ascii="Arial" w:cs="Arial" w:eastAsia="Arial" w:hAnsi="Arial"/>
          <w:color w:val="777777"/>
          <w:sz w:val="18"/>
          <w:szCs w:val="18"/>
        </w:rPr>
        <w:t xml:space="preserve">+ DoxPro Robotics  |  Python Conditionals &amp; Loop Control  |  Innovation * Automation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2026-02-17T18:08:46.202Z</dcterms:created>
  <dcterms:modified xsi:type="dcterms:W3CDTF">2026-02-17T18:08:46.203Z</dcterms:modified>
</cp:coreProperties>
</file>

<file path=docProps/custom.xml><?xml version="1.0" encoding="utf-8"?>
<Properties xmlns="http://schemas.openxmlformats.org/officeDocument/2006/custom-properties" xmlns:vt="http://schemas.openxmlformats.org/officeDocument/2006/docPropsVTypes"/>
</file>