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3644" w:dyaOrig="3644">
          <v:rect xmlns:o="urn:schemas-microsoft-com:office:office" xmlns:v="urn:schemas-microsoft-com:vml" id="rectole0000000000" style="width:182.2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Бизунок Евгений Александрович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Тестировщик ПО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Занятость: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Полная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График работы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Полный день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Телефон: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+375333768060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Электронная почта: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doxamv@gmail.com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Сайт: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Личная информация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Гражданство: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Беларусь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Место проживание: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Старые Дороги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Переезд: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Образование: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Высшее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Дата рождения: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августа 1997 (24 года)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Опыт работы: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июль 2019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март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Должность: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Товаровед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Должностные обязательности и достижения: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Сбор заявок, проверка магазинов, построение маршрутов, учет транспортных расходов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Образование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Учебное заведение: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Белорусский торгово-экономический университет потребительской </w:t>
        <w:tab/>
        <w:t xml:space="preserve">кооперации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Год окончания: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Факультет: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Коммерческий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Специальность: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Логистика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Форма обучения: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Очная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Дополнительная информация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Иностранные языки: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Английский (B1)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8"/>
          <w:shd w:fill="auto" w:val="clear"/>
        </w:rPr>
        <w:t xml:space="preserve">Пройденые курсы: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основы Python 3, PosgresSQL, Django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