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B061" w14:textId="77777777" w:rsidR="00D06E4D" w:rsidRPr="00D06E4D" w:rsidRDefault="00D06E4D" w:rsidP="00D06E4D">
      <w:pPr>
        <w:rPr>
          <w:b/>
          <w:bCs/>
        </w:rPr>
      </w:pPr>
      <w:r w:rsidRPr="00D06E4D">
        <w:rPr>
          <w:b/>
          <w:bCs/>
        </w:rPr>
        <w:t>Phần 1 – Đề xuất 2 giải pháp</w:t>
      </w:r>
    </w:p>
    <w:p w14:paraId="4C281DE1" w14:textId="77777777" w:rsidR="00D06E4D" w:rsidRPr="00D06E4D" w:rsidRDefault="00D06E4D" w:rsidP="00D06E4D">
      <w:r w:rsidRPr="00D06E4D">
        <w:rPr>
          <w:b/>
          <w:bCs/>
        </w:rPr>
        <w:t>Giải pháp 1 – Waterfall:</w:t>
      </w:r>
      <w:r w:rsidRPr="00D06E4D">
        <w:t xml:space="preserve"> Tiếp nhận và phân tích đầy đủ yêu cầu từ đầu, sau đó thực hiện lần lượt các giai đoạn phân tích → thiết kế → phát triển → kiểm thử → bàn giao.</w:t>
      </w:r>
    </w:p>
    <w:p w14:paraId="3A0F13C2" w14:textId="77777777" w:rsidR="00D06E4D" w:rsidRPr="00D06E4D" w:rsidRDefault="00D06E4D" w:rsidP="00D06E4D">
      <w:r w:rsidRPr="00D06E4D">
        <w:rPr>
          <w:b/>
          <w:bCs/>
        </w:rPr>
        <w:t>Giải pháp 2 – Scrum:</w:t>
      </w:r>
      <w:r w:rsidRPr="00D06E4D">
        <w:t xml:space="preserve"> Chia công việc thành các Sprint ngắn, ưu tiên yêu cầu theo mức độ quan trọng và liên tục nhận phản hồi để điều chỉnh sản phẩm.</w:t>
      </w:r>
    </w:p>
    <w:p w14:paraId="6F75DD34" w14:textId="77777777" w:rsidR="00D06E4D" w:rsidRPr="00D06E4D" w:rsidRDefault="00D06E4D" w:rsidP="00D06E4D">
      <w:pPr>
        <w:rPr>
          <w:b/>
          <w:bCs/>
        </w:rPr>
      </w:pPr>
      <w:r w:rsidRPr="00D06E4D">
        <w:rPr>
          <w:b/>
          <w:bCs/>
        </w:rPr>
        <w:t>Phần 2 –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182"/>
        <w:gridCol w:w="3429"/>
      </w:tblGrid>
      <w:tr w:rsidR="00D06E4D" w:rsidRPr="00D06E4D" w14:paraId="79A74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40B08" w14:textId="77777777" w:rsidR="00D06E4D" w:rsidRPr="00D06E4D" w:rsidRDefault="00D06E4D" w:rsidP="00D06E4D">
            <w:pPr>
              <w:rPr>
                <w:b/>
                <w:bCs/>
              </w:rPr>
            </w:pPr>
            <w:r w:rsidRPr="00D06E4D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117DE30" w14:textId="77777777" w:rsidR="00D06E4D" w:rsidRPr="00D06E4D" w:rsidRDefault="00D06E4D" w:rsidP="00D06E4D">
            <w:pPr>
              <w:rPr>
                <w:b/>
                <w:bCs/>
              </w:rPr>
            </w:pPr>
            <w:r w:rsidRPr="00D06E4D">
              <w:rPr>
                <w:b/>
                <w:bCs/>
              </w:rPr>
              <w:t>Giải pháp 1 – Waterfall</w:t>
            </w:r>
          </w:p>
        </w:tc>
        <w:tc>
          <w:tcPr>
            <w:tcW w:w="0" w:type="auto"/>
            <w:vAlign w:val="center"/>
            <w:hideMark/>
          </w:tcPr>
          <w:p w14:paraId="3BB3BEB0" w14:textId="77777777" w:rsidR="00D06E4D" w:rsidRPr="00D06E4D" w:rsidRDefault="00D06E4D" w:rsidP="00D06E4D">
            <w:pPr>
              <w:rPr>
                <w:b/>
                <w:bCs/>
              </w:rPr>
            </w:pPr>
            <w:r w:rsidRPr="00D06E4D">
              <w:rPr>
                <w:b/>
                <w:bCs/>
              </w:rPr>
              <w:t>Giải pháp 2 – Scrum</w:t>
            </w:r>
          </w:p>
        </w:tc>
      </w:tr>
      <w:tr w:rsidR="00D06E4D" w:rsidRPr="00D06E4D" w14:paraId="2778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F2CB" w14:textId="77777777" w:rsidR="00D06E4D" w:rsidRPr="00D06E4D" w:rsidRDefault="00D06E4D" w:rsidP="00D06E4D">
            <w:r w:rsidRPr="00D06E4D">
              <w:rPr>
                <w:b/>
                <w:bCs/>
              </w:rPr>
              <w:t>Khả năng thích nghi khi yêu cầu thay đổi</w:t>
            </w:r>
          </w:p>
        </w:tc>
        <w:tc>
          <w:tcPr>
            <w:tcW w:w="0" w:type="auto"/>
            <w:vAlign w:val="center"/>
            <w:hideMark/>
          </w:tcPr>
          <w:p w14:paraId="7F9D1236" w14:textId="77777777" w:rsidR="00D06E4D" w:rsidRPr="00D06E4D" w:rsidRDefault="00D06E4D" w:rsidP="00D06E4D">
            <w:r w:rsidRPr="00D06E4D">
              <w:rPr>
                <w:b/>
                <w:bCs/>
              </w:rPr>
              <w:t>–</w:t>
            </w:r>
            <w:r w:rsidRPr="00D06E4D">
              <w:t xml:space="preserve"> Khó thay đổi vì các giai đoạn đã được lập kế hoạch trước.</w:t>
            </w:r>
          </w:p>
        </w:tc>
        <w:tc>
          <w:tcPr>
            <w:tcW w:w="0" w:type="auto"/>
            <w:vAlign w:val="center"/>
            <w:hideMark/>
          </w:tcPr>
          <w:p w14:paraId="47D091DC" w14:textId="77777777" w:rsidR="00D06E4D" w:rsidRPr="00D06E4D" w:rsidRDefault="00D06E4D" w:rsidP="00D06E4D">
            <w:r w:rsidRPr="00D06E4D">
              <w:rPr>
                <w:b/>
                <w:bCs/>
              </w:rPr>
              <w:t>+</w:t>
            </w:r>
            <w:r w:rsidRPr="00D06E4D">
              <w:t xml:space="preserve"> Dễ thích nghi vì có thể thay đổi ưu tiên giữa các Sprint.</w:t>
            </w:r>
          </w:p>
        </w:tc>
      </w:tr>
      <w:tr w:rsidR="00D06E4D" w:rsidRPr="00D06E4D" w14:paraId="2F40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49C9" w14:textId="77777777" w:rsidR="00D06E4D" w:rsidRPr="00D06E4D" w:rsidRDefault="00D06E4D" w:rsidP="00D06E4D">
            <w:r w:rsidRPr="00D06E4D">
              <w:rPr>
                <w:b/>
                <w:bCs/>
              </w:rPr>
              <w:t>Thời điểm khách thấy sản phẩm / phát hiện sai lệch</w:t>
            </w:r>
          </w:p>
        </w:tc>
        <w:tc>
          <w:tcPr>
            <w:tcW w:w="0" w:type="auto"/>
            <w:vAlign w:val="center"/>
            <w:hideMark/>
          </w:tcPr>
          <w:p w14:paraId="11D08D4C" w14:textId="77777777" w:rsidR="00D06E4D" w:rsidRPr="00D06E4D" w:rsidRDefault="00D06E4D" w:rsidP="00D06E4D">
            <w:r w:rsidRPr="00D06E4D">
              <w:rPr>
                <w:b/>
                <w:bCs/>
              </w:rPr>
              <w:t>–</w:t>
            </w:r>
            <w:r w:rsidRPr="00D06E4D">
              <w:t xml:space="preserve"> Thường đến cuối quá trình mới có sản phẩm hoàn chỉnh để kiểm tra.</w:t>
            </w:r>
          </w:p>
        </w:tc>
        <w:tc>
          <w:tcPr>
            <w:tcW w:w="0" w:type="auto"/>
            <w:vAlign w:val="center"/>
            <w:hideMark/>
          </w:tcPr>
          <w:p w14:paraId="08C957F5" w14:textId="77777777" w:rsidR="00D06E4D" w:rsidRPr="00D06E4D" w:rsidRDefault="00D06E4D" w:rsidP="00D06E4D">
            <w:r w:rsidRPr="00D06E4D">
              <w:rPr>
                <w:b/>
                <w:bCs/>
              </w:rPr>
              <w:t>+</w:t>
            </w:r>
            <w:r w:rsidRPr="00D06E4D">
              <w:t xml:space="preserve"> Có sản phẩm sau mỗi Sprint nên phát hiện sai lệch sớm.</w:t>
            </w:r>
          </w:p>
        </w:tc>
      </w:tr>
      <w:tr w:rsidR="00D06E4D" w:rsidRPr="00D06E4D" w14:paraId="0D70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1AAB" w14:textId="77777777" w:rsidR="00D06E4D" w:rsidRPr="00D06E4D" w:rsidRDefault="00D06E4D" w:rsidP="00D06E4D">
            <w:r w:rsidRPr="00D06E4D">
              <w:rPr>
                <w:b/>
                <w:bCs/>
              </w:rPr>
              <w:t>Mức phù hợp khi yêu cầu rõ ràng, ổn định</w:t>
            </w:r>
          </w:p>
        </w:tc>
        <w:tc>
          <w:tcPr>
            <w:tcW w:w="0" w:type="auto"/>
            <w:vAlign w:val="center"/>
            <w:hideMark/>
          </w:tcPr>
          <w:p w14:paraId="2D1BE152" w14:textId="77777777" w:rsidR="00D06E4D" w:rsidRPr="00D06E4D" w:rsidRDefault="00D06E4D" w:rsidP="00D06E4D">
            <w:r w:rsidRPr="00D06E4D">
              <w:rPr>
                <w:b/>
                <w:bCs/>
              </w:rPr>
              <w:t>+</w:t>
            </w:r>
            <w:r w:rsidRPr="00D06E4D">
              <w:t xml:space="preserve"> Phù hợp vì yêu cầu ít thay đổi, dễ lập kế hoạch từ đầu.</w:t>
            </w:r>
          </w:p>
        </w:tc>
        <w:tc>
          <w:tcPr>
            <w:tcW w:w="0" w:type="auto"/>
            <w:vAlign w:val="center"/>
            <w:hideMark/>
          </w:tcPr>
          <w:p w14:paraId="219FE068" w14:textId="77777777" w:rsidR="00D06E4D" w:rsidRPr="00D06E4D" w:rsidRDefault="00D06E4D" w:rsidP="00D06E4D">
            <w:r w:rsidRPr="00D06E4D">
              <w:rPr>
                <w:b/>
                <w:bCs/>
              </w:rPr>
              <w:t>–</w:t>
            </w:r>
            <w:r w:rsidRPr="00D06E4D">
              <w:t xml:space="preserve"> Vẫn sử dụng được nhưng có thể tốn thêm công sức quản lý Sprint và phản hồi.</w:t>
            </w:r>
          </w:p>
        </w:tc>
      </w:tr>
    </w:tbl>
    <w:p w14:paraId="377E8A9D" w14:textId="77777777" w:rsidR="00D06E4D" w:rsidRPr="00D06E4D" w:rsidRDefault="00D06E4D" w:rsidP="00D06E4D">
      <w:pPr>
        <w:rPr>
          <w:b/>
          <w:bCs/>
        </w:rPr>
      </w:pPr>
      <w:r w:rsidRPr="00D06E4D">
        <w:rPr>
          <w:b/>
          <w:bCs/>
        </w:rPr>
        <w:t>Phần 3 – Lựa chọn &amp; phản biện</w:t>
      </w:r>
    </w:p>
    <w:p w14:paraId="0C987624" w14:textId="77777777" w:rsidR="00D06E4D" w:rsidRPr="00D06E4D" w:rsidRDefault="00D06E4D" w:rsidP="00D06E4D">
      <w:r w:rsidRPr="00D06E4D">
        <w:rPr>
          <w:b/>
          <w:bCs/>
        </w:rPr>
        <w:t>Đội Tính năng:</w:t>
      </w:r>
      <w:r w:rsidRPr="00D06E4D">
        <w:t xml:space="preserve"> Chọn </w:t>
      </w:r>
      <w:r w:rsidRPr="00D06E4D">
        <w:rPr>
          <w:b/>
          <w:bCs/>
        </w:rPr>
        <w:t>Scrum</w:t>
      </w:r>
      <w:r w:rsidRPr="00D06E4D">
        <w:t xml:space="preserve"> vì các yêu cầu khuyến mãi, ví điện tử và đặt xe ghép thay đổi liên tục theo thị trường, cần phản hồi nhanh và điều chỉnh thường xuyên.</w:t>
      </w:r>
    </w:p>
    <w:p w14:paraId="4FF8F308" w14:textId="77777777" w:rsidR="00D06E4D" w:rsidRPr="00D06E4D" w:rsidRDefault="00D06E4D" w:rsidP="00D06E4D">
      <w:r w:rsidRPr="00D06E4D">
        <w:rPr>
          <w:b/>
          <w:bCs/>
        </w:rPr>
        <w:t>Đội Đối soát:</w:t>
      </w:r>
      <w:r w:rsidRPr="00D06E4D">
        <w:t xml:space="preserve"> Chọn </w:t>
      </w:r>
      <w:r w:rsidRPr="00D06E4D">
        <w:rPr>
          <w:b/>
          <w:bCs/>
        </w:rPr>
        <w:t>Waterfall</w:t>
      </w:r>
      <w:r w:rsidRPr="00D06E4D">
        <w:t xml:space="preserve"> vì yêu cầu xuất hóa đơn theo quy định thuế tương đối rõ ràng, ổn định và cần kiểm soát chặt để tránh sai sót.</w:t>
      </w:r>
    </w:p>
    <w:p w14:paraId="1C905D57" w14:textId="77777777" w:rsidR="00D06E4D" w:rsidRPr="00D06E4D" w:rsidRDefault="00D06E4D" w:rsidP="00D06E4D">
      <w:r w:rsidRPr="00D06E4D">
        <w:t xml:space="preserve">Nếu </w:t>
      </w:r>
      <w:r w:rsidRPr="00D06E4D">
        <w:rPr>
          <w:b/>
          <w:bCs/>
        </w:rPr>
        <w:t>luật thuế thay đổi gấp</w:t>
      </w:r>
      <w:r w:rsidRPr="00D06E4D">
        <w:t>, Waterfall sẽ khó thích nghi, phải đánh giá lại yêu cầu và có thể điều chỉnh kế hoạch, làm tăng thời gian và chi phí; đây là rủi ro cần quản lý.</w:t>
      </w:r>
    </w:p>
    <w:p w14:paraId="69598781" w14:textId="77777777" w:rsidR="00D06E4D" w:rsidRPr="00D06E4D" w:rsidRDefault="00D06E4D" w:rsidP="00D06E4D">
      <w:r w:rsidRPr="00D06E4D">
        <w:t xml:space="preserve">Không nên áp dụng Scrum cho cả hai đội chỉ vì Scrum hiện đại hơn, vì </w:t>
      </w:r>
      <w:r w:rsidRPr="00D06E4D">
        <w:rPr>
          <w:b/>
          <w:bCs/>
        </w:rPr>
        <w:t>cách làm phải phù hợp với đặc thù và mức độ biến động của yêu cầu</w:t>
      </w:r>
      <w:r w:rsidRPr="00D06E4D">
        <w:t>, không phải dựa vào xu hướng.</w:t>
      </w:r>
    </w:p>
    <w:p w14:paraId="72985709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4D"/>
    <w:rsid w:val="001A094C"/>
    <w:rsid w:val="00437879"/>
    <w:rsid w:val="00502241"/>
    <w:rsid w:val="00817FB9"/>
    <w:rsid w:val="00C44AA0"/>
    <w:rsid w:val="00CB0270"/>
    <w:rsid w:val="00D06E4D"/>
    <w:rsid w:val="00E240E5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444D"/>
  <w15:chartTrackingRefBased/>
  <w15:docId w15:val="{0977C0A8-8049-42D5-8FF8-2F5E01FB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Do Xuan</dc:creator>
  <cp:keywords/>
  <dc:description/>
  <cp:lastModifiedBy>Tan Do Xuan</cp:lastModifiedBy>
  <cp:revision>1</cp:revision>
  <dcterms:created xsi:type="dcterms:W3CDTF">2026-10-06T15:06:00Z</dcterms:created>
  <dcterms:modified xsi:type="dcterms:W3CDTF">2026-10-06T15:07:00Z</dcterms:modified>
</cp:coreProperties>
</file>