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D3CD3" w14:textId="77777777" w:rsidR="00E86EFA" w:rsidRPr="00E86EFA" w:rsidRDefault="00E86EFA" w:rsidP="00E86EFA">
      <w:pPr>
        <w:rPr>
          <w:b/>
          <w:bCs/>
        </w:rPr>
      </w:pPr>
      <w:r w:rsidRPr="00E86EFA">
        <w:rPr>
          <w:b/>
          <w:bCs/>
        </w:rPr>
        <w:t>CHỌN HẠNG MỤC ĐƯA VÀO SPRINT BẰNG KỸ THUẬT MoSCoW</w:t>
      </w:r>
    </w:p>
    <w:p w14:paraId="32732925" w14:textId="77777777" w:rsidR="00E86EFA" w:rsidRPr="00E86EFA" w:rsidRDefault="00E86EFA" w:rsidP="00E86EFA">
      <w:pPr>
        <w:rPr>
          <w:b/>
          <w:bCs/>
        </w:rPr>
      </w:pPr>
      <w:r w:rsidRPr="00E86EFA">
        <w:rPr>
          <w:b/>
          <w:bCs/>
        </w:rPr>
        <w:t>PHẦN 1 – ĐỀ XUẤT HAI CÁCH GÁN NHÃN</w:t>
      </w:r>
    </w:p>
    <w:p w14:paraId="06FE36A7" w14:textId="77777777" w:rsidR="00E86EFA" w:rsidRPr="00E86EFA" w:rsidRDefault="00E86EFA" w:rsidP="00E86EFA">
      <w:pPr>
        <w:rPr>
          <w:b/>
          <w:bCs/>
        </w:rPr>
      </w:pPr>
      <w:r w:rsidRPr="00E86EFA">
        <w:rPr>
          <w:b/>
          <w:bCs/>
        </w:rPr>
        <w:t>Cách 1: Ưu tiên theo mức độ bắt buộc của bản phát hành</w:t>
      </w:r>
    </w:p>
    <w:p w14:paraId="61835FB6" w14:textId="77777777" w:rsidR="00E86EFA" w:rsidRPr="00E86EFA" w:rsidRDefault="00E86EFA" w:rsidP="00E86EFA">
      <w:r w:rsidRPr="00E86EFA">
        <w:t>Đánh giá từng hạng mục dựa trên việc bản phát hành có thể hoạt động đúng và đáp ứng yêu cầu tối thiểu hay không nếu thiếu hạng mục đó. Ưu tiên các lỗi nghiêm trọng ảnh hưởng đến tiền của khách hàng; những tính năng đã có phương án thay thế được xếp mức ưu tiên thấp hơn.</w:t>
      </w:r>
    </w:p>
    <w:p w14:paraId="07FBA80E" w14:textId="77777777" w:rsidR="00E86EFA" w:rsidRPr="00E86EFA" w:rsidRDefault="00E86EFA" w:rsidP="00E86EFA">
      <w:pPr>
        <w:rPr>
          <w:b/>
          <w:bCs/>
        </w:rPr>
      </w:pPr>
      <w:r w:rsidRPr="00E86EFA">
        <w:rPr>
          <w:b/>
          <w:bCs/>
        </w:rPr>
        <w:t>Cách 2: Ưu tiên theo nhu cầu của các bên liên quan</w:t>
      </w:r>
    </w:p>
    <w:p w14:paraId="5C6AD9E1" w14:textId="77777777" w:rsidR="00E86EFA" w:rsidRPr="00E86EFA" w:rsidRDefault="00E86EFA" w:rsidP="00E86EFA">
      <w:r w:rsidRPr="00E86EFA">
        <w:t>Thu thập ý kiến của Marketing, Chăm sóc khách hàng và các bộ phận khác để xếp hạng hạng mục. Cách này giúp đáp ứng mong muốn của các bên, nhưng có thể thiếu khách quan nếu mỗi bộ phận đều muốn tính năng của mình là Must.</w:t>
      </w:r>
    </w:p>
    <w:p w14:paraId="0A3580CE" w14:textId="77777777" w:rsidR="00E86EFA" w:rsidRPr="00E86EFA" w:rsidRDefault="00E86EFA" w:rsidP="00E86EFA">
      <w:pPr>
        <w:rPr>
          <w:b/>
          <w:bCs/>
        </w:rPr>
      </w:pPr>
      <w:r w:rsidRPr="00E86EFA">
        <w:rPr>
          <w:b/>
          <w:bCs/>
        </w:rPr>
        <w:t>PHẦN 2 – SO SÁNH HAI CÁCH GÁN NHÃN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3934"/>
        <w:gridCol w:w="3286"/>
      </w:tblGrid>
      <w:tr w:rsidR="00E86EFA" w:rsidRPr="00E86EFA" w14:paraId="7E990CD2" w14:textId="77777777">
        <w:trPr>
          <w:tblHeader/>
          <w:tblCellSpacing w:w="15" w:type="dxa"/>
        </w:trPr>
        <w:tc>
          <w:tcPr>
            <w:tcW w:w="0" w:type="auto"/>
            <w:vAlign w:val="center"/>
            <w:hideMark/>
          </w:tcPr>
          <w:p w14:paraId="419B202C" w14:textId="77777777" w:rsidR="00E86EFA" w:rsidRPr="00E86EFA" w:rsidRDefault="00E86EFA" w:rsidP="00E86EFA">
            <w:pPr>
              <w:rPr>
                <w:b/>
                <w:bCs/>
              </w:rPr>
            </w:pPr>
            <w:r w:rsidRPr="00E86EFA">
              <w:rPr>
                <w:b/>
                <w:bCs/>
              </w:rPr>
              <w:t>Tiêu chí</w:t>
            </w:r>
          </w:p>
        </w:tc>
        <w:tc>
          <w:tcPr>
            <w:tcW w:w="0" w:type="auto"/>
            <w:vAlign w:val="center"/>
            <w:hideMark/>
          </w:tcPr>
          <w:p w14:paraId="772E20CE" w14:textId="77777777" w:rsidR="00E86EFA" w:rsidRPr="00E86EFA" w:rsidRDefault="00E86EFA" w:rsidP="00E86EFA">
            <w:pPr>
              <w:rPr>
                <w:b/>
                <w:bCs/>
              </w:rPr>
            </w:pPr>
            <w:r w:rsidRPr="00E86EFA">
              <w:rPr>
                <w:b/>
                <w:bCs/>
              </w:rPr>
              <w:t>Cách 1: Mức độ bắt buộc</w:t>
            </w:r>
          </w:p>
        </w:tc>
        <w:tc>
          <w:tcPr>
            <w:tcW w:w="0" w:type="auto"/>
            <w:vAlign w:val="center"/>
            <w:hideMark/>
          </w:tcPr>
          <w:p w14:paraId="3FAD8376" w14:textId="77777777" w:rsidR="00E86EFA" w:rsidRPr="00E86EFA" w:rsidRDefault="00E86EFA" w:rsidP="00E86EFA">
            <w:pPr>
              <w:rPr>
                <w:b/>
                <w:bCs/>
              </w:rPr>
            </w:pPr>
            <w:r w:rsidRPr="00E86EFA">
              <w:rPr>
                <w:b/>
                <w:bCs/>
              </w:rPr>
              <w:t>Cách 2: Nhu cầu các bên liên quan</w:t>
            </w:r>
          </w:p>
        </w:tc>
      </w:tr>
      <w:tr w:rsidR="00E86EFA" w:rsidRPr="00E86EFA" w14:paraId="3671D76A" w14:textId="77777777">
        <w:trPr>
          <w:tblCellSpacing w:w="15" w:type="dxa"/>
        </w:trPr>
        <w:tc>
          <w:tcPr>
            <w:tcW w:w="0" w:type="auto"/>
            <w:vAlign w:val="center"/>
            <w:hideMark/>
          </w:tcPr>
          <w:p w14:paraId="508DD504" w14:textId="77777777" w:rsidR="00E86EFA" w:rsidRPr="00E86EFA" w:rsidRDefault="00E86EFA" w:rsidP="00E86EFA">
            <w:r w:rsidRPr="00E86EFA">
              <w:t>Khách quan khi nhiều bộ phận cùng đề xuất</w:t>
            </w:r>
          </w:p>
        </w:tc>
        <w:tc>
          <w:tcPr>
            <w:tcW w:w="0" w:type="auto"/>
            <w:vAlign w:val="center"/>
            <w:hideMark/>
          </w:tcPr>
          <w:p w14:paraId="6C31D6B0" w14:textId="77777777" w:rsidR="00E86EFA" w:rsidRPr="00E86EFA" w:rsidRDefault="00E86EFA" w:rsidP="00E86EFA">
            <w:r w:rsidRPr="00E86EFA">
              <w:t>(+) Dựa trên ảnh hưởng thực tế và yêu cầu của bản phát hành, hạn chế tranh luận theo cảm tính.</w:t>
            </w:r>
          </w:p>
        </w:tc>
        <w:tc>
          <w:tcPr>
            <w:tcW w:w="0" w:type="auto"/>
            <w:vAlign w:val="center"/>
            <w:hideMark/>
          </w:tcPr>
          <w:p w14:paraId="4F060EC7" w14:textId="77777777" w:rsidR="00E86EFA" w:rsidRPr="00E86EFA" w:rsidRDefault="00E86EFA" w:rsidP="00E86EFA">
            <w:r w:rsidRPr="00E86EFA">
              <w:t>(–) Các bộ phận có thể ưu tiên lợi ích riêng, dẫn đến bất đồng.</w:t>
            </w:r>
          </w:p>
        </w:tc>
      </w:tr>
      <w:tr w:rsidR="00E86EFA" w:rsidRPr="00E86EFA" w14:paraId="37FE6740" w14:textId="77777777">
        <w:trPr>
          <w:tblCellSpacing w:w="15" w:type="dxa"/>
        </w:trPr>
        <w:tc>
          <w:tcPr>
            <w:tcW w:w="0" w:type="auto"/>
            <w:vAlign w:val="center"/>
            <w:hideMark/>
          </w:tcPr>
          <w:p w14:paraId="4861BF4B" w14:textId="77777777" w:rsidR="00E86EFA" w:rsidRPr="00E86EFA" w:rsidRDefault="00E86EFA" w:rsidP="00E86EFA">
            <w:r w:rsidRPr="00E86EFA">
              <w:t>Bảo vệ hạng mục bắt buộc như #1</w:t>
            </w:r>
          </w:p>
        </w:tc>
        <w:tc>
          <w:tcPr>
            <w:tcW w:w="0" w:type="auto"/>
            <w:vAlign w:val="center"/>
            <w:hideMark/>
          </w:tcPr>
          <w:p w14:paraId="68F48C84" w14:textId="77777777" w:rsidR="00E86EFA" w:rsidRPr="00E86EFA" w:rsidRDefault="00E86EFA" w:rsidP="00E86EFA">
            <w:r w:rsidRPr="00E86EFA">
              <w:t>(+) Lỗi thu sai tiền khách được ưu tiên vì ảnh hưởng trực tiếp đến khách hàng và tính chính xác của thanh toán.</w:t>
            </w:r>
          </w:p>
        </w:tc>
        <w:tc>
          <w:tcPr>
            <w:tcW w:w="0" w:type="auto"/>
            <w:vAlign w:val="center"/>
            <w:hideMark/>
          </w:tcPr>
          <w:p w14:paraId="08BF8FDB" w14:textId="77777777" w:rsidR="00E86EFA" w:rsidRPr="00E86EFA" w:rsidRDefault="00E86EFA" w:rsidP="00E86EFA">
            <w:r w:rsidRPr="00E86EFA">
              <w:t>(–) Hạng mục quan trọng có thể bị xếp sau nếu không được các bộ phận đề xuất mạnh mẽ.</w:t>
            </w:r>
          </w:p>
        </w:tc>
      </w:tr>
    </w:tbl>
    <w:p w14:paraId="35CBDFE9" w14:textId="77777777" w:rsidR="00E86EFA" w:rsidRPr="00E86EFA" w:rsidRDefault="00E86EFA" w:rsidP="00E86EFA">
      <w:pPr>
        <w:rPr>
          <w:b/>
          <w:bCs/>
        </w:rPr>
      </w:pPr>
      <w:r w:rsidRPr="00E86EFA">
        <w:rPr>
          <w:b/>
          <w:bCs/>
        </w:rPr>
        <w:t>PHẦN 3 – ÁP DỤNG MoSCoW</w:t>
      </w:r>
    </w:p>
    <w:p w14:paraId="6959C96E" w14:textId="77777777" w:rsidR="00E86EFA" w:rsidRPr="00E86EFA" w:rsidRDefault="00E86EFA" w:rsidP="00E86EFA">
      <w:pPr>
        <w:rPr>
          <w:b/>
          <w:bCs/>
        </w:rPr>
      </w:pPr>
      <w:r w:rsidRPr="00E86EFA">
        <w:rPr>
          <w:b/>
          <w:bCs/>
        </w:rPr>
        <w:t>3.1. Gán nhãn cho 6 hạng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657"/>
        <w:gridCol w:w="598"/>
        <w:gridCol w:w="746"/>
        <w:gridCol w:w="4578"/>
      </w:tblGrid>
      <w:tr w:rsidR="00E86EFA" w:rsidRPr="00E86EFA" w14:paraId="5B33C75F" w14:textId="77777777">
        <w:trPr>
          <w:tblHeader/>
          <w:tblCellSpacing w:w="15" w:type="dxa"/>
        </w:trPr>
        <w:tc>
          <w:tcPr>
            <w:tcW w:w="0" w:type="auto"/>
            <w:vAlign w:val="center"/>
            <w:hideMark/>
          </w:tcPr>
          <w:p w14:paraId="34916E5B" w14:textId="77777777" w:rsidR="00E86EFA" w:rsidRPr="00E86EFA" w:rsidRDefault="00E86EFA" w:rsidP="00E86EFA">
            <w:pPr>
              <w:rPr>
                <w:b/>
                <w:bCs/>
              </w:rPr>
            </w:pPr>
            <w:r w:rsidRPr="00E86EFA">
              <w:rPr>
                <w:b/>
                <w:bCs/>
              </w:rPr>
              <w:t>STT</w:t>
            </w:r>
          </w:p>
        </w:tc>
        <w:tc>
          <w:tcPr>
            <w:tcW w:w="0" w:type="auto"/>
            <w:vAlign w:val="center"/>
            <w:hideMark/>
          </w:tcPr>
          <w:p w14:paraId="4A437A64" w14:textId="77777777" w:rsidR="00E86EFA" w:rsidRPr="00E86EFA" w:rsidRDefault="00E86EFA" w:rsidP="00E86EFA">
            <w:pPr>
              <w:rPr>
                <w:b/>
                <w:bCs/>
              </w:rPr>
            </w:pPr>
            <w:r w:rsidRPr="00E86EFA">
              <w:rPr>
                <w:b/>
                <w:bCs/>
              </w:rPr>
              <w:t>Hạng mục</w:t>
            </w:r>
          </w:p>
        </w:tc>
        <w:tc>
          <w:tcPr>
            <w:tcW w:w="0" w:type="auto"/>
            <w:vAlign w:val="center"/>
            <w:hideMark/>
          </w:tcPr>
          <w:p w14:paraId="19BB264C" w14:textId="77777777" w:rsidR="00E86EFA" w:rsidRPr="00E86EFA" w:rsidRDefault="00E86EFA" w:rsidP="00E86EFA">
            <w:pPr>
              <w:rPr>
                <w:b/>
                <w:bCs/>
              </w:rPr>
            </w:pPr>
            <w:r w:rsidRPr="00E86EFA">
              <w:rPr>
                <w:b/>
                <w:bCs/>
              </w:rPr>
              <w:t>Điểm</w:t>
            </w:r>
          </w:p>
        </w:tc>
        <w:tc>
          <w:tcPr>
            <w:tcW w:w="0" w:type="auto"/>
            <w:vAlign w:val="center"/>
            <w:hideMark/>
          </w:tcPr>
          <w:p w14:paraId="3BB8EE87" w14:textId="77777777" w:rsidR="00E86EFA" w:rsidRPr="00E86EFA" w:rsidRDefault="00E86EFA" w:rsidP="00E86EFA">
            <w:pPr>
              <w:rPr>
                <w:b/>
                <w:bCs/>
              </w:rPr>
            </w:pPr>
            <w:r w:rsidRPr="00E86EFA">
              <w:rPr>
                <w:b/>
                <w:bCs/>
              </w:rPr>
              <w:t>Nhãn</w:t>
            </w:r>
          </w:p>
        </w:tc>
        <w:tc>
          <w:tcPr>
            <w:tcW w:w="0" w:type="auto"/>
            <w:vAlign w:val="center"/>
            <w:hideMark/>
          </w:tcPr>
          <w:p w14:paraId="40A37E5F" w14:textId="77777777" w:rsidR="00E86EFA" w:rsidRPr="00E86EFA" w:rsidRDefault="00E86EFA" w:rsidP="00E86EFA">
            <w:pPr>
              <w:rPr>
                <w:b/>
                <w:bCs/>
              </w:rPr>
            </w:pPr>
            <w:r w:rsidRPr="00E86EFA">
              <w:rPr>
                <w:b/>
                <w:bCs/>
              </w:rPr>
              <w:t>Lý do</w:t>
            </w:r>
          </w:p>
        </w:tc>
      </w:tr>
      <w:tr w:rsidR="00E86EFA" w:rsidRPr="00E86EFA" w14:paraId="4E48D1FD" w14:textId="77777777">
        <w:trPr>
          <w:tblCellSpacing w:w="15" w:type="dxa"/>
        </w:trPr>
        <w:tc>
          <w:tcPr>
            <w:tcW w:w="0" w:type="auto"/>
            <w:vAlign w:val="center"/>
            <w:hideMark/>
          </w:tcPr>
          <w:p w14:paraId="6C745E93" w14:textId="77777777" w:rsidR="00E86EFA" w:rsidRPr="00E86EFA" w:rsidRDefault="00E86EFA" w:rsidP="00E86EFA">
            <w:r w:rsidRPr="00E86EFA">
              <w:t>1</w:t>
            </w:r>
          </w:p>
        </w:tc>
        <w:tc>
          <w:tcPr>
            <w:tcW w:w="0" w:type="auto"/>
            <w:vAlign w:val="center"/>
            <w:hideMark/>
          </w:tcPr>
          <w:p w14:paraId="475D3027" w14:textId="77777777" w:rsidR="00E86EFA" w:rsidRPr="00E86EFA" w:rsidRDefault="00E86EFA" w:rsidP="00E86EFA">
            <w:r w:rsidRPr="00E86EFA">
              <w:t>Sửa lỗi hiển thị sai cước sau khuyến mãi</w:t>
            </w:r>
          </w:p>
        </w:tc>
        <w:tc>
          <w:tcPr>
            <w:tcW w:w="0" w:type="auto"/>
            <w:vAlign w:val="center"/>
            <w:hideMark/>
          </w:tcPr>
          <w:p w14:paraId="5D0D20A8" w14:textId="77777777" w:rsidR="00E86EFA" w:rsidRPr="00E86EFA" w:rsidRDefault="00E86EFA" w:rsidP="00E86EFA">
            <w:r w:rsidRPr="00E86EFA">
              <w:t>2</w:t>
            </w:r>
          </w:p>
        </w:tc>
        <w:tc>
          <w:tcPr>
            <w:tcW w:w="0" w:type="auto"/>
            <w:vAlign w:val="center"/>
            <w:hideMark/>
          </w:tcPr>
          <w:p w14:paraId="5BAABABA" w14:textId="77777777" w:rsidR="00E86EFA" w:rsidRPr="00E86EFA" w:rsidRDefault="00E86EFA" w:rsidP="00E86EFA">
            <w:r w:rsidRPr="00E86EFA">
              <w:t>Must</w:t>
            </w:r>
          </w:p>
        </w:tc>
        <w:tc>
          <w:tcPr>
            <w:tcW w:w="0" w:type="auto"/>
            <w:vAlign w:val="center"/>
            <w:hideMark/>
          </w:tcPr>
          <w:p w14:paraId="3FCA486A" w14:textId="77777777" w:rsidR="00E86EFA" w:rsidRPr="00E86EFA" w:rsidRDefault="00E86EFA" w:rsidP="00E86EFA">
            <w:r w:rsidRPr="00E86EFA">
              <w:t>Phải sửa để tránh thu sai tiền khách và bảo đảm tính chính xác của cước.</w:t>
            </w:r>
          </w:p>
        </w:tc>
      </w:tr>
      <w:tr w:rsidR="00E86EFA" w:rsidRPr="00E86EFA" w14:paraId="4DDABF18" w14:textId="77777777">
        <w:trPr>
          <w:tblCellSpacing w:w="15" w:type="dxa"/>
        </w:trPr>
        <w:tc>
          <w:tcPr>
            <w:tcW w:w="0" w:type="auto"/>
            <w:vAlign w:val="center"/>
            <w:hideMark/>
          </w:tcPr>
          <w:p w14:paraId="5AACBBB0" w14:textId="77777777" w:rsidR="00E86EFA" w:rsidRPr="00E86EFA" w:rsidRDefault="00E86EFA" w:rsidP="00E86EFA">
            <w:r w:rsidRPr="00E86EFA">
              <w:t>2</w:t>
            </w:r>
          </w:p>
        </w:tc>
        <w:tc>
          <w:tcPr>
            <w:tcW w:w="0" w:type="auto"/>
            <w:vAlign w:val="center"/>
            <w:hideMark/>
          </w:tcPr>
          <w:p w14:paraId="2FA9348B" w14:textId="77777777" w:rsidR="00E86EFA" w:rsidRPr="00E86EFA" w:rsidRDefault="00E86EFA" w:rsidP="00E86EFA">
            <w:r w:rsidRPr="00E86EFA">
              <w:t>Áp mã khuyến mãi khi đặt xe</w:t>
            </w:r>
          </w:p>
        </w:tc>
        <w:tc>
          <w:tcPr>
            <w:tcW w:w="0" w:type="auto"/>
            <w:vAlign w:val="center"/>
            <w:hideMark/>
          </w:tcPr>
          <w:p w14:paraId="095177AA" w14:textId="77777777" w:rsidR="00E86EFA" w:rsidRPr="00E86EFA" w:rsidRDefault="00E86EFA" w:rsidP="00E86EFA">
            <w:r w:rsidRPr="00E86EFA">
              <w:t>2</w:t>
            </w:r>
          </w:p>
        </w:tc>
        <w:tc>
          <w:tcPr>
            <w:tcW w:w="0" w:type="auto"/>
            <w:vAlign w:val="center"/>
            <w:hideMark/>
          </w:tcPr>
          <w:p w14:paraId="15686CF5" w14:textId="77777777" w:rsidR="00E86EFA" w:rsidRPr="00E86EFA" w:rsidRDefault="00E86EFA" w:rsidP="00E86EFA">
            <w:r w:rsidRPr="00E86EFA">
              <w:t>Must</w:t>
            </w:r>
          </w:p>
        </w:tc>
        <w:tc>
          <w:tcPr>
            <w:tcW w:w="0" w:type="auto"/>
            <w:vAlign w:val="center"/>
            <w:hideMark/>
          </w:tcPr>
          <w:p w14:paraId="6228AF52" w14:textId="77777777" w:rsidR="00E86EFA" w:rsidRPr="00E86EFA" w:rsidRDefault="00E86EFA" w:rsidP="00E86EFA">
            <w:r w:rsidRPr="00E86EFA">
              <w:t>Đây là chức năng cốt lõi của chương trình “Tháng khuyến mãi”.</w:t>
            </w:r>
          </w:p>
        </w:tc>
      </w:tr>
      <w:tr w:rsidR="00E86EFA" w:rsidRPr="00E86EFA" w14:paraId="7C5F7F6B" w14:textId="77777777">
        <w:trPr>
          <w:tblCellSpacing w:w="15" w:type="dxa"/>
        </w:trPr>
        <w:tc>
          <w:tcPr>
            <w:tcW w:w="0" w:type="auto"/>
            <w:vAlign w:val="center"/>
            <w:hideMark/>
          </w:tcPr>
          <w:p w14:paraId="5BE1E18B" w14:textId="77777777" w:rsidR="00E86EFA" w:rsidRPr="00E86EFA" w:rsidRDefault="00E86EFA" w:rsidP="00E86EFA">
            <w:r w:rsidRPr="00E86EFA">
              <w:t>3</w:t>
            </w:r>
          </w:p>
        </w:tc>
        <w:tc>
          <w:tcPr>
            <w:tcW w:w="0" w:type="auto"/>
            <w:vAlign w:val="center"/>
            <w:hideMark/>
          </w:tcPr>
          <w:p w14:paraId="03968BEF" w14:textId="77777777" w:rsidR="00E86EFA" w:rsidRPr="00E86EFA" w:rsidRDefault="00E86EFA" w:rsidP="00E86EFA">
            <w:r w:rsidRPr="00E86EFA">
              <w:t>Thanh toán bằng ví RikkeiPay</w:t>
            </w:r>
          </w:p>
        </w:tc>
        <w:tc>
          <w:tcPr>
            <w:tcW w:w="0" w:type="auto"/>
            <w:vAlign w:val="center"/>
            <w:hideMark/>
          </w:tcPr>
          <w:p w14:paraId="4182FBA8" w14:textId="77777777" w:rsidR="00E86EFA" w:rsidRPr="00E86EFA" w:rsidRDefault="00E86EFA" w:rsidP="00E86EFA">
            <w:r w:rsidRPr="00E86EFA">
              <w:t>3</w:t>
            </w:r>
          </w:p>
        </w:tc>
        <w:tc>
          <w:tcPr>
            <w:tcW w:w="0" w:type="auto"/>
            <w:vAlign w:val="center"/>
            <w:hideMark/>
          </w:tcPr>
          <w:p w14:paraId="58FD3FD6" w14:textId="77777777" w:rsidR="00E86EFA" w:rsidRPr="00E86EFA" w:rsidRDefault="00E86EFA" w:rsidP="00E86EFA">
            <w:r w:rsidRPr="00E86EFA">
              <w:t>Should</w:t>
            </w:r>
          </w:p>
        </w:tc>
        <w:tc>
          <w:tcPr>
            <w:tcW w:w="0" w:type="auto"/>
            <w:vAlign w:val="center"/>
            <w:hideMark/>
          </w:tcPr>
          <w:p w14:paraId="0686CC7D" w14:textId="77777777" w:rsidR="00E86EFA" w:rsidRPr="00E86EFA" w:rsidRDefault="00E86EFA" w:rsidP="00E86EFA">
            <w:r w:rsidRPr="00E86EFA">
              <w:t>Khách vẫn có thể thanh toán bằng tiền mặt nên chưa bắt buộc cho bản phát hành này.</w:t>
            </w:r>
          </w:p>
        </w:tc>
      </w:tr>
      <w:tr w:rsidR="00E86EFA" w:rsidRPr="00E86EFA" w14:paraId="7875585A" w14:textId="77777777">
        <w:trPr>
          <w:tblCellSpacing w:w="15" w:type="dxa"/>
        </w:trPr>
        <w:tc>
          <w:tcPr>
            <w:tcW w:w="0" w:type="auto"/>
            <w:vAlign w:val="center"/>
            <w:hideMark/>
          </w:tcPr>
          <w:p w14:paraId="76A82BEC" w14:textId="77777777" w:rsidR="00E86EFA" w:rsidRPr="00E86EFA" w:rsidRDefault="00E86EFA" w:rsidP="00E86EFA">
            <w:r w:rsidRPr="00E86EFA">
              <w:t>4</w:t>
            </w:r>
          </w:p>
        </w:tc>
        <w:tc>
          <w:tcPr>
            <w:tcW w:w="0" w:type="auto"/>
            <w:vAlign w:val="center"/>
            <w:hideMark/>
          </w:tcPr>
          <w:p w14:paraId="2CA9E6E9" w14:textId="77777777" w:rsidR="00E86EFA" w:rsidRPr="00E86EFA" w:rsidRDefault="00E86EFA" w:rsidP="00E86EFA">
            <w:r w:rsidRPr="00E86EFA">
              <w:t>Hẹn giờ đặt xe trước</w:t>
            </w:r>
          </w:p>
        </w:tc>
        <w:tc>
          <w:tcPr>
            <w:tcW w:w="0" w:type="auto"/>
            <w:vAlign w:val="center"/>
            <w:hideMark/>
          </w:tcPr>
          <w:p w14:paraId="0D0C3AF6" w14:textId="77777777" w:rsidR="00E86EFA" w:rsidRPr="00E86EFA" w:rsidRDefault="00E86EFA" w:rsidP="00E86EFA">
            <w:r w:rsidRPr="00E86EFA">
              <w:t>3</w:t>
            </w:r>
          </w:p>
        </w:tc>
        <w:tc>
          <w:tcPr>
            <w:tcW w:w="0" w:type="auto"/>
            <w:vAlign w:val="center"/>
            <w:hideMark/>
          </w:tcPr>
          <w:p w14:paraId="293E9954" w14:textId="77777777" w:rsidR="00E86EFA" w:rsidRPr="00E86EFA" w:rsidRDefault="00E86EFA" w:rsidP="00E86EFA">
            <w:r w:rsidRPr="00E86EFA">
              <w:t>Could</w:t>
            </w:r>
          </w:p>
        </w:tc>
        <w:tc>
          <w:tcPr>
            <w:tcW w:w="0" w:type="auto"/>
            <w:vAlign w:val="center"/>
            <w:hideMark/>
          </w:tcPr>
          <w:p w14:paraId="618CFA90" w14:textId="77777777" w:rsidR="00E86EFA" w:rsidRPr="00E86EFA" w:rsidRDefault="00E86EFA" w:rsidP="00E86EFA">
            <w:r w:rsidRPr="00E86EFA">
              <w:t>Không trực tiếp phục vụ mục tiêu chính của chương trình khuyến mãi.</w:t>
            </w:r>
          </w:p>
        </w:tc>
      </w:tr>
      <w:tr w:rsidR="00E86EFA" w:rsidRPr="00E86EFA" w14:paraId="6D78454F" w14:textId="77777777">
        <w:trPr>
          <w:tblCellSpacing w:w="15" w:type="dxa"/>
        </w:trPr>
        <w:tc>
          <w:tcPr>
            <w:tcW w:w="0" w:type="auto"/>
            <w:vAlign w:val="center"/>
            <w:hideMark/>
          </w:tcPr>
          <w:p w14:paraId="48CB6011" w14:textId="77777777" w:rsidR="00E86EFA" w:rsidRPr="00E86EFA" w:rsidRDefault="00E86EFA" w:rsidP="00E86EFA">
            <w:r w:rsidRPr="00E86EFA">
              <w:t>5</w:t>
            </w:r>
          </w:p>
        </w:tc>
        <w:tc>
          <w:tcPr>
            <w:tcW w:w="0" w:type="auto"/>
            <w:vAlign w:val="center"/>
            <w:hideMark/>
          </w:tcPr>
          <w:p w14:paraId="3D315141" w14:textId="77777777" w:rsidR="00E86EFA" w:rsidRPr="00E86EFA" w:rsidRDefault="00E86EFA" w:rsidP="00E86EFA">
            <w:r w:rsidRPr="00E86EFA">
              <w:t>Chat với tài xế</w:t>
            </w:r>
          </w:p>
        </w:tc>
        <w:tc>
          <w:tcPr>
            <w:tcW w:w="0" w:type="auto"/>
            <w:vAlign w:val="center"/>
            <w:hideMark/>
          </w:tcPr>
          <w:p w14:paraId="280705BA" w14:textId="77777777" w:rsidR="00E86EFA" w:rsidRPr="00E86EFA" w:rsidRDefault="00E86EFA" w:rsidP="00E86EFA">
            <w:r w:rsidRPr="00E86EFA">
              <w:t>3</w:t>
            </w:r>
          </w:p>
        </w:tc>
        <w:tc>
          <w:tcPr>
            <w:tcW w:w="0" w:type="auto"/>
            <w:vAlign w:val="center"/>
            <w:hideMark/>
          </w:tcPr>
          <w:p w14:paraId="3073859D" w14:textId="77777777" w:rsidR="00E86EFA" w:rsidRPr="00E86EFA" w:rsidRDefault="00E86EFA" w:rsidP="00E86EFA">
            <w:r w:rsidRPr="00E86EFA">
              <w:t>Could</w:t>
            </w:r>
          </w:p>
        </w:tc>
        <w:tc>
          <w:tcPr>
            <w:tcW w:w="0" w:type="auto"/>
            <w:vAlign w:val="center"/>
            <w:hideMark/>
          </w:tcPr>
          <w:p w14:paraId="5AD9B818" w14:textId="77777777" w:rsidR="00E86EFA" w:rsidRPr="00E86EFA" w:rsidRDefault="00E86EFA" w:rsidP="00E86EFA">
            <w:r w:rsidRPr="00E86EFA">
              <w:t>Khách vẫn có thể gọi điện nên có phương án thay thế.</w:t>
            </w:r>
          </w:p>
        </w:tc>
      </w:tr>
      <w:tr w:rsidR="00E86EFA" w:rsidRPr="00E86EFA" w14:paraId="21C4F567" w14:textId="77777777">
        <w:trPr>
          <w:tblCellSpacing w:w="15" w:type="dxa"/>
        </w:trPr>
        <w:tc>
          <w:tcPr>
            <w:tcW w:w="0" w:type="auto"/>
            <w:vAlign w:val="center"/>
            <w:hideMark/>
          </w:tcPr>
          <w:p w14:paraId="3A07EAAD" w14:textId="77777777" w:rsidR="00E86EFA" w:rsidRPr="00E86EFA" w:rsidRDefault="00E86EFA" w:rsidP="00E86EFA">
            <w:r w:rsidRPr="00E86EFA">
              <w:t>6</w:t>
            </w:r>
          </w:p>
        </w:tc>
        <w:tc>
          <w:tcPr>
            <w:tcW w:w="0" w:type="auto"/>
            <w:vAlign w:val="center"/>
            <w:hideMark/>
          </w:tcPr>
          <w:p w14:paraId="5CC2B5CE" w14:textId="77777777" w:rsidR="00E86EFA" w:rsidRPr="00E86EFA" w:rsidRDefault="00E86EFA" w:rsidP="00E86EFA">
            <w:r w:rsidRPr="00E86EFA">
              <w:t>Giao diện trang trí cho chương trình khuyến mãi</w:t>
            </w:r>
          </w:p>
        </w:tc>
        <w:tc>
          <w:tcPr>
            <w:tcW w:w="0" w:type="auto"/>
            <w:vAlign w:val="center"/>
            <w:hideMark/>
          </w:tcPr>
          <w:p w14:paraId="34C57A33" w14:textId="77777777" w:rsidR="00E86EFA" w:rsidRPr="00E86EFA" w:rsidRDefault="00E86EFA" w:rsidP="00E86EFA">
            <w:r w:rsidRPr="00E86EFA">
              <w:t>2</w:t>
            </w:r>
          </w:p>
        </w:tc>
        <w:tc>
          <w:tcPr>
            <w:tcW w:w="0" w:type="auto"/>
            <w:vAlign w:val="center"/>
            <w:hideMark/>
          </w:tcPr>
          <w:p w14:paraId="16EDD29E" w14:textId="77777777" w:rsidR="00E86EFA" w:rsidRPr="00E86EFA" w:rsidRDefault="00E86EFA" w:rsidP="00E86EFA">
            <w:r w:rsidRPr="00E86EFA">
              <w:t>Won't</w:t>
            </w:r>
          </w:p>
        </w:tc>
        <w:tc>
          <w:tcPr>
            <w:tcW w:w="0" w:type="auto"/>
            <w:vAlign w:val="center"/>
            <w:hideMark/>
          </w:tcPr>
          <w:p w14:paraId="3CB5B3F1" w14:textId="77777777" w:rsidR="00E86EFA" w:rsidRPr="00E86EFA" w:rsidRDefault="00E86EFA" w:rsidP="00E86EFA">
            <w:r w:rsidRPr="00E86EFA">
              <w:t>Chưa quan trọng bằng chức năng áp mã và sửa lỗi cước; có thể hoãn sang bản phát hành sau.</w:t>
            </w:r>
          </w:p>
        </w:tc>
      </w:tr>
    </w:tbl>
    <w:p w14:paraId="1C072386" w14:textId="77777777" w:rsidR="00E86EFA" w:rsidRPr="00E86EFA" w:rsidRDefault="00E86EFA" w:rsidP="00E86EFA">
      <w:pPr>
        <w:rPr>
          <w:b/>
          <w:bCs/>
        </w:rPr>
      </w:pPr>
      <w:r w:rsidRPr="00E86EFA">
        <w:rPr>
          <w:b/>
          <w:bCs/>
        </w:rPr>
        <w:t>3.2. Chốt danh sách vào Sprint</w:t>
      </w:r>
    </w:p>
    <w:p w14:paraId="58EA7A82" w14:textId="77777777" w:rsidR="00E86EFA" w:rsidRPr="00E86EFA" w:rsidRDefault="00E86EFA" w:rsidP="00E86EFA">
      <w:r w:rsidRPr="00E86EFA">
        <w:t>Đội phát triển có năng lực 10 điểm. Chọn các hạng mục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746"/>
        <w:gridCol w:w="613"/>
      </w:tblGrid>
      <w:tr w:rsidR="00E86EFA" w:rsidRPr="00E86EFA" w14:paraId="2EFB0D7A" w14:textId="77777777">
        <w:trPr>
          <w:tblHeader/>
          <w:tblCellSpacing w:w="15" w:type="dxa"/>
        </w:trPr>
        <w:tc>
          <w:tcPr>
            <w:tcW w:w="0" w:type="auto"/>
            <w:vAlign w:val="center"/>
            <w:hideMark/>
          </w:tcPr>
          <w:p w14:paraId="366ABB39" w14:textId="77777777" w:rsidR="00E86EFA" w:rsidRPr="00E86EFA" w:rsidRDefault="00E86EFA" w:rsidP="00E86EFA">
            <w:pPr>
              <w:rPr>
                <w:b/>
                <w:bCs/>
              </w:rPr>
            </w:pPr>
            <w:r w:rsidRPr="00E86EFA">
              <w:rPr>
                <w:b/>
                <w:bCs/>
              </w:rPr>
              <w:lastRenderedPageBreak/>
              <w:t>Hạng mục</w:t>
            </w:r>
          </w:p>
        </w:tc>
        <w:tc>
          <w:tcPr>
            <w:tcW w:w="0" w:type="auto"/>
            <w:vAlign w:val="center"/>
            <w:hideMark/>
          </w:tcPr>
          <w:p w14:paraId="379D460F" w14:textId="77777777" w:rsidR="00E86EFA" w:rsidRPr="00E86EFA" w:rsidRDefault="00E86EFA" w:rsidP="00E86EFA">
            <w:pPr>
              <w:rPr>
                <w:b/>
                <w:bCs/>
              </w:rPr>
            </w:pPr>
            <w:r w:rsidRPr="00E86EFA">
              <w:rPr>
                <w:b/>
                <w:bCs/>
              </w:rPr>
              <w:t>Nhãn</w:t>
            </w:r>
          </w:p>
        </w:tc>
        <w:tc>
          <w:tcPr>
            <w:tcW w:w="0" w:type="auto"/>
            <w:vAlign w:val="center"/>
            <w:hideMark/>
          </w:tcPr>
          <w:p w14:paraId="27958AD0" w14:textId="77777777" w:rsidR="00E86EFA" w:rsidRPr="00E86EFA" w:rsidRDefault="00E86EFA" w:rsidP="00E86EFA">
            <w:pPr>
              <w:rPr>
                <w:b/>
                <w:bCs/>
              </w:rPr>
            </w:pPr>
            <w:r w:rsidRPr="00E86EFA">
              <w:rPr>
                <w:b/>
                <w:bCs/>
              </w:rPr>
              <w:t>Điểm</w:t>
            </w:r>
          </w:p>
        </w:tc>
      </w:tr>
      <w:tr w:rsidR="00E86EFA" w:rsidRPr="00E86EFA" w14:paraId="5B39B4FD" w14:textId="77777777">
        <w:trPr>
          <w:tblCellSpacing w:w="15" w:type="dxa"/>
        </w:trPr>
        <w:tc>
          <w:tcPr>
            <w:tcW w:w="0" w:type="auto"/>
            <w:vAlign w:val="center"/>
            <w:hideMark/>
          </w:tcPr>
          <w:p w14:paraId="7040D8D5" w14:textId="77777777" w:rsidR="00E86EFA" w:rsidRPr="00E86EFA" w:rsidRDefault="00E86EFA" w:rsidP="00E86EFA">
            <w:r w:rsidRPr="00E86EFA">
              <w:t>#1. Sửa lỗi hiển thị sai cước</w:t>
            </w:r>
          </w:p>
        </w:tc>
        <w:tc>
          <w:tcPr>
            <w:tcW w:w="0" w:type="auto"/>
            <w:vAlign w:val="center"/>
            <w:hideMark/>
          </w:tcPr>
          <w:p w14:paraId="02CB6994" w14:textId="77777777" w:rsidR="00E86EFA" w:rsidRPr="00E86EFA" w:rsidRDefault="00E86EFA" w:rsidP="00E86EFA">
            <w:r w:rsidRPr="00E86EFA">
              <w:t>Must</w:t>
            </w:r>
          </w:p>
        </w:tc>
        <w:tc>
          <w:tcPr>
            <w:tcW w:w="0" w:type="auto"/>
            <w:vAlign w:val="center"/>
            <w:hideMark/>
          </w:tcPr>
          <w:p w14:paraId="509E1287" w14:textId="77777777" w:rsidR="00E86EFA" w:rsidRPr="00E86EFA" w:rsidRDefault="00E86EFA" w:rsidP="00E86EFA">
            <w:r w:rsidRPr="00E86EFA">
              <w:t>2</w:t>
            </w:r>
          </w:p>
        </w:tc>
      </w:tr>
      <w:tr w:rsidR="00E86EFA" w:rsidRPr="00E86EFA" w14:paraId="5E684F4F" w14:textId="77777777">
        <w:trPr>
          <w:tblCellSpacing w:w="15" w:type="dxa"/>
        </w:trPr>
        <w:tc>
          <w:tcPr>
            <w:tcW w:w="0" w:type="auto"/>
            <w:vAlign w:val="center"/>
            <w:hideMark/>
          </w:tcPr>
          <w:p w14:paraId="4FE126A0" w14:textId="77777777" w:rsidR="00E86EFA" w:rsidRPr="00E86EFA" w:rsidRDefault="00E86EFA" w:rsidP="00E86EFA">
            <w:r w:rsidRPr="00E86EFA">
              <w:t>#2. Áp mã khuyến mãi</w:t>
            </w:r>
          </w:p>
        </w:tc>
        <w:tc>
          <w:tcPr>
            <w:tcW w:w="0" w:type="auto"/>
            <w:vAlign w:val="center"/>
            <w:hideMark/>
          </w:tcPr>
          <w:p w14:paraId="0B93A45E" w14:textId="77777777" w:rsidR="00E86EFA" w:rsidRPr="00E86EFA" w:rsidRDefault="00E86EFA" w:rsidP="00E86EFA">
            <w:r w:rsidRPr="00E86EFA">
              <w:t>Must</w:t>
            </w:r>
          </w:p>
        </w:tc>
        <w:tc>
          <w:tcPr>
            <w:tcW w:w="0" w:type="auto"/>
            <w:vAlign w:val="center"/>
            <w:hideMark/>
          </w:tcPr>
          <w:p w14:paraId="3A154E44" w14:textId="77777777" w:rsidR="00E86EFA" w:rsidRPr="00E86EFA" w:rsidRDefault="00E86EFA" w:rsidP="00E86EFA">
            <w:r w:rsidRPr="00E86EFA">
              <w:t>2</w:t>
            </w:r>
          </w:p>
        </w:tc>
      </w:tr>
      <w:tr w:rsidR="00E86EFA" w:rsidRPr="00E86EFA" w14:paraId="1CC18E50" w14:textId="77777777">
        <w:trPr>
          <w:tblCellSpacing w:w="15" w:type="dxa"/>
        </w:trPr>
        <w:tc>
          <w:tcPr>
            <w:tcW w:w="0" w:type="auto"/>
            <w:vAlign w:val="center"/>
            <w:hideMark/>
          </w:tcPr>
          <w:p w14:paraId="62B763E9" w14:textId="77777777" w:rsidR="00E86EFA" w:rsidRPr="00E86EFA" w:rsidRDefault="00E86EFA" w:rsidP="00E86EFA">
            <w:r w:rsidRPr="00E86EFA">
              <w:t>#3. Thanh toán bằng ví RikkeiPay</w:t>
            </w:r>
          </w:p>
        </w:tc>
        <w:tc>
          <w:tcPr>
            <w:tcW w:w="0" w:type="auto"/>
            <w:vAlign w:val="center"/>
            <w:hideMark/>
          </w:tcPr>
          <w:p w14:paraId="3080D629" w14:textId="77777777" w:rsidR="00E86EFA" w:rsidRPr="00E86EFA" w:rsidRDefault="00E86EFA" w:rsidP="00E86EFA">
            <w:r w:rsidRPr="00E86EFA">
              <w:t>Should</w:t>
            </w:r>
          </w:p>
        </w:tc>
        <w:tc>
          <w:tcPr>
            <w:tcW w:w="0" w:type="auto"/>
            <w:vAlign w:val="center"/>
            <w:hideMark/>
          </w:tcPr>
          <w:p w14:paraId="59A4A7AD" w14:textId="77777777" w:rsidR="00E86EFA" w:rsidRPr="00E86EFA" w:rsidRDefault="00E86EFA" w:rsidP="00E86EFA">
            <w:r w:rsidRPr="00E86EFA">
              <w:t>3</w:t>
            </w:r>
          </w:p>
        </w:tc>
      </w:tr>
      <w:tr w:rsidR="00E86EFA" w:rsidRPr="00E86EFA" w14:paraId="61014E57" w14:textId="77777777">
        <w:trPr>
          <w:tblCellSpacing w:w="15" w:type="dxa"/>
        </w:trPr>
        <w:tc>
          <w:tcPr>
            <w:tcW w:w="0" w:type="auto"/>
            <w:vAlign w:val="center"/>
            <w:hideMark/>
          </w:tcPr>
          <w:p w14:paraId="487D4D35" w14:textId="77777777" w:rsidR="00E86EFA" w:rsidRPr="00E86EFA" w:rsidRDefault="00E86EFA" w:rsidP="00E86EFA">
            <w:r w:rsidRPr="00E86EFA">
              <w:t>#4. Hẹn giờ đặt xe trước</w:t>
            </w:r>
          </w:p>
        </w:tc>
        <w:tc>
          <w:tcPr>
            <w:tcW w:w="0" w:type="auto"/>
            <w:vAlign w:val="center"/>
            <w:hideMark/>
          </w:tcPr>
          <w:p w14:paraId="0A07C24C" w14:textId="77777777" w:rsidR="00E86EFA" w:rsidRPr="00E86EFA" w:rsidRDefault="00E86EFA" w:rsidP="00E86EFA">
            <w:r w:rsidRPr="00E86EFA">
              <w:t>Could</w:t>
            </w:r>
          </w:p>
        </w:tc>
        <w:tc>
          <w:tcPr>
            <w:tcW w:w="0" w:type="auto"/>
            <w:vAlign w:val="center"/>
            <w:hideMark/>
          </w:tcPr>
          <w:p w14:paraId="66B5A17E" w14:textId="77777777" w:rsidR="00E86EFA" w:rsidRPr="00E86EFA" w:rsidRDefault="00E86EFA" w:rsidP="00E86EFA">
            <w:r w:rsidRPr="00E86EFA">
              <w:t>3</w:t>
            </w:r>
          </w:p>
        </w:tc>
      </w:tr>
      <w:tr w:rsidR="00E86EFA" w:rsidRPr="00E86EFA" w14:paraId="6C6EAAE1" w14:textId="77777777">
        <w:trPr>
          <w:tblCellSpacing w:w="15" w:type="dxa"/>
        </w:trPr>
        <w:tc>
          <w:tcPr>
            <w:tcW w:w="0" w:type="auto"/>
            <w:vAlign w:val="center"/>
            <w:hideMark/>
          </w:tcPr>
          <w:p w14:paraId="0A274B35" w14:textId="77777777" w:rsidR="00E86EFA" w:rsidRPr="00E86EFA" w:rsidRDefault="00E86EFA" w:rsidP="00E86EFA">
            <w:r w:rsidRPr="00E86EFA">
              <w:rPr>
                <w:b/>
                <w:bCs/>
              </w:rPr>
              <w:t>Tổng cộng</w:t>
            </w:r>
          </w:p>
        </w:tc>
        <w:tc>
          <w:tcPr>
            <w:tcW w:w="0" w:type="auto"/>
            <w:vAlign w:val="center"/>
            <w:hideMark/>
          </w:tcPr>
          <w:p w14:paraId="207CDD70" w14:textId="77777777" w:rsidR="00E86EFA" w:rsidRPr="00E86EFA" w:rsidRDefault="00E86EFA" w:rsidP="00E86EFA"/>
        </w:tc>
        <w:tc>
          <w:tcPr>
            <w:tcW w:w="0" w:type="auto"/>
            <w:vAlign w:val="center"/>
            <w:hideMark/>
          </w:tcPr>
          <w:p w14:paraId="7147D977" w14:textId="77777777" w:rsidR="00E86EFA" w:rsidRPr="00E86EFA" w:rsidRDefault="00E86EFA" w:rsidP="00E86EFA">
            <w:r w:rsidRPr="00E86EFA">
              <w:rPr>
                <w:b/>
                <w:bCs/>
              </w:rPr>
              <w:t>10</w:t>
            </w:r>
          </w:p>
        </w:tc>
      </w:tr>
    </w:tbl>
    <w:p w14:paraId="6C9E754B" w14:textId="77777777" w:rsidR="00E86EFA" w:rsidRPr="00E86EFA" w:rsidRDefault="00E86EFA" w:rsidP="00E86EFA">
      <w:pPr>
        <w:rPr>
          <w:b/>
          <w:bCs/>
        </w:rPr>
      </w:pPr>
      <w:r w:rsidRPr="00E86EFA">
        <w:rPr>
          <w:b/>
          <w:bCs/>
        </w:rPr>
        <w:t>3.3. Tính tỷ lệ Must</w:t>
      </w:r>
    </w:p>
    <w:p w14:paraId="1606AC52" w14:textId="77777777" w:rsidR="00E86EFA" w:rsidRPr="00E86EFA" w:rsidRDefault="00E86EFA" w:rsidP="00E86EFA">
      <w:r w:rsidRPr="00E86EFA">
        <w:t>Tổng điểm Must = 2 + 2 = 4 điểm.</w:t>
      </w:r>
    </w:p>
    <w:p w14:paraId="190D72D3" w14:textId="77777777" w:rsidR="00E86EFA" w:rsidRPr="00E86EFA" w:rsidRDefault="00E86EFA" w:rsidP="00E86EFA">
      <w:r w:rsidRPr="00E86EFA">
        <w:t>Tỷ lệ Must trên năng lực Sprint:</w:t>
      </w:r>
    </w:p>
    <w:p w14:paraId="33FAC280" w14:textId="77777777" w:rsidR="00E86EFA" w:rsidRPr="00E86EFA" w:rsidRDefault="00E86EFA" w:rsidP="00E86EFA">
      <w:r w:rsidRPr="00E86EFA">
        <w:rPr>
          <w:b/>
          <w:bCs/>
        </w:rPr>
        <w:t>Tỷ lệ Must = 4 / 10 × 100% = 40%.</w:t>
      </w:r>
    </w:p>
    <w:p w14:paraId="360464AB" w14:textId="77777777" w:rsidR="00E86EFA" w:rsidRPr="00E86EFA" w:rsidRDefault="00E86EFA" w:rsidP="00E86EFA">
      <w:r w:rsidRPr="00E86EFA">
        <w:t>Tỷ lệ này thấp hơn mức mục tiêu khoảng 60%. Tuy nhiên, đội vẫn bảo đảm đưa hai hạng mục bắt buộc vào Sprint và sử dụng hết năng lực 10 điểm. Product Owner cần xem xét lại nhãn và phạm vi phát hành nếu muốn tỷ lệ Must gần 60% hơn.</w:t>
      </w:r>
    </w:p>
    <w:p w14:paraId="6196C87D" w14:textId="77777777" w:rsidR="00E86EFA" w:rsidRPr="00E86EFA" w:rsidRDefault="00E86EFA" w:rsidP="00E86EFA">
      <w:pPr>
        <w:rPr>
          <w:b/>
          <w:bCs/>
        </w:rPr>
      </w:pPr>
      <w:r w:rsidRPr="00E86EFA">
        <w:rPr>
          <w:b/>
          <w:bCs/>
        </w:rPr>
        <w:t>3.4. Thông báo cho các bên liên quan</w:t>
      </w:r>
    </w:p>
    <w:p w14:paraId="7096517A" w14:textId="77777777" w:rsidR="00E86EFA" w:rsidRPr="00E86EFA" w:rsidRDefault="00E86EFA" w:rsidP="00E86EFA">
      <w:pPr>
        <w:numPr>
          <w:ilvl w:val="0"/>
          <w:numId w:val="1"/>
        </w:numPr>
      </w:pPr>
      <w:r w:rsidRPr="00E86EFA">
        <w:t>Marketing: Hạng mục #6 được xếp Won't trong bản phát hành cuối Sprint tới; giao diện trang trí sẽ được xem xét cho bản phát hành sau.</w:t>
      </w:r>
    </w:p>
    <w:p w14:paraId="51C0AF01" w14:textId="77777777" w:rsidR="00E86EFA" w:rsidRPr="00E86EFA" w:rsidRDefault="00E86EFA" w:rsidP="00E86EFA">
      <w:pPr>
        <w:numPr>
          <w:ilvl w:val="0"/>
          <w:numId w:val="1"/>
        </w:numPr>
      </w:pPr>
      <w:r w:rsidRPr="00E86EFA">
        <w:t>Chăm sóc khách hàng: Hạng mục #5 được xếp Could vì khách hàng vẫn có thể gọi điện cho tài xế.</w:t>
      </w:r>
    </w:p>
    <w:p w14:paraId="6806929A" w14:textId="77777777" w:rsidR="00E86EFA" w:rsidRPr="00E86EFA" w:rsidRDefault="00E86EFA" w:rsidP="00E86EFA">
      <w:pPr>
        <w:numPr>
          <w:ilvl w:val="0"/>
          <w:numId w:val="1"/>
        </w:numPr>
      </w:pPr>
      <w:r w:rsidRPr="00E86EFA">
        <w:t>Product Owner: Xác nhận phạm vi Sprint gồm #1, #2, #3 và #4, tổng cộng 10 điểm.</w:t>
      </w:r>
    </w:p>
    <w:p w14:paraId="5F330498" w14:textId="77777777" w:rsidR="00E86EFA" w:rsidRPr="00E86EFA" w:rsidRDefault="00E86EFA" w:rsidP="00E86EFA">
      <w:pPr>
        <w:rPr>
          <w:b/>
          <w:bCs/>
        </w:rPr>
      </w:pPr>
      <w:r w:rsidRPr="00E86EFA">
        <w:rPr>
          <w:b/>
          <w:bCs/>
        </w:rPr>
        <w:t>KẾT LUẬN</w:t>
      </w:r>
    </w:p>
    <w:p w14:paraId="43443594" w14:textId="77777777" w:rsidR="00E86EFA" w:rsidRPr="00E86EFA" w:rsidRDefault="00E86EFA" w:rsidP="00E86EFA">
      <w:r w:rsidRPr="00E86EFA">
        <w:t xml:space="preserve">Chọn </w:t>
      </w:r>
      <w:r w:rsidRPr="00E86EFA">
        <w:rPr>
          <w:b/>
          <w:bCs/>
        </w:rPr>
        <w:t>Cách 1 – Ưu tiên theo mức độ bắt buộc của bản phát hành</w:t>
      </w:r>
      <w:r w:rsidRPr="00E86EFA">
        <w:t xml:space="preserve"> vì cách này khách quan hơn và bảo vệ được các chức năng thiết yếu. Sprint tập trung sửa lỗi thu sai cước và triển khai áp mã khuyến mãi, đồng thời tận dụng năng lực còn lại cho các tính năng bổ sung. Các hạng mục Should, Could và Won't cần được thông báo rõ để thống nhất kỳ vọng với các bên liên quan.</w:t>
      </w:r>
    </w:p>
    <w:p w14:paraId="66EDCBB7" w14:textId="77777777" w:rsidR="001A094C" w:rsidRDefault="001A094C"/>
    <w:sectPr w:rsidR="001A094C"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35BF1"/>
    <w:multiLevelType w:val="multilevel"/>
    <w:tmpl w:val="054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08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FA"/>
    <w:rsid w:val="001A094C"/>
    <w:rsid w:val="00437879"/>
    <w:rsid w:val="004E37F6"/>
    <w:rsid w:val="00502241"/>
    <w:rsid w:val="00817FB9"/>
    <w:rsid w:val="00C44AA0"/>
    <w:rsid w:val="00CB0270"/>
    <w:rsid w:val="00E86EFA"/>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EDCC"/>
  <w15:chartTrackingRefBased/>
  <w15:docId w15:val="{80D5B0CE-D5A1-4F22-94E5-E35E19C8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E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E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E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E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E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E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FA"/>
    <w:rPr>
      <w:rFonts w:eastAsiaTheme="majorEastAsia" w:cstheme="majorBidi"/>
      <w:color w:val="272727" w:themeColor="text1" w:themeTint="D8"/>
    </w:rPr>
  </w:style>
  <w:style w:type="paragraph" w:styleId="Title">
    <w:name w:val="Title"/>
    <w:basedOn w:val="Normal"/>
    <w:next w:val="Normal"/>
    <w:link w:val="TitleChar"/>
    <w:uiPriority w:val="10"/>
    <w:qFormat/>
    <w:rsid w:val="00E86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EFA"/>
    <w:pPr>
      <w:spacing w:before="160"/>
      <w:jc w:val="center"/>
    </w:pPr>
    <w:rPr>
      <w:i/>
      <w:iCs/>
      <w:color w:val="404040" w:themeColor="text1" w:themeTint="BF"/>
    </w:rPr>
  </w:style>
  <w:style w:type="character" w:customStyle="1" w:styleId="QuoteChar">
    <w:name w:val="Quote Char"/>
    <w:basedOn w:val="DefaultParagraphFont"/>
    <w:link w:val="Quote"/>
    <w:uiPriority w:val="29"/>
    <w:rsid w:val="00E86EFA"/>
    <w:rPr>
      <w:i/>
      <w:iCs/>
      <w:color w:val="404040" w:themeColor="text1" w:themeTint="BF"/>
    </w:rPr>
  </w:style>
  <w:style w:type="paragraph" w:styleId="ListParagraph">
    <w:name w:val="List Paragraph"/>
    <w:basedOn w:val="Normal"/>
    <w:uiPriority w:val="34"/>
    <w:qFormat/>
    <w:rsid w:val="00E86EFA"/>
    <w:pPr>
      <w:ind w:left="720"/>
      <w:contextualSpacing/>
    </w:pPr>
  </w:style>
  <w:style w:type="character" w:styleId="IntenseEmphasis">
    <w:name w:val="Intense Emphasis"/>
    <w:basedOn w:val="DefaultParagraphFont"/>
    <w:uiPriority w:val="21"/>
    <w:qFormat/>
    <w:rsid w:val="00E86EFA"/>
    <w:rPr>
      <w:i/>
      <w:iCs/>
      <w:color w:val="2F5496" w:themeColor="accent1" w:themeShade="BF"/>
    </w:rPr>
  </w:style>
  <w:style w:type="paragraph" w:styleId="IntenseQuote">
    <w:name w:val="Intense Quote"/>
    <w:basedOn w:val="Normal"/>
    <w:next w:val="Normal"/>
    <w:link w:val="IntenseQuoteChar"/>
    <w:uiPriority w:val="30"/>
    <w:qFormat/>
    <w:rsid w:val="00E86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EFA"/>
    <w:rPr>
      <w:i/>
      <w:iCs/>
      <w:color w:val="2F5496" w:themeColor="accent1" w:themeShade="BF"/>
    </w:rPr>
  </w:style>
  <w:style w:type="character" w:styleId="IntenseReference">
    <w:name w:val="Intense Reference"/>
    <w:basedOn w:val="DefaultParagraphFont"/>
    <w:uiPriority w:val="32"/>
    <w:qFormat/>
    <w:rsid w:val="00E86E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2026-10-09T15:56:00Z</dcterms:created>
  <dcterms:modified xsi:type="dcterms:W3CDTF">2026-10-09T15:57:00Z</dcterms:modified>
</cp:coreProperties>
</file>