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psmdcp" ContentType="application/vnd.openxmlformats-package.core-properti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rId1" /><Relationship Type="http://schemas.openxmlformats.org/officeDocument/2006/relationships/extended-properties" Target="docProps/app.xml" Id="R3f8cf5ec35bf477a" /><Relationship Type="http://schemas.openxmlformats.org/package/2006/relationships/metadata/core-properties" Target="package/services/metadata/core-properties/7456cba9073c4abaa7f2131234423048.psmdcp" Id="Rbfd690a770fa4d14" /></Relationships>
</file>

<file path=word/document.xml><?xml version="1.0" encoding="utf-8"?>
<w:document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a14="http://schemas.microsoft.com/office/drawing/2010/main" mc:Ignorable="wp14">
  <w:body>
    <w:p xmlns:wp14="http://schemas.microsoft.com/office/word/2010/wordml" w:rsidRPr="00000000" w:rsidR="00000000" w:rsidDel="00000000" w:rsidP="00000000" w:rsidRDefault="00000000" w14:paraId="00000001" wp14:textId="77777777">
      <w:pPr>
        <w:keepNext w:val="1"/>
        <w:spacing w:before="0" w:after="0" w:line="720" w:lineRule="auto"/>
        <w:ind w:left="0" w:right="0" w:firstLine="0"/>
        <w:jc w:val="center"/>
        <w:rPr>
          <w:rFonts w:ascii="Microsoft JhengHei" w:hAnsi="Microsoft JhengHei" w:eastAsia="Microsoft JhengHei" w:cs="Microsoft JhengHei"/>
          <w:b w:val="1"/>
          <w:color w:val="000000"/>
          <w:sz w:val="40"/>
          <w:szCs w:val="40"/>
          <w:shd w:val="clear" w:fill="auto"/>
          <w:vertAlign w:val="baseline"/>
        </w:rPr>
      </w:pPr>
      <w:r w:rsidRPr="00000000" w:rsidDel="00000000" w:rsidR="00000000">
        <w:rPr>
          <w:rFonts w:ascii="Microsoft JhengHei" w:hAnsi="Microsoft JhengHei" w:eastAsia="Microsoft JhengHei" w:cs="Microsoft JhengHei"/>
          <w:b w:val="1"/>
          <w:color w:val="000000"/>
          <w:sz w:val="40"/>
          <w:szCs w:val="40"/>
          <w:shd w:val="clear" w:fill="auto"/>
          <w:vertAlign w:val="baseline"/>
          <w:rtl w:val="0"/>
        </w:rPr>
        <w:t xml:space="preserve">Natural Language Processing and Text Mining: HW#</w:t>
      </w:r>
      <w:r w:rsidRPr="00000000" w:rsidDel="00000000" w:rsidR="00000000">
        <w:rPr>
          <w:rFonts w:ascii="Microsoft JhengHei" w:hAnsi="Microsoft JhengHei" w:eastAsia="Microsoft JhengHei" w:cs="Microsoft JhengHei"/>
          <w:b w:val="1"/>
          <w:sz w:val="40"/>
          <w:szCs w:val="40"/>
          <w:rtl w:val="0"/>
        </w:rPr>
        <w:t xml:space="preserve">3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2" wp14:textId="77777777">
      <w:pPr>
        <w:spacing w:before="0" w:after="0" w:line="240" w:lineRule="auto"/>
        <w:ind w:left="0" w:right="0" w:firstLine="0"/>
        <w:jc w:val="left"/>
        <w:rPr>
          <w:rFonts w:ascii="Microsoft JhengHei" w:hAnsi="Microsoft JhengHei" w:eastAsia="Microsoft JhengHei" w:cs="Microsoft JhengHei"/>
          <w:color w:val="000000"/>
          <w:sz w:val="24"/>
          <w:szCs w:val="24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3" wp14:textId="77777777">
      <w:pPr>
        <w:spacing w:before="0" w:after="0" w:line="240" w:lineRule="auto"/>
        <w:ind w:left="0" w:right="0" w:firstLine="0"/>
        <w:jc w:val="left"/>
        <w:rPr>
          <w:rFonts w:ascii="Microsoft JhengHei" w:hAnsi="Microsoft JhengHei" w:eastAsia="Microsoft JhengHei" w:cs="Microsoft JhengHei"/>
          <w:color w:val="000000"/>
          <w:sz w:val="24"/>
          <w:szCs w:val="24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4" wp14:textId="77777777">
      <w:pPr>
        <w:spacing w:before="0" w:after="0" w:line="240" w:lineRule="auto"/>
        <w:ind w:left="0" w:right="0" w:firstLine="0"/>
        <w:jc w:val="left"/>
        <w:rPr>
          <w:rFonts w:ascii="Microsoft JhengHei" w:hAnsi="Microsoft JhengHei" w:eastAsia="Microsoft JhengHei" w:cs="Microsoft JhengHei"/>
          <w:color w:val="000000"/>
          <w:sz w:val="24"/>
          <w:szCs w:val="24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5" wp14:textId="77777777">
      <w:pPr>
        <w:spacing w:before="0" w:after="0" w:line="240" w:lineRule="auto"/>
        <w:ind w:left="0" w:right="0" w:firstLine="0"/>
        <w:jc w:val="left"/>
        <w:rPr>
          <w:rFonts w:ascii="Microsoft JhengHei" w:hAnsi="Microsoft JhengHei" w:eastAsia="Microsoft JhengHei" w:cs="Microsoft JhengHei"/>
          <w:color w:val="000000"/>
          <w:sz w:val="24"/>
          <w:szCs w:val="24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6" wp14:textId="77777777">
      <w:pPr>
        <w:spacing w:before="0" w:after="0" w:line="240" w:lineRule="auto"/>
        <w:ind w:left="0" w:right="0" w:firstLine="0"/>
        <w:jc w:val="left"/>
        <w:rPr>
          <w:rFonts w:ascii="Microsoft JhengHei" w:hAnsi="Microsoft JhengHei" w:eastAsia="Microsoft JhengHei" w:cs="Microsoft JhengHei"/>
          <w:color w:val="000000"/>
          <w:sz w:val="24"/>
          <w:szCs w:val="24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7" wp14:textId="77777777">
      <w:pPr>
        <w:spacing w:before="0" w:after="0" w:line="240" w:lineRule="auto"/>
        <w:ind w:left="0" w:right="0" w:firstLine="0"/>
        <w:jc w:val="left"/>
        <w:rPr>
          <w:rFonts w:ascii="Microsoft JhengHei" w:hAnsi="Microsoft JhengHei" w:eastAsia="Microsoft JhengHei" w:cs="Microsoft JhengHei"/>
          <w:color w:val="000000"/>
          <w:sz w:val="24"/>
          <w:szCs w:val="24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8" wp14:textId="77777777">
      <w:pPr>
        <w:spacing w:before="0" w:after="0" w:line="240" w:lineRule="auto"/>
        <w:ind w:left="0" w:right="0" w:firstLine="0"/>
        <w:jc w:val="left"/>
        <w:rPr>
          <w:rFonts w:ascii="Microsoft JhengHei" w:hAnsi="Microsoft JhengHei" w:eastAsia="Microsoft JhengHei" w:cs="Microsoft JhengHei"/>
          <w:color w:val="000000"/>
          <w:sz w:val="24"/>
          <w:szCs w:val="24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9" wp14:textId="77777777">
      <w:pPr>
        <w:spacing w:before="0" w:after="0" w:line="240" w:lineRule="auto"/>
        <w:ind w:left="0" w:right="0" w:firstLine="0"/>
        <w:jc w:val="left"/>
        <w:rPr>
          <w:rFonts w:ascii="Microsoft JhengHei" w:hAnsi="Microsoft JhengHei" w:eastAsia="Microsoft JhengHei" w:cs="Microsoft JhengHei"/>
          <w:color w:val="000000"/>
          <w:sz w:val="24"/>
          <w:szCs w:val="24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A" wp14:textId="77777777">
      <w:pPr>
        <w:spacing w:before="0" w:after="0" w:line="240" w:lineRule="auto"/>
        <w:ind w:left="0" w:right="0" w:firstLine="0"/>
        <w:jc w:val="left"/>
        <w:rPr>
          <w:rFonts w:ascii="Microsoft JhengHei" w:hAnsi="Microsoft JhengHei" w:eastAsia="Microsoft JhengHei" w:cs="Microsoft JhengHei"/>
          <w:color w:val="000000"/>
          <w:sz w:val="24"/>
          <w:szCs w:val="24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B" wp14:textId="77777777">
      <w:pPr>
        <w:spacing w:before="0" w:after="0" w:line="240" w:lineRule="auto"/>
        <w:ind w:left="0" w:right="0" w:firstLine="0"/>
        <w:jc w:val="left"/>
        <w:rPr>
          <w:rFonts w:ascii="Microsoft JhengHei" w:hAnsi="Microsoft JhengHei" w:eastAsia="Microsoft JhengHei" w:cs="Microsoft JhengHei"/>
          <w:color w:val="000000"/>
          <w:sz w:val="24"/>
          <w:szCs w:val="24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C" wp14:textId="77777777">
      <w:pPr>
        <w:spacing w:before="0" w:after="0" w:line="240" w:lineRule="auto"/>
        <w:ind w:left="0" w:right="0" w:firstLine="0"/>
        <w:jc w:val="left"/>
        <w:rPr>
          <w:rFonts w:ascii="Microsoft JhengHei" w:hAnsi="Microsoft JhengHei" w:eastAsia="Microsoft JhengHei" w:cs="Microsoft JhengHei"/>
          <w:color w:val="000000"/>
          <w:sz w:val="24"/>
          <w:szCs w:val="24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D" wp14:textId="77777777">
      <w:pPr>
        <w:spacing w:before="0" w:after="0" w:line="240" w:lineRule="auto"/>
        <w:ind w:left="0" w:right="0" w:firstLine="0"/>
        <w:jc w:val="left"/>
        <w:rPr>
          <w:rFonts w:ascii="Microsoft JhengHei" w:hAnsi="Microsoft JhengHei" w:eastAsia="Microsoft JhengHei" w:cs="Microsoft JhengHei"/>
          <w:color w:val="000000"/>
          <w:sz w:val="24"/>
          <w:szCs w:val="24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E" wp14:textId="77777777">
      <w:pPr>
        <w:spacing w:before="0" w:after="0" w:line="240" w:lineRule="auto"/>
        <w:ind w:left="0" w:right="0" w:firstLine="0"/>
        <w:jc w:val="left"/>
        <w:rPr>
          <w:rFonts w:ascii="Microsoft JhengHei" w:hAnsi="Microsoft JhengHei" w:eastAsia="Microsoft JhengHei" w:cs="Microsoft JhengHei"/>
          <w:color w:val="000000"/>
          <w:sz w:val="24"/>
          <w:szCs w:val="24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F" wp14:textId="77777777">
      <w:pPr>
        <w:spacing w:before="0" w:after="0" w:line="240" w:lineRule="auto"/>
        <w:ind w:left="0" w:right="0" w:firstLine="0"/>
        <w:jc w:val="left"/>
        <w:rPr>
          <w:rFonts w:ascii="Microsoft JhengHei" w:hAnsi="Microsoft JhengHei" w:eastAsia="Microsoft JhengHei" w:cs="Microsoft JhengHei"/>
          <w:color w:val="000000"/>
          <w:sz w:val="24"/>
          <w:szCs w:val="24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0" wp14:textId="77777777">
      <w:pPr>
        <w:spacing w:before="0" w:after="0" w:line="240" w:lineRule="auto"/>
        <w:ind w:left="0" w:right="0" w:firstLine="0"/>
        <w:jc w:val="center"/>
        <w:rPr>
          <w:rFonts w:ascii="Microsoft JhengHei" w:hAnsi="Microsoft JhengHei" w:eastAsia="Microsoft JhengHei" w:cs="Microsoft JhengHei"/>
          <w:b w:val="1"/>
          <w:color w:val="000000"/>
          <w:sz w:val="32"/>
          <w:szCs w:val="32"/>
          <w:shd w:val="clear" w:fill="auto"/>
          <w:vertAlign w:val="baseline"/>
        </w:rPr>
      </w:pPr>
      <w:r w:rsidRPr="00000000" w:rsidDel="00000000" w:rsidR="00000000">
        <w:rPr>
          <w:rFonts w:ascii="Microsoft JhengHei" w:hAnsi="Microsoft JhengHei" w:eastAsia="Microsoft JhengHei" w:cs="Microsoft JhengHei"/>
          <w:b w:val="1"/>
          <w:color w:val="000000"/>
          <w:sz w:val="32"/>
          <w:szCs w:val="32"/>
          <w:shd w:val="clear" w:fill="auto"/>
          <w:vertAlign w:val="baseline"/>
          <w:rtl w:val="0"/>
        </w:rPr>
        <w:t xml:space="preserve">小組成員和負責工作：</w:t>
      </w:r>
    </w:p>
    <w:p xmlns:wp14="http://schemas.microsoft.com/office/word/2010/wordml" w:rsidRPr="00000000" w:rsidR="00000000" w:rsidDel="00000000" w:rsidP="00000000" w:rsidRDefault="00000000" w14:paraId="00000011" wp14:textId="77777777">
      <w:pPr>
        <w:spacing w:before="240" w:after="60" w:line="240" w:lineRule="auto"/>
        <w:ind w:left="0" w:right="0" w:firstLine="0"/>
        <w:jc w:val="center"/>
        <w:rPr>
          <w:rFonts w:ascii="Microsoft JhengHei" w:hAnsi="Microsoft JhengHei" w:eastAsia="Microsoft JhengHei" w:cs="Microsoft JhengHei"/>
          <w:color w:val="000000"/>
          <w:sz w:val="32"/>
          <w:szCs w:val="32"/>
          <w:shd w:val="clear" w:fill="auto"/>
          <w:vertAlign w:val="baseline"/>
        </w:rPr>
      </w:pPr>
      <w:r w:rsidRPr="00000000" w:rsidDel="00000000" w:rsidR="00000000">
        <w:rPr>
          <w:rFonts w:ascii="Microsoft JhengHei" w:hAnsi="Microsoft JhengHei" w:eastAsia="Microsoft JhengHei" w:cs="Microsoft JhengHei"/>
          <w:b w:val="1"/>
          <w:color w:val="000000"/>
          <w:sz w:val="32"/>
          <w:szCs w:val="32"/>
          <w:shd w:val="clear" w:fill="auto"/>
          <w:vertAlign w:val="baseline"/>
          <w:rtl w:val="0"/>
        </w:rPr>
        <w:t xml:space="preserve">109590041 范遠皓 </w:t>
      </w:r>
      <w:r w:rsidRPr="00000000" w:rsidDel="00000000" w:rsidR="00000000">
        <w:rPr>
          <w:rFonts w:ascii="Microsoft JhengHei" w:hAnsi="Microsoft JhengHei" w:eastAsia="Microsoft JhengHei" w:cs="Microsoft JhengHei"/>
          <w:b w:val="1"/>
          <w:sz w:val="32"/>
          <w:szCs w:val="32"/>
          <w:rtl w:val="0"/>
        </w:rPr>
        <w:t xml:space="preserve">撰寫程式和</w:t>
      </w:r>
      <w:r w:rsidRPr="00000000" w:rsidDel="00000000" w:rsidR="00000000">
        <w:rPr>
          <w:rFonts w:ascii="Microsoft JhengHei" w:hAnsi="Microsoft JhengHei" w:eastAsia="Microsoft JhengHei" w:cs="Microsoft JhengHei"/>
          <w:b w:val="1"/>
          <w:i w:val="0"/>
          <w:smallCaps w:val="0"/>
          <w:strike w:val="0"/>
          <w:color w:val="000000"/>
          <w:sz w:val="32"/>
          <w:szCs w:val="32"/>
          <w:u w:val="none"/>
          <w:rtl w:val="0"/>
        </w:rPr>
        <w:t xml:space="preserve">測試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2" wp14:textId="77777777">
      <w:pPr>
        <w:spacing w:before="240" w:after="60" w:line="240" w:lineRule="auto"/>
        <w:ind w:left="0" w:right="0" w:firstLine="0"/>
        <w:jc w:val="center"/>
        <w:rPr>
          <w:rFonts w:ascii="Microsoft JhengHei" w:hAnsi="Microsoft JhengHei" w:eastAsia="Microsoft JhengHei" w:cs="Microsoft JhengHei"/>
          <w:b w:val="1"/>
          <w:color w:val="000000"/>
          <w:sz w:val="32"/>
          <w:szCs w:val="32"/>
        </w:rPr>
      </w:pPr>
      <w:r w:rsidRPr="00000000" w:rsidDel="00000000" w:rsidR="00000000">
        <w:rPr>
          <w:rFonts w:ascii="Microsoft JhengHei" w:hAnsi="Microsoft JhengHei" w:eastAsia="Microsoft JhengHei" w:cs="Microsoft JhengHei"/>
          <w:b w:val="1"/>
          <w:color w:val="000000"/>
          <w:sz w:val="32"/>
          <w:szCs w:val="32"/>
          <w:shd w:val="clear" w:fill="auto"/>
          <w:vertAlign w:val="baseline"/>
          <w:rtl w:val="0"/>
        </w:rPr>
        <w:t xml:space="preserve">109590043 柯瑞霖 </w:t>
      </w:r>
      <w:r w:rsidRPr="00000000" w:rsidDel="00000000" w:rsidR="00000000">
        <w:rPr>
          <w:rFonts w:ascii="Microsoft JhengHei" w:hAnsi="Microsoft JhengHei" w:eastAsia="Microsoft JhengHei" w:cs="Microsoft JhengHei"/>
          <w:b w:val="1"/>
          <w:color w:val="000000"/>
          <w:sz w:val="32"/>
          <w:szCs w:val="32"/>
          <w:rtl w:val="0"/>
        </w:rPr>
        <w:t xml:space="preserve">撰寫程式</w:t>
      </w:r>
      <w:r w:rsidRPr="00000000" w:rsidDel="00000000" w:rsidR="00000000">
        <w:rPr>
          <w:rFonts w:ascii="Microsoft JhengHei" w:hAnsi="Microsoft JhengHei" w:eastAsia="Microsoft JhengHei" w:cs="Microsoft JhengHei"/>
          <w:b w:val="1"/>
          <w:sz w:val="32"/>
          <w:szCs w:val="32"/>
          <w:rtl w:val="0"/>
        </w:rPr>
        <w:t xml:space="preserve">和報告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3" wp14:textId="77777777">
      <w:pPr>
        <w:spacing w:before="240" w:after="60" w:line="240" w:lineRule="auto"/>
        <w:rPr/>
      </w:pPr>
      <w:r w:rsidRPr="00000000" w:rsidDel="00000000" w:rsidR="00000000">
        <w:br w:type="page"/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4" wp14:textId="77777777">
      <w:pPr>
        <w:spacing w:before="240" w:after="60" w:line="240" w:lineRule="auto"/>
        <w:ind w:left="0" w:right="0" w:firstLine="0"/>
        <w:jc w:val="center"/>
        <w:rPr>
          <w:rFonts w:ascii="Microsoft JhengHei" w:hAnsi="Microsoft JhengHei" w:eastAsia="Microsoft JhengHei" w:cs="Microsoft JhengHei"/>
          <w:b w:val="1"/>
          <w:color w:val="000000"/>
          <w:sz w:val="32"/>
          <w:szCs w:val="32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5" wp14:textId="77777777">
      <w:pPr>
        <w:spacing w:before="240" w:after="60" w:line="240" w:lineRule="auto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6" wp14:textId="77777777">
      <w:pPr>
        <w:spacing w:before="240" w:after="60" w:line="240" w:lineRule="auto"/>
        <w:ind w:left="0" w:right="0" w:firstLine="0"/>
        <w:jc w:val="center"/>
        <w:rPr>
          <w:rFonts w:ascii="Microsoft JhengHei" w:hAnsi="Microsoft JhengHei" w:eastAsia="Microsoft JhengHei" w:cs="Microsoft JhengHei"/>
          <w:b w:val="1"/>
          <w:color w:val="000000"/>
          <w:sz w:val="32"/>
          <w:szCs w:val="32"/>
        </w:rPr>
      </w:pPr>
      <w:r w:rsidRPr="00000000" w:rsidDel="00000000" w:rsidR="00000000">
        <w:rPr>
          <w:rFonts w:ascii="Microsoft JhengHei" w:hAnsi="Microsoft JhengHei" w:eastAsia="Microsoft JhengHei" w:cs="Microsoft JhengHei"/>
          <w:b w:val="1"/>
          <w:color w:val="000000"/>
          <w:sz w:val="32"/>
          <w:szCs w:val="32"/>
          <w:rtl w:val="0"/>
        </w:rPr>
        <w:t xml:space="preserve">環境</w:t>
      </w:r>
    </w:p>
    <w:p xmlns:wp14="http://schemas.microsoft.com/office/word/2010/wordml" w:rsidRPr="00000000" w:rsidR="00000000" w:rsidDel="00000000" w:rsidP="00000000" w:rsidRDefault="00000000" w14:paraId="00000017" wp14:textId="77777777">
      <w:pPr>
        <w:spacing w:before="240" w:after="60" w:line="240" w:lineRule="auto"/>
        <w:rPr>
          <w:rFonts w:ascii="Microsoft JhengHei" w:hAnsi="Microsoft JhengHei" w:eastAsia="Microsoft JhengHei" w:cs="Microsoft JhengHei"/>
          <w:color w:val="000000"/>
          <w:sz w:val="28"/>
          <w:szCs w:val="28"/>
          <w:shd w:val="clear" w:fill="auto"/>
          <w:vertAlign w:val="baseline"/>
        </w:rPr>
      </w:pPr>
      <w:r w:rsidRPr="00000000" w:rsidDel="00000000" w:rsidR="00000000">
        <w:rPr>
          <w:rFonts w:ascii="Microsoft JhengHei" w:hAnsi="Microsoft JhengHei" w:eastAsia="Microsoft JhengHei" w:cs="Microsoft JhengHei"/>
          <w:color w:val="000000"/>
          <w:sz w:val="28"/>
          <w:szCs w:val="28"/>
          <w:shd w:val="clear" w:fill="auto"/>
          <w:vertAlign w:val="baseline"/>
          <w:rtl w:val="0"/>
        </w:rPr>
        <w:t xml:space="preserve">使用的語言：Python</w:t>
      </w:r>
    </w:p>
    <w:p xmlns:wp14="http://schemas.microsoft.com/office/word/2010/wordml" w:rsidRPr="00000000" w:rsidR="00000000" w:rsidDel="00000000" w:rsidP="00000000" w:rsidRDefault="00000000" w14:paraId="00000018" wp14:textId="77777777">
      <w:pPr>
        <w:spacing w:before="0" w:after="0" w:line="240" w:lineRule="auto"/>
        <w:ind w:left="0" w:right="0" w:firstLine="0"/>
        <w:jc w:val="left"/>
        <w:rPr>
          <w:rFonts w:ascii="Microsoft JhengHei" w:hAnsi="Microsoft JhengHei" w:eastAsia="Microsoft JhengHei" w:cs="Microsoft JhengHei"/>
          <w:color w:val="000000"/>
          <w:sz w:val="28"/>
          <w:szCs w:val="28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9" wp14:textId="77777777">
      <w:pPr>
        <w:spacing w:before="0" w:after="0" w:line="240" w:lineRule="auto"/>
        <w:ind w:left="0" w:right="0" w:firstLine="0"/>
        <w:jc w:val="left"/>
        <w:rPr>
          <w:rFonts w:ascii="Microsoft JhengHei" w:hAnsi="Microsoft JhengHei" w:eastAsia="Microsoft JhengHei" w:cs="Microsoft JhengHei"/>
          <w:color w:val="000000"/>
          <w:sz w:val="28"/>
          <w:szCs w:val="28"/>
          <w:shd w:val="clear" w:fill="auto"/>
          <w:vertAlign w:val="baseline"/>
        </w:rPr>
      </w:pPr>
      <w:r w:rsidRPr="00000000" w:rsidDel="00000000" w:rsidR="00000000">
        <w:rPr>
          <w:rFonts w:ascii="Microsoft JhengHei" w:hAnsi="Microsoft JhengHei" w:eastAsia="Microsoft JhengHei" w:cs="Microsoft JhengHei"/>
          <w:color w:val="000000"/>
          <w:sz w:val="28"/>
          <w:szCs w:val="28"/>
          <w:shd w:val="clear" w:fill="auto"/>
          <w:vertAlign w:val="baseline"/>
        </w:rPr>
        <w:t xml:space="preserve">所需套件：</w:t>
      </w:r>
    </w:p>
    <w:p w:rsidR="1BA379D4" w:rsidP="1BA379D4" w:rsidRDefault="1BA379D4" w14:paraId="460D188C" w14:textId="58B6BDA2">
      <w:pPr>
        <w:pStyle w:val="Normal"/>
        <w:spacing w:before="0" w:after="0" w:line="240" w:lineRule="auto"/>
        <w:ind w:left="720" w:right="0" w:firstLine="0"/>
        <w:jc w:val="left"/>
        <w:rPr>
          <w:rFonts w:ascii="Microsoft JhengHei" w:hAnsi="Microsoft JhengHei" w:eastAsia="Microsoft JhengHei" w:cs="Microsoft JhengHei"/>
          <w:color w:val="000000" w:themeColor="text1" w:themeTint="FF" w:themeShade="FF"/>
          <w:sz w:val="24"/>
          <w:szCs w:val="24"/>
        </w:rPr>
      </w:pPr>
      <w:r w:rsidRPr="1BA379D4" w:rsidR="1BA379D4">
        <w:rPr>
          <w:rFonts w:ascii="Microsoft JhengHei" w:hAnsi="Microsoft JhengHei" w:eastAsia="Microsoft JhengHei" w:cs="Microsoft JhengHei"/>
          <w:color w:val="000000" w:themeColor="text1" w:themeTint="FF" w:themeShade="FF"/>
          <w:sz w:val="24"/>
          <w:szCs w:val="24"/>
        </w:rPr>
        <w:t>gensim==4.3.1</w:t>
      </w:r>
    </w:p>
    <w:p w:rsidR="1BA379D4" w:rsidP="1BA379D4" w:rsidRDefault="1BA379D4" w14:paraId="7BCC82AE" w14:textId="57CB0C8A">
      <w:pPr>
        <w:pStyle w:val="Normal"/>
        <w:spacing w:before="0" w:after="0" w:line="240" w:lineRule="auto"/>
        <w:ind w:left="720" w:right="0" w:firstLine="0"/>
        <w:jc w:val="left"/>
      </w:pPr>
      <w:r w:rsidRPr="1BA379D4" w:rsidR="1BA379D4">
        <w:rPr>
          <w:rFonts w:ascii="Microsoft JhengHei" w:hAnsi="Microsoft JhengHei" w:eastAsia="Microsoft JhengHei" w:cs="Microsoft JhengHei"/>
          <w:color w:val="000000" w:themeColor="text1" w:themeTint="FF" w:themeShade="FF"/>
          <w:sz w:val="24"/>
          <w:szCs w:val="24"/>
        </w:rPr>
        <w:t>joblib==1.2.0</w:t>
      </w:r>
    </w:p>
    <w:p w:rsidR="1BA379D4" w:rsidP="1BA379D4" w:rsidRDefault="1BA379D4" w14:paraId="0D7697E4" w14:textId="20A573AD">
      <w:pPr>
        <w:pStyle w:val="Normal"/>
        <w:spacing w:before="0" w:after="0" w:line="240" w:lineRule="auto"/>
        <w:ind w:left="720" w:right="0" w:firstLine="0"/>
        <w:jc w:val="left"/>
      </w:pPr>
      <w:r w:rsidRPr="1BA379D4" w:rsidR="1BA379D4">
        <w:rPr>
          <w:rFonts w:ascii="Microsoft JhengHei" w:hAnsi="Microsoft JhengHei" w:eastAsia="Microsoft JhengHei" w:cs="Microsoft JhengHei"/>
          <w:color w:val="000000" w:themeColor="text1" w:themeTint="FF" w:themeShade="FF"/>
          <w:sz w:val="24"/>
          <w:szCs w:val="24"/>
        </w:rPr>
        <w:t>numpy==1.24.3</w:t>
      </w:r>
    </w:p>
    <w:p w:rsidR="1BA379D4" w:rsidP="1BA379D4" w:rsidRDefault="1BA379D4" w14:paraId="7108FEDE" w14:textId="1C92366C">
      <w:pPr>
        <w:pStyle w:val="Normal"/>
        <w:spacing w:before="0" w:after="0" w:line="240" w:lineRule="auto"/>
        <w:ind w:left="720" w:right="0" w:firstLine="0"/>
        <w:jc w:val="left"/>
      </w:pPr>
      <w:r w:rsidRPr="1BA379D4" w:rsidR="1BA379D4">
        <w:rPr>
          <w:rFonts w:ascii="Microsoft JhengHei" w:hAnsi="Microsoft JhengHei" w:eastAsia="Microsoft JhengHei" w:cs="Microsoft JhengHei"/>
          <w:color w:val="000000" w:themeColor="text1" w:themeTint="FF" w:themeShade="FF"/>
          <w:sz w:val="24"/>
          <w:szCs w:val="24"/>
        </w:rPr>
        <w:t>pandas==2.0.1</w:t>
      </w:r>
    </w:p>
    <w:p w:rsidR="1BA379D4" w:rsidP="1BA379D4" w:rsidRDefault="1BA379D4" w14:paraId="1E8C0B4E" w14:textId="436BFB27">
      <w:pPr>
        <w:pStyle w:val="Normal"/>
        <w:spacing w:before="0" w:after="0" w:line="240" w:lineRule="auto"/>
        <w:ind w:left="720" w:right="0" w:firstLine="0"/>
        <w:jc w:val="left"/>
      </w:pPr>
      <w:r w:rsidRPr="1BA379D4" w:rsidR="1BA379D4">
        <w:rPr>
          <w:rFonts w:ascii="Microsoft JhengHei" w:hAnsi="Microsoft JhengHei" w:eastAsia="Microsoft JhengHei" w:cs="Microsoft JhengHei"/>
          <w:color w:val="000000" w:themeColor="text1" w:themeTint="FF" w:themeShade="FF"/>
          <w:sz w:val="24"/>
          <w:szCs w:val="24"/>
        </w:rPr>
        <w:t>python-dateutil==2.8.2</w:t>
      </w:r>
    </w:p>
    <w:p w:rsidR="1BA379D4" w:rsidP="1BA379D4" w:rsidRDefault="1BA379D4" w14:paraId="54C482CA" w14:textId="2621F410">
      <w:pPr>
        <w:pStyle w:val="Normal"/>
        <w:spacing w:before="0" w:after="0" w:line="240" w:lineRule="auto"/>
        <w:ind w:left="720" w:right="0" w:firstLine="0"/>
        <w:jc w:val="left"/>
      </w:pPr>
      <w:r w:rsidRPr="1BA379D4" w:rsidR="1BA379D4">
        <w:rPr>
          <w:rFonts w:ascii="Microsoft JhengHei" w:hAnsi="Microsoft JhengHei" w:eastAsia="Microsoft JhengHei" w:cs="Microsoft JhengHei"/>
          <w:color w:val="000000" w:themeColor="text1" w:themeTint="FF" w:themeShade="FF"/>
          <w:sz w:val="24"/>
          <w:szCs w:val="24"/>
        </w:rPr>
        <w:t>pytz==2023.3</w:t>
      </w:r>
    </w:p>
    <w:p w:rsidR="1BA379D4" w:rsidP="1BA379D4" w:rsidRDefault="1BA379D4" w14:paraId="4DCFBBEF" w14:textId="3B7CD5D0">
      <w:pPr>
        <w:pStyle w:val="Normal"/>
        <w:spacing w:before="0" w:after="0" w:line="240" w:lineRule="auto"/>
        <w:ind w:left="720" w:right="0" w:firstLine="0"/>
        <w:jc w:val="left"/>
      </w:pPr>
      <w:r w:rsidRPr="1BA379D4" w:rsidR="1BA379D4">
        <w:rPr>
          <w:rFonts w:ascii="Microsoft JhengHei" w:hAnsi="Microsoft JhengHei" w:eastAsia="Microsoft JhengHei" w:cs="Microsoft JhengHei"/>
          <w:color w:val="000000" w:themeColor="text1" w:themeTint="FF" w:themeShade="FF"/>
          <w:sz w:val="24"/>
          <w:szCs w:val="24"/>
        </w:rPr>
        <w:t>scikit-learn==1.2.2</w:t>
      </w:r>
    </w:p>
    <w:p w:rsidR="1BA379D4" w:rsidP="1BA379D4" w:rsidRDefault="1BA379D4" w14:paraId="5AA07B85" w14:textId="7581FA3D">
      <w:pPr>
        <w:pStyle w:val="Normal"/>
        <w:spacing w:before="0" w:after="0" w:line="240" w:lineRule="auto"/>
        <w:ind w:left="720" w:right="0" w:firstLine="0"/>
        <w:jc w:val="left"/>
      </w:pPr>
      <w:r w:rsidRPr="1BA379D4" w:rsidR="1BA379D4">
        <w:rPr>
          <w:rFonts w:ascii="Microsoft JhengHei" w:hAnsi="Microsoft JhengHei" w:eastAsia="Microsoft JhengHei" w:cs="Microsoft JhengHei"/>
          <w:color w:val="000000" w:themeColor="text1" w:themeTint="FF" w:themeShade="FF"/>
          <w:sz w:val="24"/>
          <w:szCs w:val="24"/>
        </w:rPr>
        <w:t>scipy==1.10.1</w:t>
      </w:r>
    </w:p>
    <w:p w:rsidR="1BA379D4" w:rsidP="1BA379D4" w:rsidRDefault="1BA379D4" w14:paraId="66007907" w14:textId="43B09695">
      <w:pPr>
        <w:pStyle w:val="Normal"/>
        <w:spacing w:before="0" w:after="0" w:line="240" w:lineRule="auto"/>
        <w:ind w:left="720" w:right="0" w:firstLine="0"/>
        <w:jc w:val="left"/>
      </w:pPr>
      <w:r w:rsidRPr="1BA379D4" w:rsidR="1BA379D4">
        <w:rPr>
          <w:rFonts w:ascii="Microsoft JhengHei" w:hAnsi="Microsoft JhengHei" w:eastAsia="Microsoft JhengHei" w:cs="Microsoft JhengHei"/>
          <w:color w:val="000000" w:themeColor="text1" w:themeTint="FF" w:themeShade="FF"/>
          <w:sz w:val="24"/>
          <w:szCs w:val="24"/>
        </w:rPr>
        <w:t>six==1.16.0</w:t>
      </w:r>
    </w:p>
    <w:p w:rsidR="1BA379D4" w:rsidP="1BA379D4" w:rsidRDefault="1BA379D4" w14:paraId="48D9A9B3" w14:textId="6AD88B77">
      <w:pPr>
        <w:pStyle w:val="Normal"/>
        <w:spacing w:before="0" w:after="0" w:line="240" w:lineRule="auto"/>
        <w:ind w:left="720" w:right="0" w:firstLine="0"/>
        <w:jc w:val="left"/>
      </w:pPr>
      <w:r w:rsidRPr="1BA379D4" w:rsidR="1BA379D4">
        <w:rPr>
          <w:rFonts w:ascii="Microsoft JhengHei" w:hAnsi="Microsoft JhengHei" w:eastAsia="Microsoft JhengHei" w:cs="Microsoft JhengHei"/>
          <w:color w:val="000000" w:themeColor="text1" w:themeTint="FF" w:themeShade="FF"/>
          <w:sz w:val="24"/>
          <w:szCs w:val="24"/>
        </w:rPr>
        <w:t>sklearn==0.0.post5</w:t>
      </w:r>
    </w:p>
    <w:p w:rsidR="1BA379D4" w:rsidP="1BA379D4" w:rsidRDefault="1BA379D4" w14:paraId="68A70DC1" w14:textId="60D3D2C6">
      <w:pPr>
        <w:pStyle w:val="Normal"/>
        <w:spacing w:before="0" w:after="0" w:line="240" w:lineRule="auto"/>
        <w:ind w:left="720" w:right="0" w:firstLine="0"/>
        <w:jc w:val="left"/>
      </w:pPr>
      <w:r w:rsidRPr="1BA379D4" w:rsidR="1BA379D4">
        <w:rPr>
          <w:rFonts w:ascii="Microsoft JhengHei" w:hAnsi="Microsoft JhengHei" w:eastAsia="Microsoft JhengHei" w:cs="Microsoft JhengHei"/>
          <w:color w:val="000000" w:themeColor="text1" w:themeTint="FF" w:themeShade="FF"/>
          <w:sz w:val="24"/>
          <w:szCs w:val="24"/>
        </w:rPr>
        <w:t>smart-open==6.3.0</w:t>
      </w:r>
    </w:p>
    <w:p w:rsidR="1BA379D4" w:rsidP="1BA379D4" w:rsidRDefault="1BA379D4" w14:paraId="48B87BA8" w14:textId="5DB2ACAE">
      <w:pPr>
        <w:pStyle w:val="Normal"/>
        <w:spacing w:before="0" w:after="0" w:line="240" w:lineRule="auto"/>
        <w:ind w:left="720" w:right="0" w:firstLine="0"/>
        <w:jc w:val="left"/>
      </w:pPr>
      <w:r w:rsidRPr="1BA379D4" w:rsidR="1BA379D4">
        <w:rPr>
          <w:rFonts w:ascii="Microsoft JhengHei" w:hAnsi="Microsoft JhengHei" w:eastAsia="Microsoft JhengHei" w:cs="Microsoft JhengHei"/>
          <w:color w:val="000000" w:themeColor="text1" w:themeTint="FF" w:themeShade="FF"/>
          <w:sz w:val="24"/>
          <w:szCs w:val="24"/>
        </w:rPr>
        <w:t>threadpoolctl==3.1.0</w:t>
      </w:r>
    </w:p>
    <w:p w:rsidR="1BA379D4" w:rsidP="1BA379D4" w:rsidRDefault="1BA379D4" w14:paraId="52627642" w14:textId="58ABE80A">
      <w:pPr>
        <w:pStyle w:val="Normal"/>
        <w:spacing w:before="0" w:after="0" w:line="240" w:lineRule="auto"/>
        <w:ind w:left="720" w:right="0" w:firstLine="0"/>
        <w:jc w:val="left"/>
      </w:pPr>
      <w:r w:rsidRPr="1BA379D4" w:rsidR="1BA379D4">
        <w:rPr>
          <w:rFonts w:ascii="Microsoft JhengHei" w:hAnsi="Microsoft JhengHei" w:eastAsia="Microsoft JhengHei" w:cs="Microsoft JhengHei"/>
          <w:color w:val="000000" w:themeColor="text1" w:themeTint="FF" w:themeShade="FF"/>
          <w:sz w:val="24"/>
          <w:szCs w:val="24"/>
        </w:rPr>
        <w:t>tzdata==2023.3</w:t>
      </w:r>
    </w:p>
    <w:p w:rsidR="1BA379D4" w:rsidP="1BA379D4" w:rsidRDefault="1BA379D4" w14:paraId="2E02C879" w14:textId="15778A1A">
      <w:pPr>
        <w:pStyle w:val="Normal"/>
        <w:spacing w:before="0" w:after="0" w:line="240" w:lineRule="auto"/>
        <w:ind w:left="720" w:right="0" w:firstLine="0"/>
        <w:jc w:val="left"/>
        <w:rPr>
          <w:rFonts w:ascii="Microsoft JhengHei" w:hAnsi="Microsoft JhengHei" w:eastAsia="Microsoft JhengHei" w:cs="Microsoft JhengHei"/>
          <w:color w:val="000000" w:themeColor="text1" w:themeTint="FF" w:themeShade="FF"/>
          <w:sz w:val="24"/>
          <w:szCs w:val="24"/>
          <w:rtl w:val="0"/>
        </w:rPr>
      </w:pPr>
    </w:p>
    <w:p xmlns:wp14="http://schemas.microsoft.com/office/word/2010/wordml" w:rsidRPr="00000000" w:rsidR="00000000" w:rsidDel="00000000" w:rsidP="00000000" w:rsidRDefault="00000000" w14:paraId="00000028" wp14:textId="77777777">
      <w:pPr>
        <w:spacing w:before="0" w:after="0" w:line="240" w:lineRule="auto"/>
        <w:ind w:left="720" w:right="0" w:firstLine="0"/>
        <w:jc w:val="left"/>
        <w:rPr>
          <w:rFonts w:ascii="Microsoft JhengHei" w:hAnsi="Microsoft JhengHei" w:eastAsia="Microsoft JhengHei" w:cs="Microsoft JhengHei"/>
          <w:color w:val="000000"/>
          <w:sz w:val="28"/>
          <w:szCs w:val="28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9" wp14:textId="77777777">
      <w:pPr>
        <w:spacing w:before="0" w:after="0" w:line="240" w:lineRule="auto"/>
        <w:ind w:left="0" w:right="0" w:firstLine="0"/>
        <w:jc w:val="left"/>
        <w:rPr>
          <w:rFonts w:ascii="Microsoft JhengHei" w:hAnsi="Microsoft JhengHei" w:eastAsia="Microsoft JhengHei" w:cs="Microsoft JhengHei"/>
          <w:color w:val="000000"/>
          <w:sz w:val="28"/>
          <w:szCs w:val="28"/>
          <w:shd w:val="clear" w:fill="auto"/>
          <w:vertAlign w:val="baseline"/>
        </w:rPr>
      </w:pPr>
      <w:r w:rsidRPr="00000000" w:rsidDel="00000000" w:rsidR="00000000">
        <w:rPr>
          <w:rFonts w:ascii="Microsoft JhengHei" w:hAnsi="Microsoft JhengHei" w:eastAsia="Microsoft JhengHei" w:cs="Microsoft JhengHei"/>
          <w:color w:val="000000"/>
          <w:sz w:val="28"/>
          <w:szCs w:val="28"/>
          <w:shd w:val="clear" w:fill="auto"/>
          <w:vertAlign w:val="baseline"/>
          <w:rtl w:val="0"/>
        </w:rPr>
        <w:t xml:space="preserve">安裝辦法：</w:t>
      </w:r>
    </w:p>
    <w:p xmlns:wp14="http://schemas.microsoft.com/office/word/2010/wordml" w:rsidRPr="00000000" w:rsidR="00000000" w:rsidDel="00000000" w:rsidP="00000000" w:rsidRDefault="00000000" w14:paraId="0000002A" wp14:textId="77777777">
      <w:pPr>
        <w:spacing w:before="0" w:after="0" w:line="240" w:lineRule="auto"/>
        <w:ind w:left="240" w:right="0" w:firstLine="0"/>
        <w:jc w:val="left"/>
        <w:rPr>
          <w:rFonts w:ascii="Microsoft JhengHei" w:hAnsi="Microsoft JhengHei" w:eastAsia="Microsoft JhengHei" w:cs="Microsoft JhengHei"/>
          <w:color w:val="000000"/>
          <w:sz w:val="24"/>
          <w:szCs w:val="24"/>
          <w:shd w:val="clear" w:fill="auto"/>
          <w:vertAlign w:val="baseline"/>
        </w:rPr>
      </w:pPr>
      <w:r w:rsidRPr="00000000" w:rsidDel="00000000" w:rsidR="00000000">
        <w:rPr>
          <w:rFonts w:ascii="Microsoft JhengHei" w:hAnsi="Microsoft JhengHei" w:eastAsia="Microsoft JhengHei" w:cs="Microsoft JhengHei"/>
          <w:color w:val="000000"/>
          <w:sz w:val="24"/>
          <w:szCs w:val="24"/>
          <w:shd w:val="clear" w:fill="auto"/>
          <w:vertAlign w:val="baseline"/>
          <w:rtl w:val="0"/>
        </w:rPr>
        <w:t xml:space="preserve">Zip檔內有requirements.txt</w:t>
      </w:r>
    </w:p>
    <w:p xmlns:wp14="http://schemas.microsoft.com/office/word/2010/wordml" w:rsidRPr="00000000" w:rsidR="00000000" w:rsidDel="00000000" w:rsidP="00000000" w:rsidRDefault="00000000" w14:paraId="0000002B" wp14:textId="77777777">
      <w:pPr>
        <w:spacing w:before="0" w:after="0" w:line="240" w:lineRule="auto"/>
        <w:ind w:left="240" w:right="0" w:firstLine="0"/>
        <w:jc w:val="left"/>
        <w:rPr>
          <w:rFonts w:ascii="Microsoft JhengHei" w:hAnsi="Microsoft JhengHei" w:eastAsia="Microsoft JhengHei" w:cs="Microsoft JhengHei"/>
          <w:color w:val="000000"/>
          <w:sz w:val="24"/>
          <w:szCs w:val="24"/>
          <w:shd w:val="clear" w:fill="auto"/>
          <w:vertAlign w:val="baseline"/>
        </w:rPr>
      </w:pPr>
      <w:r w:rsidRPr="00000000" w:rsidDel="00000000" w:rsidR="00000000">
        <w:rPr>
          <w:rFonts w:ascii="Microsoft JhengHei" w:hAnsi="Microsoft JhengHei" w:eastAsia="Microsoft JhengHei" w:cs="Microsoft JhengHei"/>
          <w:color w:val="000000"/>
          <w:sz w:val="24"/>
          <w:szCs w:val="24"/>
          <w:shd w:val="clear" w:fill="auto"/>
          <w:vertAlign w:val="baseline"/>
          <w:rtl w:val="0"/>
        </w:rPr>
        <w:t xml:space="preserve">終端機輸入以下指令安裝</w:t>
      </w:r>
    </w:p>
    <w:p xmlns:wp14="http://schemas.microsoft.com/office/word/2010/wordml" w:rsidRPr="00000000" w:rsidR="00000000" w:rsidDel="00000000" w:rsidP="00000000" w:rsidRDefault="00000000" w14:paraId="0000002C" wp14:textId="77777777">
      <w:pPr>
        <w:spacing w:before="0" w:after="0" w:line="240" w:lineRule="auto"/>
        <w:ind w:left="240" w:right="0" w:firstLine="0"/>
        <w:jc w:val="left"/>
        <w:rPr>
          <w:rFonts w:ascii="Microsoft JhengHei" w:hAnsi="Microsoft JhengHei" w:eastAsia="Microsoft JhengHei" w:cs="Microsoft JhengHei"/>
          <w:color w:val="000000"/>
          <w:sz w:val="24"/>
          <w:szCs w:val="24"/>
          <w:shd w:val="clear" w:fill="auto"/>
          <w:vertAlign w:val="baseline"/>
        </w:rPr>
      </w:pPr>
      <w:r w:rsidRPr="00000000" w:rsidDel="00000000" w:rsidR="00000000">
        <w:rPr>
          <w:rFonts w:ascii="Microsoft JhengHei" w:hAnsi="Microsoft JhengHei" w:eastAsia="Microsoft JhengHei" w:cs="Microsoft JhengHei"/>
          <w:color w:val="000000"/>
          <w:sz w:val="24"/>
          <w:szCs w:val="24"/>
          <w:shd w:val="clear" w:fill="auto"/>
          <w:vertAlign w:val="baseline"/>
          <w:rtl w:val="0"/>
        </w:rPr>
        <w:t xml:space="preserve">pip3 install -r requirements.txt</w:t>
      </w:r>
    </w:p>
    <w:p xmlns:wp14="http://schemas.microsoft.com/office/word/2010/wordml" w:rsidRPr="00000000" w:rsidR="00000000" w:rsidDel="00000000" w:rsidP="00000000" w:rsidRDefault="00000000" w14:paraId="0000002D" wp14:textId="77777777">
      <w:pPr>
        <w:spacing w:before="0" w:after="0" w:line="240" w:lineRule="auto"/>
        <w:rPr/>
      </w:pPr>
      <w:r w:rsidRPr="00000000" w:rsidDel="00000000" w:rsidR="00000000">
        <w:br w:type="page"/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E" wp14:textId="22B43DA9">
      <w:pPr>
        <w:rPr>
          <w:rFonts w:ascii="Microsoft JhengHei" w:hAnsi="Microsoft JhengHei" w:eastAsia="Microsoft JhengHei" w:cs="Microsoft JhengHei"/>
          <w:sz w:val="24"/>
          <w:szCs w:val="24"/>
        </w:rPr>
      </w:pPr>
      <w:r w:rsidRPr="00000000" w:rsidDel="00000000" w:rsidR="00000000">
        <w:rPr>
          <w:rFonts w:ascii="Microsoft JhengHei" w:hAnsi="Microsoft JhengHei" w:eastAsia="Microsoft JhengHei" w:cs="Microsoft JhengHei"/>
          <w:sz w:val="24"/>
          <w:szCs w:val="24"/>
        </w:rPr>
        <w:t xml:space="preserve">載入</w:t>
      </w:r>
      <w:r w:rsidRPr="00000000" w:rsidDel="00000000" w:rsidR="00000000">
        <w:rPr>
          <w:rFonts w:ascii="Microsoft JhengHei" w:hAnsi="Microsoft JhengHei" w:eastAsia="Microsoft JhengHei" w:cs="Microsoft JhengHei"/>
          <w:sz w:val="24"/>
          <w:szCs w:val="24"/>
        </w:rPr>
        <w:t xml:space="preserve">預訓練的詞向量模型，使用 </w:t>
      </w:r>
      <w:r w:rsidRPr="3AA5631C" w:rsidR="3AA5631C">
        <w:rPr>
          <w:rFonts w:ascii="Microsoft JhengHei" w:hAnsi="Microsoft JhengHei" w:eastAsia="Microsoft JhengHei" w:cs="Microsoft JhengHei"/>
          <w:sz w:val="24"/>
          <w:szCs w:val="24"/>
        </w:rPr>
        <w:t xml:space="preserve">gensim word2vec model </w:t>
      </w:r>
      <w:r w:rsidRPr="00000000" w:rsidDel="00000000" w:rsidR="00000000">
        <w:rPr>
          <w:rtl w:val="0"/>
        </w:rPr>
      </w:r>
    </w:p>
    <w:p w:rsidR="3AA5631C" w:rsidP="3AA5631C" w:rsidRDefault="3AA5631C" w14:paraId="2DE45ECB" w14:textId="37682575">
      <w:pPr>
        <w:pStyle w:val="Normal"/>
        <w:rPr>
          <w:rFonts w:ascii="Microsoft JhengHei" w:hAnsi="Microsoft JhengHei" w:eastAsia="Microsoft JhengHei" w:cs="Microsoft JhengHei"/>
          <w:sz w:val="24"/>
          <w:szCs w:val="24"/>
          <w:rtl w:val="0"/>
        </w:rPr>
      </w:pPr>
      <w:hyperlink r:id="R8fb67a7c8ad94f0c">
        <w:r w:rsidRPr="3AA5631C" w:rsidR="3AA5631C">
          <w:rPr>
            <w:rStyle w:val="Hyperlink"/>
            <w:rFonts w:ascii="Microsoft JhengHei" w:hAnsi="Microsoft JhengHei" w:eastAsia="Microsoft JhengHei" w:cs="Microsoft JhengHei"/>
            <w:sz w:val="24"/>
            <w:szCs w:val="24"/>
          </w:rPr>
          <w:t>下載連結</w:t>
        </w:r>
      </w:hyperlink>
    </w:p>
    <w:p xmlns:wp14="http://schemas.microsoft.com/office/word/2010/wordml" w:rsidRPr="00000000" w:rsidR="00000000" w:rsidDel="00000000" w:rsidP="00000000" w:rsidRDefault="00000000" w14:paraId="0000002F" wp14:textId="77777777">
      <w:pPr>
        <w:spacing w:before="0" w:after="0" w:line="240" w:lineRule="auto"/>
        <w:ind w:left="0" w:right="0" w:firstLine="0"/>
        <w:jc w:val="left"/>
        <w:rPr/>
      </w:pPr>
      <w:r w:rsidRPr="00000000" w:rsidDel="00000000" w:rsidR="00000000">
        <w:rPr/>
        <w:drawing>
          <wp:inline xmlns:wp14="http://schemas.microsoft.com/office/word/2010/wordprocessingDrawing" distT="114300" distB="114300" distL="114300" distR="114300" wp14:anchorId="48BF2538" wp14:editId="7777777">
            <wp:extent cx="5943600" cy="190500"/>
            <wp:effectExtent l="0" t="0" r="0" b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0" wp14:textId="77777777">
      <w:pPr>
        <w:spacing w:before="0" w:after="0" w:line="240" w:lineRule="auto"/>
        <w:ind w:left="0" w:right="0" w:firstLine="0"/>
        <w:jc w:val="left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1" wp14:textId="77777777">
      <w:pPr>
        <w:rPr>
          <w:rFonts w:ascii="Microsoft JhengHei" w:hAnsi="Microsoft JhengHei" w:eastAsia="Microsoft JhengHei" w:cs="Microsoft JhengHei"/>
          <w:sz w:val="24"/>
          <w:szCs w:val="24"/>
        </w:rPr>
      </w:pPr>
      <w:r w:rsidRPr="00000000" w:rsidDel="00000000" w:rsidR="00000000">
        <w:rPr>
          <w:rFonts w:ascii="Microsoft JhengHei" w:hAnsi="Microsoft JhengHei" w:eastAsia="Microsoft JhengHei" w:cs="Microsoft JhengHei"/>
          <w:sz w:val="24"/>
          <w:szCs w:val="24"/>
          <w:rtl w:val="0"/>
        </w:rPr>
        <w:t xml:space="preserve">讀取WordSim-353資料集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2" wp14:textId="77777777">
      <w:pPr>
        <w:spacing w:before="0" w:after="0" w:line="240" w:lineRule="auto"/>
        <w:ind w:left="0" w:right="0" w:firstLine="0"/>
        <w:jc w:val="left"/>
        <w:rPr>
          <w:rFonts w:ascii="Microsoft JhengHei" w:hAnsi="Microsoft JhengHei" w:eastAsia="Microsoft JhengHei" w:cs="Microsoft JhengHei"/>
          <w:sz w:val="24"/>
          <w:szCs w:val="24"/>
        </w:rPr>
      </w:pPr>
      <w:r w:rsidRPr="00000000" w:rsidDel="00000000" w:rsidR="00000000">
        <w:rPr>
          <w:rFonts w:ascii="Microsoft JhengHei" w:hAnsi="Microsoft JhengHei" w:eastAsia="Microsoft JhengHei" w:cs="Microsoft JhengHei"/>
          <w:sz w:val="24"/>
          <w:szCs w:val="24"/>
        </w:rPr>
        <w:drawing>
          <wp:inline xmlns:wp14="http://schemas.microsoft.com/office/word/2010/wordprocessingDrawing" distT="114300" distB="114300" distL="114300" distR="114300" wp14:anchorId="2216193D" wp14:editId="7777777">
            <wp:extent cx="5943600" cy="3073400"/>
            <wp:effectExtent l="0" t="0" r="0" b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3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4" wp14:textId="77777777">
      <w:pPr>
        <w:rPr/>
      </w:pPr>
      <w:r w:rsidRPr="00000000" w:rsidDel="00000000" w:rsidR="00000000">
        <w:rPr>
          <w:rFonts w:ascii="Microsoft JhengHei" w:hAnsi="Microsoft JhengHei" w:eastAsia="Microsoft JhengHei" w:cs="Microsoft JhengHei"/>
          <w:sz w:val="24"/>
          <w:szCs w:val="24"/>
          <w:rtl w:val="0"/>
        </w:rPr>
        <w:t xml:space="preserve">計算WordSim-353資料集各個單詞的相似度</w:t>
      </w:r>
      <w:r w:rsidRPr="00000000" w:rsidDel="00000000" w:rsidR="00000000">
        <w:rPr/>
        <w:drawing>
          <wp:inline xmlns:wp14="http://schemas.microsoft.com/office/word/2010/wordprocessingDrawing" distT="114300" distB="114300" distL="114300" distR="114300" wp14:anchorId="4E324F87" wp14:editId="7777777">
            <wp:extent cx="5162550" cy="1514475"/>
            <wp:effectExtent l="0" t="0" r="0" b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1514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5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6" wp14:textId="77777777">
      <w:pPr>
        <w:rPr>
          <w:rFonts w:ascii="Microsoft JhengHei" w:hAnsi="Microsoft JhengHei" w:eastAsia="Microsoft JhengHei" w:cs="Microsoft JhengHei"/>
          <w:sz w:val="24"/>
          <w:szCs w:val="24"/>
        </w:rPr>
      </w:pPr>
      <w:r w:rsidRPr="00000000" w:rsidDel="00000000" w:rsidR="00000000">
        <w:rPr>
          <w:rFonts w:ascii="Microsoft JhengHei" w:hAnsi="Microsoft JhengHei" w:eastAsia="Microsoft JhengHei" w:cs="Microsoft JhengHei"/>
          <w:sz w:val="24"/>
          <w:szCs w:val="24"/>
          <w:rtl w:val="0"/>
        </w:rPr>
        <w:t xml:space="preserve">輸出 correlation</w:t>
      </w:r>
    </w:p>
    <w:p xmlns:wp14="http://schemas.microsoft.com/office/word/2010/wordml" w:rsidRPr="00000000" w:rsidR="00000000" w:rsidDel="00000000" w:rsidP="00000000" w:rsidRDefault="00000000" w14:paraId="00000037" wp14:textId="77777777">
      <w:pPr>
        <w:rPr>
          <w:rFonts w:ascii="Microsoft JhengHei" w:hAnsi="Microsoft JhengHei" w:eastAsia="Microsoft JhengHei" w:cs="Microsoft JhengHei"/>
          <w:sz w:val="24"/>
          <w:szCs w:val="24"/>
        </w:rPr>
      </w:pPr>
      <w:r w:rsidRPr="00000000" w:rsidDel="00000000" w:rsidR="00000000">
        <w:rPr/>
        <w:drawing>
          <wp:inline xmlns:wp14="http://schemas.microsoft.com/office/word/2010/wordprocessingDrawing" distT="114300" distB="114300" distL="114300" distR="114300" wp14:anchorId="33E7D980" wp14:editId="7777777">
            <wp:extent cx="5486400" cy="1009650"/>
            <wp:effectExtent l="0" t="0" r="0" b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09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8" wp14:textId="77777777">
      <w:pPr>
        <w:spacing w:before="0" w:after="0" w:line="240" w:lineRule="auto"/>
        <w:ind w:left="0" w:right="0" w:firstLine="0"/>
        <w:jc w:val="left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9" wp14:textId="77777777">
      <w:pPr>
        <w:spacing w:before="0" w:after="0" w:line="240" w:lineRule="auto"/>
        <w:rPr/>
      </w:pPr>
      <w:r w:rsidRPr="00000000" w:rsidDel="00000000" w:rsidR="00000000">
        <w:br w:type="page"/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A" wp14:textId="77777777">
      <w:pPr>
        <w:rPr>
          <w:rFonts w:ascii="Microsoft JhengHei" w:hAnsi="Microsoft JhengHei" w:eastAsia="Microsoft JhengHei" w:cs="Microsoft JhengHei"/>
          <w:sz w:val="24"/>
          <w:szCs w:val="24"/>
        </w:rPr>
      </w:pPr>
      <w:r w:rsidRPr="00000000" w:rsidDel="00000000" w:rsidR="00000000">
        <w:rPr>
          <w:rFonts w:ascii="Microsoft JhengHei" w:hAnsi="Microsoft JhengHei" w:eastAsia="Microsoft JhengHei" w:cs="Microsoft JhengHei"/>
          <w:sz w:val="24"/>
          <w:szCs w:val="24"/>
          <w:rtl w:val="0"/>
        </w:rPr>
        <w:t xml:space="preserve">讀取 BATS_3.0 資料並轉成 features 的形式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B" wp14:textId="77777777">
      <w:pPr>
        <w:spacing w:before="0" w:after="0" w:line="240" w:lineRule="auto"/>
        <w:ind w:left="0" w:right="0" w:firstLine="0"/>
        <w:jc w:val="left"/>
        <w:rPr/>
      </w:pPr>
      <w:r w:rsidRPr="00000000" w:rsidDel="00000000" w:rsidR="00000000">
        <w:rPr/>
        <w:drawing>
          <wp:inline xmlns:wp14="http://schemas.microsoft.com/office/word/2010/wordprocessingDrawing" distT="114300" distB="114300" distL="114300" distR="114300" wp14:anchorId="651BDC9E" wp14:editId="7777777">
            <wp:extent cx="5943600" cy="4381500"/>
            <wp:effectExtent l="0" t="0" r="0" b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C" wp14:textId="77777777">
      <w:pPr>
        <w:spacing w:before="0" w:after="0" w:line="240" w:lineRule="auto"/>
        <w:ind w:left="0" w:right="0" w:firstLine="0"/>
        <w:jc w:val="left"/>
        <w:rPr>
          <w:sz w:val="22"/>
          <w:szCs w:val="22"/>
        </w:rPr>
      </w:pPr>
      <w:r w:rsidRPr="00000000" w:rsidDel="00000000" w:rsidR="00000000">
        <w:rPr>
          <w:rFonts w:ascii="Gungsuh" w:hAnsi="Gungsuh" w:eastAsia="Gungsuh" w:cs="Gungsuh"/>
          <w:sz w:val="22"/>
          <w:szCs w:val="22"/>
          <w:rtl w:val="0"/>
        </w:rPr>
        <w:t xml:space="preserve">前段部分是在進入 BATS_3.0 資料夾內層中的各個資料夾，之後將資料夾內的兩個或多個單字做向量的相減，並用此數值作為特徵值和資料夾名稱作為Label。</w:t>
      </w:r>
    </w:p>
    <w:p xmlns:wp14="http://schemas.microsoft.com/office/word/2010/wordml" w:rsidRPr="00000000" w:rsidR="00000000" w:rsidDel="00000000" w:rsidP="00000000" w:rsidRDefault="00000000" w14:paraId="0000003D" wp14:textId="77777777">
      <w:pPr>
        <w:spacing w:before="0" w:after="0" w:line="240" w:lineRule="auto"/>
        <w:ind w:left="0" w:right="0" w:firstLine="0"/>
        <w:jc w:val="left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E" wp14:textId="77777777">
      <w:pPr>
        <w:spacing w:before="0" w:after="0" w:line="240" w:lineRule="auto"/>
        <w:ind w:left="0" w:right="0" w:firstLine="0"/>
        <w:jc w:val="left"/>
        <w:rPr>
          <w:rFonts w:ascii="Microsoft JhengHei" w:hAnsi="Microsoft JhengHei" w:eastAsia="Microsoft JhengHei" w:cs="Microsoft JhengHei"/>
          <w:sz w:val="24"/>
          <w:szCs w:val="24"/>
        </w:rPr>
      </w:pPr>
      <w:r w:rsidRPr="00000000" w:rsidDel="00000000" w:rsidR="00000000">
        <w:rPr>
          <w:rFonts w:ascii="Microsoft JhengHei" w:hAnsi="Microsoft JhengHei" w:eastAsia="Microsoft JhengHei" w:cs="Microsoft JhengHei"/>
          <w:sz w:val="24"/>
          <w:szCs w:val="24"/>
          <w:rtl w:val="0"/>
        </w:rPr>
        <w:t xml:space="preserve">分類和輸出</w:t>
      </w:r>
    </w:p>
    <w:p xmlns:wp14="http://schemas.microsoft.com/office/word/2010/wordml" w:rsidRPr="00000000" w:rsidR="00000000" w:rsidDel="00000000" w:rsidP="00000000" w:rsidRDefault="00000000" w14:paraId="0000003F" wp14:textId="77777777">
      <w:pPr>
        <w:spacing w:before="0" w:after="0" w:line="240" w:lineRule="auto"/>
        <w:ind w:left="0" w:right="0" w:firstLine="0"/>
        <w:jc w:val="left"/>
        <w:rPr>
          <w:sz w:val="22"/>
          <w:szCs w:val="22"/>
        </w:rPr>
      </w:pPr>
      <w:r w:rsidRPr="00000000" w:rsidDel="00000000" w:rsidR="00000000">
        <w:rPr>
          <w:sz w:val="22"/>
          <w:szCs w:val="22"/>
        </w:rPr>
        <w:drawing>
          <wp:inline xmlns:wp14="http://schemas.microsoft.com/office/word/2010/wordprocessingDrawing" distT="114300" distB="114300" distL="114300" distR="114300" wp14:anchorId="0C09E441" wp14:editId="7777777">
            <wp:extent cx="5943600" cy="927100"/>
            <wp:effectExtent l="0" t="0" r="0" b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40" wp14:textId="77777777">
      <w:pPr>
        <w:spacing w:before="0" w:after="0" w:line="240" w:lineRule="auto"/>
        <w:ind w:left="0" w:right="0" w:firstLine="0"/>
        <w:jc w:val="left"/>
        <w:rPr>
          <w:sz w:val="22"/>
          <w:szCs w:val="22"/>
        </w:rPr>
      </w:pPr>
      <w:r w:rsidRPr="00000000" w:rsidDel="00000000" w:rsidR="00000000">
        <w:rPr>
          <w:rFonts w:ascii="Gungsuh" w:hAnsi="Gungsuh" w:eastAsia="Gungsuh" w:cs="Gungsuh"/>
          <w:sz w:val="22"/>
          <w:szCs w:val="22"/>
          <w:rtl w:val="0"/>
        </w:rPr>
        <w:t xml:space="preserve">用LogisticRegression進行訓練，前80%訓練，後20%測試。</w:t>
      </w:r>
    </w:p>
    <w:p xmlns:wp14="http://schemas.microsoft.com/office/word/2010/wordml" w:rsidRPr="00000000" w:rsidR="00000000" w:rsidDel="00000000" w:rsidP="00000000" w:rsidRDefault="00000000" w14:paraId="00000041" wp14:textId="77777777">
      <w:pPr>
        <w:spacing w:before="0" w:after="0" w:line="240" w:lineRule="auto"/>
        <w:ind w:left="0" w:right="0" w:firstLine="0"/>
        <w:jc w:val="left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42" wp14:textId="77777777">
      <w:pPr>
        <w:spacing w:before="0" w:after="0" w:line="240" w:lineRule="auto"/>
        <w:rPr/>
      </w:pPr>
      <w:r w:rsidRPr="00000000" w:rsidDel="00000000" w:rsidR="00000000">
        <w:br w:type="page"/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43" wp14:textId="77777777">
      <w:pPr>
        <w:spacing w:before="0" w:after="0" w:line="240" w:lineRule="auto"/>
        <w:ind w:left="0" w:right="0" w:firstLine="0"/>
        <w:jc w:val="left"/>
        <w:rPr>
          <w:rFonts w:ascii="Microsoft JhengHei" w:hAnsi="Microsoft JhengHei" w:eastAsia="Microsoft JhengHei" w:cs="Microsoft JhengHei"/>
          <w:color w:val="000000"/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44" wp14:textId="77777777">
      <w:pPr>
        <w:spacing w:before="0" w:after="0" w:line="240" w:lineRule="auto"/>
        <w:ind w:left="0" w:right="0" w:firstLine="0"/>
        <w:jc w:val="left"/>
        <w:rPr>
          <w:rFonts w:ascii="Microsoft JhengHei" w:hAnsi="Microsoft JhengHei" w:eastAsia="Microsoft JhengHei" w:cs="Microsoft JhengHei"/>
          <w:color w:val="000000"/>
          <w:sz w:val="24"/>
          <w:szCs w:val="24"/>
          <w:shd w:val="clear" w:fill="auto"/>
          <w:vertAlign w:val="baseline"/>
        </w:rPr>
      </w:pPr>
      <w:r w:rsidRPr="00000000" w:rsidDel="00000000" w:rsidR="00000000">
        <w:rPr>
          <w:rFonts w:ascii="Microsoft JhengHei" w:hAnsi="Microsoft JhengHei" w:eastAsia="Microsoft JhengHei" w:cs="Microsoft JhengHei"/>
          <w:color w:val="000000"/>
          <w:sz w:val="24"/>
          <w:szCs w:val="24"/>
          <w:shd w:val="clear" w:fill="auto"/>
          <w:vertAlign w:val="baseline"/>
        </w:rPr>
        <w:t xml:space="preserve">執行結果：</w:t>
      </w:r>
    </w:p>
    <w:p xmlns:wp14="http://schemas.microsoft.com/office/word/2010/wordml" w:rsidRPr="00000000" w:rsidR="00000000" w:rsidDel="00000000" w:rsidP="1BA379D4" w:rsidRDefault="00000000" w14:paraId="00000045" wp14:textId="22E3BBE0">
      <w:pPr>
        <w:pStyle w:val="Normal"/>
        <w:spacing w:before="0" w:after="0" w:line="240" w:lineRule="auto"/>
        <w:ind w:left="0" w:right="0" w:firstLine="0"/>
        <w:jc w:val="left"/>
      </w:pPr>
      <w:r>
        <w:drawing>
          <wp:inline xmlns:wp14="http://schemas.microsoft.com/office/word/2010/wordprocessingDrawing" wp14:editId="11876FB7" wp14:anchorId="041E263B">
            <wp:extent cx="3922752" cy="6677025"/>
            <wp:effectExtent l="0" t="0" r="0" b="0"/>
            <wp:docPr id="7131347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3402c62692e4db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2752" cy="667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000000" w:rsidR="00000000" w:rsidDel="00000000" w:rsidP="00000000" w:rsidRDefault="00000000" w14:paraId="00000046" wp14:textId="77777777"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color w:val="000000"/>
          <w:sz w:val="24"/>
          <w:szCs w:val="24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sectPr>
      <w:pgSz w:w="12240" w:h="15840" w:orient="portrait"/>
      <w:pgMar w:top="1440" w:right="1440" w:bottom="1440" w:left="1440" w:header="360" w:footer="360"/>
      <w:pgNumType w:start="1"/>
      <w:cols w:num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Microsoft JhengHei"/>
  <w:font w:name="Gungsuh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 w14 w15">
  <w:trackRevisions w:val="false"/>
  <w:defaultTabStop w:val="720"/>
  <w:compat>
    <w:compatSetting w:val="15" w:name="compatibilityMode" w:uri="http://schemas.microsoft.com/office/word"/>
  </w:compat>
  <w:rsids>
    <w:rsidRoot w:val="1BA379D4"/>
    <w:rsid w:val="1BA379D4"/>
    <w:rsid w:val="3AA5631C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76AC77F0"/>
  <w15:docId w15:val="{CFAF638D-2574-4F3F-B52A-275189A0FEDA}"/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docDefaults>
    <w:rPrDefault>
      <w:rPr/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Normal Table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480" w:after="12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60" w:after="8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280" w:after="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before="240" w:after="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before="220" w:after="4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before="200" w:after="4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480" w:after="12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360" w:after="80" w:lineRule="auto"/>
    </w:pPr>
    <w:rPr>
      <w:rFonts w:ascii="Georgia" w:hAnsi="Georgia" w:eastAsia="Georgia" w:cs="Georgia"/>
      <w:i w:val="1"/>
      <w:color w:val="666666"/>
      <w:sz w:val="48"/>
      <w:szCs w:val="48"/>
    </w:rPr>
  </w:style>
  <w:style xmlns:w14="http://schemas.microsoft.com/office/word/2010/wordml" xmlns:mc="http://schemas.openxmlformats.org/markup-compatibility/2006" xmlns:w="http://schemas.openxmlformats.org/wordprocessingml/2006/main" w:type="character" w:styleId="DefaultParagraphFont" w:default="1" mc:Ignorable="w14">
    <w:name xmlns:w="http://schemas.openxmlformats.org/wordprocessingml/2006/main" w:val="Default Paragraph Font"/>
    <w:uiPriority xmlns:w="http://schemas.openxmlformats.org/wordprocessingml/2006/main" w:val="1"/>
    <w:semiHidden xmlns:w="http://schemas.openxmlformats.org/wordprocessingml/2006/main"/>
    <w:unhideWhenUsed xmlns:w="http://schemas.openxmlformats.org/wordprocessingml/2006/main"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" /><Relationship Type="http://schemas.openxmlformats.org/officeDocument/2006/relationships/settings" Target="settings.xml" Id="rId2" /><Relationship Type="http://schemas.openxmlformats.org/officeDocument/2006/relationships/fontTable" Target="fontTable.xml" Id="rId3" /><Relationship Type="http://schemas.openxmlformats.org/officeDocument/2006/relationships/numbering" Target="numbering.xml" Id="rId4" /><Relationship Type="http://schemas.openxmlformats.org/officeDocument/2006/relationships/image" Target="media/image6.png" Id="rId11" /><Relationship Type="http://schemas.openxmlformats.org/officeDocument/2006/relationships/image" Target="media/image1.png" Id="rId10" /><Relationship Type="http://schemas.openxmlformats.org/officeDocument/2006/relationships/image" Target="media/image5.png" Id="rId9" /><Relationship Type="http://schemas.openxmlformats.org/officeDocument/2006/relationships/styles" Target="styles.xml" Id="rId5" /><Relationship Type="http://schemas.openxmlformats.org/officeDocument/2006/relationships/image" Target="media/image2.png" Id="rId6" /><Relationship Type="http://schemas.openxmlformats.org/officeDocument/2006/relationships/image" Target="media/image3.png" Id="rId7" /><Relationship Type="http://schemas.openxmlformats.org/officeDocument/2006/relationships/image" Target="media/image4.png" Id="rId8" /><Relationship Type="http://schemas.openxmlformats.org/officeDocument/2006/relationships/image" Target="/media/image7.png" Id="R73402c62692e4db4" /><Relationship Type="http://schemas.openxmlformats.org/officeDocument/2006/relationships/hyperlink" Target="https://www.kaggle.com/datasets/leadbest/googlenewsvectorsnegative300" TargetMode="External" Id="R8fb67a7c8ad94f0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