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3.png" ContentType="image/png"/>
  <Override PartName="/word/media/rId77.png" ContentType="image/png"/>
  <Override PartName="/word/media/rId25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97.png" ContentType="image/png"/>
  <Override PartName="/word/media/rId29.png" ContentType="image/png"/>
  <Override PartName="/word/media/rId33.png" ContentType="image/png"/>
  <Override PartName="/word/media/rId38.png" ContentType="image/png"/>
  <Override PartName="/word/media/rId42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Ясиновская</w:t>
      </w:r>
      <w:r>
        <w:t xml:space="preserve"> </w:t>
      </w:r>
      <w:r>
        <w:t xml:space="preserve">Дарья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лабораторной работы является освоение процедуры компиляции и сборки программ, написанных на ассемблере NASM.</w:t>
      </w:r>
    </w:p>
    <w:bookmarkEnd w:id="20"/>
    <w:bookmarkStart w:id="10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7" w:name="программа-hello-world"/>
    <w:p>
      <w:pPr>
        <w:pStyle w:val="Heading3"/>
      </w:pPr>
      <w:r>
        <w:t xml:space="preserve">1. Программа Hello world!</w:t>
      </w:r>
    </w:p>
    <w:p>
      <w:pPr>
        <w:pStyle w:val="FirstParagraph"/>
      </w:pPr>
      <w:r>
        <w:t xml:space="preserve">Создала каталог для работы с программами на языке ассемблера NASM.</w:t>
      </w:r>
    </w:p>
    <w:p>
      <w:pPr>
        <w:pStyle w:val="CaptionedFigure"/>
      </w:pPr>
      <w:bookmarkStart w:id="24" w:name="fig:001"/>
      <w:r>
        <w:drawing>
          <wp:inline>
            <wp:extent cx="5334000" cy="760531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s/рис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0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Создание каталога</w:t>
      </w:r>
    </w:p>
    <w:p>
      <w:pPr>
        <w:pStyle w:val="BodyText"/>
      </w:pPr>
      <w:r>
        <w:t xml:space="preserve">Перешла в созданный каталог и создала файл hello.asm.</w:t>
      </w:r>
    </w:p>
    <w:p>
      <w:pPr>
        <w:pStyle w:val="CaptionedFigure"/>
      </w:pPr>
      <w:bookmarkStart w:id="28" w:name="fig:002"/>
      <w:r>
        <w:drawing>
          <wp:inline>
            <wp:extent cx="5334000" cy="760531"/>
            <wp:effectExtent b="0" l="0" r="0" t="0"/>
            <wp:docPr descr="Создание файла" title="" id="26" name="Picture"/>
            <a:graphic>
              <a:graphicData uri="http://schemas.openxmlformats.org/drawingml/2006/picture">
                <pic:pic>
                  <pic:nvPicPr>
                    <pic:cNvPr descr="images/рис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0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Открыла файл с помощью текстового редактора gedit.</w:t>
      </w:r>
    </w:p>
    <w:p>
      <w:pPr>
        <w:pStyle w:val="CaptionedFigure"/>
      </w:pPr>
      <w:bookmarkStart w:id="32" w:name="fig:003"/>
      <w:r>
        <w:drawing>
          <wp:inline>
            <wp:extent cx="5334000" cy="894138"/>
            <wp:effectExtent b="0" l="0" r="0" t="0"/>
            <wp:docPr descr="Открытие файла с помощью текстового редактора" title="" id="30" name="Picture"/>
            <a:graphic>
              <a:graphicData uri="http://schemas.openxmlformats.org/drawingml/2006/picture">
                <pic:pic>
                  <pic:nvPicPr>
                    <pic:cNvPr descr="images/рис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4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Открытие файла с помощью текстового редактора</w:t>
      </w:r>
    </w:p>
    <w:p>
      <w:pPr>
        <w:pStyle w:val="BodyText"/>
      </w:pPr>
      <w:r>
        <w:t xml:space="preserve">Ввела текст в созданный файл.</w:t>
      </w:r>
    </w:p>
    <w:p>
      <w:pPr>
        <w:pStyle w:val="CaptionedFigure"/>
      </w:pPr>
      <w:bookmarkStart w:id="36" w:name="fig:004"/>
      <w:r>
        <w:drawing>
          <wp:inline>
            <wp:extent cx="5334000" cy="2946685"/>
            <wp:effectExtent b="0" l="0" r="0" t="0"/>
            <wp:docPr descr="Файл с введенным текстом" title="" id="34" name="Picture"/>
            <a:graphic>
              <a:graphicData uri="http://schemas.openxmlformats.org/drawingml/2006/picture">
                <pic:pic>
                  <pic:nvPicPr>
                    <pic:cNvPr descr="images/рис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6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Файл с введенным текстом</w:t>
      </w:r>
    </w:p>
    <w:bookmarkEnd w:id="37"/>
    <w:bookmarkStart w:id="46" w:name="tранслятор-nasm"/>
    <w:p>
      <w:pPr>
        <w:pStyle w:val="Heading3"/>
      </w:pPr>
      <w:r>
        <w:t xml:space="preserve">2 Tранслятор NASM</w:t>
      </w:r>
    </w:p>
    <w:p>
      <w:pPr>
        <w:pStyle w:val="FirstParagraph"/>
      </w:pPr>
      <w:r>
        <w:t xml:space="preserve">Написала команду nasm -f elf hello.asm, чтобы скомпилировать текст.</w:t>
      </w:r>
    </w:p>
    <w:p>
      <w:pPr>
        <w:pStyle w:val="CaptionedFigure"/>
      </w:pPr>
      <w:bookmarkStart w:id="41" w:name="fig:005"/>
      <w:r>
        <w:drawing>
          <wp:inline>
            <wp:extent cx="5334000" cy="649269"/>
            <wp:effectExtent b="0" l="0" r="0" t="0"/>
            <wp:docPr descr="Копмиляция текста" title="" id="39" name="Picture"/>
            <a:graphic>
              <a:graphicData uri="http://schemas.openxmlformats.org/drawingml/2006/picture">
                <pic:pic>
                  <pic:nvPicPr>
                    <pic:cNvPr descr="images/рис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9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Копмиляция текста</w:t>
      </w:r>
    </w:p>
    <w:p>
      <w:pPr>
        <w:pStyle w:val="BodyText"/>
      </w:pPr>
      <w:r>
        <w:t xml:space="preserve">С помощью команды ls проверила, что создан объектный файл с именем hello.o.</w:t>
      </w:r>
    </w:p>
    <w:p>
      <w:pPr>
        <w:pStyle w:val="CaptionedFigure"/>
      </w:pPr>
      <w:bookmarkStart w:id="45" w:name="fig:006"/>
      <w:r>
        <w:drawing>
          <wp:inline>
            <wp:extent cx="5334000" cy="799101"/>
            <wp:effectExtent b="0" l="0" r="0" t="0"/>
            <wp:docPr descr="Проверка файла" title="" id="43" name="Picture"/>
            <a:graphic>
              <a:graphicData uri="http://schemas.openxmlformats.org/drawingml/2006/picture">
                <pic:pic>
                  <pic:nvPicPr>
                    <pic:cNvPr descr="images/рис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9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Проверка файла</w:t>
      </w:r>
    </w:p>
    <w:bookmarkEnd w:id="46"/>
    <w:bookmarkStart w:id="55" w:name="Xdc17a5752fa00a483b4c767734f3f62aaf44a07"/>
    <w:p>
      <w:pPr>
        <w:pStyle w:val="Heading3"/>
      </w:pPr>
      <w:r>
        <w:t xml:space="preserve">3. Расширенный синтаксис командной строки NASM</w:t>
      </w:r>
    </w:p>
    <w:p>
      <w:pPr>
        <w:pStyle w:val="FirstParagraph"/>
      </w:pPr>
      <w:r>
        <w:t xml:space="preserve">Выполнила команду nasm -o obj.o -f elf -g -l list.lst hello.asm и скомпилировала исходный файл hello.asm в obj.o.</w:t>
      </w:r>
    </w:p>
    <w:p>
      <w:pPr>
        <w:pStyle w:val="CaptionedFigure"/>
      </w:pPr>
      <w:bookmarkStart w:id="50" w:name="fig:007"/>
      <w:r>
        <w:drawing>
          <wp:inline>
            <wp:extent cx="5334000" cy="389282"/>
            <wp:effectExtent b="0" l="0" r="0" t="0"/>
            <wp:docPr descr="Компиляция файла" title="" id="48" name="Picture"/>
            <a:graphic>
              <a:graphicData uri="http://schemas.openxmlformats.org/drawingml/2006/picture">
                <pic:pic>
                  <pic:nvPicPr>
                    <pic:cNvPr descr="images/рис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Компиляция файла</w:t>
      </w:r>
    </w:p>
    <w:p>
      <w:pPr>
        <w:pStyle w:val="BodyText"/>
      </w:pPr>
      <w:r>
        <w:t xml:space="preserve">С помощью команды ls проверила, что файлы были созданы.</w:t>
      </w:r>
    </w:p>
    <w:p>
      <w:pPr>
        <w:pStyle w:val="CaptionedFigure"/>
      </w:pPr>
      <w:bookmarkStart w:id="54" w:name="fig:006"/>
      <w:r>
        <w:drawing>
          <wp:inline>
            <wp:extent cx="5334000" cy="496186"/>
            <wp:effectExtent b="0" l="0" r="0" t="0"/>
            <wp:docPr descr="Проверка файлов" title="" id="52" name="Picture"/>
            <a:graphic>
              <a:graphicData uri="http://schemas.openxmlformats.org/drawingml/2006/picture">
                <pic:pic>
                  <pic:nvPicPr>
                    <pic:cNvPr descr="images/рис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Проверка файлов</w:t>
      </w:r>
    </w:p>
    <w:bookmarkEnd w:id="55"/>
    <w:bookmarkStart w:id="72" w:name="компоновщик-ld"/>
    <w:p>
      <w:pPr>
        <w:pStyle w:val="Heading3"/>
      </w:pPr>
      <w:r>
        <w:t xml:space="preserve">4. Компоновщик LD</w:t>
      </w:r>
    </w:p>
    <w:p>
      <w:pPr>
        <w:pStyle w:val="FirstParagraph"/>
      </w:pPr>
      <w:r>
        <w:t xml:space="preserve">Передала файл на обработку компоновщику.</w:t>
      </w:r>
    </w:p>
    <w:p>
      <w:pPr>
        <w:pStyle w:val="CaptionedFigure"/>
      </w:pPr>
      <w:bookmarkStart w:id="59" w:name="fig:006"/>
      <w:r>
        <w:drawing>
          <wp:inline>
            <wp:extent cx="5334000" cy="496186"/>
            <wp:effectExtent b="0" l="0" r="0" t="0"/>
            <wp:docPr descr="Компоновка файла" title="" id="57" name="Picture"/>
            <a:graphic>
              <a:graphicData uri="http://schemas.openxmlformats.org/drawingml/2006/picture">
                <pic:pic>
                  <pic:nvPicPr>
                    <pic:cNvPr descr="images/рис10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Компоновка файла</w:t>
      </w:r>
    </w:p>
    <w:p>
      <w:pPr>
        <w:pStyle w:val="BodyText"/>
      </w:pPr>
      <w:r>
        <w:t xml:space="preserve">С помощью команды ls проверяю, что исполняемый файл создан.</w:t>
      </w:r>
    </w:p>
    <w:p>
      <w:pPr>
        <w:pStyle w:val="CaptionedFigure"/>
      </w:pPr>
      <w:bookmarkStart w:id="63" w:name="fig:006"/>
      <w:r>
        <w:drawing>
          <wp:inline>
            <wp:extent cx="5334000" cy="923925"/>
            <wp:effectExtent b="0" l="0" r="0" t="0"/>
            <wp:docPr descr="проверка создания файла" title="" id="61" name="Picture"/>
            <a:graphic>
              <a:graphicData uri="http://schemas.openxmlformats.org/drawingml/2006/picture">
                <pic:pic>
                  <pic:nvPicPr>
                    <pic:cNvPr descr="images/рис1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проверка создания файла</w:t>
      </w:r>
    </w:p>
    <w:p>
      <w:pPr>
        <w:pStyle w:val="BodyText"/>
      </w:pPr>
      <w:r>
        <w:t xml:space="preserve">Выполнила команду ld -m elf_i386 obj.o -o main. Исполняемый файл имеет имя main. Объектный файл, из которого он создан, имеет имя obj.o.</w:t>
      </w:r>
    </w:p>
    <w:p>
      <w:pPr>
        <w:pStyle w:val="CaptionedFigure"/>
      </w:pPr>
      <w:bookmarkStart w:id="67" w:name="fig:006"/>
      <w:r>
        <w:drawing>
          <wp:inline>
            <wp:extent cx="5334000" cy="438150"/>
            <wp:effectExtent b="0" l="0" r="0" t="0"/>
            <wp:docPr descr="Выполнение команды" title="" id="65" name="Picture"/>
            <a:graphic>
              <a:graphicData uri="http://schemas.openxmlformats.org/drawingml/2006/picture">
                <pic:pic>
                  <pic:nvPicPr>
                    <pic:cNvPr descr="images/рис13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Выполнение команды</w:t>
      </w:r>
    </w:p>
    <w:p>
      <w:pPr>
        <w:pStyle w:val="BodyText"/>
      </w:pPr>
      <w:r>
        <w:t xml:space="preserve">Запустила созданный исполняемый файл с помощью команды ./hello.</w:t>
      </w:r>
    </w:p>
    <w:p>
      <w:pPr>
        <w:pStyle w:val="CaptionedFigure"/>
      </w:pPr>
      <w:bookmarkStart w:id="71" w:name="fig:006"/>
      <w:r>
        <w:drawing>
          <wp:inline>
            <wp:extent cx="5334000" cy="379382"/>
            <wp:effectExtent b="0" l="0" r="0" t="0"/>
            <wp:docPr descr="Запуск файла" title="" id="69" name="Picture"/>
            <a:graphic>
              <a:graphicData uri="http://schemas.openxmlformats.org/drawingml/2006/picture">
                <pic:pic>
                  <pic:nvPicPr>
                    <pic:cNvPr descr="images/рис15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Запуск файла</w:t>
      </w:r>
    </w:p>
    <w:bookmarkEnd w:id="72"/>
    <w:bookmarkStart w:id="101" w:name="самостоятельная-работа"/>
    <w:p>
      <w:pPr>
        <w:pStyle w:val="Heading3"/>
      </w:pPr>
      <w:r>
        <w:t xml:space="preserve">5. Самостоятельная работа</w:t>
      </w:r>
    </w:p>
    <w:p>
      <w:pPr>
        <w:pStyle w:val="FirstParagraph"/>
      </w:pPr>
      <w:r>
        <w:t xml:space="preserve">Создала копию файла hello.asm с именем lab4.asm.</w:t>
      </w:r>
    </w:p>
    <w:p>
      <w:pPr>
        <w:pStyle w:val="CaptionedFigure"/>
      </w:pPr>
      <w:bookmarkStart w:id="76" w:name="fig:006"/>
      <w:r>
        <w:drawing>
          <wp:inline>
            <wp:extent cx="5334000" cy="526605"/>
            <wp:effectExtent b="0" l="0" r="0" t="0"/>
            <wp:docPr descr="Скопировала файл" title="" id="74" name="Picture"/>
            <a:graphic>
              <a:graphicData uri="http://schemas.openxmlformats.org/drawingml/2006/picture">
                <pic:pic>
                  <pic:nvPicPr>
                    <pic:cNvPr descr="images/рис16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6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Скопировала файл</w:t>
      </w:r>
    </w:p>
    <w:p>
      <w:pPr>
        <w:pStyle w:val="BodyText"/>
      </w:pPr>
      <w:r>
        <w:t xml:space="preserve">С помощью текстового редактора изменила файл, вписав туда имя и фамилию, а затем скомпилировала.</w:t>
      </w:r>
    </w:p>
    <w:p>
      <w:pPr>
        <w:pStyle w:val="CaptionedFigure"/>
      </w:pPr>
      <w:bookmarkStart w:id="80" w:name="fig:006"/>
      <w:r>
        <w:drawing>
          <wp:inline>
            <wp:extent cx="5334000" cy="526605"/>
            <wp:effectExtent b="0" l="0" r="0" t="0"/>
            <wp:docPr descr="Изменение и компиляция файла" title="" id="78" name="Picture"/>
            <a:graphic>
              <a:graphicData uri="http://schemas.openxmlformats.org/drawingml/2006/picture">
                <pic:pic>
                  <pic:nvPicPr>
                    <pic:cNvPr descr="images/рис18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6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Изменение и компиляция файла</w:t>
      </w:r>
    </w:p>
    <w:p>
      <w:pPr>
        <w:pStyle w:val="BodyText"/>
      </w:pPr>
      <w:r>
        <w:t xml:space="preserve">Транслировала полученный текст программы lab4.asm в объектный файл.</w:t>
      </w:r>
    </w:p>
    <w:p>
      <w:pPr>
        <w:pStyle w:val="CaptionedFigure"/>
      </w:pPr>
      <w:bookmarkStart w:id="84" w:name="fig:006"/>
      <w:r>
        <w:drawing>
          <wp:inline>
            <wp:extent cx="5334000" cy="294445"/>
            <wp:effectExtent b="0" l="0" r="0" t="0"/>
            <wp:docPr descr="Трансляция в объектный файл" title="" id="82" name="Picture"/>
            <a:graphic>
              <a:graphicData uri="http://schemas.openxmlformats.org/drawingml/2006/picture">
                <pic:pic>
                  <pic:nvPicPr>
                    <pic:cNvPr descr="images/рис20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Трансляция в объектный файл</w:t>
      </w:r>
    </w:p>
    <w:p>
      <w:pPr>
        <w:pStyle w:val="BodyText"/>
      </w:pPr>
      <w:r>
        <w:t xml:space="preserve">Выполнила компоновку объектного файла.</w:t>
      </w:r>
    </w:p>
    <w:p>
      <w:pPr>
        <w:pStyle w:val="CaptionedFigure"/>
      </w:pPr>
      <w:bookmarkStart w:id="88" w:name="fig:006"/>
      <w:r>
        <w:drawing>
          <wp:inline>
            <wp:extent cx="5334000" cy="294445"/>
            <wp:effectExtent b="0" l="0" r="0" t="0"/>
            <wp:docPr descr="Компоновка файла" title="" id="86" name="Picture"/>
            <a:graphic>
              <a:graphicData uri="http://schemas.openxmlformats.org/drawingml/2006/picture">
                <pic:pic>
                  <pic:nvPicPr>
                    <pic:cNvPr descr="images/рис2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Компоновка файла</w:t>
      </w:r>
    </w:p>
    <w:p>
      <w:pPr>
        <w:pStyle w:val="BodyText"/>
      </w:pPr>
      <w:r>
        <w:t xml:space="preserve">Запустила получившийся исполняемый файл.</w:t>
      </w:r>
    </w:p>
    <w:p>
      <w:pPr>
        <w:pStyle w:val="CaptionedFigure"/>
      </w:pPr>
      <w:bookmarkStart w:id="92" w:name="fig:006"/>
      <w:r>
        <w:drawing>
          <wp:inline>
            <wp:extent cx="5334000" cy="569310"/>
            <wp:effectExtent b="0" l="0" r="0" t="0"/>
            <wp:docPr descr="Запуск файла" title="" id="90" name="Picture"/>
            <a:graphic>
              <a:graphicData uri="http://schemas.openxmlformats.org/drawingml/2006/picture">
                <pic:pic>
                  <pic:nvPicPr>
                    <pic:cNvPr descr="images/рис22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Запуск файла</w:t>
      </w:r>
    </w:p>
    <w:p>
      <w:pPr>
        <w:pStyle w:val="BodyText"/>
      </w:pPr>
      <w:r>
        <w:t xml:space="preserve">Скопировала файлы в локальный репозиторий.</w:t>
      </w:r>
    </w:p>
    <w:p>
      <w:pPr>
        <w:pStyle w:val="CaptionedFigure"/>
      </w:pPr>
      <w:bookmarkStart w:id="96" w:name="fig:006"/>
      <w:r>
        <w:drawing>
          <wp:inline>
            <wp:extent cx="5334000" cy="368656"/>
            <wp:effectExtent b="0" l="0" r="0" t="0"/>
            <wp:docPr descr="Копирование файлов" title="" id="94" name="Picture"/>
            <a:graphic>
              <a:graphicData uri="http://schemas.openxmlformats.org/drawingml/2006/picture">
                <pic:pic>
                  <pic:nvPicPr>
                    <pic:cNvPr descr="images/рис23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Копирование файлов</w:t>
      </w:r>
    </w:p>
    <w:p>
      <w:pPr>
        <w:pStyle w:val="BodyText"/>
      </w:pPr>
      <w:r>
        <w:t xml:space="preserve">Загрузила файлы на Github.</w:t>
      </w:r>
    </w:p>
    <w:p>
      <w:pPr>
        <w:pStyle w:val="CaptionedFigure"/>
      </w:pPr>
      <w:bookmarkStart w:id="100" w:name="fig:006"/>
      <w:r>
        <w:drawing>
          <wp:inline>
            <wp:extent cx="5334000" cy="1892515"/>
            <wp:effectExtent b="0" l="0" r="0" t="0"/>
            <wp:docPr descr="Загрузка файлов" title="" id="98" name="Picture"/>
            <a:graphic>
              <a:graphicData uri="http://schemas.openxmlformats.org/drawingml/2006/picture">
                <pic:pic>
                  <pic:nvPicPr>
                    <pic:cNvPr descr="images/рис25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2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Загрузка файлов</w:t>
      </w:r>
    </w:p>
    <w:bookmarkEnd w:id="101"/>
    <w:bookmarkStart w:id="103" w:name="выводы"/>
    <w:p>
      <w:pPr>
        <w:pStyle w:val="Heading3"/>
      </w:pPr>
      <w:r>
        <w:t xml:space="preserve">Выводы</w:t>
      </w:r>
    </w:p>
    <w:p>
      <w:pPr>
        <w:pStyle w:val="FirstParagraph"/>
      </w:pPr>
      <w:r>
        <w:t xml:space="preserve">Я освоила процедуры компиляции и сборки программ, написанных на ассемблере NASM.</w:t>
      </w:r>
    </w:p>
    <w:bookmarkStart w:id="102" w:name="refs"/>
    <w:bookmarkEnd w:id="102"/>
    <w:bookmarkEnd w:id="103"/>
    <w:bookmarkEnd w:id="10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25" Target="media/rId25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Ясиновская Дарья Олеговна</dc:creator>
  <dc:language>ru-RU</dc:language>
  <cp:keywords/>
  <dcterms:created xsi:type="dcterms:W3CDTF">2023-10-28T12:55:29Z</dcterms:created>
  <dcterms:modified xsi:type="dcterms:W3CDTF">2023-10-28T12:55:29Z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компьютеров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