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3.png" ContentType="image/png"/>
  <Override PartName="/word/media/rId81.png" ContentType="image/png"/>
  <Override PartName="/word/media/rId85.png" ContentType="image/png"/>
  <Override PartName="/word/media/rId99.png" ContentType="image/png"/>
  <Override PartName="/word/media/rId107.png" ContentType="image/png"/>
  <Override PartName="/word/media/rId111.png" ContentType="image/png"/>
  <Override PartName="/word/media/rId103.png" ContentType="image/png"/>
  <Override PartName="/word/media/rId53.png" ContentType="image/png"/>
  <Override PartName="/word/media/rId77.png" ContentType="image/png"/>
  <Override PartName="/word/media/rId89.png" ContentType="image/png"/>
  <Override PartName="/word/media/rId45.png" ContentType="image/png"/>
  <Override PartName="/word/media/rId69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Ясиновская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арифметических инструкций языка ассемблера NASM</w:t>
      </w:r>
    </w:p>
    <w:bookmarkEnd w:id="20"/>
    <w:bookmarkStart w:id="9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выполнения лабораторной работы №6, перешла в него и создала файл lab6-1.asm</w:t>
      </w:r>
    </w:p>
    <w:p>
      <w:pPr>
        <w:pStyle w:val="CaptionedFigure"/>
      </w:pPr>
      <w:bookmarkStart w:id="24" w:name="fig:001"/>
      <w:r>
        <w:drawing>
          <wp:inline>
            <wp:extent cx="5334000" cy="1265494"/>
            <wp:effectExtent b="0" l="0" r="0" t="0"/>
            <wp:docPr descr="Создание каталога и файла в нем" title="" id="2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31-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каталога и файла в нем</w:t>
      </w:r>
    </w:p>
    <w:p>
      <w:pPr>
        <w:pStyle w:val="BodyText"/>
      </w:pPr>
      <w:r>
        <w:t xml:space="preserve">Ввела в файл lab6-1.asm текст из листинга 6.1</w:t>
      </w:r>
    </w:p>
    <w:p>
      <w:pPr>
        <w:pStyle w:val="CaptionedFigure"/>
      </w:pPr>
      <w:bookmarkStart w:id="28" w:name="fig:001"/>
      <w:r>
        <w:drawing>
          <wp:inline>
            <wp:extent cx="5334000" cy="4938470"/>
            <wp:effectExtent b="0" l="0" r="0" t="0"/>
            <wp:docPr descr="Ввод текста" title="" id="2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34-2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его. В выводе получила символ j.</w:t>
      </w:r>
    </w:p>
    <w:p>
      <w:pPr>
        <w:pStyle w:val="CaptionedFigure"/>
      </w:pPr>
      <w:bookmarkStart w:id="32" w:name="fig:001"/>
      <w:r>
        <w:drawing>
          <wp:inline>
            <wp:extent cx="5334000" cy="1408011"/>
            <wp:effectExtent b="0" l="0" r="0" t="0"/>
            <wp:docPr descr="Создание и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37-2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Изменила текст программы, заменив символы на числа</w:t>
      </w:r>
    </w:p>
    <w:p>
      <w:pPr>
        <w:pStyle w:val="CaptionedFigure"/>
      </w:pPr>
      <w:bookmarkStart w:id="36" w:name="fig:001"/>
      <w:r>
        <w:drawing>
          <wp:inline>
            <wp:extent cx="5334000" cy="4905475"/>
            <wp:effectExtent b="0" l="0" r="0" t="0"/>
            <wp:docPr descr="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0-3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Создала исполняемый файл и запустила его. Теперь вывелся символ с кодом 10, это символ перевода строки. Этот символ не отображается при выводе на экран.</w:t>
      </w:r>
    </w:p>
    <w:p>
      <w:pPr>
        <w:pStyle w:val="CaptionedFigure"/>
      </w:pPr>
      <w:bookmarkStart w:id="40" w:name="fig:001"/>
      <w:r>
        <w:drawing>
          <wp:inline>
            <wp:extent cx="5334000" cy="1244600"/>
            <wp:effectExtent b="0" l="0" r="0" t="0"/>
            <wp:docPr descr="Создание и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1-2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Создала файл lab6-2.asm в каталоге ~/work/arch-pc/lab06 и ввела в него текст программы из листинга 6.2</w:t>
      </w:r>
    </w:p>
    <w:p>
      <w:pPr>
        <w:pStyle w:val="CaptionedFigure"/>
      </w:pPr>
      <w:bookmarkStart w:id="44" w:name="fig:001"/>
      <w:r>
        <w:drawing>
          <wp:inline>
            <wp:extent cx="5334000" cy="440345"/>
            <wp:effectExtent b="0" l="0" r="0" t="0"/>
            <wp:docPr descr="Создание файла" title="" id="4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6-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bookmarkStart w:id="48" w:name="fig:001"/>
      <w:r>
        <w:drawing>
          <wp:inline>
            <wp:extent cx="4978400" cy="6654800"/>
            <wp:effectExtent b="0" l="0" r="0" t="0"/>
            <wp:docPr descr="Ввод текста" title="" id="4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5-03-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его. В выводе получила число 106</w:t>
      </w:r>
    </w:p>
    <w:p>
      <w:pPr>
        <w:pStyle w:val="CaptionedFigure"/>
      </w:pPr>
      <w:bookmarkStart w:id="52" w:name="fig:001"/>
      <w:r>
        <w:drawing>
          <wp:inline>
            <wp:extent cx="5334000" cy="822532"/>
            <wp:effectExtent b="0" l="0" r="0" t="0"/>
            <wp:docPr descr="Создание и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7-3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Изменила файл, заменив символы на числа.</w:t>
      </w:r>
    </w:p>
    <w:p>
      <w:pPr>
        <w:pStyle w:val="CaptionedFigure"/>
      </w:pPr>
      <w:bookmarkStart w:id="56" w:name="fig:001"/>
      <w:r>
        <w:drawing>
          <wp:inline>
            <wp:extent cx="3479800" cy="4965700"/>
            <wp:effectExtent b="0" l="0" r="0" t="0"/>
            <wp:docPr descr="Изменение текста" title="" id="5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4-27-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Создала исполняемый файл и запустила его. В результате выполнения программы получила число 10.</w:t>
      </w:r>
    </w:p>
    <w:p>
      <w:pPr>
        <w:pStyle w:val="CaptionedFigure"/>
      </w:pPr>
      <w:bookmarkStart w:id="60" w:name="fig:001"/>
      <w:r>
        <w:drawing>
          <wp:inline>
            <wp:extent cx="5334000" cy="822532"/>
            <wp:effectExtent b="0" l="0" r="0" t="0"/>
            <wp:docPr descr="Создание и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9-3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Заменила функцию iprintLF на iprint, затем создала исполняемый файл и запустила его. Теперь следующая команда вводится на той же строке.</w:t>
      </w:r>
    </w:p>
    <w:p>
      <w:pPr>
        <w:pStyle w:val="CaptionedFigure"/>
      </w:pPr>
      <w:bookmarkStart w:id="64" w:name="fig:001"/>
      <w:r>
        <w:drawing>
          <wp:inline>
            <wp:extent cx="5334000" cy="822532"/>
            <wp:effectExtent b="0" l="0" r="0" t="0"/>
            <wp:docPr descr="Создание каталога и файла в нем" title="" id="6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50-2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Создание каталога и файла в нем</w:t>
      </w:r>
    </w:p>
    <w:p>
      <w:pPr>
        <w:pStyle w:val="BodyText"/>
      </w:pPr>
      <w:r>
        <w:t xml:space="preserve">Создала файл lab6-3.asm в каталоге ~/work/arch-pc/lab06</w:t>
      </w:r>
    </w:p>
    <w:p>
      <w:pPr>
        <w:pStyle w:val="CaptionedFigure"/>
      </w:pPr>
      <w:bookmarkStart w:id="68" w:name="fig:001"/>
      <w:r>
        <w:drawing>
          <wp:inline>
            <wp:extent cx="5334000" cy="344985"/>
            <wp:effectExtent b="0" l="0" r="0" t="0"/>
            <wp:docPr descr="Создание файла в каталоге" title="" id="6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51-3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ВВела в файл текст из листинга 6.3</w:t>
      </w:r>
    </w:p>
    <w:p>
      <w:pPr>
        <w:pStyle w:val="CaptionedFigure"/>
      </w:pPr>
      <w:bookmarkStart w:id="72" w:name="fig:001"/>
      <w:r>
        <w:drawing>
          <wp:inline>
            <wp:extent cx="5334000" cy="7299788"/>
            <wp:effectExtent b="0" l="0" r="0" t="0"/>
            <wp:docPr descr="Ввод текста" title="" id="7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5-06-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</w:t>
      </w:r>
    </w:p>
    <w:p>
      <w:pPr>
        <w:pStyle w:val="CaptionedFigure"/>
      </w:pPr>
      <w:bookmarkStart w:id="76" w:name="fig:001"/>
      <w:r>
        <w:drawing>
          <wp:inline>
            <wp:extent cx="5334000" cy="1133375"/>
            <wp:effectExtent b="0" l="0" r="0" t="0"/>
            <wp:docPr descr="Создание и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53-0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Изменила текст программы для вычисления выражения f(х) = (4 * 6 + 2)/5</w:t>
      </w:r>
    </w:p>
    <w:p>
      <w:pPr>
        <w:pStyle w:val="CaptionedFigure"/>
      </w:pPr>
      <w:bookmarkStart w:id="80" w:name="fig:001"/>
      <w:r>
        <w:drawing>
          <wp:inline>
            <wp:extent cx="5334000" cy="9643962"/>
            <wp:effectExtent b="0" l="0" r="0" t="0"/>
            <wp:docPr descr="Изменение текста" title="" id="7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4-27-4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Создала исполняемый файл и проверила его работу. Теперь после строки</w:t>
      </w:r>
      <w:r>
        <w:t xml:space="preserve"> </w:t>
      </w:r>
      <w:r>
        <w:t xml:space="preserve">“</w:t>
      </w:r>
      <w:r>
        <w:t xml:space="preserve">Результат</w:t>
      </w:r>
      <w:r>
        <w:t xml:space="preserve">”</w:t>
      </w:r>
      <w:r>
        <w:t xml:space="preserve"> </w:t>
      </w:r>
      <w:r>
        <w:t xml:space="preserve">выводится 5, а после строки</w:t>
      </w:r>
      <w:r>
        <w:t xml:space="preserve"> </w:t>
      </w:r>
      <w:r>
        <w:t xml:space="preserve">“</w:t>
      </w:r>
      <w:r>
        <w:t xml:space="preserve">Остаток от деления</w:t>
      </w:r>
      <w:r>
        <w:t xml:space="preserve">”</w:t>
      </w:r>
      <w:r>
        <w:t xml:space="preserve"> </w:t>
      </w:r>
      <w:r>
        <w:t xml:space="preserve">выводится 1</w:t>
      </w:r>
    </w:p>
    <w:p>
      <w:pPr>
        <w:pStyle w:val="CaptionedFigure"/>
      </w:pPr>
      <w:bookmarkStart w:id="84" w:name="fig:001"/>
      <w:r>
        <w:drawing>
          <wp:inline>
            <wp:extent cx="5334000" cy="1133375"/>
            <wp:effectExtent b="0" l="0" r="0" t="0"/>
            <wp:docPr descr="Создание и запуск исполняемого файла" title="" id="8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5-01-2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Создаю файл variant.asm</w:t>
      </w:r>
    </w:p>
    <w:p>
      <w:pPr>
        <w:pStyle w:val="CaptionedFigure"/>
      </w:pPr>
      <w:bookmarkStart w:id="88" w:name="fig:001"/>
      <w:r>
        <w:drawing>
          <wp:inline>
            <wp:extent cx="5334000" cy="372681"/>
            <wp:effectExtent b="0" l="0" r="0" t="0"/>
            <wp:docPr descr="Создание файла" title="" id="8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5-04-5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файл текст программы из листинга 6.4</w:t>
      </w:r>
    </w:p>
    <w:p>
      <w:pPr>
        <w:pStyle w:val="CaptionedFigure"/>
      </w:pPr>
      <w:bookmarkStart w:id="92" w:name="fig:001"/>
      <w:r>
        <w:drawing>
          <wp:inline>
            <wp:extent cx="5334000" cy="9643962"/>
            <wp:effectExtent b="0" l="0" r="0" t="0"/>
            <wp:docPr descr="Ввод текста" title="" id="9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4-27-5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bookmarkStart w:id="96" w:name="fig:001"/>
      <w:r>
        <w:drawing>
          <wp:inline>
            <wp:extent cx="5334000" cy="2186214"/>
            <wp:effectExtent b="0" l="0" r="0" t="0"/>
            <wp:docPr descr="Создание и запуск исполняемого файла" title="" id="9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5-25-3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Создание и запуск исполняемого файла</w:t>
      </w:r>
    </w:p>
    <w:bookmarkEnd w:id="97"/>
    <w:bookmarkStart w:id="98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строки: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используется, чтобы положить адрес вводимой строки x в регистр ecx,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- запись в регистр edx длины вводимой строки,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98"/>
    <w:bookmarkStart w:id="115" w:name="самостоятельная-работа"/>
    <w:p>
      <w:pPr>
        <w:pStyle w:val="Heading1"/>
      </w:pPr>
      <w:r>
        <w:t xml:space="preserve">Самостоятельная работа</w:t>
      </w:r>
    </w:p>
    <w:p>
      <w:pPr>
        <w:pStyle w:val="FirstParagraph"/>
      </w:pPr>
      <w:r>
        <w:t xml:space="preserve">Создала файл для программы вычисления выражения y = f(x)</w:t>
      </w:r>
    </w:p>
    <w:p>
      <w:pPr>
        <w:pStyle w:val="CaptionedFigure"/>
      </w:pPr>
      <w:bookmarkStart w:id="102" w:name="fig:001"/>
      <w:r>
        <w:drawing>
          <wp:inline>
            <wp:extent cx="5334000" cy="561958"/>
            <wp:effectExtent b="0" l="0" r="0" t="0"/>
            <wp:docPr descr="Создание файла" title="" id="10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4-1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Написала программу для вычисления функции</w:t>
      </w:r>
    </w:p>
    <w:p>
      <w:pPr>
        <w:pStyle w:val="CaptionedFigure"/>
      </w:pPr>
      <w:bookmarkStart w:id="106" w:name="fig:001"/>
      <w:r>
        <w:drawing>
          <wp:inline>
            <wp:extent cx="5334000" cy="5118308"/>
            <wp:effectExtent b="0" l="0" r="0" t="0"/>
            <wp:docPr descr="Текст программы" title="" id="10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7-4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проверила его работу для х1</w:t>
      </w:r>
    </w:p>
    <w:p>
      <w:pPr>
        <w:pStyle w:val="CaptionedFigure"/>
      </w:pPr>
      <w:bookmarkStart w:id="110" w:name="fig:001"/>
      <w:r>
        <w:drawing>
          <wp:inline>
            <wp:extent cx="5334000" cy="1096279"/>
            <wp:effectExtent b="0" l="0" r="0" t="0"/>
            <wp:docPr descr="Создание и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5-1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Создала исполняемый файл и проверила его работу для х2</w:t>
      </w:r>
    </w:p>
    <w:p>
      <w:pPr>
        <w:pStyle w:val="CaptionedFigure"/>
      </w:pPr>
      <w:bookmarkStart w:id="114" w:name="fig:001"/>
      <w:r>
        <w:drawing>
          <wp:inline>
            <wp:extent cx="5334000" cy="1522665"/>
            <wp:effectExtent b="0" l="0" r="0" t="0"/>
            <wp:docPr descr="Создание и запуск исполняемого файла" title="" id="11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6-0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Создание и запуск исполняемого файла</w:t>
      </w:r>
    </w:p>
    <w:bookmarkEnd w:id="115"/>
    <w:bookmarkStart w:id="116" w:name="листинги-программ"/>
    <w:p>
      <w:pPr>
        <w:pStyle w:val="Heading1"/>
      </w:pPr>
      <w:r>
        <w:t xml:space="preserve">Листинги программ</w:t>
      </w:r>
    </w:p>
    <w:p>
      <w:pPr>
        <w:pStyle w:val="FirstParagraph"/>
      </w:pPr>
      <w:r>
        <w:t xml:space="preserve">Листинг 6.1. Программа вывода значения регистра eax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Листинг 6.2. Программа вывода значения регистра eax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Листинг 6.3. Программа вычисления выражения f(x) = (5 * 2 + 3)/3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eax,5 ; EAX=5</w:t>
      </w:r>
      <w:r>
        <w:t xml:space="preserve"> </w:t>
      </w:r>
      <w:r>
        <w:t xml:space="preserve">mov ebx,2 ; EBX=2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ebx,3 ; EBX=3</w:t>
      </w:r>
      <w:r>
        <w:t xml:space="preserve"> </w:t>
      </w:r>
      <w:r>
        <w:t xml:space="preserve">div ebx ; EAX=EAX/3, EDX=остаток от деления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BodyText"/>
      </w:pPr>
      <w:r>
        <w:t xml:space="preserve">Листинг 6.4. 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варианта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16"/>
    <w:bookmarkStart w:id="11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</w:t>
      </w:r>
    </w:p>
    <w:bookmarkEnd w:id="117"/>
    <w:bookmarkStart w:id="119" w:name="список-литературы"/>
    <w:p>
      <w:pPr>
        <w:pStyle w:val="Heading1"/>
      </w:pPr>
      <w:r>
        <w:t xml:space="preserve">Список литературы</w:t>
      </w:r>
    </w:p>
    <w:bookmarkStart w:id="118" w:name="refs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9" Target="media/rId99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03" Target="media/rId103.png" /><Relationship Type="http://schemas.openxmlformats.org/officeDocument/2006/relationships/image" Id="rId53" Target="media/rId53.png" /><Relationship Type="http://schemas.openxmlformats.org/officeDocument/2006/relationships/image" Id="rId77" Target="media/rId77.png" /><Relationship Type="http://schemas.openxmlformats.org/officeDocument/2006/relationships/image" Id="rId89" Target="media/rId89.png" /><Relationship Type="http://schemas.openxmlformats.org/officeDocument/2006/relationships/image" Id="rId45" Target="media/rId45.png" /><Relationship Type="http://schemas.openxmlformats.org/officeDocument/2006/relationships/image" Id="rId69" Target="media/rId69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Ясиновская Дарья Олеговна</dc:creator>
  <dc:language>ru-RU</dc:language>
  <cp:keywords/>
  <dcterms:created xsi:type="dcterms:W3CDTF">2023-11-18T18:57:37Z</dcterms:created>
  <dcterms:modified xsi:type="dcterms:W3CDTF">2023-11-18T18:57:37Z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