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9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3.png" ContentType="image/png"/>
  <Override PartName="/word/media/rId81.png" ContentType="image/png"/>
  <Override PartName="/word/media/rId85.png" ContentType="image/png"/>
  <Override PartName="/word/media/rId99.png" ContentType="image/png"/>
  <Override PartName="/word/media/rId107.png" ContentType="image/png"/>
  <Override PartName="/word/media/rId111.png" ContentType="image/png"/>
  <Override PartName="/word/media/rId103.png" ContentType="image/png"/>
  <Override PartName="/word/media/rId53.png" ContentType="image/png"/>
  <Override PartName="/word/media/rId77.png" ContentType="image/png"/>
  <Override PartName="/word/media/rId89.png" ContentType="image/png"/>
  <Override PartName="/word/media/rId45.png" ContentType="image/png"/>
  <Override PartName="/word/media/rId69.png" ContentType="image/png"/>
  <Override PartName="/word/media/rId9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Ясиновская</w:t>
      </w:r>
      <w:r>
        <w:t xml:space="preserve"> </w:t>
      </w:r>
      <w:r>
        <w:t xml:space="preserve">Дарья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освоение арифметических инструкций языка ассемблера NASM</w:t>
      </w:r>
    </w:p>
    <w:p>
      <w:pPr>
        <w:pStyle w:val="BodyText"/>
      </w:pPr>
      <w:r>
        <w:t xml:space="preserve">sh;</w:t>
      </w:r>
      <w:r>
        <w:t xml:space="preserve">@newham:2005:bash</w:t>
      </w:r>
      <w:r>
        <w:t xml:space="preserve">;</w:t>
      </w:r>
      <w:r>
        <w:t xml:space="preserve">@zarrelli:2017:bash</w:t>
      </w:r>
      <w:r>
        <w:t xml:space="preserve">;</w:t>
      </w:r>
      <w:r>
        <w:t xml:space="preserve">@robbins:2013:bash</w:t>
      </w:r>
      <w:r>
        <w:t xml:space="preserve">;</w:t>
      </w:r>
      <w:r>
        <w:t xml:space="preserve">@tannenbaum:arch-pc:ru</w:t>
      </w:r>
      <w:r>
        <w:t xml:space="preserve">;</w:t>
      </w:r>
      <w:r>
        <w:t xml:space="preserve">@tannenbaum:modern-os:ru</w:t>
      </w:r>
      <w:r>
        <w:t xml:space="preserve">].</w:t>
      </w:r>
    </w:p>
    <w:bookmarkEnd w:id="20"/>
    <w:bookmarkStart w:id="9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выполнения лабораторной работы №6, перешла в него и создала файл lab6-1.asm</w:t>
      </w:r>
    </w:p>
    <w:p>
      <w:pPr>
        <w:pStyle w:val="CaptionedFigure"/>
      </w:pPr>
      <w:bookmarkStart w:id="24" w:name="fig:001"/>
      <w:r>
        <w:drawing>
          <wp:inline>
            <wp:extent cx="5334000" cy="1265494"/>
            <wp:effectExtent b="0" l="0" r="0" t="0"/>
            <wp:docPr descr="Создание каталога и файла в нем" title="" id="22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31-1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каталога и файла в нем</w:t>
      </w:r>
    </w:p>
    <w:p>
      <w:pPr>
        <w:pStyle w:val="BodyText"/>
      </w:pPr>
      <w:r>
        <w:t xml:space="preserve">Ввела в файл lab6-1.asm текст из листинга 6.1</w:t>
      </w:r>
    </w:p>
    <w:p>
      <w:pPr>
        <w:pStyle w:val="CaptionedFigure"/>
      </w:pPr>
      <w:bookmarkStart w:id="28" w:name="fig:001"/>
      <w:r>
        <w:drawing>
          <wp:inline>
            <wp:extent cx="5334000" cy="4938470"/>
            <wp:effectExtent b="0" l="0" r="0" t="0"/>
            <wp:docPr descr="Ввод текста" title="" id="26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34-2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8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Создала исполняемый файл и запустила его. В выводе получила символ j.</w:t>
      </w:r>
    </w:p>
    <w:p>
      <w:pPr>
        <w:pStyle w:val="CaptionedFigure"/>
      </w:pPr>
      <w:bookmarkStart w:id="32" w:name="fig:001"/>
      <w:r>
        <w:drawing>
          <wp:inline>
            <wp:extent cx="5334000" cy="1408011"/>
            <wp:effectExtent b="0" l="0" r="0" t="0"/>
            <wp:docPr descr="Создание и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37-2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Изменила текст программы, заменив символы на числа</w:t>
      </w:r>
    </w:p>
    <w:p>
      <w:pPr>
        <w:pStyle w:val="CaptionedFigure"/>
      </w:pPr>
      <w:bookmarkStart w:id="36" w:name="fig:001"/>
      <w:r>
        <w:drawing>
          <wp:inline>
            <wp:extent cx="5334000" cy="4905475"/>
            <wp:effectExtent b="0" l="0" r="0" t="0"/>
            <wp:docPr descr="Изменение текста" title="" id="34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40-3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Изменение текста</w:t>
      </w:r>
    </w:p>
    <w:p>
      <w:pPr>
        <w:pStyle w:val="BodyText"/>
      </w:pPr>
      <w:r>
        <w:t xml:space="preserve">Создала исполняемый файл и запустила его. В выводе получаем символ с кодом 10. В таблице ASCII ему соответствует символ</w:t>
      </w:r>
      <w:r>
        <w:t xml:space="preserve"> </w:t>
      </w:r>
      <w:r>
        <w:t xml:space="preserve">“</w:t>
      </w:r>
      <w:r>
        <w:t xml:space="preserve">LF,</w:t>
      </w:r>
      <w:r>
        <w:t xml:space="preserve"> </w:t>
      </w:r>
      <w:r>
        <w:t xml:space="preserve">.</w:t>
      </w:r>
      <w:r>
        <w:t xml:space="preserve">”</w:t>
      </w:r>
      <w:r>
        <w:t xml:space="preserve"> </w:t>
      </w:r>
      <w:r>
        <w:t xml:space="preserve">На экране он не отображается.</w:t>
      </w:r>
    </w:p>
    <w:p>
      <w:pPr>
        <w:pStyle w:val="CaptionedFigure"/>
      </w:pPr>
      <w:bookmarkStart w:id="40" w:name="fig:001"/>
      <w:r>
        <w:drawing>
          <wp:inline>
            <wp:extent cx="5334000" cy="1244600"/>
            <wp:effectExtent b="0" l="0" r="0" t="0"/>
            <wp:docPr descr="Создание и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41-2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Создала файл lab6-2.asm в каталоге ~/work/arch-pc/lab06 и ввела в него текст программы из листинга 6.2</w:t>
      </w:r>
    </w:p>
    <w:p>
      <w:pPr>
        <w:pStyle w:val="CaptionedFigure"/>
      </w:pPr>
      <w:bookmarkStart w:id="44" w:name="fig:001"/>
      <w:r>
        <w:drawing>
          <wp:inline>
            <wp:extent cx="5334000" cy="440345"/>
            <wp:effectExtent b="0" l="0" r="0" t="0"/>
            <wp:docPr descr="Создание файла" title="" id="42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46-1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bookmarkStart w:id="48" w:name="fig:001"/>
      <w:r>
        <w:drawing>
          <wp:inline>
            <wp:extent cx="4978400" cy="6654800"/>
            <wp:effectExtent b="0" l="0" r="0" t="0"/>
            <wp:docPr descr="Ввод текста" title="" id="46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8%2015-03-5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665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Создала исполняемый файл и запустила его. В выводе получила число 106</w:t>
      </w:r>
    </w:p>
    <w:p>
      <w:pPr>
        <w:pStyle w:val="CaptionedFigure"/>
      </w:pPr>
      <w:bookmarkStart w:id="52" w:name="fig:001"/>
      <w:r>
        <w:drawing>
          <wp:inline>
            <wp:extent cx="5334000" cy="822532"/>
            <wp:effectExtent b="0" l="0" r="0" t="0"/>
            <wp:docPr descr="Создание и запуск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47-3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Изменила файл, заменив символы на числа.</w:t>
      </w:r>
    </w:p>
    <w:p>
      <w:pPr>
        <w:pStyle w:val="CaptionedFigure"/>
      </w:pPr>
      <w:bookmarkStart w:id="56" w:name="fig:001"/>
      <w:r>
        <w:drawing>
          <wp:inline>
            <wp:extent cx="3479800" cy="4965700"/>
            <wp:effectExtent b="0" l="0" r="0" t="0"/>
            <wp:docPr descr="Изменение текста" title="" id="54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8%2014-27-2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496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Изменение текста</w:t>
      </w:r>
    </w:p>
    <w:p>
      <w:pPr>
        <w:pStyle w:val="BodyText"/>
      </w:pPr>
      <w:r>
        <w:t xml:space="preserve">Создала исполняемый файл и запустила его. В результате выполнения программы получила число 10.</w:t>
      </w:r>
    </w:p>
    <w:p>
      <w:pPr>
        <w:pStyle w:val="CaptionedFigure"/>
      </w:pPr>
      <w:bookmarkStart w:id="60" w:name="fig:001"/>
      <w:r>
        <w:drawing>
          <wp:inline>
            <wp:extent cx="5334000" cy="822532"/>
            <wp:effectExtent b="0" l="0" r="0" t="0"/>
            <wp:docPr descr="Создание и запуск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49-3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Заменила функцию iprintLF на iprint, затем создала исполняемый файл и запустила его. Теперь следующая команда вводится на той же строке.</w:t>
      </w:r>
    </w:p>
    <w:p>
      <w:pPr>
        <w:pStyle w:val="CaptionedFigure"/>
      </w:pPr>
      <w:bookmarkStart w:id="64" w:name="fig:001"/>
      <w:r>
        <w:drawing>
          <wp:inline>
            <wp:extent cx="5334000" cy="822532"/>
            <wp:effectExtent b="0" l="0" r="0" t="0"/>
            <wp:docPr descr="Создание каталога и файла в нем" title="" id="62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50-2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Создание каталога и файла в нем</w:t>
      </w:r>
    </w:p>
    <w:p>
      <w:pPr>
        <w:pStyle w:val="BodyText"/>
      </w:pPr>
      <w:r>
        <w:t xml:space="preserve">Создала файл lab6-3.asm в каталоге ~/work/arch-pc/lab06</w:t>
      </w:r>
    </w:p>
    <w:p>
      <w:pPr>
        <w:pStyle w:val="CaptionedFigure"/>
      </w:pPr>
      <w:bookmarkStart w:id="68" w:name="fig:001"/>
      <w:r>
        <w:drawing>
          <wp:inline>
            <wp:extent cx="5334000" cy="344985"/>
            <wp:effectExtent b="0" l="0" r="0" t="0"/>
            <wp:docPr descr="Создание файла в каталоге" title="" id="66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51-3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Создание файла в каталоге</w:t>
      </w:r>
    </w:p>
    <w:p>
      <w:pPr>
        <w:pStyle w:val="BodyText"/>
      </w:pPr>
      <w:r>
        <w:t xml:space="preserve">ВВела в файл текст из листинга 6.3</w:t>
      </w:r>
    </w:p>
    <w:p>
      <w:pPr>
        <w:pStyle w:val="CaptionedFigure"/>
      </w:pPr>
      <w:bookmarkStart w:id="72" w:name="fig:001"/>
      <w:r>
        <w:drawing>
          <wp:inline>
            <wp:extent cx="5334000" cy="7299788"/>
            <wp:effectExtent b="0" l="0" r="0" t="0"/>
            <wp:docPr descr="Ввод текста" title="" id="70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8%2015-06-19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9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Создала исполняемый файл и запустила его</w:t>
      </w:r>
    </w:p>
    <w:p>
      <w:pPr>
        <w:pStyle w:val="CaptionedFigure"/>
      </w:pPr>
      <w:bookmarkStart w:id="76" w:name="fig:001"/>
      <w:r>
        <w:drawing>
          <wp:inline>
            <wp:extent cx="5334000" cy="1133375"/>
            <wp:effectExtent b="0" l="0" r="0" t="0"/>
            <wp:docPr descr="Создание и запуск исполняемого файла" title="" id="74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4-53-0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Изменила текст программы для вычисления выражения f(х) = (4 * 6 + 2)/5</w:t>
      </w:r>
    </w:p>
    <w:p>
      <w:pPr>
        <w:pStyle w:val="CaptionedFigure"/>
      </w:pPr>
      <w:bookmarkStart w:id="80" w:name="fig:001"/>
      <w:r>
        <w:drawing>
          <wp:inline>
            <wp:extent cx="5334000" cy="9643962"/>
            <wp:effectExtent b="0" l="0" r="0" t="0"/>
            <wp:docPr descr="Изменение текста" title="" id="78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8%2014-27-4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3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Изменение текста</w:t>
      </w:r>
    </w:p>
    <w:p>
      <w:pPr>
        <w:pStyle w:val="BodyText"/>
      </w:pPr>
      <w:r>
        <w:t xml:space="preserve">Создала исполняемый файл и проверила его работу. Теперь после строки</w:t>
      </w:r>
      <w:r>
        <w:t xml:space="preserve"> </w:t>
      </w:r>
      <w:r>
        <w:t xml:space="preserve">“</w:t>
      </w:r>
      <w:r>
        <w:t xml:space="preserve">Результат</w:t>
      </w:r>
      <w:r>
        <w:t xml:space="preserve">”</w:t>
      </w:r>
      <w:r>
        <w:t xml:space="preserve"> </w:t>
      </w:r>
      <w:r>
        <w:t xml:space="preserve">выводится 5, а после строки</w:t>
      </w:r>
      <w:r>
        <w:t xml:space="preserve"> </w:t>
      </w:r>
      <w:r>
        <w:t xml:space="preserve">“</w:t>
      </w:r>
      <w:r>
        <w:t xml:space="preserve">Остаток от деления</w:t>
      </w:r>
      <w:r>
        <w:t xml:space="preserve">”</w:t>
      </w:r>
      <w:r>
        <w:t xml:space="preserve"> </w:t>
      </w:r>
      <w:r>
        <w:t xml:space="preserve">выводится 1</w:t>
      </w:r>
    </w:p>
    <w:p>
      <w:pPr>
        <w:pStyle w:val="CaptionedFigure"/>
      </w:pPr>
      <w:bookmarkStart w:id="84" w:name="fig:001"/>
      <w:r>
        <w:drawing>
          <wp:inline>
            <wp:extent cx="5334000" cy="1133375"/>
            <wp:effectExtent b="0" l="0" r="0" t="0"/>
            <wp:docPr descr="Создание и запуск исполняемого файла" title="" id="82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5-01-2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Создаю файл variant.asm</w:t>
      </w:r>
    </w:p>
    <w:p>
      <w:pPr>
        <w:pStyle w:val="CaptionedFigure"/>
      </w:pPr>
      <w:bookmarkStart w:id="88" w:name="fig:001"/>
      <w:r>
        <w:drawing>
          <wp:inline>
            <wp:extent cx="5334000" cy="372681"/>
            <wp:effectExtent b="0" l="0" r="0" t="0"/>
            <wp:docPr descr="Создание файла" title="" id="86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7%2015-04-5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Ввела в файл текст программы из листинга 6.4</w:t>
      </w:r>
    </w:p>
    <w:p>
      <w:pPr>
        <w:pStyle w:val="CaptionedFigure"/>
      </w:pPr>
      <w:bookmarkStart w:id="92" w:name="fig:001"/>
      <w:r>
        <w:drawing>
          <wp:inline>
            <wp:extent cx="5334000" cy="9643962"/>
            <wp:effectExtent b="0" l="0" r="0" t="0"/>
            <wp:docPr descr="Ввод текста" title="" id="90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8%2014-27-5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3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Создала исполняемый файл и запустила его.</w:t>
      </w:r>
    </w:p>
    <w:p>
      <w:pPr>
        <w:pStyle w:val="CaptionedFigure"/>
      </w:pPr>
      <w:bookmarkStart w:id="96" w:name="fig:001"/>
      <w:r>
        <w:drawing>
          <wp:inline>
            <wp:extent cx="5334000" cy="2186214"/>
            <wp:effectExtent b="0" l="0" r="0" t="0"/>
            <wp:docPr descr="Создание и запуск исполняемого файла" title="" id="94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8%2015-25-30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Создание и запуск исполняемого файла</w:t>
      </w:r>
    </w:p>
    <w:bookmarkEnd w:id="97"/>
    <w:bookmarkStart w:id="98" w:name="ответы-на-вопросы"/>
    <w:p>
      <w:pPr>
        <w:pStyle w:val="Heading1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За вывод на экран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отвечают строки: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используется, чтобы положить адрес вводимой строки x в регистр ecx,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- запись в регистр edx длины вводимой строки,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2"/>
        </w:numPr>
      </w:pPr>
      <w:r>
        <w:t xml:space="preserve">За вычисления варианта отвечают строки:</w:t>
      </w:r>
    </w:p>
    <w:p>
      <w:pPr>
        <w:pStyle w:val="FirstParagraph"/>
      </w:pP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numPr>
          <w:ilvl w:val="0"/>
          <w:numId w:val="1003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3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3"/>
        </w:numPr>
      </w:pPr>
      <w:r>
        <w:t xml:space="preserve">За вывод на экран результатов вычислений отвечают строки:</w:t>
      </w:r>
    </w:p>
    <w:p>
      <w:pPr>
        <w:pStyle w:val="FirstParagraph"/>
      </w:pPr>
      <w:r>
        <w:t xml:space="preserve">mov eax,edx</w:t>
      </w:r>
      <w:r>
        <w:t xml:space="preserve"> </w:t>
      </w:r>
      <w:r>
        <w:t xml:space="preserve">call iprintLF</w:t>
      </w:r>
    </w:p>
    <w:bookmarkEnd w:id="98"/>
    <w:bookmarkStart w:id="115" w:name="самостоятельная-работа"/>
    <w:p>
      <w:pPr>
        <w:pStyle w:val="Heading1"/>
      </w:pPr>
      <w:r>
        <w:t xml:space="preserve">Самостоятельная работа</w:t>
      </w:r>
    </w:p>
    <w:p>
      <w:pPr>
        <w:pStyle w:val="FirstParagraph"/>
      </w:pPr>
      <w:r>
        <w:t xml:space="preserve">Создала файл для программы вычисления выражения 𝑦 = 𝑓(𝑥)</w:t>
      </w:r>
    </w:p>
    <w:p>
      <w:pPr>
        <w:pStyle w:val="CaptionedFigure"/>
      </w:pPr>
      <w:bookmarkStart w:id="102" w:name="fig:001"/>
      <w:r>
        <w:drawing>
          <wp:inline>
            <wp:extent cx="5334000" cy="561958"/>
            <wp:effectExtent b="0" l="0" r="0" t="0"/>
            <wp:docPr descr="Создание файла" title="" id="100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8%2012-44-1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Написала программу для вычисления функции</w:t>
      </w:r>
    </w:p>
    <w:p>
      <w:pPr>
        <w:pStyle w:val="CaptionedFigure"/>
      </w:pPr>
      <w:bookmarkStart w:id="106" w:name="fig:001"/>
      <w:r>
        <w:drawing>
          <wp:inline>
            <wp:extent cx="5334000" cy="5118308"/>
            <wp:effectExtent b="0" l="0" r="0" t="0"/>
            <wp:docPr descr="Текст программы" title="" id="104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8%2012-47-46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8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Создала исполняемый файл и проверила его работу для х1</w:t>
      </w:r>
    </w:p>
    <w:p>
      <w:pPr>
        <w:pStyle w:val="CaptionedFigure"/>
      </w:pPr>
      <w:bookmarkStart w:id="110" w:name="fig:001"/>
      <w:r>
        <w:drawing>
          <wp:inline>
            <wp:extent cx="5334000" cy="1096279"/>
            <wp:effectExtent b="0" l="0" r="0" t="0"/>
            <wp:docPr descr="Создание и запуск исполняемого файла" title="" id="108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8%2012-45-13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6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Создала исполняемый файл и проверила его работу для х2</w:t>
      </w:r>
    </w:p>
    <w:p>
      <w:pPr>
        <w:pStyle w:val="CaptionedFigure"/>
      </w:pPr>
      <w:bookmarkStart w:id="114" w:name="fig:001"/>
      <w:r>
        <w:drawing>
          <wp:inline>
            <wp:extent cx="5334000" cy="1522665"/>
            <wp:effectExtent b="0" l="0" r="0" t="0"/>
            <wp:docPr descr="Создание и запуск исполняемого файла" title="" id="112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6/report/images/Снимок%20экрана%20от%202023-11-18%2012-46-0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Создание и запуск исполняемого файла</w:t>
      </w:r>
    </w:p>
    <w:bookmarkEnd w:id="115"/>
    <w:bookmarkStart w:id="116" w:name="листинги-программ"/>
    <w:p>
      <w:pPr>
        <w:pStyle w:val="Heading1"/>
      </w:pPr>
      <w:r>
        <w:t xml:space="preserve">Листинги программ</w:t>
      </w:r>
    </w:p>
    <w:p>
      <w:pPr>
        <w:pStyle w:val="FirstParagraph"/>
      </w:pPr>
      <w:r>
        <w:t xml:space="preserve">Листинг 6.1. Программа вывода значения регистра eax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.bss</w:t>
      </w:r>
      <w:r>
        <w:t xml:space="preserve"> </w:t>
      </w:r>
      <w:r>
        <w:t xml:space="preserve">buf1: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add eax,ebx</w:t>
      </w:r>
      <w:r>
        <w:t xml:space="preserve"> </w:t>
      </w:r>
      <w:r>
        <w:t xml:space="preserve">mov [buf1],eax</w:t>
      </w:r>
      <w:r>
        <w:t xml:space="preserve"> </w:t>
      </w:r>
      <w:r>
        <w:t xml:space="preserve">mov eax,buf1</w:t>
      </w:r>
      <w:r>
        <w:t xml:space="preserve"> </w:t>
      </w:r>
      <w:r>
        <w:t xml:space="preserve">call sprintLF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Листинг 6.2. Программа вывода значения регистра eax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add eax,ebx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Листинг 6.3. Программа вычисления выражения 𝑓(𝑥) = (5 ∗ 2 + 3)/3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; Программа вычисления выражения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  <w:r>
        <w:t xml:space="preserve"> </w:t>
      </w:r>
      <w:r>
        <w:t xml:space="preserve">SECTION .data</w:t>
      </w:r>
      <w:r>
        <w:t xml:space="preserve"> </w:t>
      </w:r>
      <w:r>
        <w:t xml:space="preserve">div: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Остаток от деления: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—- Вычисление выражения</w:t>
      </w:r>
      <w:r>
        <w:t xml:space="preserve"> </w:t>
      </w:r>
      <w:r>
        <w:t xml:space="preserve">mov eax,5 ; EAX=5</w:t>
      </w:r>
      <w:r>
        <w:t xml:space="preserve"> </w:t>
      </w:r>
      <w:r>
        <w:t xml:space="preserve">mov ebx,2 ; EBX=2</w:t>
      </w:r>
      <w:r>
        <w:t xml:space="preserve"> </w:t>
      </w:r>
      <w:r>
        <w:t xml:space="preserve">mul ebx ; EAX=EAX*EBX</w:t>
      </w:r>
      <w:r>
        <w:t xml:space="preserve"> </w:t>
      </w:r>
      <w:r>
        <w:t xml:space="preserve">add eax,3 ; EAX=EAX+3</w:t>
      </w:r>
      <w:r>
        <w:t xml:space="preserve"> </w:t>
      </w:r>
      <w:r>
        <w:t xml:space="preserve">xor edx,edx ; обнуляем EDX для корректной работы div</w:t>
      </w:r>
      <w:r>
        <w:t xml:space="preserve"> </w:t>
      </w:r>
      <w:r>
        <w:t xml:space="preserve">mov ebx,3 ; EBX=3</w:t>
      </w:r>
      <w:r>
        <w:t xml:space="preserve"> </w:t>
      </w:r>
      <w:r>
        <w:t xml:space="preserve">div ebx ; EAX=EAX/3, EDX=остаток от деления</w:t>
      </w:r>
      <w:r>
        <w:t xml:space="preserve"> </w:t>
      </w:r>
      <w:r>
        <w:t xml:space="preserve">mov edi,eax ; запись результата вычисления в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; —- Вывод результата на экран</w:t>
      </w:r>
      <w:r>
        <w:t xml:space="preserve"> </w:t>
      </w:r>
      <w:r>
        <w:t xml:space="preserve">mov eax,div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 </w:t>
      </w:r>
      <w:r>
        <w:t xml:space="preserve">mov eax,edi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в виде символов</w:t>
      </w:r>
      <w:r>
        <w:t xml:space="preserve"> </w:t>
      </w:r>
      <w:r>
        <w:t xml:space="preserve">mov eax,rem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Остаток от деления:</w:t>
      </w:r>
      <w:r>
        <w:t xml:space="preserve">’</w:t>
      </w:r>
      <w:r>
        <w:t xml:space="preserve"> </w:t>
      </w:r>
      <w:r>
        <w:t xml:space="preserve">mov eax,edx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  <w:r>
        <w:t xml:space="preserve"> </w:t>
      </w:r>
      <w:r>
        <w:t xml:space="preserve">(остаток) в виде символов</w:t>
      </w:r>
      <w:r>
        <w:t xml:space="preserve"> </w:t>
      </w:r>
      <w:r>
        <w:t xml:space="preserve">call quit ; вызов подпрограммы завершения</w:t>
      </w:r>
    </w:p>
    <w:p>
      <w:pPr>
        <w:pStyle w:val="BodyText"/>
      </w:pPr>
      <w:r>
        <w:t xml:space="preserve">Листинг 6.4. Программа вычисления вычисления варианта задания по номеру</w:t>
      </w:r>
      <w:r>
        <w:t xml:space="preserve"> </w:t>
      </w:r>
      <w:r>
        <w:t xml:space="preserve">студенческого билета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; Программа вычисления варианта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No студенческого билета: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sprintLF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eax,x ; вызов подпрограммы преобразования</w:t>
      </w:r>
      <w:r>
        <w:t xml:space="preserve"> </w:t>
      </w:r>
      <w:r>
        <w:t xml:space="preserve">call atoi ; ASCII кода в число,</w:t>
      </w:r>
      <w:r>
        <w:t xml:space="preserve"> </w:t>
      </w:r>
      <w:r>
        <w:rPr>
          <w:rStyle w:val="VerbatimChar"/>
        </w:rPr>
        <w:t xml:space="preserve">eax=x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bookmarkEnd w:id="116"/>
    <w:bookmarkStart w:id="11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освоила арифметические инструкции языка ассемблера NASM</w:t>
      </w:r>
    </w:p>
    <w:bookmarkEnd w:id="117"/>
    <w:bookmarkStart w:id="119" w:name="список-литературы"/>
    <w:p>
      <w:pPr>
        <w:pStyle w:val="Heading1"/>
      </w:pPr>
      <w:r>
        <w:t xml:space="preserve">Список литературы</w:t>
      </w:r>
    </w:p>
    <w:bookmarkStart w:id="118" w:name="refs"/>
    <w:bookmarkEnd w:id="118"/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3" Target="media/rId73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9" Target="media/rId99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03" Target="media/rId103.png" /><Relationship Type="http://schemas.openxmlformats.org/officeDocument/2006/relationships/image" Id="rId53" Target="media/rId53.png" /><Relationship Type="http://schemas.openxmlformats.org/officeDocument/2006/relationships/image" Id="rId77" Target="media/rId77.png" /><Relationship Type="http://schemas.openxmlformats.org/officeDocument/2006/relationships/image" Id="rId89" Target="media/rId89.png" /><Relationship Type="http://schemas.openxmlformats.org/officeDocument/2006/relationships/image" Id="rId45" Target="media/rId45.png" /><Relationship Type="http://schemas.openxmlformats.org/officeDocument/2006/relationships/image" Id="rId69" Target="media/rId69.png" /><Relationship Type="http://schemas.openxmlformats.org/officeDocument/2006/relationships/image" Id="rId93" Target="media/rId9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Ясиновская Дарья Олеговна</dc:creator>
  <dc:language>ru-RU</dc:language>
  <cp:keywords/>
  <dcterms:created xsi:type="dcterms:W3CDTF">2023-11-18T12:58:30Z</dcterms:created>
  <dcterms:modified xsi:type="dcterms:W3CDTF">2023-11-18T12:58:30Z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