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700E9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FORMAL LETTER BEFORE ACTION – DEMAND FOR PAYMENT</w:t>
      </w:r>
    </w:p>
    <w:p w14:paraId="1B3AB281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PRE-LITIGATION NOTICE</w:t>
      </w:r>
    </w:p>
    <w:p w14:paraId="35DEB9C2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3C891879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Date: [Auto-Generated Date]</w:t>
      </w:r>
    </w:p>
    <w:p w14:paraId="727CC15B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Sent via Registered Post and Electronic Mail</w:t>
      </w:r>
    </w:p>
    <w:p w14:paraId="3712B360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63783254" w14:textId="77777777" w:rsidR="00AB7F06" w:rsidRPr="00AB7F06" w:rsidRDefault="00AB7F06" w:rsidP="00AB7F06">
      <w:pPr>
        <w:rPr>
          <w:rFonts w:ascii="Times New Roman" w:hAnsi="Times New Roman" w:cs="Times New Roman"/>
        </w:rPr>
      </w:pPr>
      <w:proofErr w:type="gramStart"/>
      <w:r w:rsidRPr="00AB7F06">
        <w:rPr>
          <w:rFonts w:ascii="Times New Roman" w:hAnsi="Times New Roman" w:cs="Times New Roman"/>
        </w:rPr>
        <w:t>CREDITOR: {</w:t>
      </w:r>
      <w:proofErr w:type="spellStart"/>
      <w:proofErr w:type="gramEnd"/>
      <w:r w:rsidRPr="00AB7F06">
        <w:rPr>
          <w:rFonts w:ascii="Times New Roman" w:hAnsi="Times New Roman" w:cs="Times New Roman"/>
        </w:rPr>
        <w:t>CreditorName</w:t>
      </w:r>
      <w:proofErr w:type="spellEnd"/>
      <w:r w:rsidRPr="00AB7F06">
        <w:rPr>
          <w:rFonts w:ascii="Times New Roman" w:hAnsi="Times New Roman" w:cs="Times New Roman"/>
        </w:rPr>
        <w:t>}</w:t>
      </w:r>
    </w:p>
    <w:p w14:paraId="152FB329" w14:textId="77777777" w:rsidR="00AB7F06" w:rsidRPr="00AB7F06" w:rsidRDefault="00AB7F06" w:rsidP="00AB7F06">
      <w:pPr>
        <w:rPr>
          <w:rFonts w:ascii="Times New Roman" w:hAnsi="Times New Roman" w:cs="Times New Roman"/>
        </w:rPr>
      </w:pPr>
      <w:proofErr w:type="gramStart"/>
      <w:r w:rsidRPr="00AB7F06">
        <w:rPr>
          <w:rFonts w:ascii="Times New Roman" w:hAnsi="Times New Roman" w:cs="Times New Roman"/>
        </w:rPr>
        <w:t>DEBTOR: {</w:t>
      </w:r>
      <w:proofErr w:type="spellStart"/>
      <w:proofErr w:type="gramEnd"/>
      <w:r w:rsidRPr="00AB7F06">
        <w:rPr>
          <w:rFonts w:ascii="Times New Roman" w:hAnsi="Times New Roman" w:cs="Times New Roman"/>
        </w:rPr>
        <w:t>DebtorName</w:t>
      </w:r>
      <w:proofErr w:type="spellEnd"/>
      <w:r w:rsidRPr="00AB7F06">
        <w:rPr>
          <w:rFonts w:ascii="Times New Roman" w:hAnsi="Times New Roman" w:cs="Times New Roman"/>
        </w:rPr>
        <w:t>}</w:t>
      </w:r>
    </w:p>
    <w:p w14:paraId="61F8DBEC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2319D722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 xml:space="preserve">REFERENCE: Overdue Invoice </w:t>
      </w:r>
      <w:proofErr w:type="gramStart"/>
      <w:r w:rsidRPr="00AB7F06">
        <w:rPr>
          <w:rFonts w:ascii="Times New Roman" w:hAnsi="Times New Roman" w:cs="Times New Roman"/>
        </w:rPr>
        <w:t>No. {</w:t>
      </w:r>
      <w:proofErr w:type="spellStart"/>
      <w:proofErr w:type="gramEnd"/>
      <w:r w:rsidRPr="00AB7F06">
        <w:rPr>
          <w:rFonts w:ascii="Times New Roman" w:hAnsi="Times New Roman" w:cs="Times New Roman"/>
        </w:rPr>
        <w:t>InvoiceNumber</w:t>
      </w:r>
      <w:proofErr w:type="spellEnd"/>
      <w:r w:rsidRPr="00AB7F06">
        <w:rPr>
          <w:rFonts w:ascii="Times New Roman" w:hAnsi="Times New Roman" w:cs="Times New Roman"/>
        </w:rPr>
        <w:t>}</w:t>
      </w:r>
    </w:p>
    <w:p w14:paraId="315F0A7F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26226721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Dear Sir/Madam,</w:t>
      </w:r>
    </w:p>
    <w:p w14:paraId="10DB3149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43FE7E42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We act on behalf of {</w:t>
      </w:r>
      <w:proofErr w:type="spellStart"/>
      <w:r w:rsidRPr="00AB7F06">
        <w:rPr>
          <w:rFonts w:ascii="Times New Roman" w:hAnsi="Times New Roman" w:cs="Times New Roman"/>
        </w:rPr>
        <w:t>CreditorName</w:t>
      </w:r>
      <w:proofErr w:type="spellEnd"/>
      <w:r w:rsidRPr="00AB7F06">
        <w:rPr>
          <w:rFonts w:ascii="Times New Roman" w:hAnsi="Times New Roman" w:cs="Times New Roman"/>
        </w:rPr>
        <w:t xml:space="preserve">}. We are writing to you regarding the outstanding balance </w:t>
      </w:r>
      <w:proofErr w:type="gramStart"/>
      <w:r w:rsidRPr="00AB7F06">
        <w:rPr>
          <w:rFonts w:ascii="Times New Roman" w:hAnsi="Times New Roman" w:cs="Times New Roman"/>
        </w:rPr>
        <w:t>owed</w:t>
      </w:r>
      <w:proofErr w:type="gramEnd"/>
      <w:r w:rsidRPr="00AB7F06">
        <w:rPr>
          <w:rFonts w:ascii="Times New Roman" w:hAnsi="Times New Roman" w:cs="Times New Roman"/>
        </w:rPr>
        <w:t xml:space="preserve"> by your </w:t>
      </w:r>
      <w:proofErr w:type="gramStart"/>
      <w:r w:rsidRPr="00AB7F06">
        <w:rPr>
          <w:rFonts w:ascii="Times New Roman" w:hAnsi="Times New Roman" w:cs="Times New Roman"/>
        </w:rPr>
        <w:t>company, {</w:t>
      </w:r>
      <w:proofErr w:type="spellStart"/>
      <w:r w:rsidRPr="00AB7F06">
        <w:rPr>
          <w:rFonts w:ascii="Times New Roman" w:hAnsi="Times New Roman" w:cs="Times New Roman"/>
        </w:rPr>
        <w:t>DebtorName</w:t>
      </w:r>
      <w:proofErr w:type="spellEnd"/>
      <w:r w:rsidRPr="00AB7F06">
        <w:rPr>
          <w:rFonts w:ascii="Times New Roman" w:hAnsi="Times New Roman" w:cs="Times New Roman"/>
        </w:rPr>
        <w:t>},</w:t>
      </w:r>
      <w:proofErr w:type="gramEnd"/>
      <w:r w:rsidRPr="00AB7F06">
        <w:rPr>
          <w:rFonts w:ascii="Times New Roman" w:hAnsi="Times New Roman" w:cs="Times New Roman"/>
        </w:rPr>
        <w:t xml:space="preserve"> in relation to Invoice </w:t>
      </w:r>
      <w:proofErr w:type="gramStart"/>
      <w:r w:rsidRPr="00AB7F06">
        <w:rPr>
          <w:rFonts w:ascii="Times New Roman" w:hAnsi="Times New Roman" w:cs="Times New Roman"/>
        </w:rPr>
        <w:t>No. {</w:t>
      </w:r>
      <w:proofErr w:type="spellStart"/>
      <w:r w:rsidRPr="00AB7F06">
        <w:rPr>
          <w:rFonts w:ascii="Times New Roman" w:hAnsi="Times New Roman" w:cs="Times New Roman"/>
        </w:rPr>
        <w:t>InvoiceNumber</w:t>
      </w:r>
      <w:proofErr w:type="spellEnd"/>
      <w:r w:rsidRPr="00AB7F06">
        <w:rPr>
          <w:rFonts w:ascii="Times New Roman" w:hAnsi="Times New Roman" w:cs="Times New Roman"/>
        </w:rPr>
        <w:t>}.</w:t>
      </w:r>
      <w:proofErr w:type="gramEnd"/>
    </w:p>
    <w:p w14:paraId="153E816C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19F7BEBD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Despite previous reminders, the principal amount of {</w:t>
      </w:r>
      <w:proofErr w:type="spellStart"/>
      <w:r w:rsidRPr="00AB7F06">
        <w:rPr>
          <w:rFonts w:ascii="Times New Roman" w:hAnsi="Times New Roman" w:cs="Times New Roman"/>
        </w:rPr>
        <w:t>PrincipalAmountDue</w:t>
      </w:r>
      <w:proofErr w:type="spellEnd"/>
      <w:r w:rsidRPr="00AB7F06">
        <w:rPr>
          <w:rFonts w:ascii="Times New Roman" w:hAnsi="Times New Roman" w:cs="Times New Roman"/>
        </w:rPr>
        <w:t>} remains unpaid and is now strictly overdue. This constitutes a material breach of our client’s standard terms of business and commercial law.</w:t>
      </w:r>
    </w:p>
    <w:p w14:paraId="505D1C78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1F1A1032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APPLICATION OF DIRECTIVE 2011/7/EU (LATE PAYMENT DIRECTIVE)</w:t>
      </w:r>
    </w:p>
    <w:p w14:paraId="45EC1785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 xml:space="preserve">As this is a commercial (B2B) transaction, our client is exercising their statutory rights under the European Union Late Payment Directive (2011/7/EU) as transposed into national law. </w:t>
      </w:r>
    </w:p>
    <w:p w14:paraId="0D4F1C7D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2F04B2B7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Consequently, as of the date of this letter, the following statutory charges have been legally applied to your account:</w:t>
      </w:r>
    </w:p>
    <w:p w14:paraId="6248DF02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 xml:space="preserve">1. Principal </w:t>
      </w:r>
      <w:proofErr w:type="gramStart"/>
      <w:r w:rsidRPr="00AB7F06">
        <w:rPr>
          <w:rFonts w:ascii="Times New Roman" w:hAnsi="Times New Roman" w:cs="Times New Roman"/>
        </w:rPr>
        <w:t>Debt: {</w:t>
      </w:r>
      <w:proofErr w:type="spellStart"/>
      <w:proofErr w:type="gramEnd"/>
      <w:r w:rsidRPr="00AB7F06">
        <w:rPr>
          <w:rFonts w:ascii="Times New Roman" w:hAnsi="Times New Roman" w:cs="Times New Roman"/>
        </w:rPr>
        <w:t>PrincipalAmountDue</w:t>
      </w:r>
      <w:proofErr w:type="spellEnd"/>
      <w:r w:rsidRPr="00AB7F06">
        <w:rPr>
          <w:rFonts w:ascii="Times New Roman" w:hAnsi="Times New Roman" w:cs="Times New Roman"/>
        </w:rPr>
        <w:t>}</w:t>
      </w:r>
    </w:p>
    <w:p w14:paraId="20A04956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2. Statutory Late Payment Interest: Applied at the ECB reference rate plus {</w:t>
      </w:r>
      <w:proofErr w:type="spellStart"/>
      <w:r w:rsidRPr="00AB7F06">
        <w:rPr>
          <w:rFonts w:ascii="Times New Roman" w:hAnsi="Times New Roman" w:cs="Times New Roman"/>
        </w:rPr>
        <w:t>StatutoryInterestRate</w:t>
      </w:r>
      <w:proofErr w:type="spellEnd"/>
      <w:r w:rsidRPr="00AB7F06">
        <w:rPr>
          <w:rFonts w:ascii="Times New Roman" w:hAnsi="Times New Roman" w:cs="Times New Roman"/>
        </w:rPr>
        <w:t>}.</w:t>
      </w:r>
    </w:p>
    <w:p w14:paraId="402A3A84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lastRenderedPageBreak/>
        <w:t>3. Statutory Recovery Costs: A fixed fee of {</w:t>
      </w:r>
      <w:proofErr w:type="spellStart"/>
      <w:r w:rsidRPr="00AB7F06">
        <w:rPr>
          <w:rFonts w:ascii="Times New Roman" w:hAnsi="Times New Roman" w:cs="Times New Roman"/>
        </w:rPr>
        <w:t>FixedRecoveryCosts</w:t>
      </w:r>
      <w:proofErr w:type="spellEnd"/>
      <w:r w:rsidRPr="00AB7F06">
        <w:rPr>
          <w:rFonts w:ascii="Times New Roman" w:hAnsi="Times New Roman" w:cs="Times New Roman"/>
        </w:rPr>
        <w:t>} applied automatically for debt recovery compensation.</w:t>
      </w:r>
    </w:p>
    <w:p w14:paraId="2F139E5D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1EAF2968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 xml:space="preserve">TOTAL OUTSTANDING BALANCE NOW </w:t>
      </w:r>
      <w:proofErr w:type="gramStart"/>
      <w:r w:rsidRPr="00AB7F06">
        <w:rPr>
          <w:rFonts w:ascii="Times New Roman" w:hAnsi="Times New Roman" w:cs="Times New Roman"/>
        </w:rPr>
        <w:t>DUE: {</w:t>
      </w:r>
      <w:proofErr w:type="spellStart"/>
      <w:proofErr w:type="gramEnd"/>
      <w:r w:rsidRPr="00AB7F06">
        <w:rPr>
          <w:rFonts w:ascii="Times New Roman" w:hAnsi="Times New Roman" w:cs="Times New Roman"/>
        </w:rPr>
        <w:t>TotalDue</w:t>
      </w:r>
      <w:proofErr w:type="spellEnd"/>
      <w:r w:rsidRPr="00AB7F06">
        <w:rPr>
          <w:rFonts w:ascii="Times New Roman" w:hAnsi="Times New Roman" w:cs="Times New Roman"/>
        </w:rPr>
        <w:t>}</w:t>
      </w:r>
    </w:p>
    <w:p w14:paraId="40D44988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2B15BC93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DEMAND FOR COMPLIANCE</w:t>
      </w:r>
    </w:p>
    <w:p w14:paraId="7BF028E4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We hereby formally demand that the Total Outstanding Balance of {</w:t>
      </w:r>
      <w:proofErr w:type="spellStart"/>
      <w:r w:rsidRPr="00AB7F06">
        <w:rPr>
          <w:rFonts w:ascii="Times New Roman" w:hAnsi="Times New Roman" w:cs="Times New Roman"/>
        </w:rPr>
        <w:t>TotalDue</w:t>
      </w:r>
      <w:proofErr w:type="spellEnd"/>
      <w:r w:rsidRPr="00AB7F06">
        <w:rPr>
          <w:rFonts w:ascii="Times New Roman" w:hAnsi="Times New Roman" w:cs="Times New Roman"/>
        </w:rPr>
        <w:t>} be paid in cleared funds to our client's designated bank account within seven (7) days of the date of this letter.</w:t>
      </w:r>
    </w:p>
    <w:p w14:paraId="475DBCB2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721CDAE4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NOTICE OF LEGAL PROCEEDINGS</w:t>
      </w:r>
    </w:p>
    <w:p w14:paraId="5806620D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If payment in full is not received by the deadline, our client has instructed us to commence formal legal proceedings against {</w:t>
      </w:r>
      <w:proofErr w:type="spellStart"/>
      <w:r w:rsidRPr="00AB7F06">
        <w:rPr>
          <w:rFonts w:ascii="Times New Roman" w:hAnsi="Times New Roman" w:cs="Times New Roman"/>
        </w:rPr>
        <w:t>DebtorName</w:t>
      </w:r>
      <w:proofErr w:type="spellEnd"/>
      <w:r w:rsidRPr="00AB7F06">
        <w:rPr>
          <w:rFonts w:ascii="Times New Roman" w:hAnsi="Times New Roman" w:cs="Times New Roman"/>
        </w:rPr>
        <w:t>} without further notice. Such proceedings may include an application for a European Account Preservation Order (EAPO) or local insolvency proceedings, which will significantly increase your liability for court fees and legal costs.</w:t>
      </w:r>
    </w:p>
    <w:p w14:paraId="07EC6511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12EDF693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We strongly advise you to treat this matter with the utmost urgency.</w:t>
      </w:r>
    </w:p>
    <w:p w14:paraId="4E191E1F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34A5785C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Yours faithfully,</w:t>
      </w:r>
    </w:p>
    <w:p w14:paraId="4B0726E1" w14:textId="77777777" w:rsidR="00AB7F06" w:rsidRPr="00AB7F06" w:rsidRDefault="00AB7F06" w:rsidP="00AB7F06">
      <w:pPr>
        <w:rPr>
          <w:rFonts w:ascii="Times New Roman" w:hAnsi="Times New Roman" w:cs="Times New Roman"/>
        </w:rPr>
      </w:pPr>
    </w:p>
    <w:p w14:paraId="6C6B6E30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________________________</w:t>
      </w:r>
    </w:p>
    <w:p w14:paraId="706F0937" w14:textId="77777777" w:rsidR="00AB7F0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[Law Firm Name]</w:t>
      </w:r>
    </w:p>
    <w:p w14:paraId="0CAB6C22" w14:textId="6EC184D4" w:rsidR="00DE4D56" w:rsidRPr="00AB7F06" w:rsidRDefault="00AB7F06" w:rsidP="00AB7F06">
      <w:pPr>
        <w:rPr>
          <w:rFonts w:ascii="Times New Roman" w:hAnsi="Times New Roman" w:cs="Times New Roman"/>
        </w:rPr>
      </w:pPr>
      <w:r w:rsidRPr="00AB7F06">
        <w:rPr>
          <w:rFonts w:ascii="Times New Roman" w:hAnsi="Times New Roman" w:cs="Times New Roman"/>
        </w:rPr>
        <w:t>Legal Representatives for {</w:t>
      </w:r>
      <w:proofErr w:type="spellStart"/>
      <w:r w:rsidRPr="00AB7F06">
        <w:rPr>
          <w:rFonts w:ascii="Times New Roman" w:hAnsi="Times New Roman" w:cs="Times New Roman"/>
        </w:rPr>
        <w:t>CreditorName</w:t>
      </w:r>
      <w:proofErr w:type="spellEnd"/>
      <w:r w:rsidRPr="00AB7F06">
        <w:rPr>
          <w:rFonts w:ascii="Times New Roman" w:hAnsi="Times New Roman" w:cs="Times New Roman"/>
        </w:rPr>
        <w:t>}</w:t>
      </w:r>
    </w:p>
    <w:sectPr w:rsidR="00DE4D56" w:rsidRPr="00AB7F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E4"/>
    <w:rsid w:val="005F2BE4"/>
    <w:rsid w:val="00623B2A"/>
    <w:rsid w:val="00AB7F06"/>
    <w:rsid w:val="00D66AA4"/>
    <w:rsid w:val="00D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C3A333-416B-4FD0-8977-D10A0C468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B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B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 Sudipta Das</dc:creator>
  <cp:keywords/>
  <dc:description/>
  <cp:lastModifiedBy>Dip Sudipta Das</cp:lastModifiedBy>
  <cp:revision>2</cp:revision>
  <dcterms:created xsi:type="dcterms:W3CDTF">2026-05-18T19:45:00Z</dcterms:created>
  <dcterms:modified xsi:type="dcterms:W3CDTF">2026-05-18T19:46:00Z</dcterms:modified>
</cp:coreProperties>
</file>