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121CFC61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FC2F2C">
        <w:rPr>
          <w:rFonts w:ascii="Times New Roman" w:eastAsia="Segoe UI" w:hAnsi="Times New Roman" w:cs="Times New Roman"/>
          <w:color w:val="000000" w:themeColor="text1"/>
        </w:rPr>
        <w:t>1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5E699AE3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7665F9" w:rsidRPr="007665F9">
        <w:rPr>
          <w:rFonts w:ascii="Times New Roman" w:eastAsia="Segoe UI" w:hAnsi="Times New Roman" w:cs="Times New Roman"/>
          <w:b/>
          <w:color w:val="000000" w:themeColor="text1"/>
        </w:rPr>
        <w:t>Інтерполяція кубічними сплайнами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6A02EF94" w14:textId="4D00896C" w:rsidR="00FF42E1" w:rsidRDefault="0000000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7665F9" w:rsidRPr="007665F9">
        <w:rPr>
          <w:rFonts w:ascii="Times New Roman" w:hAnsi="Times New Roman" w:cs="Times New Roman"/>
        </w:rPr>
        <w:t>вивчити метод інтерполяції кубічними сплайнами</w:t>
      </w:r>
    </w:p>
    <w:p w14:paraId="0DADF475" w14:textId="674164F6" w:rsidR="00FF42E1" w:rsidRDefault="00FF42E1">
      <w:pPr>
        <w:ind w:firstLine="708"/>
        <w:jc w:val="both"/>
        <w:rPr>
          <w:rFonts w:ascii="Times New Roman" w:hAnsi="Times New Roman" w:cs="Times New Roman"/>
        </w:rPr>
      </w:pPr>
    </w:p>
    <w:p w14:paraId="6587F15C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748A6E79" w14:textId="72506560" w:rsidR="007665F9" w:rsidRPr="007665F9" w:rsidRDefault="007665F9" w:rsidP="007665F9">
      <w:pPr>
        <w:pStyle w:val="ac"/>
        <w:numPr>
          <w:ilvl w:val="0"/>
          <w:numId w:val="4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7665F9">
        <w:rPr>
          <w:rFonts w:ascii="Arial" w:eastAsia="Times New Roman" w:hAnsi="Arial" w:cs="Arial"/>
          <w:sz w:val="20"/>
          <w:szCs w:val="20"/>
          <w:lang w:eastAsia="uk-UA"/>
        </w:rPr>
        <w:t>Отримання та підготовка геоданих: Виконано запит до відкритого API висот (Open-Elevation) за заданими GPS-координатами маршруту від станції Заросляк до вершини гори Говерла. Дані табульовано, а також обчислено кумулятивну відстань між вузлами маршруту .</w:t>
      </w:r>
    </w:p>
    <w:p w14:paraId="7DBD14B6" w14:textId="401C1DA3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59D07497" w14:textId="11FA4E3B" w:rsidR="007665F9" w:rsidRPr="007665F9" w:rsidRDefault="007665F9" w:rsidP="007665F9">
      <w:pPr>
        <w:pStyle w:val="ac"/>
        <w:numPr>
          <w:ilvl w:val="0"/>
          <w:numId w:val="4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7665F9">
        <w:rPr>
          <w:rFonts w:ascii="Arial" w:eastAsia="Times New Roman" w:hAnsi="Arial" w:cs="Arial"/>
          <w:sz w:val="20"/>
          <w:szCs w:val="20"/>
          <w:lang w:eastAsia="uk-UA"/>
        </w:rPr>
        <w:t>Формування математичної моделі: Для отриманої сукупності вузлів записано систему лінійних алгебраїчних рівнянь з трьохдіагональною матрицею. Вона необхідна для знаходження коефіцієнтів  майбутніх кубічних сплайні</w:t>
      </w:r>
    </w:p>
    <w:p w14:paraId="2D15A30B" w14:textId="4966DF6E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321C9CD6" w14:textId="7CB653D6" w:rsidR="007665F9" w:rsidRPr="007665F9" w:rsidRDefault="007665F9" w:rsidP="007665F9">
      <w:pPr>
        <w:pStyle w:val="ac"/>
        <w:numPr>
          <w:ilvl w:val="0"/>
          <w:numId w:val="4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7665F9">
        <w:rPr>
          <w:rFonts w:ascii="Arial" w:eastAsia="Times New Roman" w:hAnsi="Arial" w:cs="Arial"/>
          <w:sz w:val="20"/>
          <w:szCs w:val="20"/>
          <w:lang w:eastAsia="uk-UA"/>
        </w:rPr>
        <w:t>Реалізація методу прогонки: Програмно реалізовано алгоритм методу прогонки (етапи прямої та зворотної прогонки) для ефективного та стійкого розв'язку отриманої системи рівнянь.</w:t>
      </w:r>
    </w:p>
    <w:p w14:paraId="0EB98E4B" w14:textId="3685370C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7F9490D5" w14:textId="7B605D8C" w:rsidR="007665F9" w:rsidRPr="007665F9" w:rsidRDefault="007665F9" w:rsidP="007665F9">
      <w:pPr>
        <w:pStyle w:val="ac"/>
        <w:numPr>
          <w:ilvl w:val="0"/>
          <w:numId w:val="4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7665F9">
        <w:rPr>
          <w:rFonts w:ascii="Arial" w:eastAsia="Times New Roman" w:hAnsi="Arial" w:cs="Arial"/>
          <w:sz w:val="20"/>
          <w:szCs w:val="20"/>
          <w:lang w:eastAsia="uk-UA"/>
        </w:rPr>
        <w:t>Обчислення коефіцієнтів сплайнів: Використовуючи знайдені значення $c_i$, за відповідними формулами обчислено решту коефіцієнтів ($a_i, b_i, d_i$) для кожного інтервалу. Це дозволило сформувати повноцінні рівняння кубічного сплайна (многочлени третього степеня).</w:t>
      </w:r>
    </w:p>
    <w:p w14:paraId="0185476D" w14:textId="43471440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7111C071" w14:textId="56563EB6" w:rsidR="007665F9" w:rsidRPr="007665F9" w:rsidRDefault="007665F9" w:rsidP="007665F9">
      <w:pPr>
        <w:pStyle w:val="ac"/>
        <w:numPr>
          <w:ilvl w:val="0"/>
          <w:numId w:val="4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7665F9">
        <w:rPr>
          <w:rFonts w:ascii="Arial" w:eastAsia="Times New Roman" w:hAnsi="Arial" w:cs="Arial"/>
          <w:sz w:val="20"/>
          <w:szCs w:val="20"/>
          <w:lang w:eastAsia="uk-UA"/>
        </w:rPr>
        <w:t>Візуалізація та аналіз: Побудовано графіки залежності висоти від кумулятивної відстані з використанням 10, 15 та 20 вузлів для оцінки впливу кількості точок на точність наближення. Крім того, обчислено додаткові характеристики маршруту: загальний набір висоти, градієнт та механічну енергію підйому.</w:t>
      </w:r>
    </w:p>
    <w:p w14:paraId="6848FB97" w14:textId="77777777" w:rsidR="00FF42E1" w:rsidRDefault="00FF42E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2B0FD55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197717AF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08D46234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6C81F42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66413EC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85D229E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0805F81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5D79926B" w:rsidR="00FF42E1" w:rsidRDefault="00000000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0574D7A4" w14:textId="77777777" w:rsidR="00FF42E1" w:rsidRDefault="00000000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32185170" w:rsidR="00FF42E1" w:rsidRDefault="00000000">
      <w:r>
        <w:rPr>
          <w:b/>
          <w:bCs/>
        </w:rPr>
        <w:lastRenderedPageBreak/>
        <w:t xml:space="preserve"> </w:t>
      </w:r>
      <w:r w:rsidR="00494A5B" w:rsidRPr="00494A5B">
        <w:rPr>
          <w:b/>
          <w:bCs/>
        </w:rPr>
        <w:drawing>
          <wp:inline distT="0" distB="0" distL="0" distR="0" wp14:anchorId="69F907A8" wp14:editId="0B636C4A">
            <wp:extent cx="5731510" cy="3717925"/>
            <wp:effectExtent l="0" t="0" r="0" b="0"/>
            <wp:docPr id="189297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3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CF0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699A7713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65D700B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0442A2FB" w14:textId="37C79E21" w:rsidR="00FF42E1" w:rsidRDefault="00FF42E1">
      <w:pPr>
        <w:jc w:val="center"/>
        <w:rPr>
          <w:rFonts w:ascii="Times New Roman" w:hAnsi="Times New Roman" w:cs="Times New Roman"/>
        </w:rPr>
      </w:pPr>
    </w:p>
    <w:p w14:paraId="0B732365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B21939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228B12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E21B53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E3286E1" w14:textId="77777777" w:rsidR="00FF42E1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036D358A" w14:textId="32C0E16F" w:rsidR="00FF42E1" w:rsidRDefault="007665F9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5F9">
        <w:rPr>
          <w:rFonts w:ascii="Times New Roman" w:hAnsi="Times New Roman" w:cs="Times New Roman"/>
        </w:rPr>
        <w:t>У ході виконання лабораторної роботи було вивчено та практично застосовано метод інтерполяції кубічними сплайнами.  успішно побудува</w:t>
      </w:r>
      <w:r>
        <w:rPr>
          <w:rFonts w:ascii="Times New Roman" w:hAnsi="Times New Roman" w:cs="Times New Roman"/>
        </w:rPr>
        <w:t xml:space="preserve">в </w:t>
      </w:r>
      <w:r w:rsidRPr="007665F9">
        <w:rPr>
          <w:rFonts w:ascii="Times New Roman" w:hAnsi="Times New Roman" w:cs="Times New Roman"/>
        </w:rPr>
        <w:t>гладкий профіль висоти реального туристичного маршруту на гору Говерла, використовуючи GPS-координати. Для знаходження коефіцієнтів сплайна було програмно реалізовано метод прогонки, який показав свою ефективність при розв'язку систем рівнянь з трьохдіагональною матрицею.</w:t>
      </w:r>
      <w:r>
        <w:rPr>
          <w:rFonts w:ascii="Times New Roman" w:hAnsi="Times New Roman" w:cs="Times New Roman"/>
        </w:rPr>
        <w:t xml:space="preserve">. </w:t>
      </w: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91C4EBA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КОД ПРОГРАМИ</w:t>
      </w:r>
    </w:p>
    <w:p w14:paraId="28F2FCCB" w14:textId="77777777" w:rsidR="00494A5B" w:rsidRPr="00494A5B" w:rsidRDefault="00494A5B" w:rsidP="00494A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</w:pP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requests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numpy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as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matplotlib.pyplot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as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ЕТАП 1-4: Отримання та підготовка даних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1. Запит до Open-Elevation API [cite: 99, 100]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url =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https://api.open-elevation.com/api/v1/lookup?locations=48.164214,24.536044|48.164983,24.534836|48.165605,24.534068|48.166228,24.532915|48.166777,24.531927|48.167326,24.530884|48.167011,24.530061|48.166053,24.528039|48.166655,24.526064|48.166497,24.523574|48.166128,24.520214|48.165416,24.517170|48.164546,24.514640|48.163412,24.512980|48.162331,24.511715|48.162015,24.509462|48.162147,24.506932|48.161751,24.504244|48.161197,24.501793|48.160580,24.500537|48.160250,24.500106"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response = requests.get(url)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data = response.json()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results = data[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"results"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n_points =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(results)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2-3. Табуляція вузлів [cite: 104, 108]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"Кількість вузлів:"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n_points)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\n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Табуляція вузлів:"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 i |  Latitude | Longitude | Elevation (m)"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i, point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enumerate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(results):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i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2d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|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point[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'latitude'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.6f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|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point[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'longitude'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.6f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|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point[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'elevation'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4. Обчислення кумулятивної відстані [cite: 115, 116]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494A5B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haversine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(lat1, lon1, lat2, lon2):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R =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6371000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121]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phi1, phi2 = np.radians(lat1), np.radians(lat2)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dphi = np.radians(lat2 - lat1)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dlambda = np.radians(lon2 - lon1)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a = np.sin(dphi /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**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+ np.cos(phi1) * np.cos(phi2) * np.sin(dlambda /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**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127, 128]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* R * np.arctan2(np.sqrt(a), np.sqrt(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1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- a))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129]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lastRenderedPageBreak/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coords = [(p[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"latitude"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], p[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"longitude"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])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p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results]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elevations = [p[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"elevation"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p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results]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distances = [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0.0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n_points):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 = haversine(*coords[i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], *coords[i])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133]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distances.append(distances[-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+ d)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ЕТАП 6-9: Кубічні сплайни та метод прогонки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494A5B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cubic_spline_interpolation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(x, y):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n =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(x)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h = np.diff(x)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6. Знаходження коефіцієнтів системи лінійних алгебраїчних рівнянь [cite: 139, 140]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alpha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beta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gamma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delta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alpha[i] = h[i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beta[i] =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(h[i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+ h[i])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gamma[i] = h[i]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delta[i] =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3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((y[i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- y[i]) / h[i] - (y[i] - y[i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]) / h[i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49]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# 7. Метод прогонки (пряма та зворотна) [cite: 50, 53, 141]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B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denominator = alpha[i] * A[i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+ beta[i]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A[i] = -gamma[i] / denominator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63]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B[i] = (delta[i] - alpha[i] * B[i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]) / denominator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64]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c = np.zeros(n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(n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-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c[i] = A[i] * c[i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+ B[i]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71]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# 8-9. Обчислення коефіцієнтів a, b, d [cite: 142, 143]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 = np.array(y[:-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b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 = np.zeros(n)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b[i] = (y[i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- y[i]) / h[i] - h[i] * (c[i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c[i]) /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3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lastRenderedPageBreak/>
        <w:t># [cite: 38]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d[i] = (c[i +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- c[i]) / 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3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h[i])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37]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a, b, c[:-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], d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494A5B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evaluate_spline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(x_eval, x_nodes, a, b, c, d):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y_eval = np.zeros_like(x_eval)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(x_eval)):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Знаходимо потрібний інтервал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idx = np.searchsorted(x_nodes, x_eval[i])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  <w:t xml:space="preserve">       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idx = np.clip(idx,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(a)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dx = x_eval[i] - x_nodes[idx]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y_eval[i] = a[idx] + b[idx] * dx + c[idx] * dx **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+ d[idx] * dx **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3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y_eval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ЕТАП 10-12: Побудова графіків (10, 15, 20 вузлів)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plt.figure(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figsize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12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8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x_fine = np.linspace(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min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(distances),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max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(distances),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500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node_counts = [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15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(distances)]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Використовуємо 10, 15 та всі доступні (близько 20) [cite: 145]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colors = [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'r'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'g'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'b'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plt.plot(distances, elevations,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'k--'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'Оригінальні дані (API)'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linewidth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count, color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zip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(node_counts, colors):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idx = np.linspace(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(distances)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count,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dtype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x_nodes = np.array(distances)[idx]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y_nodes = np.array(elevations)[idx]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a, b, c, d = cubic_spline_interpolation(x_nodes, y_nodes)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y_spline = evaluate_spline(x_fine, x_nodes, a, b, c, d)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plt.plot(x_fine, y_spline,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=color,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f'Сплайн (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count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вузлів)'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plt.scatter(x_nodes, y_nodes,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=color, </w:t>
      </w:r>
      <w:r w:rsidRPr="00494A5B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zorder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plt.title(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'Профіль висоти маршруту: Заросляк - Говерла [cite: 78]'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plt.xlabel(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'Кумулятивна відстань (м)'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plt.ylabel(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'Висота (м)'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plt.legend()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plt.grid(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True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plt.show()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lastRenderedPageBreak/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ДОДАТКОВЕ ЗАВДАННЯ [cite: 150]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==========================================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\n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--- Додаткове завдання ---"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1. Характеристики маршруту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"Загальна довжина маршруту (м):"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distances[-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153]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total_ascent =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sum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max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(elevations[i] - elevations[i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n_points))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155]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"Сумарний набір висоти (м):"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total_ascent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total_descent =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sum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max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(elevations[i -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- elevations[i],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n_points))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157]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"Сумарний спуск (м):"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total_descent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2. Аналіз градієнта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grad_full = np.gradient(elevations, distances) *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100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165]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f"Максимальний підйом (%):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np.max(grad_full)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166, 167]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f"Максимальний спуск (%):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np.min(grad_full)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168]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f"Середній градієнт (%):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np.mean(np.abs(grad_full))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169]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3. Механічна енергія підйому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mass =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80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172]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g =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9.81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173]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energy = mass * g * total_ascent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174, 175, 176, 177]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f"Механічна робота (Дж):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energy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178]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f"Механічна робота (кДж):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energy /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1000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178]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494A5B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f"Енергія (ккал): 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energy / </w:t>
      </w:r>
      <w:r w:rsidRPr="00494A5B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4184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494A5B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494A5B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494A5B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494A5B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[cite: 180]</w:t>
      </w:r>
    </w:p>
    <w:p w14:paraId="53AC9C02" w14:textId="1E8DC03B" w:rsidR="00FF42E1" w:rsidRDefault="00FF42E1">
      <w:pPr>
        <w:jc w:val="both"/>
        <w:rPr>
          <w:rFonts w:ascii="Times New Roman" w:hAnsi="Times New Roman" w:cs="Times New Roman"/>
          <w:b/>
          <w:color w:val="FF0000"/>
        </w:rPr>
      </w:pP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3"/>
  </w:num>
  <w:num w:numId="4" w16cid:durableId="2056000154">
    <w:abstractNumId w:val="4"/>
  </w:num>
  <w:num w:numId="5" w16cid:durableId="178044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494A5B"/>
    <w:rsid w:val="00566946"/>
    <w:rsid w:val="00672E26"/>
    <w:rsid w:val="007665F9"/>
    <w:rsid w:val="00CB7DAE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5109</Words>
  <Characters>2913</Characters>
  <Application>Microsoft Office Word</Application>
  <DocSecurity>0</DocSecurity>
  <Lines>24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16</cp:revision>
  <dcterms:created xsi:type="dcterms:W3CDTF">2022-10-05T14:13:00Z</dcterms:created>
  <dcterms:modified xsi:type="dcterms:W3CDTF">2026-03-04T08:24:00Z</dcterms:modified>
  <dc:language>uk-UA</dc:language>
</cp:coreProperties>
</file>