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4CD" w:rsidRPr="006D0A8A" w:rsidRDefault="003654CD" w:rsidP="003654CD">
      <w:pPr>
        <w:suppressAutoHyphens w:val="0"/>
        <w:rPr>
          <w:b/>
        </w:rPr>
      </w:pPr>
      <w:r w:rsidRPr="006D0A8A">
        <w:rPr>
          <w:b/>
        </w:rPr>
        <w:t>Fişa de laborator</w:t>
      </w:r>
    </w:p>
    <w:p w:rsidR="003654CD" w:rsidRPr="006D0A8A" w:rsidRDefault="003654CD" w:rsidP="003654CD">
      <w:pPr>
        <w:jc w:val="both"/>
        <w:rPr>
          <w:b/>
        </w:rPr>
      </w:pPr>
      <w:r w:rsidRPr="006D0A8A">
        <w:rPr>
          <w:b/>
        </w:rPr>
        <w:t>Fundamentele programării</w:t>
      </w:r>
    </w:p>
    <w:p w:rsidR="003654CD" w:rsidRPr="006D0A8A" w:rsidRDefault="003654CD" w:rsidP="003654CD">
      <w:pPr>
        <w:jc w:val="both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7308"/>
        <w:gridCol w:w="1080"/>
        <w:gridCol w:w="1188"/>
      </w:tblGrid>
      <w:tr w:rsidR="003654CD" w:rsidTr="00E572AE">
        <w:tc>
          <w:tcPr>
            <w:tcW w:w="7308" w:type="dxa"/>
          </w:tcPr>
          <w:p w:rsidR="003654CD" w:rsidRPr="006D0A8A" w:rsidRDefault="003654CD" w:rsidP="00E572AE">
            <w:pPr>
              <w:jc w:val="both"/>
              <w:rPr>
                <w:b/>
              </w:rPr>
            </w:pPr>
            <w:r w:rsidRPr="006D0A8A">
              <w:rPr>
                <w:b/>
              </w:rPr>
              <w:t>Laborator 1. Generalităţi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Default="003654CD" w:rsidP="00E572AE">
            <w:pPr>
              <w:ind w:left="720"/>
              <w:jc w:val="both"/>
            </w:pPr>
            <w:r>
              <w:t>Familiarizarea cu mediul de programare. Prezentarea elementelor structurale a programelor în C#. Efectele principalelor noţiuni întȃlnite în literatura de specialitate: Editare, Rulare, Compilare, „Design Mode”, „Run time”.</w:t>
            </w:r>
          </w:p>
          <w:p w:rsidR="003654CD" w:rsidRDefault="003654CD" w:rsidP="00E572AE">
            <w:pPr>
              <w:ind w:left="720"/>
              <w:jc w:val="both"/>
            </w:pPr>
            <w:r>
              <w:t>Stabilirea tipului de proiect, a setărilor acestuia şi a modului general de implementare şi identificare a programelor realizate.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Default="003654CD" w:rsidP="00E572AE">
            <w:pPr>
              <w:jc w:val="both"/>
            </w:pPr>
            <w:r>
              <w:rPr>
                <w:b/>
              </w:rPr>
              <w:t>Laborator 2</w:t>
            </w:r>
            <w:r w:rsidRPr="006D0A8A">
              <w:rPr>
                <w:b/>
              </w:rPr>
              <w:t xml:space="preserve">. </w:t>
            </w:r>
            <w:r>
              <w:rPr>
                <w:b/>
              </w:rPr>
              <w:t>Elemente structurale ale programelor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Default="003654CD" w:rsidP="00E572AE">
            <w:pPr>
              <w:ind w:left="720"/>
              <w:jc w:val="both"/>
            </w:pPr>
            <w:r>
              <w:t>Identificarea tipurilor de date standard şi a intervalelor de definiţie a acestora.</w:t>
            </w:r>
          </w:p>
          <w:p w:rsidR="003654CD" w:rsidRDefault="003654CD" w:rsidP="00E572AE">
            <w:pPr>
              <w:ind w:left="720"/>
              <w:jc w:val="both"/>
            </w:pPr>
            <w:r>
              <w:t>Identificarea principalelor clase de operatori şi realizarea de programe demonstrative cu acţiunea acestora în contextul diferitelor tipuri de date şi a precedenţei operatorilor.</w:t>
            </w:r>
          </w:p>
          <w:p w:rsidR="003654CD" w:rsidRDefault="003654CD" w:rsidP="00E572AE">
            <w:pPr>
              <w:ind w:left="720"/>
              <w:jc w:val="both"/>
            </w:pPr>
            <w:r>
              <w:t>Efectuarea de exemple pentru evidetierea importantei cunoasterii precedentei operatorilor, cat si a modului de executie functie de tipul de date ale operanzilor utilizati.</w:t>
            </w:r>
          </w:p>
          <w:p w:rsidR="003654CD" w:rsidRDefault="003654CD" w:rsidP="00E572AE">
            <w:pPr>
              <w:pStyle w:val="ListParagraph"/>
              <w:jc w:val="both"/>
            </w:pPr>
            <w:r>
              <w:t>Familiarizarea cu unele funcţii predefinite.</w:t>
            </w:r>
          </w:p>
          <w:p w:rsidR="003654CD" w:rsidRPr="0016455B" w:rsidRDefault="003654CD" w:rsidP="003654C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16455B">
              <w:t xml:space="preserve">Probleme a căror rezolvare constă în implementarea unor formule matematice </w:t>
            </w:r>
          </w:p>
          <w:p w:rsidR="003654CD" w:rsidRPr="0016455B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Să se construiască un algoritm care calculează </w:t>
            </w:r>
            <w:r w:rsidRPr="0016455B">
              <w:t>aria unui triunghi pentru care se cunosc laturile acestuia</w:t>
            </w:r>
          </w:p>
          <w:p w:rsidR="003654CD" w:rsidRPr="000E40C9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Construiţi un algoritm care transformă o valoare dată în grade celsius în valoarea corespunzătoare în grade Farenheid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Pr="0016455B" w:rsidRDefault="003654CD" w:rsidP="00E572AE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Laborator 3</w:t>
            </w:r>
            <w:r w:rsidRPr="006D0A8A">
              <w:rPr>
                <w:b/>
              </w:rPr>
              <w:t xml:space="preserve">. </w:t>
            </w:r>
            <w:r>
              <w:rPr>
                <w:b/>
              </w:rPr>
              <w:t>Algoritmi elementari (Probleme de decizie)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Pr="0016455B" w:rsidRDefault="003654CD" w:rsidP="003654C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16455B">
              <w:t>Instrucţiuni de decizie. Combinarea operatorilor relaţionari şi logici.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Minimul dintre 2,3, şi 4 numere citite de la tastatură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Se dau 3,4 sau 5 numere întregi să se detemine dacă există 2 sau 3 valori identice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 w:rsidRPr="0016455B">
              <w:t>Construiţi un algoritm pentru rezovarea ecuaţiei de grad II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Calculul în diferite puncte pentru unele funcţii matematice definite pe porţiuni</w:t>
            </w:r>
          </w:p>
          <w:p w:rsidR="003654CD" w:rsidRPr="000E40C9" w:rsidRDefault="003654CD" w:rsidP="00E572AE">
            <w:pPr>
              <w:ind w:left="1080"/>
              <w:jc w:val="both"/>
              <w:rPr>
                <w:color w:val="948A54" w:themeColor="background2" w:themeShade="80"/>
              </w:rPr>
            </w:pPr>
            <w:r w:rsidRPr="000E40C9">
              <w:rPr>
                <w:color w:val="948A54" w:themeColor="background2" w:themeShade="80"/>
              </w:rPr>
              <w:t xml:space="preserve">[Ex. </w:t>
            </w:r>
            <m:oMath>
              <m:r>
                <w:rPr>
                  <w:rFonts w:ascii="Cambria Math" w:hAnsi="Cambria Math"/>
                  <w:color w:val="948A54" w:themeColor="background2" w:themeShade="8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948A54" w:themeColor="background2" w:themeShade="8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948A54" w:themeColor="background2" w:themeShade="8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948A54" w:themeColor="background2" w:themeShade="80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color w:val="948A54" w:themeColor="background2" w:themeShade="8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948A54" w:themeColor="background2" w:themeShade="8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948A54" w:themeColor="background2" w:themeShade="8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948A54" w:themeColor="background2" w:themeShade="8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948A54" w:themeColor="background2" w:themeShade="8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948A54" w:themeColor="background2" w:themeShade="80"/>
                        </w:rPr>
                        <m:t>, x&lt;3</m:t>
                      </m:r>
                    </m:e>
                    <m:e>
                      <m:r>
                        <w:rPr>
                          <w:rFonts w:ascii="Cambria Math" w:hAnsi="Cambria Math"/>
                          <w:color w:val="948A54" w:themeColor="background2" w:themeShade="80"/>
                        </w:rPr>
                        <m:t>x+1, x≥3</m:t>
                      </m:r>
                    </m:e>
                  </m:eqArr>
                </m:e>
              </m:d>
            </m:oMath>
            <w:r w:rsidRPr="000E40C9">
              <w:rPr>
                <w:color w:val="948A54" w:themeColor="background2" w:themeShade="80"/>
              </w:rPr>
              <w:t xml:space="preserve"> calculaţi </w:t>
            </w:r>
            <m:oMath>
              <m:r>
                <w:rPr>
                  <w:rFonts w:ascii="Cambria Math" w:hAnsi="Cambria Math"/>
                  <w:color w:val="948A54" w:themeColor="background2" w:themeShade="8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948A54" w:themeColor="background2" w:themeShade="8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948A54" w:themeColor="background2" w:themeShade="80"/>
                    </w:rPr>
                    <m:t>1</m:t>
                  </m:r>
                </m:e>
              </m:d>
              <m:r>
                <w:rPr>
                  <w:rFonts w:ascii="Cambria Math" w:hAnsi="Cambria Math"/>
                  <w:color w:val="948A54" w:themeColor="background2" w:themeShade="80"/>
                </w:rPr>
                <m:t>,f</m:t>
              </m:r>
              <m:d>
                <m:dPr>
                  <m:ctrlPr>
                    <w:rPr>
                      <w:rFonts w:ascii="Cambria Math" w:hAnsi="Cambria Math"/>
                      <w:i/>
                      <w:color w:val="948A54" w:themeColor="background2" w:themeShade="8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948A54" w:themeColor="background2" w:themeShade="80"/>
                    </w:rPr>
                    <m:t>2</m:t>
                  </m:r>
                </m:e>
              </m:d>
              <m:r>
                <w:rPr>
                  <w:rFonts w:ascii="Cambria Math" w:hAnsi="Cambria Math"/>
                  <w:color w:val="948A54" w:themeColor="background2" w:themeShade="80"/>
                </w:rPr>
                <m:t>,f</m:t>
              </m:r>
              <m:d>
                <m:dPr>
                  <m:ctrlPr>
                    <w:rPr>
                      <w:rFonts w:ascii="Cambria Math" w:hAnsi="Cambria Math"/>
                      <w:i/>
                      <w:color w:val="948A54" w:themeColor="background2" w:themeShade="8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948A54" w:themeColor="background2" w:themeShade="80"/>
                    </w:rPr>
                    <m:t>3</m:t>
                  </m:r>
                </m:e>
              </m:d>
            </m:oMath>
            <w:r w:rsidRPr="000E40C9">
              <w:rPr>
                <w:color w:val="948A54" w:themeColor="background2" w:themeShade="80"/>
              </w:rPr>
              <w:t>]</w:t>
            </w:r>
          </w:p>
          <w:p w:rsidR="003654CD" w:rsidRPr="002F61A6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Se dau 3 numere întregi să se afişeza în ordine crescătoare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Pr="000E40C9" w:rsidRDefault="003654CD" w:rsidP="00E572AE">
            <w:pPr>
              <w:jc w:val="both"/>
              <w:rPr>
                <w:b/>
              </w:rPr>
            </w:pPr>
            <w:r w:rsidRPr="000E40C9">
              <w:rPr>
                <w:b/>
              </w:rPr>
              <w:t>Laborator 4. Algoritmi elementari (Probleme de repetiţie)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Default="003654CD" w:rsidP="003654C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Instrucţiuni repetitive (for, do{}while şi while)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Ridicarea la putere a unui număr (iterativ)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Calculul factorialului (iterativ)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Calculul sumei primelor n numere naturale (iterativ şi comaparea rezultatelor cu formula lui Gauss)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61A6">
              <w:t>Test de primalitate pe baza calculului numărului de divizori</w:t>
            </w:r>
          </w:p>
          <w:p w:rsidR="003654CD" w:rsidRPr="00C01384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Transformări de baze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Pr="000E40C9" w:rsidRDefault="003654CD" w:rsidP="00E572AE">
            <w:pPr>
              <w:jc w:val="both"/>
              <w:rPr>
                <w:b/>
              </w:rPr>
            </w:pPr>
            <w:r>
              <w:rPr>
                <w:b/>
              </w:rPr>
              <w:t>Laborator 5</w:t>
            </w:r>
            <w:r w:rsidRPr="000E40C9">
              <w:rPr>
                <w:b/>
              </w:rPr>
              <w:t>. Algoritmi elementari (Probleme de repetiţie)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Default="003654CD" w:rsidP="003654C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Clasa de probleme a căror rezolvare constă în procesarea cifrelor unui număr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Suma cifrelor unui număr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Minimul cifrelor unui număr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lastRenderedPageBreak/>
              <w:t>Sa se genereze oglinditul unui numar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Algoritm de determinare dacă un număr este palindrom</w:t>
            </w:r>
          </w:p>
          <w:p w:rsidR="003654CD" w:rsidRPr="00C86246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Algoritm de determinare dacă un număr are cifrele în ordine crescătoare / descrescătoare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Pr="000E40C9" w:rsidRDefault="003654CD" w:rsidP="00E572AE">
            <w:pPr>
              <w:jc w:val="both"/>
              <w:rPr>
                <w:b/>
              </w:rPr>
            </w:pPr>
            <w:r w:rsidRPr="000E40C9">
              <w:rPr>
                <w:b/>
              </w:rPr>
              <w:lastRenderedPageBreak/>
              <w:t>L</w:t>
            </w:r>
            <w:r>
              <w:rPr>
                <w:b/>
              </w:rPr>
              <w:t>aborator 6</w:t>
            </w:r>
            <w:r w:rsidRPr="000E40C9">
              <w:rPr>
                <w:b/>
              </w:rPr>
              <w:t>. Algoritmi elementari (</w:t>
            </w:r>
            <w:r>
              <w:rPr>
                <w:b/>
              </w:rPr>
              <w:t>şiruri</w:t>
            </w:r>
            <w:r w:rsidRPr="000E40C9">
              <w:rPr>
                <w:b/>
              </w:rPr>
              <w:t xml:space="preserve"> </w:t>
            </w:r>
            <w:r>
              <w:rPr>
                <w:b/>
              </w:rPr>
              <w:t xml:space="preserve">(liste) </w:t>
            </w:r>
            <w:r w:rsidRPr="000E40C9">
              <w:rPr>
                <w:b/>
              </w:rPr>
              <w:t>de numere)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Default="003654CD" w:rsidP="003654C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Clasa de probleme în care datele de intrare se introduc secvenţial şi se procesează în momentul introducerii. Se introduc numere de la tastatură, pȃnă la valoarea (-1). Afişaţi: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Suma numerelor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Minimul/Maximul acestora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Numărul de numere prime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Media aritmetică</w:t>
            </w:r>
          </w:p>
          <w:p w:rsidR="003654CD" w:rsidRPr="00CF64A4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Determinarea numarului de aparitii a unui caracter intr-un text introdus de la tastarura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Default="003654CD" w:rsidP="00E572AE">
            <w:pPr>
              <w:jc w:val="both"/>
            </w:pPr>
            <w:r w:rsidRPr="000E40C9">
              <w:rPr>
                <w:b/>
              </w:rPr>
              <w:t>L</w:t>
            </w:r>
            <w:r>
              <w:rPr>
                <w:b/>
              </w:rPr>
              <w:t>aborator 7</w:t>
            </w:r>
            <w:r w:rsidRPr="000E40C9">
              <w:rPr>
                <w:b/>
              </w:rPr>
              <w:t xml:space="preserve">. </w:t>
            </w:r>
            <w:r>
              <w:rPr>
                <w:b/>
              </w:rPr>
              <w:t>Siruri de caractere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Pr="003B685A" w:rsidRDefault="003654CD" w:rsidP="003654C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3B685A">
              <w:t>Procesarea şirurilor de caractere (Tipul de dată „string”, citire, afişare)</w:t>
            </w:r>
          </w:p>
          <w:p w:rsidR="003654CD" w:rsidRPr="003B685A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Construirea algoritmică a funcţiilor definite pe şiruri de caractere din C/C++ (strcpy, strcat, strlen,strncat ... ), adaptate pentru variabile de tip string din C#.</w:t>
            </w:r>
          </w:p>
          <w:p w:rsidR="003654CD" w:rsidRPr="003B685A" w:rsidRDefault="003654CD" w:rsidP="003654C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3B685A">
              <w:t>Algoritmi de transformare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Crearea si afisarea unui sir de caractere format din caractere introduse de la tastatura unul cate unul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Algoritm de transformare a unui şir de caractere în număr întreg</w:t>
            </w:r>
          </w:p>
          <w:p w:rsidR="003654CD" w:rsidRPr="001265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Algoritm de transformare a unui şir de caractere în număr real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Default="003654CD" w:rsidP="00E572AE">
            <w:pPr>
              <w:jc w:val="both"/>
            </w:pPr>
            <w:r w:rsidRPr="000E40C9">
              <w:rPr>
                <w:b/>
              </w:rPr>
              <w:t>L</w:t>
            </w:r>
            <w:r>
              <w:rPr>
                <w:b/>
              </w:rPr>
              <w:t>aborator 8</w:t>
            </w:r>
            <w:r w:rsidRPr="000E40C9">
              <w:rPr>
                <w:b/>
              </w:rPr>
              <w:t xml:space="preserve">. </w:t>
            </w:r>
            <w:r>
              <w:rPr>
                <w:b/>
              </w:rPr>
              <w:t>Vectori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Norma, suma şi produsul elementelor unui vector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Minmul sau maximul elementelor unui vector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Soratrea prin selecţie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Sortarea prin selectie directă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Sortarea prin metoda bulelor</w:t>
            </w:r>
          </w:p>
          <w:p w:rsidR="003654CD" w:rsidRPr="001B1B91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Sortarea prin insertie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Default="003654CD" w:rsidP="00E572AE">
            <w:pPr>
              <w:jc w:val="both"/>
            </w:pPr>
            <w:r w:rsidRPr="000E40C9">
              <w:rPr>
                <w:b/>
              </w:rPr>
              <w:t>L</w:t>
            </w:r>
            <w:r>
              <w:rPr>
                <w:b/>
              </w:rPr>
              <w:t>aborator 9</w:t>
            </w:r>
            <w:r w:rsidRPr="000E40C9">
              <w:rPr>
                <w:b/>
              </w:rPr>
              <w:t xml:space="preserve">. </w:t>
            </w:r>
            <w:r>
              <w:rPr>
                <w:b/>
              </w:rPr>
              <w:t>Matrici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</w:pPr>
            <w:r>
              <w:t>Implementarea algortimului lui Sarus pentru calculul determinantului unei matrici de 3x3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</w:pPr>
            <w:r>
              <w:t>Suma a două matrici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</w:pPr>
            <w:r>
              <w:t>Identificarea diagonalelor într-o matrice şi calculul urmei unei matrici</w:t>
            </w:r>
          </w:p>
          <w:p w:rsidR="003654CD" w:rsidRPr="001B1B91" w:rsidRDefault="003654CD" w:rsidP="003654CD">
            <w:pPr>
              <w:pStyle w:val="ListParagraph"/>
              <w:numPr>
                <w:ilvl w:val="0"/>
                <w:numId w:val="1"/>
              </w:numPr>
            </w:pPr>
            <w:r>
              <w:t>Transpusa unei matrici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Default="003654CD" w:rsidP="00E572AE">
            <w:pPr>
              <w:jc w:val="both"/>
            </w:pPr>
            <w:r w:rsidRPr="000E40C9">
              <w:rPr>
                <w:b/>
              </w:rPr>
              <w:t>L</w:t>
            </w:r>
            <w:r>
              <w:rPr>
                <w:b/>
              </w:rPr>
              <w:t>aborator 10</w:t>
            </w:r>
            <w:r w:rsidRPr="000E40C9">
              <w:rPr>
                <w:b/>
              </w:rPr>
              <w:t xml:space="preserve">. </w:t>
            </w:r>
            <w:r>
              <w:rPr>
                <w:b/>
              </w:rPr>
              <w:t>Funcţii. Transmiterea parametrilor la funcţii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Pr="00CD540D" w:rsidRDefault="003654CD" w:rsidP="003654C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DC6D62">
              <w:t>Construirea şi implementarea unor funcţii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DC6D62">
              <w:t>Programe demonstrative care arată modul de transmitere a parametrilor unei funcţii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Determinarea numarului de numere prime introduse de la tastatura cu ajutorul unei functii care determina daca un numar este prim</w:t>
            </w:r>
          </w:p>
          <w:p w:rsidR="003654CD" w:rsidRPr="00CD540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Rezolvarea problemei ce presupune calculul sumei a doua matrici, dar utilizandu-se functii pentru citirea, scrierea si adunarea matricilor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Default="003654CD" w:rsidP="00E572AE">
            <w:pPr>
              <w:jc w:val="both"/>
            </w:pPr>
            <w:r w:rsidRPr="000E40C9">
              <w:rPr>
                <w:b/>
              </w:rPr>
              <w:t>L</w:t>
            </w:r>
            <w:r>
              <w:rPr>
                <w:b/>
              </w:rPr>
              <w:t>aborator 11</w:t>
            </w:r>
            <w:r w:rsidRPr="000E40C9">
              <w:rPr>
                <w:b/>
              </w:rPr>
              <w:t>.</w:t>
            </w:r>
            <w:r>
              <w:rPr>
                <w:b/>
              </w:rPr>
              <w:t xml:space="preserve"> Tipuri de date definite de utilizator 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Pr="00A87BCC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 w:rsidRPr="00A87BCC">
              <w:t>Construirea tipului de dată număr complex şi implementarea operatorilor de adunare, normă, înmu</w:t>
            </w:r>
            <w:r>
              <w:t>l</w:t>
            </w:r>
            <w:r w:rsidRPr="00A87BCC">
              <w:t>ţire a acestor numere</w:t>
            </w:r>
          </w:p>
          <w:p w:rsidR="003654CD" w:rsidRPr="00A87BCC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 w:rsidRPr="00A87BCC">
              <w:lastRenderedPageBreak/>
              <w:t>Construirea tipului de dată număr raţional şi implementarea principalilor operatori pentru aceste numere.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Pr="00E77005" w:rsidRDefault="003654CD" w:rsidP="00E572AE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Laborator 12</w:t>
            </w:r>
            <w:r w:rsidRPr="00E77005">
              <w:rPr>
                <w:b/>
              </w:rPr>
              <w:t xml:space="preserve">. </w:t>
            </w:r>
            <w:r>
              <w:rPr>
                <w:b/>
              </w:rPr>
              <w:t>Recursivitate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Funcţia factorial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Generarea şirului lui Fibonacci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Transformarea unor algoritmi iterativi în algoritmi recursivi (Bubble Sort)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Simularea instructiunii FOR cu ajutorul unei functii recursive</w:t>
            </w:r>
          </w:p>
          <w:p w:rsidR="003654CD" w:rsidRPr="00DC6D62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Generarea indicilor unui tablou multidimensionali cu ajutorul unei functii recursive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Pr="00E77005" w:rsidRDefault="003654CD" w:rsidP="00E572AE">
            <w:pPr>
              <w:jc w:val="both"/>
              <w:rPr>
                <w:b/>
              </w:rPr>
            </w:pPr>
            <w:r>
              <w:rPr>
                <w:b/>
              </w:rPr>
              <w:t>Laborator 13</w:t>
            </w:r>
            <w:r w:rsidRPr="00E77005">
              <w:rPr>
                <w:b/>
              </w:rPr>
              <w:t xml:space="preserve">. </w:t>
            </w:r>
            <w:r>
              <w:rPr>
                <w:b/>
              </w:rPr>
              <w:t>Fişiere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Default="003654CD" w:rsidP="00E572AE">
            <w:pPr>
              <w:jc w:val="both"/>
            </w:pPr>
            <w:r>
              <w:t>Citirea şi salvarea datelor în fişiere de tip text.</w:t>
            </w:r>
          </w:p>
          <w:p w:rsidR="003654CD" w:rsidRPr="00DC6D62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 w:rsidRPr="00DC6D62">
              <w:t>Realizarea unui program care citeşte date întregi dintr-un fişier, reprezentȃnd un vector de dimensiune n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 w:rsidRPr="00DC6D62">
              <w:t>Copierea datelor dintr-un fişier în altul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 w:rsidRPr="00DC6D62">
              <w:t>Adăugarea datelor dintr-un fişier în altul.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Sa se determine numarul de aparitii a caracterelor alfabetului englez intr-un fisier, fara a tine cont daca sunt litere mici sau mari</w:t>
            </w:r>
            <w:bookmarkStart w:id="0" w:name="_GoBack"/>
            <w:bookmarkEnd w:id="0"/>
          </w:p>
          <w:p w:rsidR="003654CD" w:rsidRPr="00714540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Sa se determine de cate ori apare un sir dat intr-un fisier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Pr="00DC6D62" w:rsidRDefault="003654CD" w:rsidP="00E572AE">
            <w:pPr>
              <w:jc w:val="both"/>
              <w:rPr>
                <w:b/>
              </w:rPr>
            </w:pPr>
            <w:r>
              <w:rPr>
                <w:b/>
              </w:rPr>
              <w:t>Laborator 14. variabile aleatoare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  <w:tr w:rsidR="003654CD" w:rsidTr="00E572AE">
        <w:tc>
          <w:tcPr>
            <w:tcW w:w="7308" w:type="dxa"/>
          </w:tcPr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Generarea unei permutări a unei mulţimi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Implementarea algoritmului jocului „giceşte numărul”</w:t>
            </w:r>
          </w:p>
          <w:p w:rsidR="003654CD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Generarea unor numere cu diferite restricţii (cifre distincte)</w:t>
            </w:r>
          </w:p>
          <w:p w:rsidR="003654CD" w:rsidRPr="000D6D26" w:rsidRDefault="003654CD" w:rsidP="003654C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Generarea unor serii de numere cu diferite restricţii (numere crescătoare într-un anumit interval)</w:t>
            </w:r>
          </w:p>
        </w:tc>
        <w:tc>
          <w:tcPr>
            <w:tcW w:w="1080" w:type="dxa"/>
          </w:tcPr>
          <w:p w:rsidR="003654CD" w:rsidRDefault="003654CD" w:rsidP="00E572AE">
            <w:pPr>
              <w:jc w:val="both"/>
            </w:pPr>
          </w:p>
        </w:tc>
        <w:tc>
          <w:tcPr>
            <w:tcW w:w="1188" w:type="dxa"/>
          </w:tcPr>
          <w:p w:rsidR="003654CD" w:rsidRDefault="003654CD" w:rsidP="00E572AE">
            <w:pPr>
              <w:jc w:val="both"/>
            </w:pPr>
          </w:p>
        </w:tc>
      </w:tr>
    </w:tbl>
    <w:p w:rsidR="003654CD" w:rsidRDefault="003654CD" w:rsidP="003654CD">
      <w:pPr>
        <w:jc w:val="both"/>
      </w:pPr>
    </w:p>
    <w:p w:rsidR="003654CD" w:rsidRDefault="003654CD" w:rsidP="003654CD">
      <w:pPr>
        <w:suppressAutoHyphens w:val="0"/>
        <w:spacing w:after="200" w:line="276" w:lineRule="auto"/>
        <w:ind w:left="2160"/>
        <w:jc w:val="both"/>
      </w:pPr>
      <w:r>
        <w:t>Algoritmii dezvoltaţi pentru rezolvarea problemelor de la 1 pȃnă la 54</w:t>
      </w:r>
      <w:r w:rsidRPr="00B80C69">
        <w:t xml:space="preserve"> inclusiv,</w:t>
      </w:r>
      <w:r>
        <w:t xml:space="preserve"> optimizările,</w:t>
      </w:r>
      <w:r w:rsidRPr="00B80C69">
        <w:t xml:space="preserve"> </w:t>
      </w:r>
      <w:r>
        <w:t xml:space="preserve">adnotările şi rezultatele experimentale obţinute pe baza acestora </w:t>
      </w:r>
      <w:r w:rsidRPr="00B80C69">
        <w:t>vor constitui portofoliul fiecărui student</w:t>
      </w:r>
      <w:r>
        <w:t>.</w:t>
      </w:r>
    </w:p>
    <w:p w:rsidR="00953652" w:rsidRDefault="00953652" w:rsidP="003654CD">
      <w:pPr>
        <w:suppressAutoHyphens w:val="0"/>
        <w:spacing w:after="200" w:line="276" w:lineRule="auto"/>
      </w:pPr>
    </w:p>
    <w:sectPr w:rsidR="00953652" w:rsidSect="0095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45610"/>
    <w:multiLevelType w:val="hybridMultilevel"/>
    <w:tmpl w:val="8C3684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502784"/>
    <w:multiLevelType w:val="hybridMultilevel"/>
    <w:tmpl w:val="32CE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54CD"/>
    <w:rsid w:val="003654CD"/>
    <w:rsid w:val="003C393D"/>
    <w:rsid w:val="00670C3B"/>
    <w:rsid w:val="00953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4C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54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4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4CD"/>
    <w:rPr>
      <w:rFonts w:ascii="Tahoma" w:eastAsia="Times New Roman" w:hAnsi="Tahoma" w:cs="Tahoma"/>
      <w:sz w:val="16"/>
      <w:szCs w:val="16"/>
      <w:lang w:val="ro-RO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</dc:creator>
  <cp:lastModifiedBy>DMI</cp:lastModifiedBy>
  <cp:revision>1</cp:revision>
  <dcterms:created xsi:type="dcterms:W3CDTF">2015-11-12T07:47:00Z</dcterms:created>
  <dcterms:modified xsi:type="dcterms:W3CDTF">2015-11-12T07:48:00Z</dcterms:modified>
</cp:coreProperties>
</file>