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1E8" w:rsidRDefault="00483221">
      <w:pPr>
        <w:contextualSpacing/>
      </w:pPr>
      <w:r>
        <w:t>Unitate școlară:</w:t>
      </w:r>
      <w:r w:rsidR="004F1D31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Avizat</w:t>
      </w:r>
    </w:p>
    <w:p w:rsidR="00483221" w:rsidRDefault="00483221">
      <w:pPr>
        <w:contextualSpacing/>
      </w:pPr>
      <w:r>
        <w:t xml:space="preserve">Disciplina: </w:t>
      </w:r>
      <w:r w:rsidRPr="00D90BBC">
        <w:rPr>
          <w:b/>
        </w:rPr>
        <w:t>Informatică și TIC</w:t>
      </w:r>
    </w:p>
    <w:p w:rsidR="00483221" w:rsidRDefault="00483221">
      <w:pPr>
        <w:contextualSpacing/>
      </w:pPr>
      <w:r>
        <w:t xml:space="preserve">Număr de ore/săptămână: </w:t>
      </w:r>
      <w:r w:rsidRPr="00D90BBC">
        <w:rPr>
          <w:b/>
        </w:rPr>
        <w:t>1</w:t>
      </w:r>
    </w:p>
    <w:p w:rsidR="00483221" w:rsidRPr="00D90BBC" w:rsidRDefault="00483221">
      <w:pPr>
        <w:contextualSpacing/>
        <w:rPr>
          <w:b/>
        </w:rPr>
      </w:pPr>
      <w:r>
        <w:t>Profesor:</w:t>
      </w:r>
      <w:r w:rsidR="00D90BBC">
        <w:t xml:space="preserve"> </w:t>
      </w:r>
    </w:p>
    <w:p w:rsidR="00483221" w:rsidRDefault="00483221">
      <w:pPr>
        <w:contextualSpacing/>
      </w:pPr>
      <w:r>
        <w:t xml:space="preserve">Clasa: </w:t>
      </w:r>
      <w:r w:rsidRPr="00D90BBC">
        <w:rPr>
          <w:b/>
        </w:rPr>
        <w:t>a V</w:t>
      </w:r>
      <w:r w:rsidR="00D37B77">
        <w:rPr>
          <w:b/>
        </w:rPr>
        <w:t>I</w:t>
      </w:r>
      <w:r w:rsidRPr="00D90BBC">
        <w:rPr>
          <w:b/>
        </w:rPr>
        <w:t>-a</w:t>
      </w:r>
      <w:r w:rsidR="00D90BBC">
        <w:rPr>
          <w:b/>
        </w:rPr>
        <w:t xml:space="preserve"> </w:t>
      </w:r>
    </w:p>
    <w:p w:rsidR="00483221" w:rsidRDefault="00D90BBC">
      <w:pPr>
        <w:contextualSpacing/>
        <w:rPr>
          <w:b/>
        </w:rPr>
      </w:pPr>
      <w:r>
        <w:t xml:space="preserve">An școlar: </w:t>
      </w:r>
      <w:r>
        <w:rPr>
          <w:b/>
        </w:rPr>
        <w:t>201</w:t>
      </w:r>
      <w:r w:rsidR="00D37B77">
        <w:rPr>
          <w:b/>
        </w:rPr>
        <w:t>8</w:t>
      </w:r>
      <w:r>
        <w:rPr>
          <w:b/>
        </w:rPr>
        <w:t>-201</w:t>
      </w:r>
      <w:r w:rsidR="00D37B77">
        <w:rPr>
          <w:b/>
        </w:rPr>
        <w:t>9</w:t>
      </w:r>
    </w:p>
    <w:p w:rsidR="003C66CD" w:rsidRDefault="00852A0B" w:rsidP="00DF3111">
      <w:pPr>
        <w:pStyle w:val="Title"/>
        <w:jc w:val="center"/>
      </w:pPr>
      <w:r>
        <w:t>Proiectul unității de învățare</w:t>
      </w:r>
    </w:p>
    <w:p w:rsidR="00852A0B" w:rsidRDefault="00944E0A" w:rsidP="00DF3111">
      <w:pPr>
        <w:pStyle w:val="Heading1"/>
      </w:pPr>
      <w:r>
        <w:t>Semestrul I</w:t>
      </w:r>
    </w:p>
    <w:p w:rsidR="00944E0A" w:rsidRDefault="00944E0A" w:rsidP="00944E0A">
      <w:pPr>
        <w:contextualSpacing/>
      </w:pPr>
      <w:r>
        <w:t xml:space="preserve">Unitatea de învățare: </w:t>
      </w:r>
      <w:r w:rsidR="00D37B77" w:rsidRPr="00C04B9F">
        <w:t>Să ne reamintim din clasa a V-a</w:t>
      </w:r>
      <w:r w:rsidR="00D37B77" w:rsidRPr="00BB2162">
        <w:rPr>
          <w:b/>
        </w:rPr>
        <w:t xml:space="preserve"> </w:t>
      </w:r>
    </w:p>
    <w:p w:rsidR="00944E0A" w:rsidRDefault="00944E0A" w:rsidP="00944E0A">
      <w:pPr>
        <w:contextualSpacing/>
      </w:pPr>
      <w:r>
        <w:t>Număr ore alocate:</w:t>
      </w:r>
      <w:r w:rsidR="00BB2162">
        <w:t xml:space="preserve"> </w:t>
      </w:r>
      <w:r w:rsidR="00D37B77">
        <w:rPr>
          <w:b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349"/>
        <w:gridCol w:w="4321"/>
        <w:gridCol w:w="1843"/>
        <w:gridCol w:w="2233"/>
      </w:tblGrid>
      <w:tr w:rsidR="00944E0A" w:rsidRPr="00BB2162" w:rsidTr="00FB491E">
        <w:trPr>
          <w:tblHeader/>
        </w:trPr>
        <w:tc>
          <w:tcPr>
            <w:tcW w:w="4248" w:type="dxa"/>
            <w:shd w:val="clear" w:color="auto" w:fill="D9D9D9" w:themeFill="background1" w:themeFillShade="D9"/>
          </w:tcPr>
          <w:p w:rsidR="00944E0A" w:rsidRPr="00BB2162" w:rsidRDefault="00944E0A" w:rsidP="00944E0A">
            <w:pPr>
              <w:contextualSpacing/>
              <w:rPr>
                <w:rFonts w:cstheme="minorHAnsi"/>
              </w:rPr>
            </w:pPr>
            <w:r w:rsidRPr="00BB2162">
              <w:rPr>
                <w:rFonts w:cstheme="minorHAnsi"/>
              </w:rPr>
              <w:t>Conținuturi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944E0A" w:rsidRPr="00BB2162" w:rsidRDefault="00944E0A" w:rsidP="00944E0A">
            <w:pPr>
              <w:contextualSpacing/>
              <w:rPr>
                <w:rFonts w:cstheme="minorHAnsi"/>
              </w:rPr>
            </w:pPr>
            <w:r w:rsidRPr="00BB2162">
              <w:rPr>
                <w:rFonts w:cstheme="minorHAnsi"/>
              </w:rPr>
              <w:t>Competențe specifice</w:t>
            </w:r>
          </w:p>
        </w:tc>
        <w:tc>
          <w:tcPr>
            <w:tcW w:w="4321" w:type="dxa"/>
            <w:shd w:val="clear" w:color="auto" w:fill="D9D9D9" w:themeFill="background1" w:themeFillShade="D9"/>
          </w:tcPr>
          <w:p w:rsidR="00944E0A" w:rsidRPr="00BB2162" w:rsidRDefault="00944E0A" w:rsidP="00944E0A">
            <w:pPr>
              <w:contextualSpacing/>
              <w:rPr>
                <w:rFonts w:cstheme="minorHAnsi"/>
              </w:rPr>
            </w:pPr>
            <w:r w:rsidRPr="00BB2162">
              <w:rPr>
                <w:rFonts w:cstheme="minorHAnsi"/>
              </w:rPr>
              <w:t>Activități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944E0A" w:rsidRPr="00BB2162" w:rsidRDefault="00944E0A" w:rsidP="00944E0A">
            <w:pPr>
              <w:contextualSpacing/>
              <w:rPr>
                <w:rFonts w:cstheme="minorHAnsi"/>
              </w:rPr>
            </w:pPr>
            <w:r w:rsidRPr="00BB2162">
              <w:rPr>
                <w:rFonts w:cstheme="minorHAnsi"/>
              </w:rPr>
              <w:t>Resurse</w:t>
            </w:r>
          </w:p>
        </w:tc>
        <w:tc>
          <w:tcPr>
            <w:tcW w:w="2233" w:type="dxa"/>
            <w:shd w:val="clear" w:color="auto" w:fill="D9D9D9" w:themeFill="background1" w:themeFillShade="D9"/>
          </w:tcPr>
          <w:p w:rsidR="00944E0A" w:rsidRPr="00BB2162" w:rsidRDefault="00944E0A" w:rsidP="00944E0A">
            <w:pPr>
              <w:contextualSpacing/>
              <w:rPr>
                <w:rFonts w:cstheme="minorHAnsi"/>
              </w:rPr>
            </w:pPr>
            <w:r w:rsidRPr="00BB2162">
              <w:rPr>
                <w:rFonts w:cstheme="minorHAnsi"/>
              </w:rPr>
              <w:t>Evaluare</w:t>
            </w:r>
          </w:p>
        </w:tc>
      </w:tr>
      <w:tr w:rsidR="007A6DD8" w:rsidRPr="00BB2162" w:rsidTr="007B7FED">
        <w:tc>
          <w:tcPr>
            <w:tcW w:w="4248" w:type="dxa"/>
          </w:tcPr>
          <w:p w:rsidR="007A6DD8" w:rsidRPr="00C34A02" w:rsidRDefault="00D37B77" w:rsidP="00BB2162">
            <w:pPr>
              <w:pStyle w:val="Defaul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C34A02">
              <w:rPr>
                <w:iCs/>
                <w:sz w:val="22"/>
                <w:szCs w:val="22"/>
              </w:rPr>
              <w:t>Normele de securitate și protecție a muncii în laboratorul de informatică. Recapitulare și/sau test inițial.</w:t>
            </w:r>
          </w:p>
        </w:tc>
        <w:tc>
          <w:tcPr>
            <w:tcW w:w="1349" w:type="dxa"/>
          </w:tcPr>
          <w:p w:rsidR="007A6DD8" w:rsidRPr="00BB2162" w:rsidRDefault="007A6DD8" w:rsidP="00BB2162">
            <w:pPr>
              <w:contextualSpacing/>
              <w:rPr>
                <w:rFonts w:cstheme="minorHAnsi"/>
              </w:rPr>
            </w:pPr>
          </w:p>
        </w:tc>
        <w:tc>
          <w:tcPr>
            <w:tcW w:w="4321" w:type="dxa"/>
          </w:tcPr>
          <w:p w:rsidR="007A6DD8" w:rsidRPr="00BB2162" w:rsidRDefault="00D37B77" w:rsidP="00BB2162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Exerciții, discuții.</w:t>
            </w:r>
          </w:p>
        </w:tc>
        <w:tc>
          <w:tcPr>
            <w:tcW w:w="1843" w:type="dxa"/>
          </w:tcPr>
          <w:p w:rsidR="007A6DD8" w:rsidRPr="00BB2162" w:rsidRDefault="007A6DD8" w:rsidP="00BB2162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Manual, auxiliar</w:t>
            </w:r>
            <w:r w:rsidR="00D37B77">
              <w:rPr>
                <w:rFonts w:cstheme="minorHAnsi"/>
              </w:rPr>
              <w:t>.</w:t>
            </w:r>
          </w:p>
        </w:tc>
        <w:tc>
          <w:tcPr>
            <w:tcW w:w="2233" w:type="dxa"/>
          </w:tcPr>
          <w:p w:rsidR="007A6DD8" w:rsidRPr="00BB2162" w:rsidRDefault="007A6DD8" w:rsidP="00BB2162">
            <w:pPr>
              <w:contextualSpacing/>
              <w:rPr>
                <w:rFonts w:cstheme="minorHAnsi"/>
              </w:rPr>
            </w:pPr>
            <w:r w:rsidRPr="00BB2162">
              <w:rPr>
                <w:rFonts w:cstheme="minorHAnsi"/>
              </w:rPr>
              <w:t>Aplicații practice</w:t>
            </w:r>
          </w:p>
          <w:p w:rsidR="007A6DD8" w:rsidRPr="00BB2162" w:rsidRDefault="00D37B77" w:rsidP="00BB2162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Test inițial</w:t>
            </w:r>
          </w:p>
        </w:tc>
      </w:tr>
    </w:tbl>
    <w:p w:rsidR="00944E0A" w:rsidRDefault="00944E0A" w:rsidP="00944E0A">
      <w:pPr>
        <w:contextualSpacing/>
      </w:pPr>
    </w:p>
    <w:p w:rsidR="00944E0A" w:rsidRDefault="00944E0A" w:rsidP="00944E0A">
      <w:pPr>
        <w:contextualSpacing/>
      </w:pPr>
      <w:r>
        <w:t xml:space="preserve">Unitatea de învățare: </w:t>
      </w:r>
      <w:r w:rsidR="00AB24B4" w:rsidRPr="00AB24B4">
        <w:rPr>
          <w:b/>
        </w:rPr>
        <w:t>Internet</w:t>
      </w:r>
    </w:p>
    <w:p w:rsidR="00944E0A" w:rsidRDefault="00944E0A" w:rsidP="00944E0A">
      <w:pPr>
        <w:contextualSpacing/>
      </w:pPr>
      <w:r>
        <w:t>Număr ore alocate:</w:t>
      </w:r>
      <w:r w:rsidR="00AB24B4">
        <w:t xml:space="preserve"> </w:t>
      </w:r>
      <w:r w:rsidR="00684568">
        <w:rPr>
          <w:b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349"/>
        <w:gridCol w:w="4321"/>
        <w:gridCol w:w="1843"/>
        <w:gridCol w:w="2233"/>
      </w:tblGrid>
      <w:tr w:rsidR="00944E0A" w:rsidTr="008C3F88">
        <w:trPr>
          <w:tblHeader/>
        </w:trPr>
        <w:tc>
          <w:tcPr>
            <w:tcW w:w="4248" w:type="dxa"/>
            <w:shd w:val="clear" w:color="auto" w:fill="D9D9D9" w:themeFill="background1" w:themeFillShade="D9"/>
          </w:tcPr>
          <w:p w:rsidR="00944E0A" w:rsidRDefault="00944E0A" w:rsidP="0016122D">
            <w:pPr>
              <w:contextualSpacing/>
            </w:pPr>
            <w:r>
              <w:t>Conținuturi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944E0A" w:rsidRDefault="00944E0A" w:rsidP="0016122D">
            <w:pPr>
              <w:contextualSpacing/>
            </w:pPr>
            <w:r>
              <w:t>Competențe specifice</w:t>
            </w:r>
          </w:p>
        </w:tc>
        <w:tc>
          <w:tcPr>
            <w:tcW w:w="4321" w:type="dxa"/>
            <w:shd w:val="clear" w:color="auto" w:fill="D9D9D9" w:themeFill="background1" w:themeFillShade="D9"/>
          </w:tcPr>
          <w:p w:rsidR="00944E0A" w:rsidRDefault="00944E0A" w:rsidP="0016122D">
            <w:pPr>
              <w:contextualSpacing/>
            </w:pPr>
            <w:r>
              <w:t>Activități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944E0A" w:rsidRDefault="00944E0A" w:rsidP="0016122D">
            <w:pPr>
              <w:contextualSpacing/>
            </w:pPr>
            <w:r>
              <w:t>Resurse</w:t>
            </w:r>
          </w:p>
        </w:tc>
        <w:tc>
          <w:tcPr>
            <w:tcW w:w="2233" w:type="dxa"/>
            <w:shd w:val="clear" w:color="auto" w:fill="D9D9D9" w:themeFill="background1" w:themeFillShade="D9"/>
          </w:tcPr>
          <w:p w:rsidR="00944E0A" w:rsidRDefault="00944E0A" w:rsidP="0016122D">
            <w:pPr>
              <w:contextualSpacing/>
            </w:pPr>
            <w:r>
              <w:t>Evaluare</w:t>
            </w:r>
          </w:p>
        </w:tc>
      </w:tr>
      <w:tr w:rsidR="00D37B77" w:rsidRPr="00C34A02" w:rsidTr="00AB24B4">
        <w:tc>
          <w:tcPr>
            <w:tcW w:w="4248" w:type="dxa"/>
          </w:tcPr>
          <w:p w:rsidR="00D37B77" w:rsidRPr="00C34A02" w:rsidRDefault="00D37B77" w:rsidP="00D37B77">
            <w:pPr>
              <w:pStyle w:val="Default"/>
              <w:rPr>
                <w:iCs/>
                <w:sz w:val="22"/>
                <w:szCs w:val="22"/>
              </w:rPr>
            </w:pPr>
            <w:r w:rsidRPr="00C34A02">
              <w:rPr>
                <w:iCs/>
                <w:sz w:val="22"/>
                <w:szCs w:val="22"/>
              </w:rPr>
              <w:t>Protecția datelor personale pe Internet</w:t>
            </w:r>
          </w:p>
          <w:p w:rsidR="00D37B77" w:rsidRPr="00C34A02" w:rsidRDefault="00D37B77" w:rsidP="00D37B77">
            <w:pPr>
              <w:pStyle w:val="Default"/>
              <w:rPr>
                <w:iCs/>
                <w:sz w:val="22"/>
                <w:szCs w:val="22"/>
              </w:rPr>
            </w:pPr>
            <w:r w:rsidRPr="00C34A02">
              <w:rPr>
                <w:iCs/>
                <w:sz w:val="22"/>
                <w:szCs w:val="22"/>
              </w:rPr>
              <w:t>Măsuri de siguranță în utilizarea Internetului. Soluții de securitate.</w:t>
            </w:r>
          </w:p>
        </w:tc>
        <w:tc>
          <w:tcPr>
            <w:tcW w:w="1349" w:type="dxa"/>
            <w:vMerge w:val="restart"/>
          </w:tcPr>
          <w:p w:rsidR="00D37B77" w:rsidRPr="00C34A02" w:rsidRDefault="00D37B77" w:rsidP="00D37B77">
            <w:pPr>
              <w:contextualSpacing/>
            </w:pPr>
            <w:r w:rsidRPr="00C34A02">
              <w:t>1.3</w:t>
            </w:r>
          </w:p>
        </w:tc>
        <w:tc>
          <w:tcPr>
            <w:tcW w:w="4321" w:type="dxa"/>
          </w:tcPr>
          <w:p w:rsidR="00D37B77" w:rsidRPr="00C34A02" w:rsidRDefault="00D37B77" w:rsidP="00D37B77">
            <w:pPr>
              <w:contextualSpacing/>
            </w:pPr>
            <w:r w:rsidRPr="00C34A02">
              <w:t xml:space="preserve">Identificarea datelor personale și a măsurilor care se impun pentru protejarea lor. </w:t>
            </w:r>
            <w:r w:rsidR="00A31B16" w:rsidRPr="00C34A02">
              <w:t>Prezentarea noțiunii de malware și a</w:t>
            </w:r>
            <w:r w:rsidR="00C34A02" w:rsidRPr="00C34A02">
              <w:t xml:space="preserve"> programelor ce intră în această categorie, precum și a caracteristicilor unei soluții de securitate.</w:t>
            </w:r>
          </w:p>
        </w:tc>
        <w:tc>
          <w:tcPr>
            <w:tcW w:w="1843" w:type="dxa"/>
          </w:tcPr>
          <w:p w:rsidR="00D37B77" w:rsidRPr="00C34A02" w:rsidRDefault="00D37B77" w:rsidP="00D37B77">
            <w:pPr>
              <w:contextualSpacing/>
            </w:pPr>
            <w:r w:rsidRPr="00C34A02">
              <w:t>Manual, auxiliar, filme didactice.</w:t>
            </w:r>
          </w:p>
        </w:tc>
        <w:tc>
          <w:tcPr>
            <w:tcW w:w="2233" w:type="dxa"/>
            <w:vMerge w:val="restart"/>
          </w:tcPr>
          <w:p w:rsidR="00D37B77" w:rsidRPr="00C34A02" w:rsidRDefault="00D37B77" w:rsidP="00D37B77">
            <w:pPr>
              <w:contextualSpacing/>
            </w:pPr>
            <w:r w:rsidRPr="00C34A02">
              <w:t>Aplicații practice</w:t>
            </w:r>
          </w:p>
          <w:p w:rsidR="00D37B77" w:rsidRPr="00C34A02" w:rsidRDefault="00D37B77" w:rsidP="00D37B77">
            <w:pPr>
              <w:contextualSpacing/>
            </w:pPr>
            <w:r w:rsidRPr="00C34A02">
              <w:t>Observare sistematică și notare</w:t>
            </w:r>
          </w:p>
        </w:tc>
      </w:tr>
      <w:tr w:rsidR="00C34A02" w:rsidRPr="00C34A02" w:rsidTr="00AB24B4">
        <w:tc>
          <w:tcPr>
            <w:tcW w:w="4248" w:type="dxa"/>
          </w:tcPr>
          <w:p w:rsidR="00C34A02" w:rsidRPr="00C34A02" w:rsidRDefault="00C34A02" w:rsidP="00D37B77">
            <w:pPr>
              <w:pStyle w:val="Default"/>
              <w:rPr>
                <w:iCs/>
                <w:sz w:val="22"/>
                <w:szCs w:val="22"/>
              </w:rPr>
            </w:pPr>
            <w:r w:rsidRPr="00C34A02">
              <w:rPr>
                <w:iCs/>
                <w:sz w:val="22"/>
                <w:szCs w:val="22"/>
              </w:rPr>
              <w:t>Poșta electronică – conturi, structura unui mesaj</w:t>
            </w:r>
          </w:p>
        </w:tc>
        <w:tc>
          <w:tcPr>
            <w:tcW w:w="1349" w:type="dxa"/>
            <w:vMerge/>
          </w:tcPr>
          <w:p w:rsidR="00C34A02" w:rsidRPr="00C34A02" w:rsidRDefault="00C34A02" w:rsidP="00D37B77">
            <w:pPr>
              <w:contextualSpacing/>
            </w:pPr>
          </w:p>
        </w:tc>
        <w:tc>
          <w:tcPr>
            <w:tcW w:w="4321" w:type="dxa"/>
          </w:tcPr>
          <w:p w:rsidR="00C34A02" w:rsidRPr="00C34A02" w:rsidRDefault="00C34A02" w:rsidP="00D37B77">
            <w:pPr>
              <w:contextualSpacing/>
            </w:pPr>
            <w:r w:rsidRPr="00C34A02">
              <w:t xml:space="preserve">Crearea și configurarea unui cont de poștă electronică. </w:t>
            </w:r>
          </w:p>
        </w:tc>
        <w:tc>
          <w:tcPr>
            <w:tcW w:w="1843" w:type="dxa"/>
            <w:vMerge w:val="restart"/>
          </w:tcPr>
          <w:p w:rsidR="00C34A02" w:rsidRPr="00C34A02" w:rsidRDefault="00C34A02" w:rsidP="00D37B77">
            <w:pPr>
              <w:contextualSpacing/>
            </w:pPr>
            <w:r w:rsidRPr="00C34A02">
              <w:t xml:space="preserve">Manual, auxiliar, computer </w:t>
            </w:r>
            <w:r w:rsidRPr="00C34A02">
              <w:lastRenderedPageBreak/>
              <w:t>conectat la internet, filme didactice.</w:t>
            </w:r>
          </w:p>
        </w:tc>
        <w:tc>
          <w:tcPr>
            <w:tcW w:w="2233" w:type="dxa"/>
            <w:vMerge/>
          </w:tcPr>
          <w:p w:rsidR="00C34A02" w:rsidRPr="00C34A02" w:rsidRDefault="00C34A02" w:rsidP="00D37B77">
            <w:pPr>
              <w:contextualSpacing/>
            </w:pPr>
          </w:p>
        </w:tc>
      </w:tr>
      <w:tr w:rsidR="00C34A02" w:rsidRPr="00C34A02" w:rsidTr="00AB24B4">
        <w:tc>
          <w:tcPr>
            <w:tcW w:w="4248" w:type="dxa"/>
          </w:tcPr>
          <w:p w:rsidR="00C34A02" w:rsidRPr="00C34A02" w:rsidRDefault="00C34A02" w:rsidP="00D37B77">
            <w:pPr>
              <w:pStyle w:val="Default"/>
              <w:rPr>
                <w:iCs/>
                <w:sz w:val="22"/>
                <w:szCs w:val="22"/>
              </w:rPr>
            </w:pPr>
            <w:r w:rsidRPr="00C34A02">
              <w:rPr>
                <w:iCs/>
                <w:sz w:val="22"/>
                <w:szCs w:val="22"/>
              </w:rPr>
              <w:lastRenderedPageBreak/>
              <w:t>Operații cu mesaje electronice. Reguli de comunicare pe Internet.</w:t>
            </w:r>
          </w:p>
        </w:tc>
        <w:tc>
          <w:tcPr>
            <w:tcW w:w="1349" w:type="dxa"/>
            <w:vMerge/>
          </w:tcPr>
          <w:p w:rsidR="00C34A02" w:rsidRPr="00C34A02" w:rsidRDefault="00C34A02" w:rsidP="00D37B77">
            <w:pPr>
              <w:contextualSpacing/>
            </w:pPr>
          </w:p>
        </w:tc>
        <w:tc>
          <w:tcPr>
            <w:tcW w:w="4321" w:type="dxa"/>
          </w:tcPr>
          <w:p w:rsidR="00C34A02" w:rsidRPr="00C34A02" w:rsidRDefault="00C34A02" w:rsidP="00D37B77">
            <w:pPr>
              <w:contextualSpacing/>
            </w:pPr>
            <w:r w:rsidRPr="00C34A02">
              <w:t>Aplicații practice pentru trimiterea și redirecționarea unui e-mail, pentru gestionarea e-mail-urilor. Prezentarea regulilor de comunicare pe internet.</w:t>
            </w:r>
          </w:p>
        </w:tc>
        <w:tc>
          <w:tcPr>
            <w:tcW w:w="1843" w:type="dxa"/>
            <w:vMerge/>
          </w:tcPr>
          <w:p w:rsidR="00C34A02" w:rsidRPr="00C34A02" w:rsidRDefault="00C34A02" w:rsidP="00D37B77">
            <w:pPr>
              <w:contextualSpacing/>
            </w:pPr>
          </w:p>
        </w:tc>
        <w:tc>
          <w:tcPr>
            <w:tcW w:w="2233" w:type="dxa"/>
            <w:vMerge/>
          </w:tcPr>
          <w:p w:rsidR="00C34A02" w:rsidRPr="00C34A02" w:rsidRDefault="00C34A02" w:rsidP="00D37B77">
            <w:pPr>
              <w:contextualSpacing/>
            </w:pPr>
          </w:p>
        </w:tc>
      </w:tr>
      <w:tr w:rsidR="00C34A02" w:rsidRPr="00C34A02" w:rsidTr="00AB24B4">
        <w:tc>
          <w:tcPr>
            <w:tcW w:w="4248" w:type="dxa"/>
          </w:tcPr>
          <w:p w:rsidR="00C34A02" w:rsidRPr="00C34A02" w:rsidRDefault="00C34A02" w:rsidP="00D37B77">
            <w:pPr>
              <w:pStyle w:val="Default"/>
              <w:rPr>
                <w:iCs/>
                <w:sz w:val="22"/>
                <w:szCs w:val="22"/>
              </w:rPr>
            </w:pPr>
            <w:r w:rsidRPr="00C34A02">
              <w:rPr>
                <w:iCs/>
                <w:sz w:val="22"/>
                <w:szCs w:val="22"/>
              </w:rPr>
              <w:lastRenderedPageBreak/>
              <w:t xml:space="preserve">Recapitulare. </w:t>
            </w:r>
          </w:p>
        </w:tc>
        <w:tc>
          <w:tcPr>
            <w:tcW w:w="1349" w:type="dxa"/>
            <w:vMerge/>
          </w:tcPr>
          <w:p w:rsidR="00C34A02" w:rsidRPr="00C34A02" w:rsidRDefault="00C34A02" w:rsidP="00D37B77">
            <w:pPr>
              <w:contextualSpacing/>
            </w:pPr>
          </w:p>
        </w:tc>
        <w:tc>
          <w:tcPr>
            <w:tcW w:w="4321" w:type="dxa"/>
          </w:tcPr>
          <w:p w:rsidR="00C34A02" w:rsidRPr="00C34A02" w:rsidRDefault="00C34A02" w:rsidP="00D37B77">
            <w:pPr>
              <w:contextualSpacing/>
            </w:pPr>
            <w:r w:rsidRPr="00C34A02">
              <w:t xml:space="preserve">Exersarea </w:t>
            </w:r>
            <w:r>
              <w:t>noțiunilor predate folosind computer/tabletă/smartphone conectat la internet.</w:t>
            </w:r>
          </w:p>
        </w:tc>
        <w:tc>
          <w:tcPr>
            <w:tcW w:w="1843" w:type="dxa"/>
            <w:vMerge/>
          </w:tcPr>
          <w:p w:rsidR="00C34A02" w:rsidRPr="00C34A02" w:rsidRDefault="00C34A02" w:rsidP="00D37B77">
            <w:pPr>
              <w:contextualSpacing/>
            </w:pPr>
          </w:p>
        </w:tc>
        <w:tc>
          <w:tcPr>
            <w:tcW w:w="2233" w:type="dxa"/>
            <w:vMerge/>
          </w:tcPr>
          <w:p w:rsidR="00C34A02" w:rsidRPr="00C34A02" w:rsidRDefault="00C34A02" w:rsidP="00D37B77">
            <w:pPr>
              <w:contextualSpacing/>
            </w:pPr>
          </w:p>
        </w:tc>
      </w:tr>
      <w:tr w:rsidR="00C34A02" w:rsidRPr="00C34A02" w:rsidTr="00AB24B4">
        <w:tc>
          <w:tcPr>
            <w:tcW w:w="4248" w:type="dxa"/>
          </w:tcPr>
          <w:p w:rsidR="00C34A02" w:rsidRPr="00C34A02" w:rsidRDefault="00C34A02" w:rsidP="00D37B77">
            <w:pPr>
              <w:pStyle w:val="Default"/>
              <w:rPr>
                <w:iCs/>
                <w:sz w:val="22"/>
                <w:szCs w:val="22"/>
              </w:rPr>
            </w:pPr>
            <w:r w:rsidRPr="00C34A02">
              <w:rPr>
                <w:iCs/>
                <w:sz w:val="22"/>
                <w:szCs w:val="22"/>
              </w:rPr>
              <w:t>Evaluare</w:t>
            </w:r>
          </w:p>
        </w:tc>
        <w:tc>
          <w:tcPr>
            <w:tcW w:w="1349" w:type="dxa"/>
            <w:vMerge/>
          </w:tcPr>
          <w:p w:rsidR="00C34A02" w:rsidRPr="00C34A02" w:rsidRDefault="00C34A02" w:rsidP="00D37B77">
            <w:pPr>
              <w:contextualSpacing/>
            </w:pPr>
          </w:p>
        </w:tc>
        <w:tc>
          <w:tcPr>
            <w:tcW w:w="4321" w:type="dxa"/>
          </w:tcPr>
          <w:p w:rsidR="00C34A02" w:rsidRPr="00C34A02" w:rsidRDefault="00684568" w:rsidP="00D37B77">
            <w:pPr>
              <w:contextualSpacing/>
            </w:pPr>
            <w:r>
              <w:t>Evaluare sumativă sub forma unor activități practice și/sau a unui test scris.</w:t>
            </w:r>
          </w:p>
        </w:tc>
        <w:tc>
          <w:tcPr>
            <w:tcW w:w="1843" w:type="dxa"/>
            <w:vMerge/>
          </w:tcPr>
          <w:p w:rsidR="00C34A02" w:rsidRPr="00C34A02" w:rsidRDefault="00C34A02" w:rsidP="00D37B77">
            <w:pPr>
              <w:contextualSpacing/>
            </w:pPr>
          </w:p>
        </w:tc>
        <w:tc>
          <w:tcPr>
            <w:tcW w:w="2233" w:type="dxa"/>
            <w:vMerge/>
          </w:tcPr>
          <w:p w:rsidR="00C34A02" w:rsidRPr="00C34A02" w:rsidRDefault="00C34A02" w:rsidP="00D37B77">
            <w:pPr>
              <w:contextualSpacing/>
            </w:pPr>
          </w:p>
        </w:tc>
      </w:tr>
    </w:tbl>
    <w:p w:rsidR="00944E0A" w:rsidRPr="00C34A02" w:rsidRDefault="00944E0A" w:rsidP="00944E0A">
      <w:pPr>
        <w:contextualSpacing/>
      </w:pPr>
    </w:p>
    <w:p w:rsidR="00944E0A" w:rsidRDefault="00944E0A" w:rsidP="00944E0A">
      <w:pPr>
        <w:contextualSpacing/>
      </w:pPr>
      <w:r>
        <w:t xml:space="preserve">Unitatea de învățare: </w:t>
      </w:r>
      <w:r w:rsidR="00AC5714" w:rsidRPr="00AC5714">
        <w:rPr>
          <w:b/>
        </w:rPr>
        <w:t>Animații grafice și modele 3D</w:t>
      </w:r>
    </w:p>
    <w:p w:rsidR="00944E0A" w:rsidRDefault="00944E0A" w:rsidP="00944E0A">
      <w:pPr>
        <w:contextualSpacing/>
      </w:pPr>
      <w:r>
        <w:t>Număr ore alocate:</w:t>
      </w:r>
      <w:r w:rsidR="00162B24">
        <w:t xml:space="preserve"> </w:t>
      </w:r>
      <w:r w:rsidR="00162B24" w:rsidRPr="00162B24">
        <w:rPr>
          <w:b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349"/>
        <w:gridCol w:w="4321"/>
        <w:gridCol w:w="1843"/>
        <w:gridCol w:w="2233"/>
      </w:tblGrid>
      <w:tr w:rsidR="00944E0A" w:rsidTr="00992B49">
        <w:trPr>
          <w:tblHeader/>
        </w:trPr>
        <w:tc>
          <w:tcPr>
            <w:tcW w:w="4248" w:type="dxa"/>
            <w:shd w:val="clear" w:color="auto" w:fill="D9D9D9" w:themeFill="background1" w:themeFillShade="D9"/>
          </w:tcPr>
          <w:p w:rsidR="00944E0A" w:rsidRDefault="00944E0A" w:rsidP="0016122D">
            <w:pPr>
              <w:contextualSpacing/>
            </w:pPr>
            <w:r>
              <w:t>Conținuturi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944E0A" w:rsidRDefault="00944E0A" w:rsidP="0016122D">
            <w:pPr>
              <w:contextualSpacing/>
            </w:pPr>
            <w:r>
              <w:t>Competențe specifice</w:t>
            </w:r>
          </w:p>
        </w:tc>
        <w:tc>
          <w:tcPr>
            <w:tcW w:w="4321" w:type="dxa"/>
            <w:shd w:val="clear" w:color="auto" w:fill="D9D9D9" w:themeFill="background1" w:themeFillShade="D9"/>
          </w:tcPr>
          <w:p w:rsidR="00944E0A" w:rsidRDefault="00944E0A" w:rsidP="0016122D">
            <w:pPr>
              <w:contextualSpacing/>
            </w:pPr>
            <w:r>
              <w:t>Activități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944E0A" w:rsidRDefault="00944E0A" w:rsidP="0016122D">
            <w:pPr>
              <w:contextualSpacing/>
            </w:pPr>
            <w:r>
              <w:t>Resurse</w:t>
            </w:r>
          </w:p>
        </w:tc>
        <w:tc>
          <w:tcPr>
            <w:tcW w:w="2233" w:type="dxa"/>
            <w:shd w:val="clear" w:color="auto" w:fill="D9D9D9" w:themeFill="background1" w:themeFillShade="D9"/>
          </w:tcPr>
          <w:p w:rsidR="00944E0A" w:rsidRDefault="00944E0A" w:rsidP="0016122D">
            <w:pPr>
              <w:contextualSpacing/>
            </w:pPr>
            <w:r>
              <w:t>Evaluare</w:t>
            </w:r>
          </w:p>
        </w:tc>
      </w:tr>
      <w:tr w:rsidR="000914E7" w:rsidTr="00992B49">
        <w:tc>
          <w:tcPr>
            <w:tcW w:w="4248" w:type="dxa"/>
          </w:tcPr>
          <w:p w:rsidR="000914E7" w:rsidRPr="000914E7" w:rsidRDefault="000914E7" w:rsidP="00AC5714">
            <w:pPr>
              <w:pStyle w:val="Default"/>
              <w:rPr>
                <w:iCs/>
                <w:sz w:val="22"/>
                <w:szCs w:val="22"/>
              </w:rPr>
            </w:pPr>
            <w:r w:rsidRPr="000914E7">
              <w:rPr>
                <w:iCs/>
                <w:sz w:val="22"/>
                <w:szCs w:val="22"/>
              </w:rPr>
              <w:t>Scenariul unei animații. Elemente de interfață ale unor aplicații de animație grafică.</w:t>
            </w:r>
          </w:p>
        </w:tc>
        <w:tc>
          <w:tcPr>
            <w:tcW w:w="1349" w:type="dxa"/>
            <w:vMerge w:val="restart"/>
          </w:tcPr>
          <w:p w:rsidR="000914E7" w:rsidRDefault="000914E7" w:rsidP="00AC5714">
            <w:pPr>
              <w:contextualSpacing/>
            </w:pPr>
            <w:r w:rsidRPr="00FD145D">
              <w:t>1.2., 3.2., 3.3.</w:t>
            </w:r>
          </w:p>
        </w:tc>
        <w:tc>
          <w:tcPr>
            <w:tcW w:w="4321" w:type="dxa"/>
          </w:tcPr>
          <w:p w:rsidR="000914E7" w:rsidRDefault="000914E7" w:rsidP="00AC5714">
            <w:pPr>
              <w:contextualSpacing/>
            </w:pPr>
            <w:r>
              <w:t>Prezentarea modului de construire a scenariului unei animații. Studierea interfeței unei/unor aplicații destinate realizării animațiilor.</w:t>
            </w:r>
          </w:p>
        </w:tc>
        <w:tc>
          <w:tcPr>
            <w:tcW w:w="1843" w:type="dxa"/>
            <w:vMerge w:val="restart"/>
          </w:tcPr>
          <w:p w:rsidR="000914E7" w:rsidRDefault="000914E7" w:rsidP="00AC5714">
            <w:pPr>
              <w:contextualSpacing/>
            </w:pPr>
            <w:r>
              <w:t>Manual, auxiliar, filme, computer sau smartphone cu programul de animație instalat.</w:t>
            </w:r>
          </w:p>
        </w:tc>
        <w:tc>
          <w:tcPr>
            <w:tcW w:w="2233" w:type="dxa"/>
            <w:vMerge w:val="restart"/>
          </w:tcPr>
          <w:p w:rsidR="000914E7" w:rsidRDefault="000914E7" w:rsidP="00AC5714">
            <w:pPr>
              <w:contextualSpacing/>
            </w:pPr>
            <w:r>
              <w:t>Aplicații practice</w:t>
            </w:r>
          </w:p>
          <w:p w:rsidR="000914E7" w:rsidRDefault="000914E7" w:rsidP="00AC5714">
            <w:pPr>
              <w:contextualSpacing/>
            </w:pPr>
            <w:r>
              <w:t>Observare sistematică și notare.</w:t>
            </w:r>
          </w:p>
          <w:p w:rsidR="000914E7" w:rsidRDefault="000914E7" w:rsidP="00AC5714">
            <w:pPr>
              <w:contextualSpacing/>
            </w:pPr>
            <w:r>
              <w:t>Portofoliu, proiecte.</w:t>
            </w:r>
          </w:p>
        </w:tc>
      </w:tr>
      <w:tr w:rsidR="000914E7" w:rsidTr="00992B49">
        <w:tc>
          <w:tcPr>
            <w:tcW w:w="4248" w:type="dxa"/>
          </w:tcPr>
          <w:p w:rsidR="000914E7" w:rsidRPr="000914E7" w:rsidRDefault="000914E7" w:rsidP="00AC5714">
            <w:pPr>
              <w:pStyle w:val="Default"/>
              <w:rPr>
                <w:iCs/>
                <w:sz w:val="22"/>
                <w:szCs w:val="22"/>
              </w:rPr>
            </w:pPr>
            <w:r w:rsidRPr="000914E7">
              <w:rPr>
                <w:iCs/>
                <w:sz w:val="22"/>
                <w:szCs w:val="22"/>
              </w:rPr>
              <w:t>Operații specifice de realizare a unei animații. Operații de gestionare a animațiilor.</w:t>
            </w:r>
          </w:p>
        </w:tc>
        <w:tc>
          <w:tcPr>
            <w:tcW w:w="1349" w:type="dxa"/>
            <w:vMerge/>
          </w:tcPr>
          <w:p w:rsidR="000914E7" w:rsidRPr="00FD145D" w:rsidRDefault="000914E7" w:rsidP="00AC5714">
            <w:pPr>
              <w:contextualSpacing/>
            </w:pPr>
          </w:p>
        </w:tc>
        <w:tc>
          <w:tcPr>
            <w:tcW w:w="4321" w:type="dxa"/>
          </w:tcPr>
          <w:p w:rsidR="000914E7" w:rsidRDefault="000914E7" w:rsidP="00AC5714">
            <w:pPr>
              <w:contextualSpacing/>
            </w:pPr>
            <w:r>
              <w:t>Realizarea unor animații și salvarea acestora pentru crearea portofoliului digital.</w:t>
            </w:r>
          </w:p>
        </w:tc>
        <w:tc>
          <w:tcPr>
            <w:tcW w:w="1843" w:type="dxa"/>
            <w:vMerge/>
          </w:tcPr>
          <w:p w:rsidR="000914E7" w:rsidRDefault="000914E7" w:rsidP="00AC5714">
            <w:pPr>
              <w:contextualSpacing/>
            </w:pPr>
          </w:p>
        </w:tc>
        <w:tc>
          <w:tcPr>
            <w:tcW w:w="2233" w:type="dxa"/>
            <w:vMerge/>
          </w:tcPr>
          <w:p w:rsidR="000914E7" w:rsidRDefault="000914E7" w:rsidP="00AC5714">
            <w:pPr>
              <w:contextualSpacing/>
            </w:pPr>
          </w:p>
        </w:tc>
      </w:tr>
      <w:tr w:rsidR="00E442B6" w:rsidTr="00992B49">
        <w:tc>
          <w:tcPr>
            <w:tcW w:w="4248" w:type="dxa"/>
          </w:tcPr>
          <w:p w:rsidR="00E442B6" w:rsidRPr="000914E7" w:rsidRDefault="00E442B6" w:rsidP="00AC5714">
            <w:pPr>
              <w:pStyle w:val="Default"/>
              <w:rPr>
                <w:iCs/>
                <w:sz w:val="22"/>
                <w:szCs w:val="22"/>
              </w:rPr>
            </w:pPr>
            <w:r w:rsidRPr="000914E7">
              <w:rPr>
                <w:iCs/>
                <w:sz w:val="22"/>
                <w:szCs w:val="22"/>
              </w:rPr>
              <w:t>Realizarea desenelor 3D. Operații de editare a proprietăților unui obiect.</w:t>
            </w:r>
          </w:p>
        </w:tc>
        <w:tc>
          <w:tcPr>
            <w:tcW w:w="1349" w:type="dxa"/>
            <w:vMerge/>
          </w:tcPr>
          <w:p w:rsidR="00E442B6" w:rsidRPr="00FD145D" w:rsidRDefault="00E442B6" w:rsidP="00AC5714">
            <w:pPr>
              <w:contextualSpacing/>
            </w:pPr>
          </w:p>
        </w:tc>
        <w:tc>
          <w:tcPr>
            <w:tcW w:w="4321" w:type="dxa"/>
          </w:tcPr>
          <w:p w:rsidR="00E442B6" w:rsidRDefault="00E442B6" w:rsidP="00AC5714">
            <w:pPr>
              <w:contextualSpacing/>
            </w:pPr>
            <w:r>
              <w:t>Realizarea unor desene 3D folosind Tinkercad și/sau Paint3D, desenele fiind adăugate la portofoliul digital.</w:t>
            </w:r>
          </w:p>
        </w:tc>
        <w:tc>
          <w:tcPr>
            <w:tcW w:w="1843" w:type="dxa"/>
            <w:vMerge w:val="restart"/>
          </w:tcPr>
          <w:p w:rsidR="00E442B6" w:rsidRDefault="00E442B6" w:rsidP="00AC5714">
            <w:pPr>
              <w:contextualSpacing/>
            </w:pPr>
            <w:r>
              <w:t>Manual, auxiliar, filme, computer conectat la internet.</w:t>
            </w:r>
          </w:p>
        </w:tc>
        <w:tc>
          <w:tcPr>
            <w:tcW w:w="2233" w:type="dxa"/>
            <w:vMerge/>
          </w:tcPr>
          <w:p w:rsidR="00E442B6" w:rsidRDefault="00E442B6" w:rsidP="00AC5714">
            <w:pPr>
              <w:contextualSpacing/>
            </w:pPr>
          </w:p>
        </w:tc>
      </w:tr>
      <w:tr w:rsidR="00E442B6" w:rsidTr="00992B49">
        <w:tc>
          <w:tcPr>
            <w:tcW w:w="4248" w:type="dxa"/>
          </w:tcPr>
          <w:p w:rsidR="00E442B6" w:rsidRPr="000914E7" w:rsidRDefault="00E442B6" w:rsidP="00AC5714">
            <w:pPr>
              <w:pStyle w:val="Default"/>
              <w:rPr>
                <w:iCs/>
                <w:sz w:val="22"/>
                <w:szCs w:val="22"/>
              </w:rPr>
            </w:pPr>
            <w:r w:rsidRPr="000914E7">
              <w:rPr>
                <w:iCs/>
                <w:sz w:val="22"/>
                <w:szCs w:val="22"/>
              </w:rPr>
              <w:t>Realitatea virtuală</w:t>
            </w:r>
          </w:p>
        </w:tc>
        <w:tc>
          <w:tcPr>
            <w:tcW w:w="1349" w:type="dxa"/>
            <w:vMerge/>
          </w:tcPr>
          <w:p w:rsidR="00E442B6" w:rsidRPr="00FD145D" w:rsidRDefault="00E442B6" w:rsidP="00AC5714">
            <w:pPr>
              <w:contextualSpacing/>
            </w:pPr>
          </w:p>
        </w:tc>
        <w:tc>
          <w:tcPr>
            <w:tcW w:w="4321" w:type="dxa"/>
          </w:tcPr>
          <w:p w:rsidR="00E442B6" w:rsidRDefault="00E442B6" w:rsidP="00AC5714">
            <w:pPr>
              <w:contextualSpacing/>
            </w:pPr>
            <w:r>
              <w:t>Prezentarea noțiunilor de realitate virtuală și realitate augmentată, precum și a aplicației CoSpaces Edu. Realizarea unui proiect de realitate virtuală.</w:t>
            </w:r>
          </w:p>
        </w:tc>
        <w:tc>
          <w:tcPr>
            <w:tcW w:w="1843" w:type="dxa"/>
            <w:vMerge/>
          </w:tcPr>
          <w:p w:rsidR="00E442B6" w:rsidRDefault="00E442B6" w:rsidP="00AC5714">
            <w:pPr>
              <w:contextualSpacing/>
            </w:pPr>
          </w:p>
        </w:tc>
        <w:tc>
          <w:tcPr>
            <w:tcW w:w="2233" w:type="dxa"/>
            <w:vMerge/>
          </w:tcPr>
          <w:p w:rsidR="00E442B6" w:rsidRDefault="00E442B6" w:rsidP="00AC5714">
            <w:pPr>
              <w:contextualSpacing/>
            </w:pPr>
          </w:p>
        </w:tc>
      </w:tr>
      <w:tr w:rsidR="00E442B6" w:rsidTr="00992B49">
        <w:tc>
          <w:tcPr>
            <w:tcW w:w="4248" w:type="dxa"/>
          </w:tcPr>
          <w:p w:rsidR="00E442B6" w:rsidRPr="000914E7" w:rsidRDefault="00E442B6" w:rsidP="00AC5714">
            <w:pPr>
              <w:pStyle w:val="Default"/>
              <w:rPr>
                <w:iCs/>
                <w:sz w:val="22"/>
                <w:szCs w:val="22"/>
              </w:rPr>
            </w:pPr>
            <w:r w:rsidRPr="000914E7">
              <w:rPr>
                <w:iCs/>
                <w:sz w:val="22"/>
                <w:szCs w:val="22"/>
              </w:rPr>
              <w:t>Recapitulare</w:t>
            </w:r>
          </w:p>
        </w:tc>
        <w:tc>
          <w:tcPr>
            <w:tcW w:w="1349" w:type="dxa"/>
            <w:vMerge/>
          </w:tcPr>
          <w:p w:rsidR="00E442B6" w:rsidRPr="00FD145D" w:rsidRDefault="00E442B6" w:rsidP="00AC5714">
            <w:pPr>
              <w:contextualSpacing/>
            </w:pPr>
          </w:p>
        </w:tc>
        <w:tc>
          <w:tcPr>
            <w:tcW w:w="4321" w:type="dxa"/>
          </w:tcPr>
          <w:p w:rsidR="00E442B6" w:rsidRDefault="00E442B6" w:rsidP="00AC5714">
            <w:pPr>
              <w:contextualSpacing/>
            </w:pPr>
            <w:r>
              <w:t>Realizarea unor proiecte care să folosească noțiunile anterior prezentate.</w:t>
            </w:r>
          </w:p>
        </w:tc>
        <w:tc>
          <w:tcPr>
            <w:tcW w:w="1843" w:type="dxa"/>
            <w:vMerge/>
          </w:tcPr>
          <w:p w:rsidR="00E442B6" w:rsidRDefault="00E442B6" w:rsidP="00AC5714">
            <w:pPr>
              <w:contextualSpacing/>
            </w:pPr>
          </w:p>
        </w:tc>
        <w:tc>
          <w:tcPr>
            <w:tcW w:w="2233" w:type="dxa"/>
            <w:vMerge/>
          </w:tcPr>
          <w:p w:rsidR="00E442B6" w:rsidRDefault="00E442B6" w:rsidP="00AC5714">
            <w:pPr>
              <w:contextualSpacing/>
            </w:pPr>
          </w:p>
        </w:tc>
      </w:tr>
      <w:tr w:rsidR="00E442B6" w:rsidTr="00992B49">
        <w:tc>
          <w:tcPr>
            <w:tcW w:w="4248" w:type="dxa"/>
          </w:tcPr>
          <w:p w:rsidR="00E442B6" w:rsidRPr="000914E7" w:rsidRDefault="00E442B6" w:rsidP="00AC5714">
            <w:pPr>
              <w:pStyle w:val="Default"/>
              <w:rPr>
                <w:iCs/>
                <w:sz w:val="22"/>
                <w:szCs w:val="22"/>
              </w:rPr>
            </w:pPr>
            <w:r w:rsidRPr="000914E7">
              <w:rPr>
                <w:iCs/>
                <w:sz w:val="22"/>
                <w:szCs w:val="22"/>
              </w:rPr>
              <w:t>Evaluare</w:t>
            </w:r>
          </w:p>
        </w:tc>
        <w:tc>
          <w:tcPr>
            <w:tcW w:w="1349" w:type="dxa"/>
            <w:vMerge/>
          </w:tcPr>
          <w:p w:rsidR="00E442B6" w:rsidRPr="00FD145D" w:rsidRDefault="00E442B6" w:rsidP="00AC5714">
            <w:pPr>
              <w:contextualSpacing/>
            </w:pPr>
          </w:p>
        </w:tc>
        <w:tc>
          <w:tcPr>
            <w:tcW w:w="4321" w:type="dxa"/>
          </w:tcPr>
          <w:p w:rsidR="00E442B6" w:rsidRDefault="00E442B6" w:rsidP="00AC5714">
            <w:pPr>
              <w:contextualSpacing/>
            </w:pPr>
            <w:r>
              <w:t>Evaluare portofoliu sau test practic.</w:t>
            </w:r>
          </w:p>
        </w:tc>
        <w:tc>
          <w:tcPr>
            <w:tcW w:w="1843" w:type="dxa"/>
            <w:vMerge/>
          </w:tcPr>
          <w:p w:rsidR="00E442B6" w:rsidRDefault="00E442B6" w:rsidP="00AC5714">
            <w:pPr>
              <w:contextualSpacing/>
            </w:pPr>
          </w:p>
        </w:tc>
        <w:tc>
          <w:tcPr>
            <w:tcW w:w="2233" w:type="dxa"/>
            <w:vMerge/>
          </w:tcPr>
          <w:p w:rsidR="00E442B6" w:rsidRDefault="00E442B6" w:rsidP="00AC5714">
            <w:pPr>
              <w:contextualSpacing/>
            </w:pPr>
          </w:p>
        </w:tc>
      </w:tr>
    </w:tbl>
    <w:p w:rsidR="00F8428F" w:rsidRDefault="00F8428F" w:rsidP="00F8428F">
      <w:pPr>
        <w:contextualSpacing/>
      </w:pPr>
      <w:r>
        <w:lastRenderedPageBreak/>
        <w:t xml:space="preserve">Unitatea de învățare: </w:t>
      </w:r>
      <w:r w:rsidRPr="00F8428F">
        <w:rPr>
          <w:b/>
        </w:rPr>
        <w:t>Prezentări</w:t>
      </w:r>
    </w:p>
    <w:p w:rsidR="00F8428F" w:rsidRDefault="00F8428F" w:rsidP="00F8428F">
      <w:pPr>
        <w:contextualSpacing/>
      </w:pPr>
      <w:r>
        <w:t xml:space="preserve">Număr ore alocate: </w:t>
      </w:r>
      <w:r>
        <w:rPr>
          <w:b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349"/>
        <w:gridCol w:w="4321"/>
        <w:gridCol w:w="1843"/>
        <w:gridCol w:w="2233"/>
      </w:tblGrid>
      <w:tr w:rsidR="00F8428F" w:rsidTr="00CE08BA">
        <w:trPr>
          <w:tblHeader/>
        </w:trPr>
        <w:tc>
          <w:tcPr>
            <w:tcW w:w="4248" w:type="dxa"/>
            <w:shd w:val="clear" w:color="auto" w:fill="D9D9D9" w:themeFill="background1" w:themeFillShade="D9"/>
          </w:tcPr>
          <w:p w:rsidR="00F8428F" w:rsidRDefault="00F8428F" w:rsidP="00CE08BA">
            <w:pPr>
              <w:contextualSpacing/>
            </w:pPr>
            <w:r>
              <w:t>Conținuturi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F8428F" w:rsidRDefault="00F8428F" w:rsidP="00CE08BA">
            <w:pPr>
              <w:contextualSpacing/>
            </w:pPr>
            <w:r>
              <w:t>Competențe specifice</w:t>
            </w:r>
          </w:p>
        </w:tc>
        <w:tc>
          <w:tcPr>
            <w:tcW w:w="4321" w:type="dxa"/>
            <w:shd w:val="clear" w:color="auto" w:fill="D9D9D9" w:themeFill="background1" w:themeFillShade="D9"/>
          </w:tcPr>
          <w:p w:rsidR="00F8428F" w:rsidRDefault="00F8428F" w:rsidP="00CE08BA">
            <w:pPr>
              <w:contextualSpacing/>
            </w:pPr>
            <w:r>
              <w:t>Activități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F8428F" w:rsidRDefault="00F8428F" w:rsidP="00CE08BA">
            <w:pPr>
              <w:contextualSpacing/>
            </w:pPr>
            <w:r>
              <w:t>Resurse</w:t>
            </w:r>
          </w:p>
        </w:tc>
        <w:tc>
          <w:tcPr>
            <w:tcW w:w="2233" w:type="dxa"/>
            <w:shd w:val="clear" w:color="auto" w:fill="D9D9D9" w:themeFill="background1" w:themeFillShade="D9"/>
          </w:tcPr>
          <w:p w:rsidR="00F8428F" w:rsidRDefault="00F8428F" w:rsidP="00CE08BA">
            <w:pPr>
              <w:contextualSpacing/>
            </w:pPr>
            <w:r>
              <w:t>Evaluare</w:t>
            </w:r>
          </w:p>
        </w:tc>
      </w:tr>
      <w:tr w:rsidR="00F8428F" w:rsidTr="00CE08BA">
        <w:tc>
          <w:tcPr>
            <w:tcW w:w="4248" w:type="dxa"/>
          </w:tcPr>
          <w:p w:rsidR="00F8428F" w:rsidRDefault="00F8428F" w:rsidP="00F8428F">
            <w:pPr>
              <w:pStyle w:val="Default"/>
              <w:rPr>
                <w:iCs/>
                <w:sz w:val="20"/>
                <w:szCs w:val="20"/>
              </w:rPr>
            </w:pPr>
            <w:r w:rsidRPr="007165F4">
              <w:rPr>
                <w:iCs/>
                <w:sz w:val="20"/>
                <w:szCs w:val="20"/>
              </w:rPr>
              <w:t>Reguli elementare de susținere a unei prezentări</w:t>
            </w:r>
            <w:r>
              <w:rPr>
                <w:iCs/>
                <w:sz w:val="20"/>
                <w:szCs w:val="20"/>
              </w:rPr>
              <w:t xml:space="preserve">. </w:t>
            </w:r>
            <w:r w:rsidRPr="007165F4">
              <w:rPr>
                <w:iCs/>
                <w:sz w:val="20"/>
                <w:szCs w:val="20"/>
              </w:rPr>
              <w:t>Reguli elementare de estetică și ergonomie utilizate în realizarea unei prezentări</w:t>
            </w:r>
            <w:r>
              <w:rPr>
                <w:iCs/>
                <w:sz w:val="20"/>
                <w:szCs w:val="20"/>
              </w:rPr>
              <w:t>.</w:t>
            </w:r>
          </w:p>
        </w:tc>
        <w:tc>
          <w:tcPr>
            <w:tcW w:w="1349" w:type="dxa"/>
            <w:vMerge w:val="restart"/>
          </w:tcPr>
          <w:p w:rsidR="00F8428F" w:rsidRDefault="00F8428F" w:rsidP="00F8428F">
            <w:pPr>
              <w:contextualSpacing/>
            </w:pPr>
            <w:r w:rsidRPr="00FD145D">
              <w:t>1.1., 1.2., 3.1., 3.2., 3.3.</w:t>
            </w:r>
          </w:p>
        </w:tc>
        <w:tc>
          <w:tcPr>
            <w:tcW w:w="4321" w:type="dxa"/>
          </w:tcPr>
          <w:p w:rsidR="00F8428F" w:rsidRDefault="003035B6" w:rsidP="00F8428F">
            <w:pPr>
              <w:contextualSpacing/>
            </w:pPr>
            <w:r>
              <w:t>Prezentarea și discutarea unor reguli pentru realizarea și susținerea prezentărilor.</w:t>
            </w:r>
          </w:p>
        </w:tc>
        <w:tc>
          <w:tcPr>
            <w:tcW w:w="1843" w:type="dxa"/>
          </w:tcPr>
          <w:p w:rsidR="00F8428F" w:rsidRDefault="00F8428F" w:rsidP="00F8428F">
            <w:pPr>
              <w:contextualSpacing/>
            </w:pPr>
            <w:r>
              <w:t>Manual, auxiliar</w:t>
            </w:r>
            <w:r w:rsidR="003035B6">
              <w:t>.</w:t>
            </w:r>
          </w:p>
        </w:tc>
        <w:tc>
          <w:tcPr>
            <w:tcW w:w="2233" w:type="dxa"/>
            <w:vMerge w:val="restart"/>
          </w:tcPr>
          <w:p w:rsidR="00F8428F" w:rsidRDefault="00F8428F" w:rsidP="00F8428F">
            <w:pPr>
              <w:contextualSpacing/>
            </w:pPr>
            <w:r>
              <w:t>Aplicații practice</w:t>
            </w:r>
          </w:p>
          <w:p w:rsidR="00F8428F" w:rsidRDefault="00F8428F" w:rsidP="00F8428F">
            <w:pPr>
              <w:contextualSpacing/>
            </w:pPr>
            <w:r>
              <w:t>Observare sistematică și notare.</w:t>
            </w:r>
          </w:p>
          <w:p w:rsidR="00F8428F" w:rsidRDefault="00F8428F" w:rsidP="00F8428F">
            <w:pPr>
              <w:contextualSpacing/>
            </w:pPr>
          </w:p>
        </w:tc>
      </w:tr>
      <w:tr w:rsidR="003035B6" w:rsidTr="00CE08BA">
        <w:tc>
          <w:tcPr>
            <w:tcW w:w="4248" w:type="dxa"/>
          </w:tcPr>
          <w:p w:rsidR="003035B6" w:rsidRDefault="003035B6" w:rsidP="00F8428F">
            <w:pPr>
              <w:pStyle w:val="Default"/>
              <w:rPr>
                <w:iCs/>
                <w:sz w:val="20"/>
                <w:szCs w:val="20"/>
              </w:rPr>
            </w:pPr>
            <w:r w:rsidRPr="00A81CB8">
              <w:rPr>
                <w:iCs/>
                <w:sz w:val="20"/>
                <w:szCs w:val="20"/>
              </w:rPr>
              <w:t>Elemente de interfață ale unor aplicații de realizare a prezentărilor</w:t>
            </w:r>
            <w:r>
              <w:rPr>
                <w:iCs/>
                <w:sz w:val="20"/>
                <w:szCs w:val="20"/>
              </w:rPr>
              <w:t xml:space="preserve">. </w:t>
            </w:r>
            <w:r w:rsidRPr="00A81CB8">
              <w:rPr>
                <w:iCs/>
                <w:sz w:val="20"/>
                <w:szCs w:val="20"/>
              </w:rPr>
              <w:t>Operații de gestionare a prezentărilor</w:t>
            </w:r>
            <w:r w:rsidR="00BC6279">
              <w:rPr>
                <w:iCs/>
                <w:sz w:val="20"/>
                <w:szCs w:val="20"/>
              </w:rPr>
              <w:t>.</w:t>
            </w:r>
          </w:p>
        </w:tc>
        <w:tc>
          <w:tcPr>
            <w:tcW w:w="1349" w:type="dxa"/>
            <w:vMerge/>
          </w:tcPr>
          <w:p w:rsidR="003035B6" w:rsidRPr="00FD145D" w:rsidRDefault="003035B6" w:rsidP="00F8428F">
            <w:pPr>
              <w:contextualSpacing/>
            </w:pPr>
          </w:p>
        </w:tc>
        <w:tc>
          <w:tcPr>
            <w:tcW w:w="4321" w:type="dxa"/>
          </w:tcPr>
          <w:p w:rsidR="003035B6" w:rsidRDefault="001457E9" w:rsidP="00F8428F">
            <w:pPr>
              <w:contextualSpacing/>
            </w:pPr>
            <w:r>
              <w:t>Studierea și testarea unei/unor aplicații destinate realizării prezentărilor.</w:t>
            </w:r>
          </w:p>
        </w:tc>
        <w:tc>
          <w:tcPr>
            <w:tcW w:w="1843" w:type="dxa"/>
            <w:vMerge w:val="restart"/>
          </w:tcPr>
          <w:p w:rsidR="003035B6" w:rsidRDefault="003035B6" w:rsidP="00F8428F">
            <w:pPr>
              <w:contextualSpacing/>
            </w:pPr>
            <w:r>
              <w:t>Manual, auxiliar, filme, computer conectat la internet cu aplicațiile necesare (PowerPoint, Impress) instalate</w:t>
            </w:r>
          </w:p>
        </w:tc>
        <w:tc>
          <w:tcPr>
            <w:tcW w:w="2233" w:type="dxa"/>
            <w:vMerge/>
          </w:tcPr>
          <w:p w:rsidR="003035B6" w:rsidRDefault="003035B6" w:rsidP="00F8428F">
            <w:pPr>
              <w:contextualSpacing/>
            </w:pPr>
          </w:p>
        </w:tc>
      </w:tr>
      <w:tr w:rsidR="001457E9" w:rsidTr="00CE08BA">
        <w:tc>
          <w:tcPr>
            <w:tcW w:w="4248" w:type="dxa"/>
          </w:tcPr>
          <w:p w:rsidR="001457E9" w:rsidRDefault="001457E9" w:rsidP="00F8428F">
            <w:pPr>
              <w:pStyle w:val="Default"/>
              <w:rPr>
                <w:iCs/>
                <w:sz w:val="20"/>
                <w:szCs w:val="20"/>
              </w:rPr>
            </w:pPr>
            <w:r w:rsidRPr="00A81CB8">
              <w:rPr>
                <w:iCs/>
                <w:sz w:val="20"/>
                <w:szCs w:val="20"/>
              </w:rPr>
              <w:t>Operații de editare a unei prezentări</w:t>
            </w:r>
            <w:r>
              <w:rPr>
                <w:iCs/>
                <w:sz w:val="20"/>
                <w:szCs w:val="20"/>
              </w:rPr>
              <w:t xml:space="preserve">. </w:t>
            </w:r>
            <w:r w:rsidRPr="00A81CB8">
              <w:rPr>
                <w:iCs/>
                <w:sz w:val="20"/>
                <w:szCs w:val="20"/>
              </w:rPr>
              <w:t>Structura unei prezentări: diapozitive, obiecte utilizate în prezentări. Formatarea acestora</w:t>
            </w:r>
            <w:r>
              <w:rPr>
                <w:iCs/>
                <w:sz w:val="20"/>
                <w:szCs w:val="20"/>
              </w:rPr>
              <w:t>.</w:t>
            </w:r>
          </w:p>
        </w:tc>
        <w:tc>
          <w:tcPr>
            <w:tcW w:w="1349" w:type="dxa"/>
            <w:vMerge/>
          </w:tcPr>
          <w:p w:rsidR="001457E9" w:rsidRPr="00FD145D" w:rsidRDefault="001457E9" w:rsidP="00F8428F">
            <w:pPr>
              <w:contextualSpacing/>
            </w:pPr>
          </w:p>
        </w:tc>
        <w:tc>
          <w:tcPr>
            <w:tcW w:w="4321" w:type="dxa"/>
            <w:vMerge w:val="restart"/>
          </w:tcPr>
          <w:p w:rsidR="001457E9" w:rsidRDefault="001457E9" w:rsidP="00F8428F">
            <w:pPr>
              <w:contextualSpacing/>
            </w:pPr>
            <w:r>
              <w:t>Realizarea unor prezentări în cadrul cărora să fie exersate/testate noțiunile ce se învață.</w:t>
            </w:r>
          </w:p>
        </w:tc>
        <w:tc>
          <w:tcPr>
            <w:tcW w:w="1843" w:type="dxa"/>
            <w:vMerge/>
          </w:tcPr>
          <w:p w:rsidR="001457E9" w:rsidRDefault="001457E9" w:rsidP="00F8428F">
            <w:pPr>
              <w:contextualSpacing/>
            </w:pPr>
          </w:p>
        </w:tc>
        <w:tc>
          <w:tcPr>
            <w:tcW w:w="2233" w:type="dxa"/>
            <w:vMerge/>
          </w:tcPr>
          <w:p w:rsidR="001457E9" w:rsidRDefault="001457E9" w:rsidP="00F8428F">
            <w:pPr>
              <w:contextualSpacing/>
            </w:pPr>
          </w:p>
        </w:tc>
      </w:tr>
      <w:tr w:rsidR="001457E9" w:rsidTr="00CE08BA">
        <w:tc>
          <w:tcPr>
            <w:tcW w:w="4248" w:type="dxa"/>
          </w:tcPr>
          <w:p w:rsidR="001457E9" w:rsidRDefault="001457E9" w:rsidP="00F8428F">
            <w:pPr>
              <w:pStyle w:val="Default"/>
              <w:rPr>
                <w:iCs/>
                <w:sz w:val="20"/>
                <w:szCs w:val="20"/>
              </w:rPr>
            </w:pPr>
            <w:r w:rsidRPr="00A81CB8">
              <w:rPr>
                <w:iCs/>
                <w:sz w:val="20"/>
                <w:szCs w:val="20"/>
              </w:rPr>
              <w:t>Animații și efecte de tranziție</w:t>
            </w:r>
            <w:r>
              <w:rPr>
                <w:iCs/>
                <w:sz w:val="20"/>
                <w:szCs w:val="20"/>
              </w:rPr>
              <w:t>.</w:t>
            </w:r>
          </w:p>
        </w:tc>
        <w:tc>
          <w:tcPr>
            <w:tcW w:w="1349" w:type="dxa"/>
            <w:vMerge/>
          </w:tcPr>
          <w:p w:rsidR="001457E9" w:rsidRPr="00FD145D" w:rsidRDefault="001457E9" w:rsidP="00F8428F">
            <w:pPr>
              <w:contextualSpacing/>
            </w:pPr>
          </w:p>
        </w:tc>
        <w:tc>
          <w:tcPr>
            <w:tcW w:w="4321" w:type="dxa"/>
            <w:vMerge/>
          </w:tcPr>
          <w:p w:rsidR="001457E9" w:rsidRDefault="001457E9" w:rsidP="00F8428F">
            <w:pPr>
              <w:contextualSpacing/>
            </w:pPr>
          </w:p>
        </w:tc>
        <w:tc>
          <w:tcPr>
            <w:tcW w:w="1843" w:type="dxa"/>
            <w:vMerge/>
          </w:tcPr>
          <w:p w:rsidR="001457E9" w:rsidRDefault="001457E9" w:rsidP="00F8428F">
            <w:pPr>
              <w:contextualSpacing/>
            </w:pPr>
          </w:p>
        </w:tc>
        <w:tc>
          <w:tcPr>
            <w:tcW w:w="2233" w:type="dxa"/>
            <w:vMerge/>
          </w:tcPr>
          <w:p w:rsidR="001457E9" w:rsidRDefault="001457E9" w:rsidP="00F8428F">
            <w:pPr>
              <w:contextualSpacing/>
            </w:pPr>
          </w:p>
        </w:tc>
      </w:tr>
      <w:tr w:rsidR="003035B6" w:rsidTr="00CE08BA">
        <w:tc>
          <w:tcPr>
            <w:tcW w:w="4248" w:type="dxa"/>
          </w:tcPr>
          <w:p w:rsidR="003035B6" w:rsidRDefault="003035B6" w:rsidP="00F8428F">
            <w:pPr>
              <w:pStyle w:val="Defaul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Recapitulare. Evaluare</w:t>
            </w:r>
          </w:p>
        </w:tc>
        <w:tc>
          <w:tcPr>
            <w:tcW w:w="1349" w:type="dxa"/>
            <w:vMerge/>
          </w:tcPr>
          <w:p w:rsidR="003035B6" w:rsidRPr="00FD145D" w:rsidRDefault="003035B6" w:rsidP="00F8428F">
            <w:pPr>
              <w:contextualSpacing/>
            </w:pPr>
          </w:p>
        </w:tc>
        <w:tc>
          <w:tcPr>
            <w:tcW w:w="4321" w:type="dxa"/>
          </w:tcPr>
          <w:p w:rsidR="003035B6" w:rsidRDefault="00BC6279" w:rsidP="00F8428F">
            <w:pPr>
              <w:contextualSpacing/>
            </w:pPr>
            <w:r>
              <w:t>Test practic</w:t>
            </w:r>
          </w:p>
        </w:tc>
        <w:tc>
          <w:tcPr>
            <w:tcW w:w="1843" w:type="dxa"/>
            <w:vMerge/>
          </w:tcPr>
          <w:p w:rsidR="003035B6" w:rsidRDefault="003035B6" w:rsidP="00F8428F">
            <w:pPr>
              <w:contextualSpacing/>
            </w:pPr>
          </w:p>
        </w:tc>
        <w:tc>
          <w:tcPr>
            <w:tcW w:w="2233" w:type="dxa"/>
            <w:vMerge/>
          </w:tcPr>
          <w:p w:rsidR="003035B6" w:rsidRDefault="003035B6" w:rsidP="00F8428F">
            <w:pPr>
              <w:contextualSpacing/>
            </w:pPr>
          </w:p>
        </w:tc>
      </w:tr>
    </w:tbl>
    <w:p w:rsidR="00DF3111" w:rsidRDefault="00DF3111">
      <w:r>
        <w:br w:type="page"/>
      </w:r>
    </w:p>
    <w:p w:rsidR="00DF3111" w:rsidRPr="00DF3111" w:rsidRDefault="00DF3111" w:rsidP="00DF3111">
      <w:pPr>
        <w:pStyle w:val="Heading1"/>
      </w:pPr>
      <w:r w:rsidRPr="00DF3111">
        <w:lastRenderedPageBreak/>
        <w:t>Semestrul II</w:t>
      </w:r>
    </w:p>
    <w:p w:rsidR="00944E0A" w:rsidRPr="005D4455" w:rsidRDefault="00944E0A" w:rsidP="00944E0A">
      <w:pPr>
        <w:contextualSpacing/>
        <w:rPr>
          <w:b/>
        </w:rPr>
      </w:pPr>
      <w:r>
        <w:t xml:space="preserve">Unitatea de învățare: </w:t>
      </w:r>
      <w:r w:rsidR="005D4455" w:rsidRPr="005D4455">
        <w:rPr>
          <w:b/>
        </w:rPr>
        <w:t>Algoritmi</w:t>
      </w:r>
    </w:p>
    <w:p w:rsidR="00944E0A" w:rsidRDefault="00944E0A" w:rsidP="00944E0A">
      <w:pPr>
        <w:contextualSpacing/>
      </w:pPr>
      <w:r>
        <w:t>Număr ore alocate:</w:t>
      </w:r>
      <w:r w:rsidR="005D4455">
        <w:t xml:space="preserve"> </w:t>
      </w:r>
      <w:r w:rsidR="00F60D8A">
        <w:rPr>
          <w:b/>
        </w:rPr>
        <w:t>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349"/>
        <w:gridCol w:w="4321"/>
        <w:gridCol w:w="1843"/>
        <w:gridCol w:w="2233"/>
      </w:tblGrid>
      <w:tr w:rsidR="00944E0A" w:rsidTr="009C5E19">
        <w:trPr>
          <w:tblHeader/>
        </w:trPr>
        <w:tc>
          <w:tcPr>
            <w:tcW w:w="4248" w:type="dxa"/>
            <w:shd w:val="clear" w:color="auto" w:fill="D9D9D9" w:themeFill="background1" w:themeFillShade="D9"/>
          </w:tcPr>
          <w:p w:rsidR="00944E0A" w:rsidRDefault="00944E0A" w:rsidP="0016122D">
            <w:pPr>
              <w:contextualSpacing/>
            </w:pPr>
            <w:r>
              <w:t>Conținuturi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944E0A" w:rsidRDefault="00944E0A" w:rsidP="0016122D">
            <w:pPr>
              <w:contextualSpacing/>
            </w:pPr>
            <w:r>
              <w:t>Competențe specifice</w:t>
            </w:r>
          </w:p>
        </w:tc>
        <w:tc>
          <w:tcPr>
            <w:tcW w:w="4321" w:type="dxa"/>
            <w:shd w:val="clear" w:color="auto" w:fill="D9D9D9" w:themeFill="background1" w:themeFillShade="D9"/>
          </w:tcPr>
          <w:p w:rsidR="00944E0A" w:rsidRDefault="00944E0A" w:rsidP="0016122D">
            <w:pPr>
              <w:contextualSpacing/>
            </w:pPr>
            <w:r>
              <w:t>Activități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944E0A" w:rsidRDefault="00944E0A" w:rsidP="0016122D">
            <w:pPr>
              <w:contextualSpacing/>
            </w:pPr>
            <w:r>
              <w:t>Resurse</w:t>
            </w:r>
          </w:p>
        </w:tc>
        <w:tc>
          <w:tcPr>
            <w:tcW w:w="2233" w:type="dxa"/>
            <w:shd w:val="clear" w:color="auto" w:fill="D9D9D9" w:themeFill="background1" w:themeFillShade="D9"/>
          </w:tcPr>
          <w:p w:rsidR="00944E0A" w:rsidRDefault="00944E0A" w:rsidP="0016122D">
            <w:pPr>
              <w:contextualSpacing/>
            </w:pPr>
            <w:r>
              <w:t>Evaluare</w:t>
            </w:r>
          </w:p>
        </w:tc>
      </w:tr>
      <w:tr w:rsidR="00851DD1" w:rsidTr="00A027A2">
        <w:tc>
          <w:tcPr>
            <w:tcW w:w="4248" w:type="dxa"/>
          </w:tcPr>
          <w:p w:rsidR="00851DD1" w:rsidRDefault="00851DD1" w:rsidP="00F60D8A">
            <w:pPr>
              <w:pStyle w:val="Default"/>
              <w:rPr>
                <w:iCs/>
                <w:sz w:val="20"/>
                <w:szCs w:val="20"/>
              </w:rPr>
            </w:pPr>
            <w:r w:rsidRPr="00E62DAE">
              <w:rPr>
                <w:iCs/>
                <w:sz w:val="20"/>
                <w:szCs w:val="20"/>
              </w:rPr>
              <w:t>Ce este un algoritm? (Recapitulare)</w:t>
            </w:r>
          </w:p>
        </w:tc>
        <w:tc>
          <w:tcPr>
            <w:tcW w:w="1349" w:type="dxa"/>
            <w:vMerge w:val="restart"/>
          </w:tcPr>
          <w:p w:rsidR="00851DD1" w:rsidRPr="00FD145D" w:rsidRDefault="00851DD1" w:rsidP="00F60D8A">
            <w:r w:rsidRPr="00FD145D">
              <w:t xml:space="preserve">1.2., 2.1., 2.2., 2.3. </w:t>
            </w:r>
          </w:p>
          <w:p w:rsidR="00851DD1" w:rsidRDefault="00851DD1" w:rsidP="00F60D8A">
            <w:pPr>
              <w:contextualSpacing/>
            </w:pPr>
          </w:p>
        </w:tc>
        <w:tc>
          <w:tcPr>
            <w:tcW w:w="4321" w:type="dxa"/>
          </w:tcPr>
          <w:p w:rsidR="00851DD1" w:rsidRDefault="00851DD1" w:rsidP="00F60D8A">
            <w:pPr>
              <w:contextualSpacing/>
            </w:pPr>
            <w:r>
              <w:t>Exerciții și recapitulative.</w:t>
            </w:r>
          </w:p>
        </w:tc>
        <w:tc>
          <w:tcPr>
            <w:tcW w:w="1843" w:type="dxa"/>
            <w:vMerge w:val="restart"/>
          </w:tcPr>
          <w:p w:rsidR="00851DD1" w:rsidRDefault="00851DD1" w:rsidP="00F60D8A">
            <w:pPr>
              <w:contextualSpacing/>
            </w:pPr>
            <w:r>
              <w:t>Manual, auxiliar, computer conectat la internet.</w:t>
            </w:r>
          </w:p>
        </w:tc>
        <w:tc>
          <w:tcPr>
            <w:tcW w:w="2233" w:type="dxa"/>
            <w:vMerge w:val="restart"/>
          </w:tcPr>
          <w:p w:rsidR="00851DD1" w:rsidRDefault="00851DD1" w:rsidP="00F60D8A">
            <w:pPr>
              <w:contextualSpacing/>
            </w:pPr>
            <w:r>
              <w:t>Aplicații practice</w:t>
            </w:r>
          </w:p>
          <w:p w:rsidR="00851DD1" w:rsidRDefault="00851DD1" w:rsidP="00F60D8A">
            <w:pPr>
              <w:contextualSpacing/>
            </w:pPr>
            <w:r>
              <w:t>Observare sistematică și notare</w:t>
            </w:r>
          </w:p>
        </w:tc>
      </w:tr>
      <w:tr w:rsidR="00851DD1" w:rsidTr="00A027A2">
        <w:tc>
          <w:tcPr>
            <w:tcW w:w="4248" w:type="dxa"/>
          </w:tcPr>
          <w:p w:rsidR="00851DD1" w:rsidRDefault="00851DD1" w:rsidP="00F60D8A">
            <w:pPr>
              <w:pStyle w:val="Default"/>
              <w:rPr>
                <w:iCs/>
                <w:sz w:val="20"/>
                <w:szCs w:val="20"/>
              </w:rPr>
            </w:pPr>
            <w:r w:rsidRPr="00E62DAE">
              <w:rPr>
                <w:iCs/>
                <w:sz w:val="20"/>
                <w:szCs w:val="20"/>
              </w:rPr>
              <w:t>Elemente de interfață ale unor aplicații de exersare a algoritmilor</w:t>
            </w:r>
          </w:p>
        </w:tc>
        <w:tc>
          <w:tcPr>
            <w:tcW w:w="1349" w:type="dxa"/>
            <w:vMerge/>
          </w:tcPr>
          <w:p w:rsidR="00851DD1" w:rsidRPr="00FD145D" w:rsidRDefault="00851DD1" w:rsidP="00F60D8A"/>
        </w:tc>
        <w:tc>
          <w:tcPr>
            <w:tcW w:w="4321" w:type="dxa"/>
          </w:tcPr>
          <w:p w:rsidR="00851DD1" w:rsidRDefault="00851DD1" w:rsidP="00F60D8A">
            <w:pPr>
              <w:contextualSpacing/>
            </w:pPr>
            <w:r>
              <w:t>Studierea unor aplicații, on-line sau instalate pe computer, dedicate descrierii algoritmilor și identificarea elementelor de interfață.</w:t>
            </w:r>
          </w:p>
        </w:tc>
        <w:tc>
          <w:tcPr>
            <w:tcW w:w="1843" w:type="dxa"/>
            <w:vMerge/>
          </w:tcPr>
          <w:p w:rsidR="00851DD1" w:rsidRDefault="00851DD1" w:rsidP="00F60D8A">
            <w:pPr>
              <w:contextualSpacing/>
            </w:pPr>
          </w:p>
        </w:tc>
        <w:tc>
          <w:tcPr>
            <w:tcW w:w="2233" w:type="dxa"/>
            <w:vMerge/>
          </w:tcPr>
          <w:p w:rsidR="00851DD1" w:rsidRDefault="00851DD1" w:rsidP="00F60D8A">
            <w:pPr>
              <w:contextualSpacing/>
            </w:pPr>
          </w:p>
        </w:tc>
      </w:tr>
      <w:tr w:rsidR="00851DD1" w:rsidTr="00A027A2">
        <w:tc>
          <w:tcPr>
            <w:tcW w:w="4248" w:type="dxa"/>
          </w:tcPr>
          <w:p w:rsidR="00851DD1" w:rsidRDefault="00851DD1" w:rsidP="00F60D8A">
            <w:pPr>
              <w:pStyle w:val="Default"/>
              <w:rPr>
                <w:iCs/>
                <w:sz w:val="20"/>
                <w:szCs w:val="20"/>
              </w:rPr>
            </w:pPr>
            <w:r w:rsidRPr="00E62DAE">
              <w:rPr>
                <w:iCs/>
                <w:sz w:val="20"/>
                <w:szCs w:val="20"/>
              </w:rPr>
              <w:t>Instrumente de bază utilizate în exersarea algoritmilor</w:t>
            </w:r>
          </w:p>
        </w:tc>
        <w:tc>
          <w:tcPr>
            <w:tcW w:w="1349" w:type="dxa"/>
            <w:vMerge/>
          </w:tcPr>
          <w:p w:rsidR="00851DD1" w:rsidRPr="00FD145D" w:rsidRDefault="00851DD1" w:rsidP="00F60D8A"/>
        </w:tc>
        <w:tc>
          <w:tcPr>
            <w:tcW w:w="4321" w:type="dxa"/>
          </w:tcPr>
          <w:p w:rsidR="00851DD1" w:rsidRDefault="00851DD1" w:rsidP="00F60D8A">
            <w:pPr>
              <w:contextualSpacing/>
            </w:pPr>
            <w:r>
              <w:t>Analiza facilităților unor aplicații dedicate descrierii algoritmilor.</w:t>
            </w:r>
          </w:p>
        </w:tc>
        <w:tc>
          <w:tcPr>
            <w:tcW w:w="1843" w:type="dxa"/>
            <w:vMerge/>
          </w:tcPr>
          <w:p w:rsidR="00851DD1" w:rsidRDefault="00851DD1" w:rsidP="00F60D8A">
            <w:pPr>
              <w:contextualSpacing/>
            </w:pPr>
          </w:p>
        </w:tc>
        <w:tc>
          <w:tcPr>
            <w:tcW w:w="2233" w:type="dxa"/>
            <w:vMerge/>
          </w:tcPr>
          <w:p w:rsidR="00851DD1" w:rsidRDefault="00851DD1" w:rsidP="00F60D8A">
            <w:pPr>
              <w:contextualSpacing/>
            </w:pPr>
          </w:p>
        </w:tc>
      </w:tr>
      <w:tr w:rsidR="00851DD1" w:rsidTr="00A027A2">
        <w:tc>
          <w:tcPr>
            <w:tcW w:w="4248" w:type="dxa"/>
          </w:tcPr>
          <w:p w:rsidR="00851DD1" w:rsidRDefault="00851DD1" w:rsidP="00F60D8A">
            <w:pPr>
              <w:pStyle w:val="Default"/>
              <w:rPr>
                <w:iCs/>
                <w:sz w:val="20"/>
                <w:szCs w:val="20"/>
              </w:rPr>
            </w:pPr>
            <w:r w:rsidRPr="00E62DAE">
              <w:rPr>
                <w:iCs/>
                <w:sz w:val="20"/>
                <w:szCs w:val="20"/>
              </w:rPr>
              <w:t>Etapele unui exercițiu algoritmic</w:t>
            </w:r>
            <w:r>
              <w:rPr>
                <w:iCs/>
                <w:sz w:val="20"/>
                <w:szCs w:val="20"/>
              </w:rPr>
              <w:t xml:space="preserve"> –2 ore</w:t>
            </w:r>
          </w:p>
        </w:tc>
        <w:tc>
          <w:tcPr>
            <w:tcW w:w="1349" w:type="dxa"/>
            <w:vMerge/>
          </w:tcPr>
          <w:p w:rsidR="00851DD1" w:rsidRPr="00FD145D" w:rsidRDefault="00851DD1" w:rsidP="00F60D8A"/>
        </w:tc>
        <w:tc>
          <w:tcPr>
            <w:tcW w:w="4321" w:type="dxa"/>
          </w:tcPr>
          <w:p w:rsidR="00851DD1" w:rsidRDefault="00851DD1" w:rsidP="00F60D8A">
            <w:pPr>
              <w:contextualSpacing/>
            </w:pPr>
            <w:r>
              <w:t>Prezentarea și exersarea pașilor ce trebuie executați atunci când descrii un algoritm. Exerciții în care sunt evidențiați pașii descrierii unui algoritm.</w:t>
            </w:r>
          </w:p>
        </w:tc>
        <w:tc>
          <w:tcPr>
            <w:tcW w:w="1843" w:type="dxa"/>
            <w:vMerge/>
          </w:tcPr>
          <w:p w:rsidR="00851DD1" w:rsidRDefault="00851DD1" w:rsidP="00F60D8A">
            <w:pPr>
              <w:contextualSpacing/>
            </w:pPr>
          </w:p>
        </w:tc>
        <w:tc>
          <w:tcPr>
            <w:tcW w:w="2233" w:type="dxa"/>
            <w:vMerge/>
          </w:tcPr>
          <w:p w:rsidR="00851DD1" w:rsidRDefault="00851DD1" w:rsidP="00F60D8A">
            <w:pPr>
              <w:contextualSpacing/>
            </w:pPr>
          </w:p>
        </w:tc>
      </w:tr>
      <w:tr w:rsidR="00851DD1" w:rsidTr="00A027A2">
        <w:tc>
          <w:tcPr>
            <w:tcW w:w="4248" w:type="dxa"/>
          </w:tcPr>
          <w:p w:rsidR="00851DD1" w:rsidRPr="00587E76" w:rsidRDefault="00851DD1" w:rsidP="00F60D8A">
            <w:pPr>
              <w:pStyle w:val="Default"/>
              <w:rPr>
                <w:b/>
                <w:iCs/>
              </w:rPr>
            </w:pPr>
            <w:r w:rsidRPr="00587E76">
              <w:rPr>
                <w:b/>
                <w:iCs/>
              </w:rPr>
              <w:t>Structura repetitivă cu</w:t>
            </w:r>
            <w:bookmarkStart w:id="0" w:name="_GoBack"/>
            <w:bookmarkEnd w:id="0"/>
            <w:r w:rsidRPr="00587E76">
              <w:rPr>
                <w:b/>
                <w:iCs/>
              </w:rPr>
              <w:t xml:space="preserve"> contor – 2 ore</w:t>
            </w:r>
          </w:p>
        </w:tc>
        <w:tc>
          <w:tcPr>
            <w:tcW w:w="1349" w:type="dxa"/>
            <w:vMerge/>
          </w:tcPr>
          <w:p w:rsidR="00851DD1" w:rsidRPr="00FD145D" w:rsidRDefault="00851DD1" w:rsidP="00F60D8A"/>
        </w:tc>
        <w:tc>
          <w:tcPr>
            <w:tcW w:w="4321" w:type="dxa"/>
          </w:tcPr>
          <w:p w:rsidR="00851DD1" w:rsidRPr="00587E76" w:rsidRDefault="00851DD1" w:rsidP="00F60D8A">
            <w:pPr>
              <w:contextualSpacing/>
              <w:rPr>
                <w:b/>
                <w:sz w:val="24"/>
                <w:szCs w:val="24"/>
              </w:rPr>
            </w:pPr>
            <w:r w:rsidRPr="00587E76">
              <w:rPr>
                <w:b/>
                <w:sz w:val="24"/>
                <w:szCs w:val="24"/>
              </w:rPr>
              <w:t>Prezentarea structurilor repetitive cu număr cunoscut de pași și a structurii repetitive cu contor. Realizarea unor algoritmi ce utilizează aceste structuri repetitive.</w:t>
            </w:r>
          </w:p>
        </w:tc>
        <w:tc>
          <w:tcPr>
            <w:tcW w:w="1843" w:type="dxa"/>
            <w:vMerge/>
          </w:tcPr>
          <w:p w:rsidR="00851DD1" w:rsidRDefault="00851DD1" w:rsidP="00F60D8A">
            <w:pPr>
              <w:contextualSpacing/>
            </w:pPr>
          </w:p>
        </w:tc>
        <w:tc>
          <w:tcPr>
            <w:tcW w:w="2233" w:type="dxa"/>
            <w:vMerge/>
          </w:tcPr>
          <w:p w:rsidR="00851DD1" w:rsidRDefault="00851DD1" w:rsidP="00F60D8A">
            <w:pPr>
              <w:contextualSpacing/>
            </w:pPr>
          </w:p>
        </w:tc>
      </w:tr>
      <w:tr w:rsidR="00851DD1" w:rsidTr="00A027A2">
        <w:tc>
          <w:tcPr>
            <w:tcW w:w="4248" w:type="dxa"/>
          </w:tcPr>
          <w:p w:rsidR="00851DD1" w:rsidRDefault="00851DD1" w:rsidP="00F60D8A">
            <w:pPr>
              <w:pStyle w:val="Default"/>
              <w:rPr>
                <w:iCs/>
                <w:sz w:val="20"/>
                <w:szCs w:val="20"/>
              </w:rPr>
            </w:pPr>
            <w:r w:rsidRPr="00E62DAE">
              <w:rPr>
                <w:iCs/>
                <w:sz w:val="20"/>
                <w:szCs w:val="20"/>
              </w:rPr>
              <w:t>Structura repetitivă condiționată anterior</w:t>
            </w:r>
            <w:r>
              <w:rPr>
                <w:iCs/>
                <w:sz w:val="20"/>
                <w:szCs w:val="20"/>
              </w:rPr>
              <w:t xml:space="preserve"> - 2 ore </w:t>
            </w:r>
          </w:p>
        </w:tc>
        <w:tc>
          <w:tcPr>
            <w:tcW w:w="1349" w:type="dxa"/>
            <w:vMerge/>
          </w:tcPr>
          <w:p w:rsidR="00851DD1" w:rsidRPr="00FD145D" w:rsidRDefault="00851DD1" w:rsidP="00F60D8A"/>
        </w:tc>
        <w:tc>
          <w:tcPr>
            <w:tcW w:w="4321" w:type="dxa"/>
          </w:tcPr>
          <w:p w:rsidR="00851DD1" w:rsidRDefault="00851DD1" w:rsidP="00F60D8A">
            <w:pPr>
              <w:contextualSpacing/>
            </w:pPr>
            <w:r>
              <w:t>Prezentarea necesității și a formei structurii repetitive anterior condiționate. Rezolvarea unor probleme ce presupun utilizarea structurii repetitive anterior condiționate.</w:t>
            </w:r>
          </w:p>
        </w:tc>
        <w:tc>
          <w:tcPr>
            <w:tcW w:w="1843" w:type="dxa"/>
            <w:vMerge/>
          </w:tcPr>
          <w:p w:rsidR="00851DD1" w:rsidRDefault="00851DD1" w:rsidP="00F60D8A">
            <w:pPr>
              <w:contextualSpacing/>
            </w:pPr>
          </w:p>
        </w:tc>
        <w:tc>
          <w:tcPr>
            <w:tcW w:w="2233" w:type="dxa"/>
            <w:vMerge/>
          </w:tcPr>
          <w:p w:rsidR="00851DD1" w:rsidRDefault="00851DD1" w:rsidP="00F60D8A">
            <w:pPr>
              <w:contextualSpacing/>
            </w:pPr>
          </w:p>
        </w:tc>
      </w:tr>
      <w:tr w:rsidR="00851DD1" w:rsidTr="00A027A2">
        <w:tc>
          <w:tcPr>
            <w:tcW w:w="4248" w:type="dxa"/>
          </w:tcPr>
          <w:p w:rsidR="00851DD1" w:rsidRDefault="00851DD1" w:rsidP="00F60D8A">
            <w:pPr>
              <w:pStyle w:val="Default"/>
              <w:rPr>
                <w:iCs/>
                <w:sz w:val="20"/>
                <w:szCs w:val="20"/>
              </w:rPr>
            </w:pPr>
            <w:r w:rsidRPr="00E62DAE">
              <w:rPr>
                <w:iCs/>
                <w:sz w:val="20"/>
                <w:szCs w:val="20"/>
              </w:rPr>
              <w:t>Structura repetitivă condiționată posterior</w:t>
            </w:r>
            <w:r>
              <w:rPr>
                <w:iCs/>
                <w:sz w:val="20"/>
                <w:szCs w:val="20"/>
              </w:rPr>
              <w:t xml:space="preserve"> – 2 ore</w:t>
            </w:r>
          </w:p>
        </w:tc>
        <w:tc>
          <w:tcPr>
            <w:tcW w:w="1349" w:type="dxa"/>
            <w:vMerge/>
          </w:tcPr>
          <w:p w:rsidR="00851DD1" w:rsidRPr="00FD145D" w:rsidRDefault="00851DD1" w:rsidP="00F60D8A"/>
        </w:tc>
        <w:tc>
          <w:tcPr>
            <w:tcW w:w="4321" w:type="dxa"/>
          </w:tcPr>
          <w:p w:rsidR="00851DD1" w:rsidRDefault="00851DD1" w:rsidP="00F60D8A">
            <w:pPr>
              <w:contextualSpacing/>
            </w:pPr>
            <w:r>
              <w:t>Prezentarea necesității și a formei structurii repetitive condiționate posterior. Rezolvarea unor probleme.</w:t>
            </w:r>
          </w:p>
        </w:tc>
        <w:tc>
          <w:tcPr>
            <w:tcW w:w="1843" w:type="dxa"/>
            <w:vMerge/>
          </w:tcPr>
          <w:p w:rsidR="00851DD1" w:rsidRDefault="00851DD1" w:rsidP="00F60D8A">
            <w:pPr>
              <w:contextualSpacing/>
            </w:pPr>
          </w:p>
        </w:tc>
        <w:tc>
          <w:tcPr>
            <w:tcW w:w="2233" w:type="dxa"/>
            <w:vMerge/>
          </w:tcPr>
          <w:p w:rsidR="00851DD1" w:rsidRDefault="00851DD1" w:rsidP="00F60D8A">
            <w:pPr>
              <w:contextualSpacing/>
            </w:pPr>
          </w:p>
        </w:tc>
      </w:tr>
      <w:tr w:rsidR="00851DD1" w:rsidTr="00A027A2">
        <w:tc>
          <w:tcPr>
            <w:tcW w:w="4248" w:type="dxa"/>
          </w:tcPr>
          <w:p w:rsidR="00851DD1" w:rsidRDefault="00851DD1" w:rsidP="00F60D8A">
            <w:pPr>
              <w:pStyle w:val="Default"/>
              <w:rPr>
                <w:iCs/>
                <w:sz w:val="20"/>
                <w:szCs w:val="20"/>
              </w:rPr>
            </w:pPr>
            <w:r w:rsidRPr="00E62DAE">
              <w:rPr>
                <w:iCs/>
                <w:sz w:val="20"/>
                <w:szCs w:val="20"/>
              </w:rPr>
              <w:t>Recapitulare</w:t>
            </w:r>
            <w:r>
              <w:rPr>
                <w:iCs/>
                <w:sz w:val="20"/>
                <w:szCs w:val="20"/>
              </w:rPr>
              <w:t xml:space="preserve"> – 2 ore</w:t>
            </w:r>
          </w:p>
        </w:tc>
        <w:tc>
          <w:tcPr>
            <w:tcW w:w="1349" w:type="dxa"/>
            <w:vMerge/>
          </w:tcPr>
          <w:p w:rsidR="00851DD1" w:rsidRPr="00FD145D" w:rsidRDefault="00851DD1" w:rsidP="00F60D8A"/>
        </w:tc>
        <w:tc>
          <w:tcPr>
            <w:tcW w:w="4321" w:type="dxa"/>
          </w:tcPr>
          <w:p w:rsidR="00851DD1" w:rsidRDefault="00851DD1" w:rsidP="00F60D8A">
            <w:pPr>
              <w:contextualSpacing/>
            </w:pPr>
            <w:r>
              <w:t>Descrierea unor algoritmi ce soluționează probleme ce presupun utilizarea structurilor repetitive. Punerea în evidență a asemănărilor și deosebirilor între cele trei structuri repetitive.</w:t>
            </w:r>
          </w:p>
        </w:tc>
        <w:tc>
          <w:tcPr>
            <w:tcW w:w="1843" w:type="dxa"/>
            <w:vMerge/>
          </w:tcPr>
          <w:p w:rsidR="00851DD1" w:rsidRDefault="00851DD1" w:rsidP="00F60D8A">
            <w:pPr>
              <w:contextualSpacing/>
            </w:pPr>
          </w:p>
        </w:tc>
        <w:tc>
          <w:tcPr>
            <w:tcW w:w="2233" w:type="dxa"/>
            <w:vMerge/>
          </w:tcPr>
          <w:p w:rsidR="00851DD1" w:rsidRDefault="00851DD1" w:rsidP="00F60D8A">
            <w:pPr>
              <w:contextualSpacing/>
            </w:pPr>
          </w:p>
        </w:tc>
      </w:tr>
      <w:tr w:rsidR="00851DD1" w:rsidTr="00A027A2">
        <w:tc>
          <w:tcPr>
            <w:tcW w:w="4248" w:type="dxa"/>
          </w:tcPr>
          <w:p w:rsidR="00851DD1" w:rsidRDefault="00851DD1" w:rsidP="00F60D8A">
            <w:pPr>
              <w:pStyle w:val="Defaul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lastRenderedPageBreak/>
              <w:t>Evaluare</w:t>
            </w:r>
          </w:p>
        </w:tc>
        <w:tc>
          <w:tcPr>
            <w:tcW w:w="1349" w:type="dxa"/>
            <w:vMerge/>
          </w:tcPr>
          <w:p w:rsidR="00851DD1" w:rsidRPr="00FD145D" w:rsidRDefault="00851DD1" w:rsidP="00F60D8A"/>
        </w:tc>
        <w:tc>
          <w:tcPr>
            <w:tcW w:w="4321" w:type="dxa"/>
          </w:tcPr>
          <w:p w:rsidR="00851DD1" w:rsidRDefault="00851DD1" w:rsidP="00F60D8A">
            <w:pPr>
              <w:contextualSpacing/>
            </w:pPr>
            <w:r>
              <w:t>Descrierea unor algoritmi și evaluarea acestora.</w:t>
            </w:r>
          </w:p>
        </w:tc>
        <w:tc>
          <w:tcPr>
            <w:tcW w:w="1843" w:type="dxa"/>
            <w:vMerge/>
          </w:tcPr>
          <w:p w:rsidR="00851DD1" w:rsidRDefault="00851DD1" w:rsidP="00F60D8A">
            <w:pPr>
              <w:contextualSpacing/>
            </w:pPr>
          </w:p>
        </w:tc>
        <w:tc>
          <w:tcPr>
            <w:tcW w:w="2233" w:type="dxa"/>
            <w:vMerge/>
          </w:tcPr>
          <w:p w:rsidR="00851DD1" w:rsidRDefault="00851DD1" w:rsidP="00F60D8A">
            <w:pPr>
              <w:contextualSpacing/>
            </w:pPr>
          </w:p>
        </w:tc>
      </w:tr>
    </w:tbl>
    <w:p w:rsidR="00944E0A" w:rsidRDefault="00944E0A" w:rsidP="00944E0A">
      <w:pPr>
        <w:contextualSpacing/>
      </w:pPr>
    </w:p>
    <w:p w:rsidR="00944E0A" w:rsidRPr="003C66CD" w:rsidRDefault="00944E0A" w:rsidP="00944E0A">
      <w:pPr>
        <w:contextualSpacing/>
      </w:pPr>
    </w:p>
    <w:p w:rsidR="00944E0A" w:rsidRDefault="00944E0A" w:rsidP="00944E0A">
      <w:pPr>
        <w:contextualSpacing/>
      </w:pPr>
      <w:r>
        <w:t xml:space="preserve">Unitatea de învățare: </w:t>
      </w:r>
      <w:r w:rsidR="00AC4032" w:rsidRPr="00AC4032">
        <w:rPr>
          <w:b/>
        </w:rPr>
        <w:t>Recapitulare finală și evaluare finală</w:t>
      </w:r>
    </w:p>
    <w:p w:rsidR="00944E0A" w:rsidRDefault="00944E0A" w:rsidP="00944E0A">
      <w:pPr>
        <w:contextualSpacing/>
      </w:pPr>
      <w:r>
        <w:t>Număr ore alocate:</w:t>
      </w:r>
      <w:r w:rsidR="00AC4032">
        <w:t xml:space="preserve"> </w:t>
      </w:r>
      <w:r w:rsidR="00FD0E82">
        <w:rPr>
          <w:b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349"/>
        <w:gridCol w:w="4321"/>
        <w:gridCol w:w="1843"/>
        <w:gridCol w:w="2233"/>
      </w:tblGrid>
      <w:tr w:rsidR="00944E0A" w:rsidTr="00A42D8B">
        <w:tc>
          <w:tcPr>
            <w:tcW w:w="4248" w:type="dxa"/>
            <w:shd w:val="clear" w:color="auto" w:fill="D9D9D9" w:themeFill="background1" w:themeFillShade="D9"/>
          </w:tcPr>
          <w:p w:rsidR="00944E0A" w:rsidRDefault="00944E0A" w:rsidP="0016122D">
            <w:pPr>
              <w:contextualSpacing/>
            </w:pPr>
            <w:r>
              <w:t>Conținuturi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944E0A" w:rsidRDefault="00944E0A" w:rsidP="0016122D">
            <w:pPr>
              <w:contextualSpacing/>
            </w:pPr>
            <w:r>
              <w:t>Competențe specifice</w:t>
            </w:r>
          </w:p>
        </w:tc>
        <w:tc>
          <w:tcPr>
            <w:tcW w:w="4321" w:type="dxa"/>
            <w:shd w:val="clear" w:color="auto" w:fill="D9D9D9" w:themeFill="background1" w:themeFillShade="D9"/>
          </w:tcPr>
          <w:p w:rsidR="00944E0A" w:rsidRDefault="00944E0A" w:rsidP="0016122D">
            <w:pPr>
              <w:contextualSpacing/>
            </w:pPr>
            <w:r>
              <w:t>Activități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944E0A" w:rsidRDefault="00944E0A" w:rsidP="0016122D">
            <w:pPr>
              <w:contextualSpacing/>
            </w:pPr>
            <w:r>
              <w:t>Resurse</w:t>
            </w:r>
          </w:p>
        </w:tc>
        <w:tc>
          <w:tcPr>
            <w:tcW w:w="2233" w:type="dxa"/>
            <w:shd w:val="clear" w:color="auto" w:fill="D9D9D9" w:themeFill="background1" w:themeFillShade="D9"/>
          </w:tcPr>
          <w:p w:rsidR="00944E0A" w:rsidRDefault="00944E0A" w:rsidP="0016122D">
            <w:pPr>
              <w:contextualSpacing/>
            </w:pPr>
            <w:r>
              <w:t>Evaluare</w:t>
            </w:r>
          </w:p>
        </w:tc>
      </w:tr>
      <w:tr w:rsidR="00944E0A" w:rsidTr="00FD0E82">
        <w:trPr>
          <w:trHeight w:val="679"/>
        </w:trPr>
        <w:tc>
          <w:tcPr>
            <w:tcW w:w="4248" w:type="dxa"/>
          </w:tcPr>
          <w:p w:rsidR="00944E0A" w:rsidRDefault="00BB5375" w:rsidP="0016122D">
            <w:pPr>
              <w:contextualSpacing/>
            </w:pPr>
            <w:r>
              <w:t>Recapitulare. Evaluare</w:t>
            </w:r>
          </w:p>
        </w:tc>
        <w:tc>
          <w:tcPr>
            <w:tcW w:w="1349" w:type="dxa"/>
          </w:tcPr>
          <w:p w:rsidR="00944E0A" w:rsidRDefault="00FD0E82" w:rsidP="0016122D">
            <w:pPr>
              <w:contextualSpacing/>
            </w:pPr>
            <w:r w:rsidRPr="00FD145D">
              <w:t>1.1., 1.2.,</w:t>
            </w:r>
            <w:r>
              <w:t>1.3.,</w:t>
            </w:r>
            <w:r w:rsidRPr="00FD145D">
              <w:t xml:space="preserve"> 2.1., 2.2., 2.3.</w:t>
            </w:r>
            <w:r>
              <w:t>,</w:t>
            </w:r>
            <w:r w:rsidRPr="00FD145D">
              <w:t xml:space="preserve"> 3.1., 3.2., 3.3.</w:t>
            </w:r>
          </w:p>
        </w:tc>
        <w:tc>
          <w:tcPr>
            <w:tcW w:w="4321" w:type="dxa"/>
          </w:tcPr>
          <w:p w:rsidR="00944E0A" w:rsidRDefault="00944E0A" w:rsidP="0016122D">
            <w:pPr>
              <w:contextualSpacing/>
            </w:pPr>
          </w:p>
        </w:tc>
        <w:tc>
          <w:tcPr>
            <w:tcW w:w="1843" w:type="dxa"/>
          </w:tcPr>
          <w:p w:rsidR="00944E0A" w:rsidRDefault="00C53641" w:rsidP="0016122D">
            <w:pPr>
              <w:contextualSpacing/>
            </w:pPr>
            <w:r>
              <w:t>Manual, auxiliare, tutoriale, computer, aplicații specifice.</w:t>
            </w:r>
          </w:p>
        </w:tc>
        <w:tc>
          <w:tcPr>
            <w:tcW w:w="2233" w:type="dxa"/>
          </w:tcPr>
          <w:p w:rsidR="00944E0A" w:rsidRDefault="00944E0A" w:rsidP="0016122D">
            <w:pPr>
              <w:contextualSpacing/>
            </w:pPr>
            <w:r>
              <w:t>Aplicații practice</w:t>
            </w:r>
          </w:p>
          <w:p w:rsidR="00944E0A" w:rsidRDefault="00944E0A" w:rsidP="0016122D">
            <w:pPr>
              <w:contextualSpacing/>
            </w:pPr>
            <w:r>
              <w:t>Observare sistematică și notare</w:t>
            </w:r>
            <w:r w:rsidR="00C53641">
              <w:t>.</w:t>
            </w:r>
          </w:p>
          <w:p w:rsidR="00C53641" w:rsidRDefault="00C53641" w:rsidP="0016122D">
            <w:pPr>
              <w:contextualSpacing/>
            </w:pPr>
            <w:r>
              <w:t>Proiect sau portofoliu.</w:t>
            </w:r>
          </w:p>
        </w:tc>
      </w:tr>
    </w:tbl>
    <w:p w:rsidR="00944E0A" w:rsidRDefault="00944E0A" w:rsidP="00944E0A">
      <w:pPr>
        <w:contextualSpacing/>
      </w:pPr>
    </w:p>
    <w:sectPr w:rsidR="00944E0A" w:rsidSect="00DA763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635"/>
    <w:rsid w:val="000108D4"/>
    <w:rsid w:val="00041098"/>
    <w:rsid w:val="000849FF"/>
    <w:rsid w:val="000914E7"/>
    <w:rsid w:val="000A2BF3"/>
    <w:rsid w:val="000E197D"/>
    <w:rsid w:val="00144B47"/>
    <w:rsid w:val="001457E9"/>
    <w:rsid w:val="00161267"/>
    <w:rsid w:val="00162B24"/>
    <w:rsid w:val="00165F2E"/>
    <w:rsid w:val="00194B21"/>
    <w:rsid w:val="00223665"/>
    <w:rsid w:val="00225ABB"/>
    <w:rsid w:val="002A0DA6"/>
    <w:rsid w:val="002A595F"/>
    <w:rsid w:val="002A73BD"/>
    <w:rsid w:val="003035B6"/>
    <w:rsid w:val="003104CE"/>
    <w:rsid w:val="003C66CD"/>
    <w:rsid w:val="003D27C8"/>
    <w:rsid w:val="00433D4A"/>
    <w:rsid w:val="00483221"/>
    <w:rsid w:val="004A3963"/>
    <w:rsid w:val="004F1D31"/>
    <w:rsid w:val="005641E8"/>
    <w:rsid w:val="00587E76"/>
    <w:rsid w:val="005B1459"/>
    <w:rsid w:val="005D4455"/>
    <w:rsid w:val="005F626C"/>
    <w:rsid w:val="0063084E"/>
    <w:rsid w:val="00684568"/>
    <w:rsid w:val="006F450E"/>
    <w:rsid w:val="0072188B"/>
    <w:rsid w:val="00766AAF"/>
    <w:rsid w:val="007A58EF"/>
    <w:rsid w:val="007A6DD8"/>
    <w:rsid w:val="007B7FED"/>
    <w:rsid w:val="007D48A2"/>
    <w:rsid w:val="007F1CB4"/>
    <w:rsid w:val="007F71E2"/>
    <w:rsid w:val="00851DD1"/>
    <w:rsid w:val="00852A0B"/>
    <w:rsid w:val="008C3F88"/>
    <w:rsid w:val="00944E0A"/>
    <w:rsid w:val="009841A8"/>
    <w:rsid w:val="00992B49"/>
    <w:rsid w:val="009C5E19"/>
    <w:rsid w:val="00A027A2"/>
    <w:rsid w:val="00A30A1B"/>
    <w:rsid w:val="00A31B16"/>
    <w:rsid w:val="00A42D8B"/>
    <w:rsid w:val="00A45016"/>
    <w:rsid w:val="00AB24B4"/>
    <w:rsid w:val="00AB74A4"/>
    <w:rsid w:val="00AC4032"/>
    <w:rsid w:val="00AC5714"/>
    <w:rsid w:val="00AE18EA"/>
    <w:rsid w:val="00B0730B"/>
    <w:rsid w:val="00B43229"/>
    <w:rsid w:val="00B51A26"/>
    <w:rsid w:val="00BB2162"/>
    <w:rsid w:val="00BB5375"/>
    <w:rsid w:val="00BC6279"/>
    <w:rsid w:val="00C15EC1"/>
    <w:rsid w:val="00C16264"/>
    <w:rsid w:val="00C34A02"/>
    <w:rsid w:val="00C51DE7"/>
    <w:rsid w:val="00C53641"/>
    <w:rsid w:val="00D37B77"/>
    <w:rsid w:val="00D90BBC"/>
    <w:rsid w:val="00DA7635"/>
    <w:rsid w:val="00DC774C"/>
    <w:rsid w:val="00DF3111"/>
    <w:rsid w:val="00E442B6"/>
    <w:rsid w:val="00E80DCB"/>
    <w:rsid w:val="00ED71EE"/>
    <w:rsid w:val="00F60D8A"/>
    <w:rsid w:val="00F81501"/>
    <w:rsid w:val="00F8428F"/>
    <w:rsid w:val="00F856FF"/>
    <w:rsid w:val="00FB491E"/>
    <w:rsid w:val="00FD0E82"/>
    <w:rsid w:val="00FE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706323-8E9D-4351-9740-35DF4824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1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B2162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F31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31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892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Popa</dc:creator>
  <cp:keywords/>
  <dc:description/>
  <cp:lastModifiedBy>Remus-Nicolae Pelle</cp:lastModifiedBy>
  <cp:revision>72</cp:revision>
  <dcterms:created xsi:type="dcterms:W3CDTF">2017-08-27T07:53:00Z</dcterms:created>
  <dcterms:modified xsi:type="dcterms:W3CDTF">2019-05-22T16:57:00Z</dcterms:modified>
</cp:coreProperties>
</file>