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36802" w14:textId="77777777" w:rsidR="00AD0230" w:rsidRPr="002C08DD" w:rsidRDefault="002C08DD">
      <w:pPr>
        <w:rPr>
          <w:b/>
        </w:rPr>
      </w:pPr>
      <w:proofErr w:type="spellStart"/>
      <w:r w:rsidRPr="002C08DD">
        <w:rPr>
          <w:b/>
        </w:rPr>
        <w:t>Pagini</w:t>
      </w:r>
      <w:proofErr w:type="spellEnd"/>
      <w:r w:rsidRPr="002C08DD">
        <w:rPr>
          <w:b/>
        </w:rPr>
        <w:t xml:space="preserve"> web</w:t>
      </w:r>
    </w:p>
    <w:p w14:paraId="4419DD42" w14:textId="77777777" w:rsidR="002C08DD" w:rsidRDefault="002C08DD"/>
    <w:p w14:paraId="2F4A0039" w14:textId="77777777" w:rsidR="002C08DD" w:rsidRDefault="002C08DD">
      <w:pPr>
        <w:rPr>
          <w:b/>
        </w:rPr>
      </w:pPr>
      <w:r w:rsidRPr="002C08DD">
        <w:rPr>
          <w:b/>
        </w:rPr>
        <w:t>TOTI</w:t>
      </w:r>
    </w:p>
    <w:p w14:paraId="44F75CFA" w14:textId="77777777" w:rsidR="002C08DD" w:rsidRPr="002C08DD" w:rsidRDefault="00462167" w:rsidP="002C08DD">
      <w:pPr>
        <w:pStyle w:val="ListParagraph"/>
        <w:numPr>
          <w:ilvl w:val="0"/>
          <w:numId w:val="7"/>
        </w:numPr>
        <w:rPr>
          <w:b/>
        </w:rPr>
      </w:pPr>
      <w:hyperlink r:id="rId5" w:history="1">
        <w:r w:rsidR="002C08DD" w:rsidRPr="003673EC">
          <w:rPr>
            <w:rStyle w:val="Hyperlink"/>
          </w:rPr>
          <w:t>www.edu.ro</w:t>
        </w:r>
      </w:hyperlink>
    </w:p>
    <w:p w14:paraId="60B6CD97" w14:textId="77777777" w:rsidR="002C08DD" w:rsidRPr="001545BD" w:rsidRDefault="00462167" w:rsidP="002C08DD">
      <w:pPr>
        <w:pStyle w:val="ListParagraph"/>
        <w:numPr>
          <w:ilvl w:val="0"/>
          <w:numId w:val="7"/>
        </w:numPr>
        <w:rPr>
          <w:b/>
        </w:rPr>
      </w:pPr>
      <w:hyperlink r:id="rId6" w:history="1">
        <w:r w:rsidR="002C08DD" w:rsidRPr="003673EC">
          <w:rPr>
            <w:rStyle w:val="Hyperlink"/>
          </w:rPr>
          <w:t>www.isjbihor.ro</w:t>
        </w:r>
      </w:hyperlink>
    </w:p>
    <w:p w14:paraId="5FFA13D6" w14:textId="77777777" w:rsidR="001545BD" w:rsidRPr="00D379E5" w:rsidRDefault="00462167" w:rsidP="002C08DD">
      <w:pPr>
        <w:pStyle w:val="ListParagraph"/>
        <w:numPr>
          <w:ilvl w:val="0"/>
          <w:numId w:val="7"/>
        </w:numPr>
        <w:rPr>
          <w:b/>
        </w:rPr>
      </w:pPr>
      <w:hyperlink r:id="rId7" w:history="1">
        <w:r w:rsidR="001545BD" w:rsidRPr="003673EC">
          <w:rPr>
            <w:rStyle w:val="Hyperlink"/>
          </w:rPr>
          <w:t>www.didactic.ro</w:t>
        </w:r>
      </w:hyperlink>
    </w:p>
    <w:p w14:paraId="17D7EDDC" w14:textId="77777777" w:rsidR="00D379E5" w:rsidRDefault="00D379E5" w:rsidP="00D379E5">
      <w:pPr>
        <w:pStyle w:val="ListParagraph"/>
        <w:rPr>
          <w:b/>
        </w:rPr>
      </w:pPr>
    </w:p>
    <w:p w14:paraId="51CCC0BA" w14:textId="77777777" w:rsidR="000B65A7" w:rsidRDefault="000B65A7" w:rsidP="00D379E5">
      <w:pPr>
        <w:pStyle w:val="ListParagraph"/>
        <w:rPr>
          <w:b/>
        </w:rPr>
      </w:pPr>
    </w:p>
    <w:p w14:paraId="370A7510" w14:textId="77777777" w:rsidR="000B65A7" w:rsidRPr="000B65A7" w:rsidRDefault="000B65A7" w:rsidP="000B65A7">
      <w:pPr>
        <w:pStyle w:val="ListParagraph"/>
        <w:numPr>
          <w:ilvl w:val="0"/>
          <w:numId w:val="7"/>
        </w:numPr>
      </w:pPr>
      <w:proofErr w:type="spellStart"/>
      <w:r w:rsidRPr="000B65A7">
        <w:t>Manuale</w:t>
      </w:r>
      <w:proofErr w:type="spellEnd"/>
      <w:r w:rsidRPr="000B65A7">
        <w:t xml:space="preserve"> </w:t>
      </w:r>
      <w:proofErr w:type="spellStart"/>
      <w:r w:rsidRPr="000B65A7">
        <w:t>clasa</w:t>
      </w:r>
      <w:proofErr w:type="spellEnd"/>
      <w:r w:rsidRPr="000B65A7">
        <w:t xml:space="preserve"> a V-a</w:t>
      </w:r>
      <w:r w:rsidR="00154258">
        <w:t xml:space="preserve">/ </w:t>
      </w:r>
      <w:proofErr w:type="spellStart"/>
      <w:r w:rsidR="00154258">
        <w:t>Planificări</w:t>
      </w:r>
      <w:proofErr w:type="spellEnd"/>
    </w:p>
    <w:p w14:paraId="2739CA52" w14:textId="24B0B32C" w:rsidR="000B65A7" w:rsidRDefault="00462167" w:rsidP="000B65A7">
      <w:pPr>
        <w:pStyle w:val="ListParagraph"/>
        <w:rPr>
          <w:rStyle w:val="Hyperlink"/>
        </w:rPr>
      </w:pPr>
      <w:hyperlink r:id="rId8" w:history="1">
        <w:r w:rsidR="000B65A7" w:rsidRPr="00DA1066">
          <w:rPr>
            <w:rStyle w:val="Hyperlink"/>
          </w:rPr>
          <w:t>https://www.manuale.edu.ro/</w:t>
        </w:r>
      </w:hyperlink>
    </w:p>
    <w:p w14:paraId="29D66B90" w14:textId="77777777" w:rsidR="003B3249" w:rsidRDefault="003B3249" w:rsidP="000B65A7">
      <w:pPr>
        <w:pStyle w:val="ListParagraph"/>
      </w:pPr>
    </w:p>
    <w:p w14:paraId="6F1367A7" w14:textId="77777777" w:rsidR="000B65A7" w:rsidRDefault="00462167" w:rsidP="00154258">
      <w:pPr>
        <w:ind w:firstLine="720"/>
      </w:pPr>
      <w:hyperlink r:id="rId9" w:history="1">
        <w:r w:rsidR="00696795" w:rsidRPr="00DA1066">
          <w:rPr>
            <w:rStyle w:val="Hyperlink"/>
          </w:rPr>
          <w:t>https://cdpress.ro/ro/71-clasa-a-V-a</w:t>
        </w:r>
      </w:hyperlink>
    </w:p>
    <w:p w14:paraId="567C76E4" w14:textId="77777777" w:rsidR="00C02F06" w:rsidRDefault="00462167" w:rsidP="00154258">
      <w:pPr>
        <w:ind w:firstLine="720"/>
      </w:pPr>
      <w:hyperlink r:id="rId10" w:history="1">
        <w:r w:rsidR="00C02F06" w:rsidRPr="00284CFA">
          <w:rPr>
            <w:rStyle w:val="Hyperlink"/>
          </w:rPr>
          <w:t>http://clasadigitala.ro/biblioteca/matematica/</w:t>
        </w:r>
      </w:hyperlink>
    </w:p>
    <w:p w14:paraId="7FE9E12A" w14:textId="77777777" w:rsidR="00C02F06" w:rsidRDefault="00462167" w:rsidP="00154258">
      <w:pPr>
        <w:ind w:firstLine="720"/>
      </w:pPr>
      <w:hyperlink r:id="rId11" w:history="1">
        <w:r w:rsidR="00C02F06" w:rsidRPr="00284CFA">
          <w:rPr>
            <w:rStyle w:val="Hyperlink"/>
          </w:rPr>
          <w:t>http://clasadigitala.ro/biblioteca/info-tic/</w:t>
        </w:r>
      </w:hyperlink>
    </w:p>
    <w:p w14:paraId="6BCA8832" w14:textId="4DED5484" w:rsidR="00A74B9E" w:rsidRDefault="00A74B9E" w:rsidP="00154258">
      <w:pPr>
        <w:ind w:firstLine="720"/>
        <w:rPr>
          <w:rStyle w:val="Hyperlink"/>
        </w:rPr>
      </w:pPr>
      <w:r w:rsidRPr="00A74B9E">
        <w:rPr>
          <w:rStyle w:val="Hyperlink"/>
        </w:rPr>
        <w:t>https://www.edituradp.ro/carte/modele-de-proiectare-didactica-pentru-clasa-a-v-a--i1159</w:t>
      </w:r>
    </w:p>
    <w:p w14:paraId="4A700E61" w14:textId="041D1C12" w:rsidR="00154258" w:rsidRDefault="00462167" w:rsidP="00154258">
      <w:pPr>
        <w:ind w:firstLine="720"/>
      </w:pPr>
      <w:hyperlink r:id="rId12" w:history="1">
        <w:r w:rsidR="00154258" w:rsidRPr="00DA1066">
          <w:rPr>
            <w:rStyle w:val="Hyperlink"/>
          </w:rPr>
          <w:t>https://www.intuitext.ro/proiectari-planificari</w:t>
        </w:r>
      </w:hyperlink>
    </w:p>
    <w:p w14:paraId="47E47E79" w14:textId="77777777" w:rsidR="00154258" w:rsidRDefault="00462167" w:rsidP="00154258">
      <w:pPr>
        <w:ind w:firstLine="720"/>
      </w:pPr>
      <w:hyperlink r:id="rId13" w:history="1">
        <w:r w:rsidR="00154258" w:rsidRPr="00DA1066">
          <w:rPr>
            <w:rStyle w:val="Hyperlink"/>
          </w:rPr>
          <w:t>https://manualedigitaleart.ro/planificari</w:t>
        </w:r>
      </w:hyperlink>
    </w:p>
    <w:p w14:paraId="23D4BCA1" w14:textId="77777777" w:rsidR="00154258" w:rsidRDefault="00462167" w:rsidP="00154258">
      <w:pPr>
        <w:ind w:firstLine="720"/>
      </w:pPr>
      <w:hyperlink r:id="rId14" w:history="1">
        <w:r w:rsidR="00154258" w:rsidRPr="00DA1066">
          <w:rPr>
            <w:rStyle w:val="Hyperlink"/>
          </w:rPr>
          <w:t>https://manualedigitaleart.ro/docs/clasa_V/matematica/ART_matematica_cls5_ghidul_profesorului.pdf</w:t>
        </w:r>
      </w:hyperlink>
    </w:p>
    <w:p w14:paraId="335529B5" w14:textId="77777777" w:rsidR="00154258" w:rsidRDefault="00462167" w:rsidP="00154258">
      <w:pPr>
        <w:ind w:firstLine="720"/>
      </w:pPr>
      <w:hyperlink r:id="rId15" w:history="1">
        <w:r w:rsidR="00154258" w:rsidRPr="00DA1066">
          <w:rPr>
            <w:rStyle w:val="Hyperlink"/>
          </w:rPr>
          <w:t>http://mate.info.ro/Materiale-5-planificari-si-programe.html</w:t>
        </w:r>
      </w:hyperlink>
    </w:p>
    <w:p w14:paraId="652DC797" w14:textId="77777777" w:rsidR="00154258" w:rsidRDefault="00462167" w:rsidP="00154258">
      <w:pPr>
        <w:ind w:firstLine="720"/>
      </w:pPr>
      <w:hyperlink r:id="rId16" w:history="1">
        <w:r w:rsidR="00CD458F" w:rsidRPr="00DA1066">
          <w:rPr>
            <w:rStyle w:val="Hyperlink"/>
          </w:rPr>
          <w:t>http://download.manuale.editurasigma.ro/Informatic%C4%83%20&amp;%20TIC%205%20planificare.pdf</w:t>
        </w:r>
      </w:hyperlink>
    </w:p>
    <w:p w14:paraId="284EC698" w14:textId="77777777" w:rsidR="00CD458F" w:rsidRDefault="00462167" w:rsidP="00154258">
      <w:pPr>
        <w:ind w:firstLine="720"/>
      </w:pPr>
      <w:hyperlink r:id="rId17" w:history="1">
        <w:r w:rsidR="00CD458F" w:rsidRPr="00DA1066">
          <w:rPr>
            <w:rStyle w:val="Hyperlink"/>
          </w:rPr>
          <w:t>http://download.manuale.editurasigma.ro/Matematica-planificare%20anuala.pdf</w:t>
        </w:r>
      </w:hyperlink>
    </w:p>
    <w:p w14:paraId="71258DC8" w14:textId="77777777" w:rsidR="00696795" w:rsidRPr="000B65A7" w:rsidRDefault="00696795" w:rsidP="000B65A7"/>
    <w:p w14:paraId="48BD2652" w14:textId="77777777" w:rsidR="00D379E5" w:rsidRDefault="00D379E5" w:rsidP="00D379E5">
      <w:pPr>
        <w:pStyle w:val="ListParagraph"/>
        <w:numPr>
          <w:ilvl w:val="0"/>
          <w:numId w:val="7"/>
        </w:numPr>
      </w:pPr>
      <w:proofErr w:type="spellStart"/>
      <w:r>
        <w:t>Planuri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–</w:t>
      </w:r>
      <w:proofErr w:type="spellStart"/>
      <w:r>
        <w:t>programe</w:t>
      </w:r>
      <w:proofErr w:type="spellEnd"/>
    </w:p>
    <w:p w14:paraId="1B73EA96" w14:textId="673F0DD2" w:rsidR="00D379E5" w:rsidRDefault="00462167" w:rsidP="00D379E5">
      <w:pPr>
        <w:pStyle w:val="ListParagraph"/>
        <w:rPr>
          <w:rStyle w:val="Hyperlink"/>
        </w:rPr>
      </w:pPr>
      <w:hyperlink r:id="rId18" w:history="1">
        <w:r w:rsidR="00D379E5" w:rsidRPr="003673EC">
          <w:rPr>
            <w:rStyle w:val="Hyperlink"/>
          </w:rPr>
          <w:t>http://programe.ise.ro/</w:t>
        </w:r>
      </w:hyperlink>
    </w:p>
    <w:p w14:paraId="0FC34DC5" w14:textId="77777777" w:rsidR="00462167" w:rsidRDefault="00462167" w:rsidP="00D379E5">
      <w:pPr>
        <w:pStyle w:val="ListParagraph"/>
      </w:pPr>
    </w:p>
    <w:p w14:paraId="48FB4B51" w14:textId="77777777" w:rsidR="00D379E5" w:rsidRDefault="00D379E5" w:rsidP="00D379E5">
      <w:pPr>
        <w:pStyle w:val="ListParagraph"/>
        <w:numPr>
          <w:ilvl w:val="0"/>
          <w:numId w:val="7"/>
        </w:numPr>
      </w:pPr>
      <w:proofErr w:type="spellStart"/>
      <w:r>
        <w:t>Planificari</w:t>
      </w:r>
      <w:proofErr w:type="spellEnd"/>
      <w:r>
        <w:t xml:space="preserve"> </w:t>
      </w:r>
      <w:proofErr w:type="spellStart"/>
      <w:r>
        <w:t>calendaristice</w:t>
      </w:r>
      <w:proofErr w:type="spellEnd"/>
      <w:r>
        <w:t xml:space="preserve"> </w:t>
      </w:r>
      <w:proofErr w:type="spellStart"/>
      <w:r>
        <w:t>orientative</w:t>
      </w:r>
      <w:proofErr w:type="spellEnd"/>
      <w:r>
        <w:t xml:space="preserve"> Minister</w:t>
      </w:r>
    </w:p>
    <w:p w14:paraId="6B853F8F" w14:textId="77777777" w:rsidR="00D379E5" w:rsidRDefault="00462167" w:rsidP="00D379E5">
      <w:pPr>
        <w:pStyle w:val="ListParagraph"/>
      </w:pPr>
      <w:hyperlink r:id="rId19" w:history="1">
        <w:r w:rsidR="00D379E5" w:rsidRPr="003673EC">
          <w:rPr>
            <w:rStyle w:val="Hyperlink"/>
          </w:rPr>
          <w:t>http://oldsite.edu.ro/index.php/articles/c975</w:t>
        </w:r>
      </w:hyperlink>
    </w:p>
    <w:p w14:paraId="71E448AF" w14:textId="77777777" w:rsidR="00D379E5" w:rsidRPr="002C08DD" w:rsidRDefault="00D379E5" w:rsidP="00D379E5">
      <w:pPr>
        <w:pStyle w:val="ListParagraph"/>
      </w:pPr>
    </w:p>
    <w:p w14:paraId="0E0E961B" w14:textId="77777777" w:rsidR="006545A9" w:rsidRPr="006545A9" w:rsidRDefault="006545A9" w:rsidP="006545A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 w:rsidRPr="00D379E5">
        <w:rPr>
          <w:i/>
          <w:color w:val="000000"/>
          <w:szCs w:val="24"/>
        </w:rPr>
        <w:t>Evaluarea</w:t>
      </w:r>
      <w:proofErr w:type="spellEnd"/>
      <w:r w:rsidRPr="00D379E5">
        <w:rPr>
          <w:i/>
          <w:color w:val="000000"/>
          <w:szCs w:val="24"/>
        </w:rPr>
        <w:t xml:space="preserve"> </w:t>
      </w:r>
      <w:proofErr w:type="spellStart"/>
      <w:r w:rsidRPr="00D379E5">
        <w:rPr>
          <w:i/>
          <w:color w:val="000000"/>
          <w:szCs w:val="24"/>
        </w:rPr>
        <w:t>curentă</w:t>
      </w:r>
      <w:proofErr w:type="spellEnd"/>
      <w:r w:rsidRPr="00D379E5">
        <w:rPr>
          <w:i/>
          <w:color w:val="000000"/>
          <w:szCs w:val="24"/>
        </w:rPr>
        <w:t xml:space="preserve"> </w:t>
      </w:r>
      <w:proofErr w:type="spellStart"/>
      <w:r w:rsidRPr="00D379E5">
        <w:rPr>
          <w:i/>
          <w:color w:val="000000"/>
          <w:szCs w:val="24"/>
        </w:rPr>
        <w:t>şi</w:t>
      </w:r>
      <w:proofErr w:type="spellEnd"/>
      <w:r w:rsidRPr="00D379E5">
        <w:rPr>
          <w:i/>
          <w:color w:val="000000"/>
          <w:szCs w:val="24"/>
        </w:rPr>
        <w:t xml:space="preserve"> </w:t>
      </w:r>
      <w:proofErr w:type="spellStart"/>
      <w:r w:rsidRPr="00D379E5">
        <w:rPr>
          <w:i/>
          <w:color w:val="000000"/>
          <w:szCs w:val="24"/>
        </w:rPr>
        <w:t>examenele</w:t>
      </w:r>
      <w:proofErr w:type="spellEnd"/>
      <w:r w:rsidRPr="00D379E5">
        <w:rPr>
          <w:i/>
          <w:color w:val="000000"/>
          <w:szCs w:val="24"/>
        </w:rPr>
        <w:t xml:space="preserve">, </w:t>
      </w:r>
      <w:proofErr w:type="spellStart"/>
      <w:r w:rsidRPr="00D379E5">
        <w:rPr>
          <w:i/>
          <w:color w:val="000000"/>
          <w:szCs w:val="24"/>
        </w:rPr>
        <w:t>Ghid</w:t>
      </w:r>
      <w:proofErr w:type="spellEnd"/>
      <w:r w:rsidRPr="00D379E5">
        <w:rPr>
          <w:i/>
          <w:color w:val="000000"/>
          <w:szCs w:val="24"/>
        </w:rPr>
        <w:t xml:space="preserve"> </w:t>
      </w:r>
      <w:proofErr w:type="spellStart"/>
      <w:r w:rsidRPr="00D379E5">
        <w:rPr>
          <w:i/>
          <w:color w:val="000000"/>
          <w:szCs w:val="24"/>
        </w:rPr>
        <w:t>pentru</w:t>
      </w:r>
      <w:proofErr w:type="spellEnd"/>
      <w:r w:rsidRPr="00D379E5">
        <w:rPr>
          <w:i/>
          <w:color w:val="000000"/>
          <w:szCs w:val="24"/>
        </w:rPr>
        <w:t xml:space="preserve"> </w:t>
      </w:r>
      <w:proofErr w:type="spellStart"/>
      <w:r w:rsidRPr="00D379E5">
        <w:rPr>
          <w:i/>
          <w:color w:val="000000"/>
          <w:szCs w:val="24"/>
        </w:rPr>
        <w:t>profesor</w:t>
      </w:r>
      <w:proofErr w:type="spellEnd"/>
      <w:r w:rsidRPr="006545A9">
        <w:rPr>
          <w:color w:val="000000"/>
          <w:szCs w:val="24"/>
        </w:rPr>
        <w:t>, Coord. A.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Stoica</w:t>
      </w:r>
      <w:proofErr w:type="spellEnd"/>
      <w:r>
        <w:rPr>
          <w:color w:val="000000"/>
          <w:szCs w:val="24"/>
        </w:rPr>
        <w:t xml:space="preserve">, SNEE, </w:t>
      </w:r>
      <w:proofErr w:type="spellStart"/>
      <w:r>
        <w:rPr>
          <w:color w:val="000000"/>
          <w:szCs w:val="24"/>
        </w:rPr>
        <w:t>Bucureşti</w:t>
      </w:r>
      <w:proofErr w:type="spellEnd"/>
      <w:r>
        <w:rPr>
          <w:color w:val="000000"/>
          <w:szCs w:val="24"/>
        </w:rPr>
        <w:t xml:space="preserve"> 2001</w:t>
      </w:r>
    </w:p>
    <w:p w14:paraId="60A13A49" w14:textId="77777777" w:rsidR="006545A9" w:rsidRPr="006545A9" w:rsidRDefault="00462167" w:rsidP="006545A9">
      <w:pPr>
        <w:pStyle w:val="ListParagraph"/>
        <w:widowControl w:val="0"/>
        <w:autoSpaceDE w:val="0"/>
        <w:autoSpaceDN w:val="0"/>
        <w:adjustRightInd w:val="0"/>
        <w:jc w:val="both"/>
        <w:rPr>
          <w:b/>
        </w:rPr>
      </w:pPr>
      <w:hyperlink r:id="rId20" w:history="1">
        <w:r w:rsidR="006545A9" w:rsidRPr="006545A9">
          <w:rPr>
            <w:rStyle w:val="Hyperlink"/>
            <w:szCs w:val="24"/>
          </w:rPr>
          <w:t>http://www.oldsite.edu.ro/index.php/articles/3909/</w:t>
        </w:r>
      </w:hyperlink>
      <w:r w:rsidR="006545A9" w:rsidRPr="006545A9">
        <w:rPr>
          <w:color w:val="000000"/>
          <w:sz w:val="22"/>
        </w:rPr>
        <w:t xml:space="preserve"> </w:t>
      </w:r>
    </w:p>
    <w:p w14:paraId="2445F05E" w14:textId="77777777" w:rsidR="002C08DD" w:rsidRDefault="002C08DD" w:rsidP="002C08DD">
      <w:pPr>
        <w:pStyle w:val="ListParagraph"/>
        <w:numPr>
          <w:ilvl w:val="0"/>
          <w:numId w:val="7"/>
        </w:numPr>
      </w:pPr>
      <w:proofErr w:type="spellStart"/>
      <w:r>
        <w:t>Ghid</w:t>
      </w:r>
      <w:proofErr w:type="spellEnd"/>
      <w:r>
        <w:t xml:space="preserve"> </w:t>
      </w:r>
      <w:proofErr w:type="spellStart"/>
      <w:r>
        <w:t>definitivat</w:t>
      </w:r>
      <w:proofErr w:type="spellEnd"/>
      <w:r>
        <w:t xml:space="preserve"> ISMB</w:t>
      </w:r>
    </w:p>
    <w:p w14:paraId="2A230491" w14:textId="77777777" w:rsidR="002C08DD" w:rsidRDefault="00462167" w:rsidP="002C08DD">
      <w:pPr>
        <w:pStyle w:val="ListParagraph"/>
      </w:pPr>
      <w:hyperlink r:id="rId21" w:history="1">
        <w:r w:rsidR="002C08DD" w:rsidRPr="00B10FBF">
          <w:rPr>
            <w:rStyle w:val="Hyperlink"/>
          </w:rPr>
          <w:t>http://ismb.edu.ro/documente/diverse/2017/GHID_DEF_final.pdf</w:t>
        </w:r>
      </w:hyperlink>
    </w:p>
    <w:p w14:paraId="1C72EDEB" w14:textId="77777777" w:rsidR="00D379E5" w:rsidRDefault="00D379E5" w:rsidP="002C08DD">
      <w:pPr>
        <w:pStyle w:val="ListParagraph"/>
      </w:pPr>
    </w:p>
    <w:p w14:paraId="650C4E32" w14:textId="0C2AFAE6" w:rsidR="002C08DD" w:rsidRDefault="002C08DD">
      <w:pPr>
        <w:rPr>
          <w:b/>
        </w:rPr>
      </w:pPr>
      <w:bookmarkStart w:id="0" w:name="_GoBack"/>
      <w:bookmarkEnd w:id="0"/>
      <w:r w:rsidRPr="002C08DD">
        <w:rPr>
          <w:b/>
        </w:rPr>
        <w:t>INFO</w:t>
      </w:r>
    </w:p>
    <w:p w14:paraId="67E7FBD4" w14:textId="3D5A81E8" w:rsidR="003B3249" w:rsidRPr="002C08DD" w:rsidRDefault="003B3249">
      <w:pPr>
        <w:rPr>
          <w:b/>
        </w:rPr>
      </w:pPr>
    </w:p>
    <w:p w14:paraId="3123D8E5" w14:textId="77777777" w:rsidR="00462167" w:rsidRDefault="00462167" w:rsidP="00462167">
      <w:pPr>
        <w:pStyle w:val="ListParagraph"/>
        <w:numPr>
          <w:ilvl w:val="0"/>
          <w:numId w:val="7"/>
        </w:numPr>
      </w:pPr>
      <w:proofErr w:type="spellStart"/>
      <w:r>
        <w:t>Ghid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 xml:space="preserve"> Informatica </w:t>
      </w:r>
      <w:proofErr w:type="spellStart"/>
      <w:r>
        <w:t>si</w:t>
      </w:r>
      <w:proofErr w:type="spellEnd"/>
      <w:r>
        <w:t xml:space="preserve"> TIC </w:t>
      </w:r>
      <w:proofErr w:type="spellStart"/>
      <w:r>
        <w:t>clasa</w:t>
      </w:r>
      <w:proofErr w:type="spellEnd"/>
      <w:r>
        <w:t xml:space="preserve"> a 5-a</w:t>
      </w:r>
    </w:p>
    <w:p w14:paraId="47448968" w14:textId="77777777" w:rsidR="00462167" w:rsidRDefault="00462167" w:rsidP="00462167">
      <w:pPr>
        <w:pStyle w:val="ListParagraph"/>
      </w:pPr>
      <w:hyperlink r:id="rId22" w:history="1">
        <w:r w:rsidRPr="006E3CF8">
          <w:rPr>
            <w:rStyle w:val="Hyperlink"/>
          </w:rPr>
          <w:t>http://informaticainscoli.ro/doku.php</w:t>
        </w:r>
      </w:hyperlink>
    </w:p>
    <w:p w14:paraId="2B5827CF" w14:textId="31878569" w:rsidR="00462167" w:rsidRDefault="00462167" w:rsidP="00462167">
      <w:pPr>
        <w:pStyle w:val="ListParagraph"/>
        <w:numPr>
          <w:ilvl w:val="0"/>
          <w:numId w:val="8"/>
        </w:numPr>
      </w:pPr>
      <w:proofErr w:type="spellStart"/>
      <w:r>
        <w:t>Ghid</w:t>
      </w:r>
      <w:proofErr w:type="spellEnd"/>
      <w:r>
        <w:t xml:space="preserve"> </w:t>
      </w:r>
      <w:proofErr w:type="spellStart"/>
      <w:r>
        <w:t>titularizare</w:t>
      </w:r>
      <w:proofErr w:type="spellEnd"/>
      <w:r>
        <w:t xml:space="preserve"> grade Info</w:t>
      </w:r>
    </w:p>
    <w:p w14:paraId="73F00AE0" w14:textId="77777777" w:rsidR="00462167" w:rsidRDefault="00462167" w:rsidP="00462167">
      <w:pPr>
        <w:pStyle w:val="ListParagraph"/>
        <w:numPr>
          <w:ilvl w:val="0"/>
          <w:numId w:val="7"/>
        </w:numPr>
      </w:pPr>
      <w:hyperlink r:id="rId23" w:history="1">
        <w:r w:rsidRPr="00B10FBF">
          <w:rPr>
            <w:rStyle w:val="Hyperlink"/>
          </w:rPr>
          <w:t>http://www.ccdph.ro/pdf/ghidinfo2016.pdf</w:t>
        </w:r>
      </w:hyperlink>
    </w:p>
    <w:p w14:paraId="60E24BB0" w14:textId="11604790" w:rsidR="002C08DD" w:rsidRDefault="00462167" w:rsidP="002C08DD">
      <w:pPr>
        <w:pStyle w:val="ListParagraph"/>
        <w:numPr>
          <w:ilvl w:val="0"/>
          <w:numId w:val="8"/>
        </w:numPr>
      </w:pPr>
      <w:r>
        <w:t>Diverse</w:t>
      </w:r>
    </w:p>
    <w:p w14:paraId="27B08C39" w14:textId="6DEBC03D" w:rsidR="00462167" w:rsidRDefault="00462167" w:rsidP="00462167">
      <w:pPr>
        <w:pStyle w:val="ListParagraph"/>
      </w:pPr>
      <w:hyperlink r:id="rId24" w:history="1">
        <w:r w:rsidRPr="006E3CF8">
          <w:rPr>
            <w:rStyle w:val="Hyperlink"/>
          </w:rPr>
          <w:t>https://www.infogim.ro/</w:t>
        </w:r>
      </w:hyperlink>
    </w:p>
    <w:p w14:paraId="7BA9E72A" w14:textId="083AC353" w:rsidR="00462167" w:rsidRDefault="00462167" w:rsidP="00462167">
      <w:pPr>
        <w:pStyle w:val="ListParagraph"/>
      </w:pPr>
    </w:p>
    <w:p w14:paraId="647E7CAC" w14:textId="77777777" w:rsidR="002C08DD" w:rsidRPr="002C08DD" w:rsidRDefault="002C08DD" w:rsidP="002C08DD">
      <w:pPr>
        <w:rPr>
          <w:b/>
        </w:rPr>
      </w:pPr>
      <w:r w:rsidRPr="002C08DD">
        <w:rPr>
          <w:b/>
        </w:rPr>
        <w:t>MATE</w:t>
      </w:r>
    </w:p>
    <w:p w14:paraId="6381B53D" w14:textId="77777777" w:rsidR="002C08DD" w:rsidRDefault="002C08DD" w:rsidP="002C08DD">
      <w:pPr>
        <w:pStyle w:val="ListParagraph"/>
        <w:numPr>
          <w:ilvl w:val="0"/>
          <w:numId w:val="8"/>
        </w:numPr>
      </w:pPr>
      <w:proofErr w:type="spellStart"/>
      <w:r>
        <w:t>Ghid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matematica</w:t>
      </w:r>
      <w:proofErr w:type="spellEnd"/>
    </w:p>
    <w:p w14:paraId="0212CE70" w14:textId="77777777" w:rsidR="000B65A7" w:rsidRDefault="00462167" w:rsidP="00CD458F">
      <w:pPr>
        <w:pStyle w:val="ListParagraph"/>
      </w:pPr>
      <w:hyperlink r:id="rId25" w:history="1">
        <w:r w:rsidR="002C08DD" w:rsidRPr="00B10FBF">
          <w:rPr>
            <w:rStyle w:val="Hyperlink"/>
          </w:rPr>
          <w:t>http://oldsite.edu.ro/index.php/articles/3912</w:t>
        </w:r>
      </w:hyperlink>
    </w:p>
    <w:sectPr w:rsidR="000B65A7" w:rsidSect="00844CA5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C5395"/>
    <w:multiLevelType w:val="hybridMultilevel"/>
    <w:tmpl w:val="FE9C416A"/>
    <w:lvl w:ilvl="0" w:tplc="856E52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34D7"/>
    <w:multiLevelType w:val="hybridMultilevel"/>
    <w:tmpl w:val="FD60090C"/>
    <w:lvl w:ilvl="0" w:tplc="735E63D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decimal"/>
      <w:lvlText w:val="%3."/>
      <w:lvlJc w:val="right"/>
      <w:pPr>
        <w:ind w:left="3294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A4E061D"/>
    <w:multiLevelType w:val="hybridMultilevel"/>
    <w:tmpl w:val="60C82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CE8B4E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6203DE"/>
    <w:multiLevelType w:val="hybridMultilevel"/>
    <w:tmpl w:val="EA7A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450F0"/>
    <w:multiLevelType w:val="hybridMultilevel"/>
    <w:tmpl w:val="90302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CE8B4E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0B32CE"/>
    <w:multiLevelType w:val="hybridMultilevel"/>
    <w:tmpl w:val="8FB8178C"/>
    <w:lvl w:ilvl="0" w:tplc="52B8E124">
      <w:start w:val="1"/>
      <w:numFmt w:val="decimal"/>
      <w:pStyle w:val="Heading2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8DB4115"/>
    <w:multiLevelType w:val="hybridMultilevel"/>
    <w:tmpl w:val="C9DC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8DD"/>
    <w:rsid w:val="0007376F"/>
    <w:rsid w:val="00097EF5"/>
    <w:rsid w:val="000B2A21"/>
    <w:rsid w:val="000B65A7"/>
    <w:rsid w:val="00113FF7"/>
    <w:rsid w:val="00154258"/>
    <w:rsid w:val="001545BD"/>
    <w:rsid w:val="0021015D"/>
    <w:rsid w:val="00215968"/>
    <w:rsid w:val="002C08DD"/>
    <w:rsid w:val="00383E77"/>
    <w:rsid w:val="00384291"/>
    <w:rsid w:val="003B3249"/>
    <w:rsid w:val="003D0E50"/>
    <w:rsid w:val="00462167"/>
    <w:rsid w:val="00491A75"/>
    <w:rsid w:val="005C751A"/>
    <w:rsid w:val="006545A9"/>
    <w:rsid w:val="006838B6"/>
    <w:rsid w:val="00696795"/>
    <w:rsid w:val="007175AF"/>
    <w:rsid w:val="00755950"/>
    <w:rsid w:val="007C2BDE"/>
    <w:rsid w:val="00805B83"/>
    <w:rsid w:val="00806A56"/>
    <w:rsid w:val="00844CA5"/>
    <w:rsid w:val="008B0921"/>
    <w:rsid w:val="009F0B43"/>
    <w:rsid w:val="00A74B9E"/>
    <w:rsid w:val="00AD0230"/>
    <w:rsid w:val="00B3268B"/>
    <w:rsid w:val="00BA7A7A"/>
    <w:rsid w:val="00C02F06"/>
    <w:rsid w:val="00CA6651"/>
    <w:rsid w:val="00CD458F"/>
    <w:rsid w:val="00CF5023"/>
    <w:rsid w:val="00D379E5"/>
    <w:rsid w:val="00D6097B"/>
    <w:rsid w:val="00D9016B"/>
    <w:rsid w:val="00E12A27"/>
    <w:rsid w:val="00E6723E"/>
    <w:rsid w:val="00E8484D"/>
    <w:rsid w:val="00E91BEB"/>
    <w:rsid w:val="00F340DE"/>
    <w:rsid w:val="00F6768E"/>
    <w:rsid w:val="00FD57A3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B95B"/>
  <w15:docId w15:val="{D6FE06FB-2B66-4783-A9BA-E84D3B35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7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2A21"/>
    <w:pPr>
      <w:keepNext/>
      <w:pageBreakBefore/>
      <w:numPr>
        <w:numId w:val="4"/>
      </w:numPr>
      <w:spacing w:before="1200" w:after="1800"/>
      <w:jc w:val="center"/>
      <w:outlineLvl w:val="0"/>
    </w:pPr>
    <w:rPr>
      <w:rFonts w:ascii="Arial" w:eastAsiaTheme="majorEastAsia" w:hAnsi="Arial" w:cs="Arial"/>
      <w:b/>
      <w:bCs/>
      <w:smallCaps/>
      <w:sz w:val="40"/>
      <w:szCs w:val="40"/>
      <w:lang w:val="ro-RO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B2A21"/>
    <w:pPr>
      <w:keepNext/>
      <w:keepLines/>
      <w:numPr>
        <w:numId w:val="2"/>
      </w:numPr>
      <w:spacing w:before="1200" w:after="720"/>
      <w:jc w:val="center"/>
      <w:outlineLvl w:val="1"/>
    </w:pPr>
    <w:rPr>
      <w:rFonts w:asciiTheme="minorHAnsi" w:eastAsiaTheme="majorEastAsia" w:hAnsiTheme="minorHAnsi" w:cstheme="majorBidi"/>
      <w:b/>
      <w:bCs/>
      <w:sz w:val="36"/>
      <w:szCs w:val="36"/>
      <w:lang w:val="ro-RO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113FF7"/>
    <w:pPr>
      <w:keepNext/>
      <w:keepLines/>
      <w:spacing w:before="720" w:after="480"/>
      <w:ind w:left="1134" w:hanging="1134"/>
      <w:outlineLvl w:val="2"/>
    </w:pPr>
    <w:rPr>
      <w:rFonts w:asciiTheme="minorHAnsi" w:eastAsiaTheme="majorEastAsia" w:hAnsiTheme="minorHAnsi"/>
      <w:b/>
      <w:bCs/>
      <w:sz w:val="32"/>
      <w:szCs w:val="32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2A21"/>
    <w:rPr>
      <w:rFonts w:ascii="Arial" w:eastAsiaTheme="majorEastAsia" w:hAnsi="Arial" w:cs="Arial"/>
      <w:b/>
      <w:bCs/>
      <w:smallCaps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rsid w:val="000B2A21"/>
    <w:rPr>
      <w:rFonts w:eastAsiaTheme="majorEastAsia" w:cstheme="majorBidi"/>
      <w:b/>
      <w:bCs/>
      <w:sz w:val="36"/>
      <w:szCs w:val="36"/>
      <w:lang w:val="ro-RO"/>
    </w:rPr>
  </w:style>
  <w:style w:type="character" w:customStyle="1" w:styleId="Heading3Char">
    <w:name w:val="Heading 3 Char"/>
    <w:basedOn w:val="DefaultParagraphFont"/>
    <w:link w:val="Heading3"/>
    <w:rsid w:val="00113FF7"/>
    <w:rPr>
      <w:rFonts w:eastAsiaTheme="majorEastAsia"/>
      <w:b/>
      <w:bCs/>
      <w:sz w:val="32"/>
      <w:szCs w:val="32"/>
      <w:lang w:val="ro-RO"/>
    </w:rPr>
  </w:style>
  <w:style w:type="character" w:styleId="Hyperlink">
    <w:name w:val="Hyperlink"/>
    <w:basedOn w:val="DefaultParagraphFont"/>
    <w:uiPriority w:val="99"/>
    <w:unhideWhenUsed/>
    <w:rsid w:val="002C08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8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3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uale.edu.ro/" TargetMode="External"/><Relationship Id="rId13" Type="http://schemas.openxmlformats.org/officeDocument/2006/relationships/hyperlink" Target="https://manualedigitaleart.ro/planificari" TargetMode="External"/><Relationship Id="rId18" Type="http://schemas.openxmlformats.org/officeDocument/2006/relationships/hyperlink" Target="http://programe.ise.r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smb.edu.ro/documente/diverse/2017/GHID_DEF_final.pdf" TargetMode="External"/><Relationship Id="rId7" Type="http://schemas.openxmlformats.org/officeDocument/2006/relationships/hyperlink" Target="http://www.didactic.ro" TargetMode="External"/><Relationship Id="rId12" Type="http://schemas.openxmlformats.org/officeDocument/2006/relationships/hyperlink" Target="https://www.intuitext.ro/proiectari-planificari" TargetMode="External"/><Relationship Id="rId17" Type="http://schemas.openxmlformats.org/officeDocument/2006/relationships/hyperlink" Target="http://download.manuale.editurasigma.ro/Matematica-planificare%20anuala.pdf" TargetMode="External"/><Relationship Id="rId25" Type="http://schemas.openxmlformats.org/officeDocument/2006/relationships/hyperlink" Target="http://oldsite.edu.ro/index.php/articles/3912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manuale.editurasigma.ro/Informatic%C4%83%20&amp;%20TIC%205%20planificare.pdf" TargetMode="External"/><Relationship Id="rId20" Type="http://schemas.openxmlformats.org/officeDocument/2006/relationships/hyperlink" Target="http://www.oldsite.edu.ro/index.php/articles/390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sjbihor.ro" TargetMode="External"/><Relationship Id="rId11" Type="http://schemas.openxmlformats.org/officeDocument/2006/relationships/hyperlink" Target="http://clasadigitala.ro/biblioteca/info-tic/" TargetMode="External"/><Relationship Id="rId24" Type="http://schemas.openxmlformats.org/officeDocument/2006/relationships/hyperlink" Target="https://www.infogim.ro/" TargetMode="External"/><Relationship Id="rId5" Type="http://schemas.openxmlformats.org/officeDocument/2006/relationships/hyperlink" Target="http://www.edu.ro" TargetMode="External"/><Relationship Id="rId15" Type="http://schemas.openxmlformats.org/officeDocument/2006/relationships/hyperlink" Target="http://mate.info.ro/Materiale-5-planificari-si-programe.html" TargetMode="External"/><Relationship Id="rId23" Type="http://schemas.openxmlformats.org/officeDocument/2006/relationships/hyperlink" Target="http://www.ccdph.ro/pdf/ghidinfo2016.pdf" TargetMode="External"/><Relationship Id="rId10" Type="http://schemas.openxmlformats.org/officeDocument/2006/relationships/hyperlink" Target="http://clasadigitala.ro/biblioteca/matematica/" TargetMode="External"/><Relationship Id="rId19" Type="http://schemas.openxmlformats.org/officeDocument/2006/relationships/hyperlink" Target="http://oldsite.edu.ro/index.php/articles/c9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press.ro/ro/71-clasa-a-V-a" TargetMode="External"/><Relationship Id="rId14" Type="http://schemas.openxmlformats.org/officeDocument/2006/relationships/hyperlink" Target="https://manualedigitaleart.ro/docs/clasa_V/matematica/ART_matematica_cls5_ghidul_profesorului.pdf" TargetMode="External"/><Relationship Id="rId22" Type="http://schemas.openxmlformats.org/officeDocument/2006/relationships/hyperlink" Target="http://informaticainscoli.ro/doku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Simona</cp:lastModifiedBy>
  <cp:revision>13</cp:revision>
  <dcterms:created xsi:type="dcterms:W3CDTF">2017-02-27T09:19:00Z</dcterms:created>
  <dcterms:modified xsi:type="dcterms:W3CDTF">2019-03-05T12:27:00Z</dcterms:modified>
</cp:coreProperties>
</file>