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F709" w14:textId="77777777" w:rsidR="00DA7541" w:rsidRDefault="00DA7541" w:rsidP="00DA7541">
      <w:r>
        <w:t xml:space="preserve">1. Granite Guardian: Predictive Maintenance Advisor </w:t>
      </w:r>
    </w:p>
    <w:p w14:paraId="3D6300B1" w14:textId="77777777" w:rsidR="00DA7541" w:rsidRDefault="00DA7541" w:rsidP="00DA7541"/>
    <w:p w14:paraId="1966C1BF" w14:textId="76CD5685" w:rsidR="00DA7541" w:rsidRDefault="00DA7541" w:rsidP="00DA7541">
      <w:r>
        <w:t xml:space="preserve">Objective: </w:t>
      </w:r>
    </w:p>
    <w:p w14:paraId="6EE7C5B9" w14:textId="04A372FB" w:rsidR="00DA7541" w:rsidRDefault="00DA7541" w:rsidP="00DA7541">
      <w:r>
        <w:t xml:space="preserve">Build an AI-powered system that </w:t>
      </w:r>
      <w:r>
        <w:t xml:space="preserve">utilises IBM Granite – to </w:t>
      </w:r>
      <w:proofErr w:type="spellStart"/>
      <w:r>
        <w:t>analyzes</w:t>
      </w:r>
      <w:proofErr w:type="spellEnd"/>
      <w:r>
        <w:t xml:space="preserve"> OBD-II data to predict potential engine or component failures and explains them in natural language.   </w:t>
      </w:r>
    </w:p>
    <w:p w14:paraId="2BB7DEB5" w14:textId="77777777" w:rsidR="00DA7541" w:rsidRDefault="00DA7541" w:rsidP="00DA7541">
      <w:r>
        <w:t xml:space="preserve">Datasets for ODB-II data </w:t>
      </w:r>
    </w:p>
    <w:p w14:paraId="1C35B825" w14:textId="77777777" w:rsidR="00DA7541" w:rsidRDefault="00DA7541" w:rsidP="00DA7541">
      <w:r>
        <w:t xml:space="preserve">1. KIT Automotive OBD-II Dataset </w:t>
      </w:r>
    </w:p>
    <w:p w14:paraId="3C4F2F73" w14:textId="77777777" w:rsidR="00DA7541" w:rsidRDefault="00DA7541" w:rsidP="00DA7541">
      <w:r>
        <w:t xml:space="preserve">Source: Karlsruhe Institute of Technology (KIT) </w:t>
      </w:r>
    </w:p>
    <w:p w14:paraId="4CE3E902" w14:textId="77777777" w:rsidR="00DA7541" w:rsidRDefault="00DA7541" w:rsidP="00DA7541">
      <w:r>
        <w:t xml:space="preserve">Link: KIT Dataset on RADAR </w:t>
      </w:r>
    </w:p>
    <w:p w14:paraId="5EF6C3A5" w14:textId="77777777" w:rsidR="00DA7541" w:rsidRDefault="00DA7541" w:rsidP="00DA7541">
      <w:r>
        <w:t xml:space="preserve">Details: </w:t>
      </w:r>
    </w:p>
    <w:p w14:paraId="4667ABAE" w14:textId="77777777" w:rsidR="00DA7541" w:rsidRDefault="00DA7541" w:rsidP="00DA7541">
      <w:r>
        <w:t xml:space="preserve">CSV format </w:t>
      </w:r>
    </w:p>
    <w:p w14:paraId="279D2286" w14:textId="77777777" w:rsidR="00DA7541" w:rsidRDefault="00DA7541" w:rsidP="00DA7541">
      <w:r>
        <w:t xml:space="preserve">Includes: engine RPM, coolant temperature, throttle position, intake air temperature, vehicle speed, MAF, and more </w:t>
      </w:r>
    </w:p>
    <w:p w14:paraId="4F24FEB1" w14:textId="77777777" w:rsidR="00DA7541" w:rsidRDefault="00DA7541" w:rsidP="00DA7541">
      <w:r>
        <w:t xml:space="preserve">Logged using KIWI 3 dongle + OBD Auto Doctor app </w:t>
      </w:r>
    </w:p>
    <w:p w14:paraId="48A7086D" w14:textId="77777777" w:rsidR="00DA7541" w:rsidRDefault="00DA7541" w:rsidP="00DA7541">
      <w:r>
        <w:t xml:space="preserve">Covers various driving conditions (e.g., traffic, highway) </w:t>
      </w:r>
    </w:p>
    <w:p w14:paraId="165A70D9" w14:textId="6F285594" w:rsidR="00DA7541" w:rsidRDefault="00DA7541" w:rsidP="00DA7541">
      <w:r>
        <w:t xml:space="preserve"> 2. </w:t>
      </w:r>
      <w:proofErr w:type="spellStart"/>
      <w:r>
        <w:t>Vdataset</w:t>
      </w:r>
      <w:proofErr w:type="spellEnd"/>
      <w:r>
        <w:t xml:space="preserve"> Automotive OBD-II Dataset </w:t>
      </w:r>
    </w:p>
    <w:p w14:paraId="11D2D886" w14:textId="77777777" w:rsidR="00DA7541" w:rsidRDefault="00DA7541" w:rsidP="00DA7541">
      <w:r>
        <w:t xml:space="preserve">Source: Karlsruhe Institute of Technology (duplicate of KIT dataset, alternate host) </w:t>
      </w:r>
    </w:p>
    <w:p w14:paraId="2247C05F" w14:textId="77777777" w:rsidR="00DA7541" w:rsidRDefault="00DA7541" w:rsidP="00DA7541">
      <w:r>
        <w:t xml:space="preserve">Link: </w:t>
      </w:r>
      <w:proofErr w:type="spellStart"/>
      <w:r>
        <w:t>Vdataset</w:t>
      </w:r>
      <w:proofErr w:type="spellEnd"/>
      <w:r>
        <w:t xml:space="preserve"> Entry </w:t>
      </w:r>
    </w:p>
    <w:p w14:paraId="18EF930A" w14:textId="77777777" w:rsidR="00DA7541" w:rsidRDefault="00DA7541" w:rsidP="00DA7541">
      <w:r>
        <w:t xml:space="preserve">License: CC BY 4.0 </w:t>
      </w:r>
    </w:p>
    <w:p w14:paraId="2C0B0EBB" w14:textId="77777777" w:rsidR="00DA7541" w:rsidRDefault="00DA7541" w:rsidP="00DA7541">
      <w:r>
        <w:t xml:space="preserve">Details: Same dataset as </w:t>
      </w:r>
      <w:proofErr w:type="gramStart"/>
      <w:r>
        <w:t>above, but</w:t>
      </w:r>
      <w:proofErr w:type="gramEnd"/>
      <w:r>
        <w:t xml:space="preserve"> hosted on a different platform for broader access. </w:t>
      </w:r>
    </w:p>
    <w:p w14:paraId="259AAE4B" w14:textId="77777777" w:rsidR="00DA7541" w:rsidRDefault="00DA7541" w:rsidP="00DA7541"/>
    <w:p w14:paraId="33DF90C8" w14:textId="7967FE7B" w:rsidR="00DA7541" w:rsidRDefault="00DA7541" w:rsidP="00DA7541">
      <w:r>
        <w:t xml:space="preserve"> 3. Kaggle – Search for OBD-II or Vehicle Telemetry </w:t>
      </w:r>
    </w:p>
    <w:p w14:paraId="0BF19C7A" w14:textId="77777777" w:rsidR="00DA7541" w:rsidRDefault="00DA7541" w:rsidP="00DA7541">
      <w:r>
        <w:t xml:space="preserve">Source: Kaggle Datasets </w:t>
      </w:r>
    </w:p>
    <w:p w14:paraId="349F227F" w14:textId="77777777" w:rsidR="00DA7541" w:rsidRDefault="00DA7541" w:rsidP="00DA7541">
      <w:r>
        <w:t xml:space="preserve">Search Terms: “OBD-II”, “vehicle telemetry”, “car diagnostics” </w:t>
      </w:r>
    </w:p>
    <w:p w14:paraId="5AF9A5D9" w14:textId="77777777" w:rsidR="00DA7541" w:rsidRDefault="00DA7541" w:rsidP="00DA7541">
      <w:r>
        <w:t xml:space="preserve">Examples: </w:t>
      </w:r>
    </w:p>
    <w:p w14:paraId="0DE7F0FB" w14:textId="77777777" w:rsidR="00DA7541" w:rsidRDefault="00DA7541" w:rsidP="00DA7541">
      <w:r>
        <w:t xml:space="preserve">“Car Sensor Data” (includes RPM, speed, throttle) </w:t>
      </w:r>
    </w:p>
    <w:p w14:paraId="2A9310D6" w14:textId="77777777" w:rsidR="00DA7541" w:rsidRDefault="00DA7541" w:rsidP="00DA7541">
      <w:r>
        <w:t xml:space="preserve">“Vehicle Sensor Data for Predictive Maintenance” </w:t>
      </w:r>
    </w:p>
    <w:p w14:paraId="14424474" w14:textId="77777777" w:rsidR="00DA7541" w:rsidRDefault="00DA7541" w:rsidP="00DA7541">
      <w:r>
        <w:t xml:space="preserve">“Driving </w:t>
      </w:r>
      <w:proofErr w:type="spellStart"/>
      <w:r>
        <w:t>Behavior</w:t>
      </w:r>
      <w:proofErr w:type="spellEnd"/>
      <w:r>
        <w:t xml:space="preserve"> Dataset” </w:t>
      </w:r>
    </w:p>
    <w:p w14:paraId="3FC99AB2" w14:textId="77777777" w:rsidR="00DA7541" w:rsidRDefault="00DA7541" w:rsidP="00DA7541"/>
    <w:p w14:paraId="43F46DA5" w14:textId="77777777" w:rsidR="00DA7541" w:rsidRDefault="00DA7541" w:rsidP="00DA7541">
      <w:r>
        <w:t xml:space="preserve">IBM Granite Use: </w:t>
      </w:r>
    </w:p>
    <w:p w14:paraId="2BCF7FCF" w14:textId="77777777" w:rsidR="00DA7541" w:rsidRDefault="00DA7541" w:rsidP="00DA7541">
      <w:r>
        <w:t xml:space="preserve">Use Granite to generate human-readable diagnostics and maintenance suggestions based on sensor trends. </w:t>
      </w:r>
    </w:p>
    <w:p w14:paraId="7759CD97" w14:textId="77777777" w:rsidR="00DA7541" w:rsidRDefault="00DA7541" w:rsidP="00DA7541">
      <w:proofErr w:type="spellStart"/>
      <w:r>
        <w:lastRenderedPageBreak/>
        <w:t>MoSCoW</w:t>
      </w:r>
      <w:proofErr w:type="spellEnd"/>
      <w:r>
        <w:t xml:space="preserve"> Requirements: </w:t>
      </w:r>
    </w:p>
    <w:p w14:paraId="6AF452C4" w14:textId="77777777" w:rsidR="00DA7541" w:rsidRDefault="00DA7541" w:rsidP="00DA7541">
      <w:r>
        <w:t xml:space="preserve">Must: </w:t>
      </w:r>
    </w:p>
    <w:p w14:paraId="3A182A3B" w14:textId="77777777" w:rsidR="00DA7541" w:rsidRDefault="00DA7541" w:rsidP="00DA7541"/>
    <w:p w14:paraId="4C18EB2E" w14:textId="77777777" w:rsidR="00DA7541" w:rsidRDefault="00DA7541" w:rsidP="00DA7541">
      <w:r>
        <w:t xml:space="preserve">Load and parse OBD-II time-series data </w:t>
      </w:r>
    </w:p>
    <w:p w14:paraId="73032411" w14:textId="77777777" w:rsidR="00DA7541" w:rsidRDefault="00DA7541" w:rsidP="00DA7541"/>
    <w:p w14:paraId="5A8B90A4" w14:textId="77777777" w:rsidR="00DA7541" w:rsidRDefault="00DA7541" w:rsidP="00DA7541">
      <w:r>
        <w:t xml:space="preserve">Detect anomalies in engine temperature, RPM, and throttle </w:t>
      </w:r>
    </w:p>
    <w:p w14:paraId="3738D625" w14:textId="77777777" w:rsidR="00DA7541" w:rsidRDefault="00DA7541" w:rsidP="00DA7541"/>
    <w:p w14:paraId="1A7C18DE" w14:textId="77777777" w:rsidR="00DA7541" w:rsidRDefault="00DA7541" w:rsidP="00DA7541">
      <w:r>
        <w:t xml:space="preserve">Use IBM Granite to generate maintenance alerts </w:t>
      </w:r>
    </w:p>
    <w:p w14:paraId="25D2C4CE" w14:textId="77777777" w:rsidR="00DA7541" w:rsidRDefault="00DA7541" w:rsidP="00DA7541"/>
    <w:p w14:paraId="21D4E99B" w14:textId="77777777" w:rsidR="00DA7541" w:rsidRDefault="00DA7541" w:rsidP="00DA7541">
      <w:r>
        <w:t xml:space="preserve">  </w:t>
      </w:r>
    </w:p>
    <w:p w14:paraId="00129FD3" w14:textId="77777777" w:rsidR="00DA7541" w:rsidRDefault="00DA7541" w:rsidP="00DA7541"/>
    <w:p w14:paraId="658A2430" w14:textId="77777777" w:rsidR="00DA7541" w:rsidRDefault="00DA7541" w:rsidP="00DA7541">
      <w:r>
        <w:t xml:space="preserve">Should: </w:t>
      </w:r>
    </w:p>
    <w:p w14:paraId="473FBC16" w14:textId="77777777" w:rsidR="00DA7541" w:rsidRDefault="00DA7541" w:rsidP="00DA7541"/>
    <w:p w14:paraId="7EC0B271" w14:textId="2659347F" w:rsidR="00DA7541" w:rsidRDefault="00DA7541" w:rsidP="00DA7541">
      <w:r>
        <w:t xml:space="preserve">Visualize sensor trends over time </w:t>
      </w:r>
    </w:p>
    <w:p w14:paraId="418A8E77" w14:textId="77777777" w:rsidR="00DA7541" w:rsidRDefault="00DA7541" w:rsidP="00DA7541"/>
    <w:p w14:paraId="7B8836FB" w14:textId="77777777" w:rsidR="00DA7541" w:rsidRDefault="00DA7541" w:rsidP="00DA7541">
      <w:r>
        <w:t xml:space="preserve">Include a dashboard for viewing alerts </w:t>
      </w:r>
    </w:p>
    <w:p w14:paraId="33B22D86" w14:textId="77777777" w:rsidR="00DA7541" w:rsidRDefault="00DA7541" w:rsidP="00DA7541">
      <w:r>
        <w:t xml:space="preserve">  </w:t>
      </w:r>
    </w:p>
    <w:p w14:paraId="55894EB6" w14:textId="77777777" w:rsidR="00DA7541" w:rsidRDefault="00DA7541" w:rsidP="00DA7541"/>
    <w:p w14:paraId="0F9D7E94" w14:textId="77777777" w:rsidR="00DA7541" w:rsidRDefault="00DA7541" w:rsidP="00DA7541">
      <w:r>
        <w:t xml:space="preserve">Could: </w:t>
      </w:r>
    </w:p>
    <w:p w14:paraId="280D9ACE" w14:textId="77777777" w:rsidR="00DA7541" w:rsidRDefault="00DA7541" w:rsidP="00DA7541"/>
    <w:p w14:paraId="2CF89CAA" w14:textId="77777777" w:rsidR="00DA7541" w:rsidRDefault="00DA7541" w:rsidP="00DA7541">
      <w:r>
        <w:t xml:space="preserve">Integrate with a chatbot for Q&amp;A </w:t>
      </w:r>
    </w:p>
    <w:p w14:paraId="589EF8B4" w14:textId="77777777" w:rsidR="00DA7541" w:rsidRDefault="00DA7541" w:rsidP="00DA7541"/>
    <w:p w14:paraId="65B7EE26" w14:textId="77777777" w:rsidR="00DA7541" w:rsidRDefault="00DA7541" w:rsidP="00DA7541">
      <w:r>
        <w:t xml:space="preserve">Won’t: </w:t>
      </w:r>
    </w:p>
    <w:p w14:paraId="5C38230F" w14:textId="77777777" w:rsidR="00DA7541" w:rsidRDefault="00DA7541" w:rsidP="00DA7541"/>
    <w:p w14:paraId="70A5EEEE" w14:textId="77777777" w:rsidR="00DA7541" w:rsidRDefault="00DA7541" w:rsidP="00DA7541">
      <w:r>
        <w:t xml:space="preserve">Connect to live vehicle data in real time   </w:t>
      </w:r>
    </w:p>
    <w:p w14:paraId="28CC23AA" w14:textId="77777777" w:rsidR="00DA7541" w:rsidRDefault="00DA7541" w:rsidP="00DA7541"/>
    <w:p w14:paraId="19800835" w14:textId="3A80E655" w:rsidR="00F30DBF" w:rsidRDefault="00DA7541" w:rsidP="00DA7541">
      <w:r>
        <w:t xml:space="preserve">Required Learning - </w:t>
      </w:r>
      <w:proofErr w:type="gramStart"/>
      <w:r>
        <w:t>https://ibm.biz/SBAICourses  -</w:t>
      </w:r>
      <w:proofErr w:type="gramEnd"/>
      <w:r>
        <w:t xml:space="preserve"> Open, Start and Review the IBM Granite related badges</w:t>
      </w:r>
    </w:p>
    <w:sectPr w:rsidR="00F30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41"/>
    <w:rsid w:val="00AB1FF2"/>
    <w:rsid w:val="00D94D39"/>
    <w:rsid w:val="00DA7541"/>
    <w:rsid w:val="00F3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EEE3"/>
  <w15:chartTrackingRefBased/>
  <w15:docId w15:val="{C37EDA44-440D-4A73-BC6B-5FC57433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McNamara</dc:creator>
  <cp:keywords/>
  <dc:description/>
  <cp:lastModifiedBy>John McNamara</cp:lastModifiedBy>
  <cp:revision>1</cp:revision>
  <dcterms:created xsi:type="dcterms:W3CDTF">2025-07-30T10:08:00Z</dcterms:created>
  <dcterms:modified xsi:type="dcterms:W3CDTF">2025-07-30T10:10:00Z</dcterms:modified>
</cp:coreProperties>
</file>