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26" w:rsidRDefault="009C35DD" w:rsidP="009C35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已预约会议探讨后续币种开发策略</w:t>
      </w:r>
      <w:r>
        <w:t>—</w:t>
      </w:r>
      <w:r>
        <w:rPr>
          <w:rFonts w:hint="eastAsia"/>
        </w:rPr>
        <w:t>快速响应</w:t>
      </w:r>
      <w:r>
        <w:rPr>
          <w:rFonts w:hint="eastAsia"/>
        </w:rPr>
        <w:t>or</w:t>
      </w:r>
      <w:r>
        <w:rPr>
          <w:rFonts w:hint="eastAsia"/>
        </w:rPr>
        <w:t>质量开发。</w:t>
      </w:r>
    </w:p>
    <w:p w:rsidR="009C35DD" w:rsidRDefault="009C35DD" w:rsidP="009C35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llama</w:t>
      </w:r>
      <w:r>
        <w:rPr>
          <w:rFonts w:hint="eastAsia"/>
        </w:rPr>
        <w:t>下载</w:t>
      </w:r>
    </w:p>
    <w:p w:rsidR="009C35DD" w:rsidRDefault="009C35DD" w:rsidP="009C35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盘中张丛张工数据，移动到</w:t>
      </w:r>
    </w:p>
    <w:p w:rsidR="009C35DD" w:rsidRPr="009C35DD" w:rsidRDefault="009C35DD" w:rsidP="009C35DD">
      <w:pPr>
        <w:pStyle w:val="a5"/>
        <w:ind w:left="360" w:firstLineChars="0" w:firstLine="0"/>
        <w:rPr>
          <w:color w:val="00B050"/>
          <w:sz w:val="18"/>
        </w:rPr>
      </w:pPr>
      <w:r w:rsidRPr="009C35DD">
        <w:rPr>
          <w:rFonts w:ascii="幼圆" w:eastAsia="幼圆" w:cs="幼圆"/>
          <w:b/>
          <w:bCs/>
          <w:color w:val="00B050"/>
          <w:kern w:val="0"/>
          <w:sz w:val="24"/>
          <w:szCs w:val="32"/>
          <w:lang w:val="zh-CN"/>
        </w:rPr>
        <w:t>\\192.168.12.27\</w:t>
      </w:r>
      <w:r w:rsidRPr="009C35DD">
        <w:rPr>
          <w:rFonts w:ascii="幼圆" w:eastAsia="幼圆" w:cs="幼圆" w:hint="eastAsia"/>
          <w:b/>
          <w:bCs/>
          <w:color w:val="00B050"/>
          <w:kern w:val="0"/>
          <w:sz w:val="24"/>
          <w:szCs w:val="32"/>
          <w:lang w:val="zh-CN"/>
        </w:rPr>
        <w:t>临时数据</w:t>
      </w:r>
      <w:r w:rsidRPr="009C35DD">
        <w:rPr>
          <w:rFonts w:ascii="幼圆" w:eastAsia="幼圆" w:cs="幼圆"/>
          <w:b/>
          <w:bCs/>
          <w:color w:val="00B050"/>
          <w:kern w:val="0"/>
          <w:sz w:val="24"/>
          <w:szCs w:val="32"/>
          <w:lang w:val="zh-CN"/>
        </w:rPr>
        <w:t>\</w:t>
      </w:r>
      <w:r w:rsidRPr="009C35DD">
        <w:rPr>
          <w:rFonts w:ascii="幼圆" w:eastAsia="幼圆" w:cs="幼圆" w:hint="eastAsia"/>
          <w:b/>
          <w:bCs/>
          <w:color w:val="00B050"/>
          <w:kern w:val="0"/>
          <w:sz w:val="24"/>
          <w:szCs w:val="32"/>
          <w:lang w:val="zh-CN"/>
        </w:rPr>
        <w:t>个人共享</w:t>
      </w:r>
      <w:r w:rsidRPr="009C35DD">
        <w:rPr>
          <w:rFonts w:ascii="幼圆" w:eastAsia="幼圆" w:cs="幼圆"/>
          <w:b/>
          <w:bCs/>
          <w:color w:val="00B050"/>
          <w:kern w:val="0"/>
          <w:sz w:val="24"/>
          <w:szCs w:val="32"/>
          <w:lang w:val="zh-CN"/>
        </w:rPr>
        <w:t>\</w:t>
      </w:r>
      <w:r w:rsidRPr="009C35DD">
        <w:rPr>
          <w:rFonts w:ascii="幼圆" w:eastAsia="幼圆" w:cs="幼圆" w:hint="eastAsia"/>
          <w:b/>
          <w:bCs/>
          <w:color w:val="00B050"/>
          <w:kern w:val="0"/>
          <w:sz w:val="24"/>
          <w:szCs w:val="32"/>
          <w:lang w:val="zh-CN"/>
        </w:rPr>
        <w:t>张丛</w:t>
      </w:r>
      <w:r w:rsidRPr="009C35DD">
        <w:rPr>
          <w:rFonts w:ascii="幼圆" w:eastAsia="幼圆" w:cs="幼圆"/>
          <w:b/>
          <w:bCs/>
          <w:color w:val="00B050"/>
          <w:kern w:val="0"/>
          <w:sz w:val="24"/>
          <w:szCs w:val="32"/>
          <w:lang w:val="zh-CN"/>
        </w:rPr>
        <w:t>-CIS\</w:t>
      </w:r>
      <w:r w:rsidRPr="009C35DD">
        <w:rPr>
          <w:rFonts w:ascii="幼圆" w:eastAsia="幼圆" w:cs="幼圆" w:hint="eastAsia"/>
          <w:b/>
          <w:bCs/>
          <w:color w:val="00B050"/>
          <w:kern w:val="0"/>
          <w:sz w:val="24"/>
          <w:szCs w:val="32"/>
          <w:lang w:val="zh-CN"/>
        </w:rPr>
        <w:t>张从电脑备份</w:t>
      </w:r>
    </w:p>
    <w:sectPr w:rsidR="009C35DD" w:rsidRPr="009C35DD" w:rsidSect="00BF4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3E9" w:rsidRDefault="006873E9" w:rsidP="009C35DD">
      <w:r>
        <w:separator/>
      </w:r>
    </w:p>
  </w:endnote>
  <w:endnote w:type="continuationSeparator" w:id="0">
    <w:p w:rsidR="006873E9" w:rsidRDefault="006873E9" w:rsidP="009C3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3E9" w:rsidRDefault="006873E9" w:rsidP="009C35DD">
      <w:r>
        <w:separator/>
      </w:r>
    </w:p>
  </w:footnote>
  <w:footnote w:type="continuationSeparator" w:id="0">
    <w:p w:rsidR="006873E9" w:rsidRDefault="006873E9" w:rsidP="009C35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E7219"/>
    <w:multiLevelType w:val="hybridMultilevel"/>
    <w:tmpl w:val="2FF06AE6"/>
    <w:lvl w:ilvl="0" w:tplc="8ED62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5DD"/>
    <w:rsid w:val="006873E9"/>
    <w:rsid w:val="009C35DD"/>
    <w:rsid w:val="00BF4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F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5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5DD"/>
    <w:rPr>
      <w:sz w:val="18"/>
      <w:szCs w:val="18"/>
    </w:rPr>
  </w:style>
  <w:style w:type="paragraph" w:styleId="a5">
    <w:name w:val="List Paragraph"/>
    <w:basedOn w:val="a"/>
    <w:uiPriority w:val="34"/>
    <w:qFormat/>
    <w:rsid w:val="009C35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2025-06-12T10:04:00Z</dcterms:created>
  <dcterms:modified xsi:type="dcterms:W3CDTF">2025-06-12T10:10:00Z</dcterms:modified>
</cp:coreProperties>
</file>