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5731" w14:textId="77777777" w:rsidR="00C4053C" w:rsidRPr="00620185" w:rsidRDefault="00000000">
      <w:pPr>
        <w:spacing w:after="4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b/>
          <w:bCs/>
          <w:color w:val="1F3864"/>
          <w:sz w:val="40"/>
          <w:szCs w:val="40"/>
        </w:rPr>
        <w:t>VC / PE Case Study 과제</w:t>
      </w:r>
    </w:p>
    <w:p w14:paraId="16B4346D" w14:textId="77777777" w:rsidR="00620185" w:rsidRDefault="00620185">
      <w:pPr>
        <w:spacing w:after="80"/>
        <w:rPr>
          <w:rFonts w:asciiTheme="majorHAnsi" w:eastAsiaTheme="majorHAnsi" w:hAnsiTheme="majorHAnsi"/>
          <w:color w:val="595959"/>
        </w:rPr>
      </w:pPr>
    </w:p>
    <w:p w14:paraId="1A056DD5" w14:textId="7D3196D3" w:rsidR="00C4053C" w:rsidRPr="00620185" w:rsidRDefault="00000000" w:rsidP="00620185">
      <w:pPr>
        <w:spacing w:after="80"/>
        <w:ind w:firstLineChars="3685" w:firstLine="7370"/>
        <w:rPr>
          <w:rFonts w:asciiTheme="majorHAnsi" w:eastAsiaTheme="majorHAnsi" w:hAnsiTheme="majorHAnsi"/>
        </w:rPr>
      </w:pPr>
      <w:proofErr w:type="spellStart"/>
      <w:r w:rsidRPr="00620185">
        <w:rPr>
          <w:rFonts w:asciiTheme="majorHAnsi" w:eastAsiaTheme="majorHAnsi" w:hAnsiTheme="majorHAnsi"/>
          <w:b/>
          <w:bCs/>
          <w:color w:val="000000"/>
        </w:rPr>
        <w:t>작성팀</w:t>
      </w:r>
      <w:proofErr w:type="spellEnd"/>
      <w:r w:rsidRPr="00620185">
        <w:rPr>
          <w:rFonts w:asciiTheme="majorHAnsi" w:eastAsiaTheme="majorHAnsi" w:hAnsiTheme="majorHAnsi"/>
          <w:b/>
          <w:bCs/>
          <w:color w:val="000000"/>
        </w:rPr>
        <w:t xml:space="preserve">: </w:t>
      </w:r>
      <w:r w:rsidR="00225280">
        <w:rPr>
          <w:rFonts w:asciiTheme="majorHAnsi" w:eastAsiaTheme="majorHAnsi" w:hAnsiTheme="majorHAnsi" w:hint="eastAsia"/>
          <w:b/>
          <w:bCs/>
          <w:color w:val="000000"/>
        </w:rPr>
        <w:t>2조</w:t>
      </w:r>
    </w:p>
    <w:p w14:paraId="5D533142" w14:textId="7FEDA659" w:rsidR="00C4053C" w:rsidRPr="00620185" w:rsidRDefault="00000000" w:rsidP="00620185">
      <w:pPr>
        <w:spacing w:after="160"/>
        <w:ind w:firstLineChars="3685" w:firstLine="737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b/>
          <w:bCs/>
          <w:color w:val="000000"/>
        </w:rPr>
        <w:t xml:space="preserve">작성일: </w:t>
      </w:r>
      <w:r w:rsidR="00225280">
        <w:rPr>
          <w:rFonts w:asciiTheme="majorHAnsi" w:eastAsiaTheme="majorHAnsi" w:hAnsiTheme="majorHAnsi" w:hint="eastAsia"/>
          <w:b/>
          <w:bCs/>
          <w:color w:val="000000"/>
        </w:rPr>
        <w:t>2026.07.22</w:t>
      </w:r>
    </w:p>
    <w:p w14:paraId="1798B073" w14:textId="1BDD6EEA" w:rsidR="00C4053C" w:rsidRPr="00620185" w:rsidRDefault="00000000">
      <w:pPr>
        <w:pStyle w:val="1"/>
        <w:pBdr>
          <w:bottom w:val="single" w:sz="12" w:space="4" w:color="1F3864"/>
        </w:pBdr>
        <w:spacing w:before="280" w:after="12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>1. [</w:t>
      </w:r>
      <w:r w:rsidR="00CF7747" w:rsidRPr="00CF7747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>아크앤파트너스</w:t>
      </w:r>
      <w:r w:rsidRPr="00620185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>] Highlight</w:t>
      </w:r>
    </w:p>
    <w:p w14:paraId="57B5D908" w14:textId="77777777" w:rsidR="00C4053C" w:rsidRPr="00620185" w:rsidRDefault="00000000">
      <w:pPr>
        <w:pBdr>
          <w:top w:val="single" w:sz="2" w:space="4" w:color="F2F4F8"/>
          <w:left w:val="single" w:sz="18" w:space="8" w:color="1F3864"/>
          <w:bottom w:val="single" w:sz="2" w:space="4" w:color="F2F4F8"/>
        </w:pBdr>
        <w:shd w:val="clear" w:color="auto" w:fill="F2F4F8"/>
        <w:spacing w:before="40" w:after="12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한눈에 보이는 요약. VC·PE 공통으로 아래 항목을 채우세요. 모르는 항목은 '</w:t>
      </w:r>
      <w:proofErr w:type="spellStart"/>
      <w:r w:rsidRPr="00620185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해당없음</w:t>
      </w:r>
      <w:proofErr w:type="spellEnd"/>
      <w:r w:rsidRPr="00620185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' 또는 추정치로.</w:t>
      </w:r>
    </w:p>
    <w:p w14:paraId="5822DC10" w14:textId="77777777" w:rsidR="00201FCF" w:rsidRPr="00664821" w:rsidRDefault="00201FCF" w:rsidP="00201FCF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  <w:color w:val="000000" w:themeColor="text1"/>
        </w:rPr>
      </w:pPr>
      <w:r w:rsidRPr="00B77B7F">
        <w:rPr>
          <w:rFonts w:asciiTheme="majorHAnsi" w:eastAsiaTheme="majorHAnsi" w:hAnsiTheme="majorHAnsi"/>
          <w:b/>
          <w:bCs/>
        </w:rPr>
        <w:t xml:space="preserve">한 줄 </w:t>
      </w:r>
      <w:r w:rsidRPr="00B77B7F">
        <w:rPr>
          <w:rFonts w:asciiTheme="majorHAnsi" w:eastAsiaTheme="majorHAnsi" w:hAnsiTheme="majorHAnsi"/>
          <w:b/>
          <w:bCs/>
          <w:color w:val="000000" w:themeColor="text1"/>
        </w:rPr>
        <w:t>요약 (이 투자사를 한 문장으로)</w:t>
      </w:r>
      <w:r w:rsidRPr="00664821">
        <w:rPr>
          <w:rFonts w:asciiTheme="majorHAnsi" w:eastAsiaTheme="majorHAnsi" w:hAnsiTheme="majorHAnsi"/>
          <w:color w:val="000000" w:themeColor="text1"/>
        </w:rPr>
        <w:t xml:space="preserve"> </w:t>
      </w:r>
      <w:r w:rsidRPr="00664821">
        <w:rPr>
          <w:rFonts w:asciiTheme="majorHAnsi" w:eastAsiaTheme="majorHAnsi" w:hAnsiTheme="majorHAnsi"/>
          <w:i/>
          <w:iCs/>
          <w:color w:val="000000" w:themeColor="text1"/>
        </w:rPr>
        <w:t xml:space="preserve">→ </w:t>
      </w:r>
      <w:proofErr w:type="spellStart"/>
      <w:r w:rsidRPr="00664821">
        <w:rPr>
          <w:rFonts w:asciiTheme="majorHAnsi" w:eastAsiaTheme="majorHAnsi" w:hAnsiTheme="majorHAnsi"/>
          <w:i/>
          <w:iCs/>
          <w:color w:val="000000" w:themeColor="text1"/>
        </w:rPr>
        <w:t>그로</w:t>
      </w:r>
      <w:r>
        <w:rPr>
          <w:rFonts w:asciiTheme="majorHAnsi" w:eastAsiaTheme="majorHAnsi" w:hAnsiTheme="majorHAnsi" w:hint="eastAsia"/>
          <w:i/>
          <w:iCs/>
          <w:color w:val="000000" w:themeColor="text1"/>
        </w:rPr>
        <w:t>스</w:t>
      </w:r>
      <w:proofErr w:type="spellEnd"/>
      <w:r w:rsidRPr="00664821">
        <w:rPr>
          <w:rFonts w:asciiTheme="majorHAnsi" w:eastAsiaTheme="majorHAnsi" w:hAnsiTheme="majorHAnsi"/>
          <w:i/>
          <w:iCs/>
          <w:color w:val="000000" w:themeColor="text1"/>
        </w:rPr>
        <w:t xml:space="preserve"> </w:t>
      </w:r>
      <w:proofErr w:type="spellStart"/>
      <w:r w:rsidRPr="00664821">
        <w:rPr>
          <w:rFonts w:asciiTheme="majorHAnsi" w:eastAsiaTheme="majorHAnsi" w:hAnsiTheme="majorHAnsi"/>
          <w:i/>
          <w:iCs/>
          <w:color w:val="000000" w:themeColor="text1"/>
        </w:rPr>
        <w:t>바이아웃</w:t>
      </w:r>
      <w:proofErr w:type="spellEnd"/>
      <w:r w:rsidRPr="00664821">
        <w:rPr>
          <w:rFonts w:asciiTheme="majorHAnsi" w:eastAsiaTheme="majorHAnsi" w:hAnsiTheme="majorHAnsi"/>
          <w:i/>
          <w:iCs/>
          <w:color w:val="000000" w:themeColor="text1"/>
        </w:rPr>
        <w:t>(Growth Buyout)' 전문 사모펀드</w:t>
      </w:r>
    </w:p>
    <w:p w14:paraId="4C61267B" w14:textId="77777777" w:rsidR="00201FCF" w:rsidRPr="00664821" w:rsidRDefault="00201FCF" w:rsidP="00201FCF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  <w:color w:val="000000" w:themeColor="text1"/>
        </w:rPr>
      </w:pPr>
      <w:r w:rsidRPr="00B77B7F">
        <w:rPr>
          <w:rFonts w:asciiTheme="majorHAnsi" w:eastAsiaTheme="majorHAnsi" w:hAnsiTheme="majorHAnsi"/>
          <w:b/>
          <w:bCs/>
          <w:color w:val="000000" w:themeColor="text1"/>
        </w:rPr>
        <w:t>설립연도 / 본사 소재지</w:t>
      </w:r>
      <w:r w:rsidRPr="00664821">
        <w:rPr>
          <w:rFonts w:asciiTheme="majorHAnsi" w:eastAsiaTheme="majorHAnsi" w:hAnsiTheme="majorHAnsi"/>
          <w:color w:val="000000" w:themeColor="text1"/>
        </w:rPr>
        <w:t xml:space="preserve"> </w:t>
      </w:r>
      <w:r w:rsidRPr="00664821">
        <w:rPr>
          <w:rFonts w:asciiTheme="majorHAnsi" w:eastAsiaTheme="majorHAnsi" w:hAnsiTheme="majorHAnsi"/>
          <w:i/>
          <w:iCs/>
          <w:color w:val="000000" w:themeColor="text1"/>
        </w:rPr>
        <w:t xml:space="preserve">→ </w:t>
      </w:r>
      <w:r w:rsidRPr="00664821">
        <w:rPr>
          <w:rFonts w:asciiTheme="majorHAnsi" w:eastAsiaTheme="majorHAnsi" w:hAnsiTheme="majorHAnsi" w:hint="eastAsia"/>
          <w:i/>
          <w:iCs/>
          <w:color w:val="000000" w:themeColor="text1"/>
        </w:rPr>
        <w:t>2020년 (</w:t>
      </w:r>
      <w:r w:rsidRPr="00664821">
        <w:rPr>
          <w:rFonts w:asciiTheme="majorHAnsi" w:eastAsiaTheme="majorHAnsi" w:hAnsiTheme="majorHAnsi"/>
          <w:i/>
          <w:iCs/>
          <w:color w:val="000000" w:themeColor="text1"/>
        </w:rPr>
        <w:t>VIG</w:t>
      </w:r>
      <w:proofErr w:type="spellStart"/>
      <w:r w:rsidRPr="00664821">
        <w:rPr>
          <w:rFonts w:asciiTheme="majorHAnsi" w:eastAsiaTheme="majorHAnsi" w:hAnsiTheme="majorHAnsi"/>
          <w:i/>
          <w:iCs/>
          <w:color w:val="000000" w:themeColor="text1"/>
        </w:rPr>
        <w:t>파트너스</w:t>
      </w:r>
      <w:proofErr w:type="spellEnd"/>
      <w:r w:rsidRPr="00664821">
        <w:rPr>
          <w:rFonts w:asciiTheme="majorHAnsi" w:eastAsiaTheme="majorHAnsi" w:hAnsiTheme="majorHAnsi"/>
          <w:i/>
          <w:iCs/>
          <w:color w:val="000000" w:themeColor="text1"/>
        </w:rPr>
        <w:t xml:space="preserve"> 출신 김성민·안성욱 공동대표가 창업</w:t>
      </w:r>
      <w:r w:rsidRPr="00664821">
        <w:rPr>
          <w:rFonts w:asciiTheme="majorHAnsi" w:eastAsiaTheme="majorHAnsi" w:hAnsiTheme="majorHAnsi" w:hint="eastAsia"/>
          <w:i/>
          <w:iCs/>
          <w:color w:val="000000" w:themeColor="text1"/>
        </w:rPr>
        <w:t>) / 본사 = 서울 성수동</w:t>
      </w:r>
    </w:p>
    <w:p w14:paraId="460E2043" w14:textId="7A2D1229" w:rsidR="00201FCF" w:rsidRPr="00664821" w:rsidRDefault="00201FCF" w:rsidP="00201FCF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  <w:color w:val="000000" w:themeColor="text1"/>
        </w:rPr>
      </w:pPr>
      <w:r w:rsidRPr="00B77B7F">
        <w:rPr>
          <w:rFonts w:asciiTheme="majorHAnsi" w:eastAsiaTheme="majorHAnsi" w:hAnsiTheme="majorHAnsi"/>
          <w:b/>
          <w:bCs/>
          <w:color w:val="000000" w:themeColor="text1"/>
        </w:rPr>
        <w:t>운용자산(AUM) / 대표 펀드 규모</w:t>
      </w:r>
      <w:r w:rsidRPr="00664821">
        <w:rPr>
          <w:rFonts w:asciiTheme="majorHAnsi" w:eastAsiaTheme="majorHAnsi" w:hAnsiTheme="majorHAnsi"/>
          <w:color w:val="000000" w:themeColor="text1"/>
        </w:rPr>
        <w:t xml:space="preserve"> </w:t>
      </w:r>
      <w:r w:rsidRPr="00664821">
        <w:rPr>
          <w:rFonts w:asciiTheme="majorHAnsi" w:eastAsiaTheme="majorHAnsi" w:hAnsiTheme="majorHAnsi"/>
          <w:i/>
          <w:iCs/>
          <w:color w:val="000000" w:themeColor="text1"/>
        </w:rPr>
        <w:t>→</w:t>
      </w:r>
      <w:r w:rsidRPr="00116AE4">
        <w:rPr>
          <w:rFonts w:asciiTheme="majorHAnsi" w:eastAsiaTheme="majorHAnsi" w:hAnsiTheme="majorHAnsi"/>
          <w:i/>
          <w:iCs/>
          <w:color w:val="FF0000"/>
        </w:rPr>
        <w:t xml:space="preserve"> </w:t>
      </w:r>
      <w:r w:rsidR="00B77B7F" w:rsidRPr="00B77B7F">
        <w:rPr>
          <w:rFonts w:asciiTheme="majorHAnsi" w:eastAsiaTheme="majorHAnsi" w:hAnsiTheme="majorHAnsi"/>
          <w:color w:val="000000" w:themeColor="text1"/>
        </w:rPr>
        <w:t>2025년에 결성한 1호 블라인드 펀드 2,000억 원(원화 및 외화 병행)을 기반으로 경영형 성장 투자(Growth Buyout)</w:t>
      </w:r>
      <w:proofErr w:type="spellStart"/>
      <w:r w:rsidR="00B77B7F" w:rsidRPr="00B77B7F">
        <w:rPr>
          <w:rFonts w:asciiTheme="majorHAnsi" w:eastAsiaTheme="majorHAnsi" w:hAnsiTheme="majorHAnsi"/>
          <w:color w:val="000000" w:themeColor="text1"/>
        </w:rPr>
        <w:t>를</w:t>
      </w:r>
      <w:proofErr w:type="spellEnd"/>
      <w:r w:rsidR="00B77B7F" w:rsidRPr="00B77B7F">
        <w:rPr>
          <w:rFonts w:asciiTheme="majorHAnsi" w:eastAsiaTheme="majorHAnsi" w:hAnsiTheme="majorHAnsi"/>
          <w:color w:val="000000" w:themeColor="text1"/>
        </w:rPr>
        <w:t xml:space="preserve"> 주력으로 삼고 있으며, 2026년 초에는 총 4,000억 원 규모의 신규 블라인드 펀드 조성에 착수하는 등 운용 규모를 지속해서 확장</w:t>
      </w:r>
    </w:p>
    <w:p w14:paraId="26F8938B" w14:textId="77777777" w:rsidR="00201FCF" w:rsidRPr="00664821" w:rsidRDefault="00201FCF" w:rsidP="00201FCF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  <w:color w:val="000000" w:themeColor="text1"/>
        </w:rPr>
      </w:pPr>
      <w:r w:rsidRPr="00B77B7F">
        <w:rPr>
          <w:rFonts w:asciiTheme="majorHAnsi" w:eastAsiaTheme="majorHAnsi" w:hAnsiTheme="majorHAnsi"/>
          <w:b/>
          <w:bCs/>
          <w:color w:val="000000" w:themeColor="text1"/>
        </w:rPr>
        <w:t xml:space="preserve">주력 투자 단계 (VC: </w:t>
      </w:r>
      <w:proofErr w:type="spellStart"/>
      <w:r w:rsidRPr="00B77B7F">
        <w:rPr>
          <w:rFonts w:asciiTheme="majorHAnsi" w:eastAsiaTheme="majorHAnsi" w:hAnsiTheme="majorHAnsi"/>
          <w:b/>
          <w:bCs/>
          <w:color w:val="000000" w:themeColor="text1"/>
        </w:rPr>
        <w:t>Seed·Series</w:t>
      </w:r>
      <w:proofErr w:type="spellEnd"/>
      <w:r w:rsidRPr="00B77B7F">
        <w:rPr>
          <w:rFonts w:asciiTheme="majorHAnsi" w:eastAsiaTheme="majorHAnsi" w:hAnsiTheme="majorHAnsi"/>
          <w:b/>
          <w:bCs/>
          <w:color w:val="000000" w:themeColor="text1"/>
        </w:rPr>
        <w:t xml:space="preserve"> A/</w:t>
      </w:r>
      <w:proofErr w:type="spellStart"/>
      <w:r w:rsidRPr="00B77B7F">
        <w:rPr>
          <w:rFonts w:asciiTheme="majorHAnsi" w:eastAsiaTheme="majorHAnsi" w:hAnsiTheme="majorHAnsi"/>
          <w:b/>
          <w:bCs/>
          <w:color w:val="000000" w:themeColor="text1"/>
        </w:rPr>
        <w:t>B·Growth</w:t>
      </w:r>
      <w:proofErr w:type="spellEnd"/>
      <w:r w:rsidRPr="00B77B7F">
        <w:rPr>
          <w:rFonts w:asciiTheme="majorHAnsi" w:eastAsiaTheme="majorHAnsi" w:hAnsiTheme="majorHAnsi"/>
          <w:b/>
          <w:bCs/>
          <w:color w:val="000000" w:themeColor="text1"/>
        </w:rPr>
        <w:t xml:space="preserve">  |  PE: </w:t>
      </w:r>
      <w:proofErr w:type="spellStart"/>
      <w:r w:rsidRPr="00B77B7F">
        <w:rPr>
          <w:rFonts w:asciiTheme="majorHAnsi" w:eastAsiaTheme="majorHAnsi" w:hAnsiTheme="majorHAnsi"/>
          <w:b/>
          <w:bCs/>
          <w:color w:val="000000" w:themeColor="text1"/>
        </w:rPr>
        <w:t>바이아웃</w:t>
      </w:r>
      <w:proofErr w:type="spellEnd"/>
      <w:r w:rsidRPr="00B77B7F">
        <w:rPr>
          <w:rFonts w:asciiTheme="majorHAnsi" w:eastAsiaTheme="majorHAnsi" w:hAnsiTheme="majorHAnsi"/>
          <w:b/>
          <w:bCs/>
          <w:color w:val="000000" w:themeColor="text1"/>
        </w:rPr>
        <w:t>·</w:t>
      </w:r>
      <w:proofErr w:type="spellStart"/>
      <w:r w:rsidRPr="00B77B7F">
        <w:rPr>
          <w:rFonts w:asciiTheme="majorHAnsi" w:eastAsiaTheme="majorHAnsi" w:hAnsiTheme="majorHAnsi"/>
          <w:b/>
          <w:bCs/>
          <w:color w:val="000000" w:themeColor="text1"/>
        </w:rPr>
        <w:t>그로스</w:t>
      </w:r>
      <w:proofErr w:type="spellEnd"/>
      <w:r w:rsidRPr="00B77B7F">
        <w:rPr>
          <w:rFonts w:asciiTheme="majorHAnsi" w:eastAsiaTheme="majorHAnsi" w:hAnsiTheme="majorHAnsi"/>
          <w:b/>
          <w:bCs/>
          <w:color w:val="000000" w:themeColor="text1"/>
        </w:rPr>
        <w:t xml:space="preserve">·소수지분) </w:t>
      </w:r>
      <w:r w:rsidRPr="00664821">
        <w:rPr>
          <w:rFonts w:asciiTheme="majorHAnsi" w:eastAsiaTheme="majorHAnsi" w:hAnsiTheme="majorHAnsi"/>
          <w:i/>
          <w:iCs/>
          <w:color w:val="000000" w:themeColor="text1"/>
        </w:rPr>
        <w:t xml:space="preserve">→ </w:t>
      </w:r>
      <w:proofErr w:type="spellStart"/>
      <w:r>
        <w:rPr>
          <w:rFonts w:asciiTheme="majorHAnsi" w:eastAsiaTheme="majorHAnsi" w:hAnsiTheme="majorHAnsi" w:hint="eastAsia"/>
          <w:i/>
          <w:iCs/>
          <w:color w:val="000000" w:themeColor="text1"/>
        </w:rPr>
        <w:t>그로스</w:t>
      </w:r>
      <w:proofErr w:type="spellEnd"/>
      <w:r>
        <w:rPr>
          <w:rFonts w:asciiTheme="majorHAnsi" w:eastAsiaTheme="majorHAnsi" w:hAnsiTheme="majorHAnsi" w:hint="eastAsia"/>
          <w:i/>
          <w:iCs/>
          <w:color w:val="000000" w:themeColor="text1"/>
        </w:rPr>
        <w:t xml:space="preserve"> </w:t>
      </w:r>
      <w:proofErr w:type="spellStart"/>
      <w:r>
        <w:rPr>
          <w:rFonts w:asciiTheme="majorHAnsi" w:eastAsiaTheme="majorHAnsi" w:hAnsiTheme="majorHAnsi" w:hint="eastAsia"/>
          <w:i/>
          <w:iCs/>
          <w:color w:val="000000" w:themeColor="text1"/>
        </w:rPr>
        <w:t>바이아웃</w:t>
      </w:r>
      <w:proofErr w:type="spellEnd"/>
    </w:p>
    <w:p w14:paraId="2940EFDF" w14:textId="77777777" w:rsidR="00201FCF" w:rsidRPr="00664821" w:rsidRDefault="00201FCF" w:rsidP="00201FCF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  <w:color w:val="000000" w:themeColor="text1"/>
        </w:rPr>
      </w:pPr>
      <w:r w:rsidRPr="00B77B7F">
        <w:rPr>
          <w:rFonts w:asciiTheme="majorHAnsi" w:eastAsiaTheme="majorHAnsi" w:hAnsiTheme="majorHAnsi"/>
          <w:b/>
          <w:bCs/>
          <w:color w:val="000000" w:themeColor="text1"/>
        </w:rPr>
        <w:t>주력 섹터 / 지역</w:t>
      </w:r>
      <w:r w:rsidRPr="00664821">
        <w:rPr>
          <w:rFonts w:asciiTheme="majorHAnsi" w:eastAsiaTheme="majorHAnsi" w:hAnsiTheme="majorHAnsi"/>
          <w:color w:val="000000" w:themeColor="text1"/>
        </w:rPr>
        <w:t xml:space="preserve"> </w:t>
      </w:r>
      <w:r w:rsidRPr="00664821">
        <w:rPr>
          <w:rFonts w:asciiTheme="majorHAnsi" w:eastAsiaTheme="majorHAnsi" w:hAnsiTheme="majorHAnsi"/>
          <w:i/>
          <w:iCs/>
          <w:color w:val="000000" w:themeColor="text1"/>
        </w:rPr>
        <w:t>→ 디지털·AI 전환을 이끌 기업과 인구구조 변화 수혜 기업을 기준으로 IT</w:t>
      </w:r>
      <w:r w:rsidRPr="00664821">
        <w:rPr>
          <w:rFonts w:asciiTheme="majorHAnsi" w:eastAsiaTheme="majorHAnsi" w:hAnsiTheme="majorHAnsi" w:hint="eastAsia"/>
          <w:i/>
          <w:iCs/>
          <w:color w:val="000000" w:themeColor="text1"/>
        </w:rPr>
        <w:t>/</w:t>
      </w:r>
      <w:r w:rsidRPr="00664821">
        <w:rPr>
          <w:rFonts w:asciiTheme="majorHAnsi" w:eastAsiaTheme="majorHAnsi" w:hAnsiTheme="majorHAnsi"/>
          <w:i/>
          <w:iCs/>
          <w:color w:val="000000" w:themeColor="text1"/>
        </w:rPr>
        <w:t>플랫폼</w:t>
      </w:r>
      <w:r w:rsidRPr="00664821">
        <w:rPr>
          <w:rFonts w:asciiTheme="majorHAnsi" w:eastAsiaTheme="majorHAnsi" w:hAnsiTheme="majorHAnsi" w:hint="eastAsia"/>
          <w:i/>
          <w:iCs/>
          <w:color w:val="000000" w:themeColor="text1"/>
        </w:rPr>
        <w:t>/</w:t>
      </w:r>
      <w:r w:rsidRPr="00664821">
        <w:rPr>
          <w:rFonts w:asciiTheme="majorHAnsi" w:eastAsiaTheme="majorHAnsi" w:hAnsiTheme="majorHAnsi"/>
          <w:i/>
          <w:iCs/>
          <w:color w:val="000000" w:themeColor="text1"/>
        </w:rPr>
        <w:t>HR솔루션</w:t>
      </w:r>
      <w:r w:rsidRPr="00664821">
        <w:rPr>
          <w:rFonts w:asciiTheme="majorHAnsi" w:eastAsiaTheme="majorHAnsi" w:hAnsiTheme="majorHAnsi" w:hint="eastAsia"/>
          <w:i/>
          <w:iCs/>
          <w:color w:val="000000" w:themeColor="text1"/>
        </w:rPr>
        <w:t>/</w:t>
      </w:r>
      <w:r w:rsidRPr="00664821">
        <w:rPr>
          <w:rFonts w:asciiTheme="majorHAnsi" w:eastAsiaTheme="majorHAnsi" w:hAnsiTheme="majorHAnsi"/>
          <w:i/>
          <w:iCs/>
          <w:color w:val="000000" w:themeColor="text1"/>
        </w:rPr>
        <w:t>생활서비스</w:t>
      </w:r>
      <w:r w:rsidRPr="00664821">
        <w:rPr>
          <w:rFonts w:asciiTheme="majorHAnsi" w:eastAsiaTheme="majorHAnsi" w:hAnsiTheme="majorHAnsi" w:hint="eastAsia"/>
          <w:i/>
          <w:iCs/>
          <w:color w:val="000000" w:themeColor="text1"/>
        </w:rPr>
        <w:t xml:space="preserve"> </w:t>
      </w:r>
      <w:r w:rsidRPr="00664821">
        <w:rPr>
          <w:rFonts w:asciiTheme="majorHAnsi" w:eastAsiaTheme="majorHAnsi" w:hAnsiTheme="majorHAnsi" w:hint="eastAsia"/>
          <w:i/>
          <w:iCs/>
          <w:color w:val="000000" w:themeColor="text1"/>
        </w:rPr>
        <w:sym w:font="Wingdings" w:char="F0E0"/>
      </w:r>
      <w:r w:rsidRPr="00664821">
        <w:rPr>
          <w:rFonts w:asciiTheme="majorHAnsi" w:eastAsiaTheme="majorHAnsi" w:hAnsiTheme="majorHAnsi" w:hint="eastAsia"/>
          <w:i/>
          <w:iCs/>
          <w:color w:val="000000" w:themeColor="text1"/>
        </w:rPr>
        <w:t xml:space="preserve"> 최근엔</w:t>
      </w:r>
      <w:r w:rsidRPr="00664821">
        <w:rPr>
          <w:rFonts w:asciiTheme="majorHAnsi" w:eastAsiaTheme="majorHAnsi" w:hAnsiTheme="majorHAnsi"/>
          <w:i/>
          <w:iCs/>
          <w:color w:val="000000" w:themeColor="text1"/>
        </w:rPr>
        <w:t xml:space="preserve"> 제조업</w:t>
      </w:r>
      <w:r w:rsidRPr="00664821">
        <w:rPr>
          <w:rFonts w:asciiTheme="majorHAnsi" w:eastAsiaTheme="majorHAnsi" w:hAnsiTheme="majorHAnsi" w:hint="eastAsia"/>
          <w:i/>
          <w:iCs/>
          <w:color w:val="000000" w:themeColor="text1"/>
        </w:rPr>
        <w:t>까지</w:t>
      </w:r>
    </w:p>
    <w:p w14:paraId="3B3F1694" w14:textId="77777777" w:rsidR="00201FCF" w:rsidRPr="00664821" w:rsidRDefault="00201FCF" w:rsidP="00201FCF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  <w:color w:val="000000" w:themeColor="text1"/>
        </w:rPr>
      </w:pPr>
      <w:r w:rsidRPr="00B77B7F">
        <w:rPr>
          <w:rFonts w:asciiTheme="majorHAnsi" w:eastAsiaTheme="majorHAnsi" w:hAnsiTheme="majorHAnsi"/>
          <w:b/>
          <w:bCs/>
          <w:color w:val="000000" w:themeColor="text1"/>
        </w:rPr>
        <w:t>대표 포트폴리오 3~5곳</w:t>
      </w:r>
      <w:r w:rsidRPr="00664821">
        <w:rPr>
          <w:rFonts w:asciiTheme="majorHAnsi" w:eastAsiaTheme="majorHAnsi" w:hAnsiTheme="majorHAnsi"/>
          <w:color w:val="000000" w:themeColor="text1"/>
        </w:rPr>
        <w:t xml:space="preserve"> </w:t>
      </w:r>
      <w:r w:rsidRPr="00664821">
        <w:rPr>
          <w:rFonts w:asciiTheme="majorHAnsi" w:eastAsiaTheme="majorHAnsi" w:hAnsiTheme="majorHAnsi"/>
          <w:i/>
          <w:iCs/>
          <w:color w:val="000000" w:themeColor="text1"/>
        </w:rPr>
        <w:t xml:space="preserve">→ </w:t>
      </w:r>
      <w:proofErr w:type="spellStart"/>
      <w:r w:rsidRPr="00664821">
        <w:rPr>
          <w:rFonts w:asciiTheme="majorHAnsi" w:eastAsiaTheme="majorHAnsi" w:hAnsiTheme="majorHAnsi" w:hint="eastAsia"/>
          <w:i/>
          <w:iCs/>
          <w:color w:val="000000" w:themeColor="text1"/>
        </w:rPr>
        <w:t>리멤버</w:t>
      </w:r>
      <w:proofErr w:type="spellEnd"/>
      <w:r w:rsidRPr="00664821">
        <w:rPr>
          <w:rFonts w:asciiTheme="majorHAnsi" w:eastAsiaTheme="majorHAnsi" w:hAnsiTheme="majorHAnsi" w:hint="eastAsia"/>
          <w:i/>
          <w:iCs/>
          <w:color w:val="000000" w:themeColor="text1"/>
        </w:rPr>
        <w:t xml:space="preserve">, </w:t>
      </w:r>
      <w:proofErr w:type="spellStart"/>
      <w:r w:rsidRPr="00664821">
        <w:rPr>
          <w:rFonts w:asciiTheme="majorHAnsi" w:eastAsiaTheme="majorHAnsi" w:hAnsiTheme="majorHAnsi" w:hint="eastAsia"/>
          <w:i/>
          <w:iCs/>
          <w:color w:val="000000" w:themeColor="text1"/>
        </w:rPr>
        <w:t>카시나</w:t>
      </w:r>
      <w:proofErr w:type="spellEnd"/>
      <w:r w:rsidRPr="00664821">
        <w:rPr>
          <w:rFonts w:asciiTheme="majorHAnsi" w:eastAsiaTheme="majorHAnsi" w:hAnsiTheme="majorHAnsi" w:hint="eastAsia"/>
          <w:i/>
          <w:iCs/>
          <w:color w:val="000000" w:themeColor="text1"/>
        </w:rPr>
        <w:t xml:space="preserve">, 숨고, </w:t>
      </w:r>
      <w:proofErr w:type="spellStart"/>
      <w:r w:rsidRPr="00664821">
        <w:rPr>
          <w:rFonts w:asciiTheme="majorHAnsi" w:eastAsiaTheme="majorHAnsi" w:hAnsiTheme="majorHAnsi" w:hint="eastAsia"/>
          <w:i/>
          <w:iCs/>
          <w:color w:val="000000" w:themeColor="text1"/>
        </w:rPr>
        <w:t>팀스파르타</w:t>
      </w:r>
      <w:proofErr w:type="spellEnd"/>
      <w:r w:rsidRPr="00664821">
        <w:rPr>
          <w:rFonts w:asciiTheme="majorHAnsi" w:eastAsiaTheme="majorHAnsi" w:hAnsiTheme="majorHAnsi" w:hint="eastAsia"/>
          <w:i/>
          <w:iCs/>
          <w:color w:val="000000" w:themeColor="text1"/>
        </w:rPr>
        <w:t>, 창신</w:t>
      </w:r>
    </w:p>
    <w:p w14:paraId="6450DB4D" w14:textId="77777777" w:rsidR="00816658" w:rsidRDefault="00816658" w:rsidP="00816658">
      <w:pPr>
        <w:pStyle w:val="1"/>
        <w:pBdr>
          <w:bottom w:val="single" w:sz="10" w:space="4" w:color="2E5496"/>
        </w:pBdr>
        <w:spacing w:before="320" w:after="140"/>
        <w:rPr>
          <w:rFonts w:hint="eastAsia"/>
        </w:rPr>
      </w:pPr>
      <w:r>
        <w:rPr>
          <w:b/>
          <w:bCs/>
          <w:color w:val="1F3864"/>
          <w:sz w:val="30"/>
          <w:szCs w:val="30"/>
        </w:rPr>
        <w:t xml:space="preserve">2. </w:t>
      </w:r>
      <w:r>
        <w:rPr>
          <w:b/>
          <w:bCs/>
          <w:color w:val="1F3864"/>
          <w:sz w:val="30"/>
          <w:szCs w:val="30"/>
        </w:rPr>
        <w:t>설립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배경</w:t>
      </w:r>
      <w:r>
        <w:rPr>
          <w:b/>
          <w:bCs/>
          <w:color w:val="1F3864"/>
          <w:sz w:val="30"/>
          <w:szCs w:val="30"/>
        </w:rPr>
        <w:t xml:space="preserve"> &amp; Key Man</w:t>
      </w:r>
    </w:p>
    <w:p w14:paraId="0CFA1535" w14:textId="77777777" w:rsidR="00816658" w:rsidRDefault="00816658" w:rsidP="00816658">
      <w:pPr>
        <w:pStyle w:val="2"/>
        <w:spacing w:before="200" w:after="80"/>
        <w:rPr>
          <w:rFonts w:hint="eastAsia"/>
        </w:rPr>
      </w:pPr>
      <w:r>
        <w:rPr>
          <w:b/>
          <w:bCs/>
          <w:color w:val="2E5496"/>
          <w:sz w:val="24"/>
          <w:szCs w:val="24"/>
        </w:rPr>
        <w:t>설립</w:t>
      </w:r>
      <w:r>
        <w:rPr>
          <w:b/>
          <w:bCs/>
          <w:color w:val="2E5496"/>
          <w:sz w:val="24"/>
          <w:szCs w:val="24"/>
        </w:rPr>
        <w:t xml:space="preserve"> </w:t>
      </w:r>
      <w:r>
        <w:rPr>
          <w:b/>
          <w:bCs/>
          <w:color w:val="2E5496"/>
          <w:sz w:val="24"/>
          <w:szCs w:val="24"/>
        </w:rPr>
        <w:t>스토리</w:t>
      </w:r>
      <w:r>
        <w:rPr>
          <w:b/>
          <w:bCs/>
          <w:color w:val="2E5496"/>
          <w:sz w:val="24"/>
          <w:szCs w:val="24"/>
        </w:rPr>
        <w:t xml:space="preserve"> / </w:t>
      </w:r>
      <w:r>
        <w:rPr>
          <w:b/>
          <w:bCs/>
          <w:color w:val="2E5496"/>
          <w:sz w:val="24"/>
          <w:szCs w:val="24"/>
        </w:rPr>
        <w:t>모태</w:t>
      </w:r>
    </w:p>
    <w:p w14:paraId="710C4BDF" w14:textId="77777777" w:rsidR="00816658" w:rsidRDefault="00816658" w:rsidP="00816658">
      <w:pPr>
        <w:pStyle w:val="a4"/>
        <w:numPr>
          <w:ilvl w:val="0"/>
          <w:numId w:val="4"/>
        </w:numPr>
        <w:spacing w:after="70" w:line="288" w:lineRule="auto"/>
        <w:rPr>
          <w:rFonts w:hint="eastAsia"/>
        </w:rPr>
      </w:pPr>
      <w:r>
        <w:rPr>
          <w:color w:val="222222"/>
        </w:rPr>
        <w:t>2020</w:t>
      </w:r>
      <w:r>
        <w:rPr>
          <w:color w:val="222222"/>
        </w:rPr>
        <w:t>년</w:t>
      </w:r>
      <w:r>
        <w:rPr>
          <w:color w:val="222222"/>
        </w:rPr>
        <w:t xml:space="preserve"> 6</w:t>
      </w:r>
      <w:r>
        <w:rPr>
          <w:color w:val="222222"/>
        </w:rPr>
        <w:t>월</w:t>
      </w:r>
      <w:r>
        <w:rPr>
          <w:color w:val="222222"/>
        </w:rPr>
        <w:t xml:space="preserve">, </w:t>
      </w:r>
      <w:r>
        <w:rPr>
          <w:color w:val="222222"/>
        </w:rPr>
        <w:t>국내</w:t>
      </w:r>
      <w:r>
        <w:rPr>
          <w:color w:val="222222"/>
        </w:rPr>
        <w:t xml:space="preserve"> 1</w:t>
      </w:r>
      <w:r>
        <w:rPr>
          <w:color w:val="222222"/>
        </w:rPr>
        <w:t>세대</w:t>
      </w:r>
      <w:r>
        <w:rPr>
          <w:color w:val="222222"/>
        </w:rPr>
        <w:t xml:space="preserve"> PE</w:t>
      </w:r>
      <w:r>
        <w:rPr>
          <w:color w:val="222222"/>
        </w:rPr>
        <w:t>인</w:t>
      </w:r>
      <w:r>
        <w:rPr>
          <w:color w:val="222222"/>
        </w:rPr>
        <w:t xml:space="preserve"> </w:t>
      </w:r>
      <w:r>
        <w:rPr>
          <w:color w:val="222222"/>
        </w:rPr>
        <w:t>보고펀드와</w:t>
      </w:r>
      <w:r>
        <w:rPr>
          <w:color w:val="222222"/>
        </w:rPr>
        <w:t xml:space="preserve"> VIG</w:t>
      </w:r>
      <w:proofErr w:type="spellStart"/>
      <w:r>
        <w:rPr>
          <w:color w:val="222222"/>
        </w:rPr>
        <w:t>파트너스에서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바이아웃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경력을</w:t>
      </w:r>
      <w:r>
        <w:rPr>
          <w:color w:val="222222"/>
        </w:rPr>
        <w:t xml:space="preserve"> </w:t>
      </w:r>
      <w:r>
        <w:rPr>
          <w:color w:val="222222"/>
        </w:rPr>
        <w:t>쌓은</w:t>
      </w:r>
      <w:r>
        <w:rPr>
          <w:color w:val="222222"/>
        </w:rPr>
        <w:t xml:space="preserve"> </w:t>
      </w:r>
      <w:r>
        <w:rPr>
          <w:color w:val="222222"/>
        </w:rPr>
        <w:t>김성민</w:t>
      </w:r>
      <w:r>
        <w:rPr>
          <w:color w:val="222222"/>
        </w:rPr>
        <w:t>·</w:t>
      </w:r>
      <w:r>
        <w:rPr>
          <w:color w:val="222222"/>
        </w:rPr>
        <w:t>안성욱</w:t>
      </w:r>
      <w:r>
        <w:rPr>
          <w:color w:val="222222"/>
        </w:rPr>
        <w:t xml:space="preserve"> </w:t>
      </w:r>
      <w:r>
        <w:rPr>
          <w:color w:val="222222"/>
        </w:rPr>
        <w:t>두</w:t>
      </w:r>
      <w:r>
        <w:rPr>
          <w:color w:val="222222"/>
        </w:rPr>
        <w:t xml:space="preserve"> </w:t>
      </w:r>
      <w:r>
        <w:rPr>
          <w:color w:val="222222"/>
        </w:rPr>
        <w:t>사람이</w:t>
      </w:r>
      <w:r>
        <w:rPr>
          <w:color w:val="222222"/>
        </w:rPr>
        <w:t xml:space="preserve"> </w:t>
      </w:r>
      <w:r>
        <w:rPr>
          <w:color w:val="222222"/>
        </w:rPr>
        <w:t>공동</w:t>
      </w:r>
      <w:r>
        <w:rPr>
          <w:color w:val="222222"/>
        </w:rPr>
        <w:t xml:space="preserve"> </w:t>
      </w:r>
      <w:r>
        <w:rPr>
          <w:color w:val="222222"/>
        </w:rPr>
        <w:t>창업한</w:t>
      </w:r>
      <w:r>
        <w:rPr>
          <w:color w:val="222222"/>
        </w:rPr>
        <w:t xml:space="preserve"> VIG </w:t>
      </w:r>
      <w:r>
        <w:rPr>
          <w:color w:val="222222"/>
        </w:rPr>
        <w:t>계열</w:t>
      </w:r>
      <w:r>
        <w:rPr>
          <w:color w:val="222222"/>
        </w:rPr>
        <w:t xml:space="preserve"> </w:t>
      </w:r>
      <w:r>
        <w:rPr>
          <w:color w:val="222222"/>
        </w:rPr>
        <w:t>스핀오프</w:t>
      </w:r>
      <w:r>
        <w:rPr>
          <w:color w:val="222222"/>
        </w:rPr>
        <w:t xml:space="preserve"> </w:t>
      </w:r>
      <w:r>
        <w:rPr>
          <w:color w:val="222222"/>
        </w:rPr>
        <w:t>성격의</w:t>
      </w:r>
      <w:r>
        <w:rPr>
          <w:color w:val="222222"/>
        </w:rPr>
        <w:t xml:space="preserve"> </w:t>
      </w:r>
      <w:r>
        <w:rPr>
          <w:color w:val="222222"/>
        </w:rPr>
        <w:t>신생</w:t>
      </w:r>
      <w:r>
        <w:rPr>
          <w:color w:val="222222"/>
        </w:rPr>
        <w:t xml:space="preserve"> </w:t>
      </w:r>
      <w:r>
        <w:rPr>
          <w:color w:val="222222"/>
        </w:rPr>
        <w:t>운용사다</w:t>
      </w:r>
      <w:r>
        <w:rPr>
          <w:color w:val="222222"/>
        </w:rPr>
        <w:t>.</w:t>
      </w:r>
    </w:p>
    <w:p w14:paraId="7FC79DFF" w14:textId="77777777" w:rsidR="00816658" w:rsidRDefault="00816658" w:rsidP="00816658">
      <w:pPr>
        <w:pStyle w:val="a4"/>
        <w:numPr>
          <w:ilvl w:val="0"/>
          <w:numId w:val="4"/>
        </w:numPr>
        <w:spacing w:after="70" w:line="288" w:lineRule="auto"/>
        <w:rPr>
          <w:rFonts w:hint="eastAsia"/>
        </w:rPr>
      </w:pPr>
      <w:r>
        <w:rPr>
          <w:color w:val="222222"/>
        </w:rPr>
        <w:t>창업</w:t>
      </w:r>
      <w:r>
        <w:rPr>
          <w:color w:val="222222"/>
        </w:rPr>
        <w:t xml:space="preserve"> </w:t>
      </w:r>
      <w:r>
        <w:rPr>
          <w:color w:val="222222"/>
        </w:rPr>
        <w:t>문제의식은</w:t>
      </w:r>
      <w:r>
        <w:rPr>
          <w:color w:val="222222"/>
        </w:rPr>
        <w:t xml:space="preserve"> ‘</w:t>
      </w:r>
      <w:r>
        <w:rPr>
          <w:color w:val="222222"/>
        </w:rPr>
        <w:t>투자</w:t>
      </w:r>
      <w:r>
        <w:rPr>
          <w:color w:val="222222"/>
        </w:rPr>
        <w:t xml:space="preserve"> </w:t>
      </w:r>
      <w:r>
        <w:rPr>
          <w:color w:val="222222"/>
        </w:rPr>
        <w:t>사각지대</w:t>
      </w:r>
      <w:r>
        <w:rPr>
          <w:color w:val="222222"/>
        </w:rPr>
        <w:t>’</w:t>
      </w:r>
      <w:r>
        <w:rPr>
          <w:color w:val="222222"/>
        </w:rPr>
        <w:t>다</w:t>
      </w:r>
      <w:r>
        <w:rPr>
          <w:color w:val="222222"/>
        </w:rPr>
        <w:t xml:space="preserve">. </w:t>
      </w:r>
      <w:r>
        <w:rPr>
          <w:color w:val="222222"/>
        </w:rPr>
        <w:t>일반</w:t>
      </w:r>
      <w:r>
        <w:rPr>
          <w:color w:val="222222"/>
        </w:rPr>
        <w:t xml:space="preserve"> VC</w:t>
      </w:r>
      <w:r>
        <w:rPr>
          <w:color w:val="222222"/>
        </w:rPr>
        <w:t>가</w:t>
      </w:r>
      <w:r>
        <w:rPr>
          <w:color w:val="222222"/>
        </w:rPr>
        <w:t xml:space="preserve"> </w:t>
      </w:r>
      <w:r>
        <w:rPr>
          <w:color w:val="222222"/>
        </w:rPr>
        <w:t>들어가기엔</w:t>
      </w:r>
      <w:r>
        <w:rPr>
          <w:color w:val="222222"/>
        </w:rPr>
        <w:t xml:space="preserve"> </w:t>
      </w:r>
      <w:r>
        <w:rPr>
          <w:color w:val="222222"/>
        </w:rPr>
        <w:t>이미</w:t>
      </w:r>
      <w:r>
        <w:rPr>
          <w:color w:val="222222"/>
        </w:rPr>
        <w:t xml:space="preserve"> </w:t>
      </w:r>
      <w:r>
        <w:rPr>
          <w:color w:val="222222"/>
        </w:rPr>
        <w:t>규모가</w:t>
      </w:r>
      <w:r>
        <w:rPr>
          <w:color w:val="222222"/>
        </w:rPr>
        <w:t xml:space="preserve"> </w:t>
      </w:r>
      <w:r>
        <w:rPr>
          <w:color w:val="222222"/>
        </w:rPr>
        <w:t>커졌지만</w:t>
      </w:r>
      <w:r>
        <w:rPr>
          <w:color w:val="222222"/>
        </w:rPr>
        <w:t xml:space="preserve"> </w:t>
      </w:r>
      <w:r>
        <w:rPr>
          <w:color w:val="222222"/>
        </w:rPr>
        <w:t>전통</w:t>
      </w:r>
      <w:r>
        <w:rPr>
          <w:color w:val="222222"/>
        </w:rPr>
        <w:t xml:space="preserve"> </w:t>
      </w:r>
      <w:r>
        <w:rPr>
          <w:color w:val="222222"/>
        </w:rPr>
        <w:t>대형</w:t>
      </w:r>
      <w:r>
        <w:rPr>
          <w:color w:val="222222"/>
        </w:rPr>
        <w:t xml:space="preserve"> PE</w:t>
      </w:r>
      <w:r>
        <w:rPr>
          <w:color w:val="222222"/>
        </w:rPr>
        <w:t>가</w:t>
      </w:r>
      <w:r>
        <w:rPr>
          <w:color w:val="222222"/>
        </w:rPr>
        <w:t xml:space="preserve"> </w:t>
      </w:r>
      <w:r>
        <w:rPr>
          <w:color w:val="222222"/>
        </w:rPr>
        <w:t>보기엔</w:t>
      </w:r>
      <w:r>
        <w:rPr>
          <w:color w:val="222222"/>
        </w:rPr>
        <w:t xml:space="preserve"> </w:t>
      </w:r>
      <w:r>
        <w:rPr>
          <w:color w:val="222222"/>
        </w:rPr>
        <w:t>예상</w:t>
      </w:r>
      <w:r>
        <w:rPr>
          <w:color w:val="222222"/>
        </w:rPr>
        <w:t xml:space="preserve"> </w:t>
      </w:r>
      <w:r>
        <w:rPr>
          <w:color w:val="222222"/>
        </w:rPr>
        <w:t>이익이</w:t>
      </w:r>
      <w:r>
        <w:rPr>
          <w:color w:val="222222"/>
        </w:rPr>
        <w:t xml:space="preserve"> </w:t>
      </w:r>
      <w:r>
        <w:rPr>
          <w:color w:val="222222"/>
        </w:rPr>
        <w:t>작아</w:t>
      </w:r>
      <w:r>
        <w:rPr>
          <w:color w:val="222222"/>
        </w:rPr>
        <w:t xml:space="preserve"> </w:t>
      </w:r>
      <w:r>
        <w:rPr>
          <w:color w:val="222222"/>
        </w:rPr>
        <w:t>아무도</w:t>
      </w:r>
      <w:r>
        <w:rPr>
          <w:color w:val="222222"/>
        </w:rPr>
        <w:t xml:space="preserve"> </w:t>
      </w:r>
      <w:r>
        <w:rPr>
          <w:color w:val="222222"/>
        </w:rPr>
        <w:t>투자하지</w:t>
      </w:r>
      <w:r>
        <w:rPr>
          <w:color w:val="222222"/>
        </w:rPr>
        <w:t xml:space="preserve"> </w:t>
      </w:r>
      <w:r>
        <w:rPr>
          <w:color w:val="222222"/>
        </w:rPr>
        <w:t>않는</w:t>
      </w:r>
      <w:r>
        <w:rPr>
          <w:color w:val="222222"/>
        </w:rPr>
        <w:t xml:space="preserve"> </w:t>
      </w:r>
      <w:r>
        <w:rPr>
          <w:color w:val="222222"/>
        </w:rPr>
        <w:t>강소기업</w:t>
      </w:r>
      <w:r>
        <w:rPr>
          <w:color w:val="222222"/>
        </w:rPr>
        <w:t>·</w:t>
      </w:r>
      <w:r>
        <w:rPr>
          <w:color w:val="222222"/>
        </w:rPr>
        <w:t>스타트업</w:t>
      </w:r>
      <w:r>
        <w:rPr>
          <w:color w:val="222222"/>
        </w:rPr>
        <w:t xml:space="preserve"> </w:t>
      </w:r>
      <w:r>
        <w:rPr>
          <w:color w:val="222222"/>
        </w:rPr>
        <w:t>구간을</w:t>
      </w:r>
      <w:r>
        <w:rPr>
          <w:color w:val="222222"/>
        </w:rPr>
        <w:t xml:space="preserve">, </w:t>
      </w:r>
      <w:r>
        <w:rPr>
          <w:color w:val="222222"/>
        </w:rPr>
        <w:t>단순</w:t>
      </w:r>
      <w:r>
        <w:rPr>
          <w:color w:val="222222"/>
        </w:rPr>
        <w:t xml:space="preserve"> </w:t>
      </w:r>
      <w:r>
        <w:rPr>
          <w:color w:val="222222"/>
        </w:rPr>
        <w:t>자금</w:t>
      </w:r>
      <w:r>
        <w:rPr>
          <w:color w:val="222222"/>
        </w:rPr>
        <w:t xml:space="preserve"> </w:t>
      </w:r>
      <w:r>
        <w:rPr>
          <w:color w:val="222222"/>
        </w:rPr>
        <w:t>지원이</w:t>
      </w:r>
      <w:r>
        <w:rPr>
          <w:color w:val="222222"/>
        </w:rPr>
        <w:t xml:space="preserve"> </w:t>
      </w:r>
      <w:r>
        <w:rPr>
          <w:color w:val="222222"/>
        </w:rPr>
        <w:t>아니라</w:t>
      </w:r>
      <w:r>
        <w:rPr>
          <w:color w:val="222222"/>
        </w:rPr>
        <w:t xml:space="preserve"> </w:t>
      </w:r>
      <w:r>
        <w:rPr>
          <w:color w:val="222222"/>
        </w:rPr>
        <w:t>직접</w:t>
      </w:r>
      <w:r>
        <w:rPr>
          <w:color w:val="222222"/>
        </w:rPr>
        <w:t xml:space="preserve"> </w:t>
      </w:r>
      <w:r>
        <w:rPr>
          <w:color w:val="222222"/>
        </w:rPr>
        <w:t>경영으로</w:t>
      </w:r>
      <w:r>
        <w:rPr>
          <w:color w:val="222222"/>
        </w:rPr>
        <w:t xml:space="preserve"> </w:t>
      </w:r>
      <w:r>
        <w:rPr>
          <w:color w:val="222222"/>
        </w:rPr>
        <w:t>키우겠다는</w:t>
      </w:r>
      <w:r>
        <w:rPr>
          <w:color w:val="222222"/>
        </w:rPr>
        <w:t xml:space="preserve"> </w:t>
      </w:r>
      <w:r>
        <w:rPr>
          <w:color w:val="222222"/>
        </w:rPr>
        <w:t>것이</w:t>
      </w:r>
      <w:r>
        <w:rPr>
          <w:color w:val="222222"/>
        </w:rPr>
        <w:t xml:space="preserve"> </w:t>
      </w:r>
      <w:r>
        <w:rPr>
          <w:color w:val="222222"/>
        </w:rPr>
        <w:t>출발점이었다</w:t>
      </w:r>
      <w:r>
        <w:rPr>
          <w:color w:val="222222"/>
        </w:rPr>
        <w:t>.</w:t>
      </w:r>
    </w:p>
    <w:p w14:paraId="280546BC" w14:textId="77777777" w:rsidR="00816658" w:rsidRDefault="00816658" w:rsidP="00816658">
      <w:pPr>
        <w:pStyle w:val="2"/>
        <w:spacing w:before="200" w:after="80"/>
        <w:rPr>
          <w:rFonts w:hint="eastAsia"/>
        </w:rPr>
      </w:pPr>
      <w:r>
        <w:rPr>
          <w:b/>
          <w:bCs/>
          <w:color w:val="2E5496"/>
          <w:sz w:val="24"/>
          <w:szCs w:val="24"/>
        </w:rPr>
        <w:t>창업자</w:t>
      </w:r>
      <w:r>
        <w:rPr>
          <w:b/>
          <w:bCs/>
          <w:color w:val="2E5496"/>
          <w:sz w:val="24"/>
          <w:szCs w:val="24"/>
        </w:rPr>
        <w:t xml:space="preserve"> · </w:t>
      </w:r>
      <w:r>
        <w:rPr>
          <w:b/>
          <w:bCs/>
          <w:color w:val="2E5496"/>
          <w:sz w:val="24"/>
          <w:szCs w:val="24"/>
        </w:rPr>
        <w:t>핵심</w:t>
      </w:r>
      <w:r>
        <w:rPr>
          <w:b/>
          <w:bCs/>
          <w:color w:val="2E5496"/>
          <w:sz w:val="24"/>
          <w:szCs w:val="24"/>
        </w:rPr>
        <w:t xml:space="preserve"> </w:t>
      </w:r>
      <w:r>
        <w:rPr>
          <w:b/>
          <w:bCs/>
          <w:color w:val="2E5496"/>
          <w:sz w:val="24"/>
          <w:szCs w:val="24"/>
        </w:rPr>
        <w:t>파트너</w:t>
      </w:r>
    </w:p>
    <w:p w14:paraId="6D7760F4" w14:textId="77777777" w:rsidR="00816658" w:rsidRDefault="00816658" w:rsidP="00816658">
      <w:pPr>
        <w:pStyle w:val="a4"/>
        <w:numPr>
          <w:ilvl w:val="0"/>
          <w:numId w:val="4"/>
        </w:numPr>
        <w:spacing w:after="70" w:line="288" w:lineRule="auto"/>
        <w:rPr>
          <w:rFonts w:hint="eastAsia"/>
        </w:rPr>
      </w:pPr>
      <w:r>
        <w:rPr>
          <w:b/>
          <w:bCs/>
          <w:color w:val="222222"/>
        </w:rPr>
        <w:t>김성민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공동대표</w:t>
      </w:r>
      <w:r>
        <w:rPr>
          <w:b/>
          <w:bCs/>
          <w:color w:val="222222"/>
        </w:rPr>
        <w:t xml:space="preserve">: </w:t>
      </w:r>
      <w:r>
        <w:rPr>
          <w:color w:val="222222"/>
        </w:rPr>
        <w:t>고려대</w:t>
      </w:r>
      <w:r>
        <w:rPr>
          <w:color w:val="222222"/>
        </w:rPr>
        <w:t xml:space="preserve"> </w:t>
      </w:r>
      <w:r>
        <w:rPr>
          <w:color w:val="222222"/>
        </w:rPr>
        <w:t>경영학과</w:t>
      </w:r>
      <w:r>
        <w:rPr>
          <w:color w:val="222222"/>
        </w:rPr>
        <w:t xml:space="preserve">. </w:t>
      </w:r>
      <w:r>
        <w:rPr>
          <w:color w:val="222222"/>
        </w:rPr>
        <w:t>골드만삭스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서머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인턴</w:t>
      </w:r>
      <w:r>
        <w:rPr>
          <w:color w:val="222222"/>
        </w:rPr>
        <w:t xml:space="preserve"> </w:t>
      </w:r>
      <w:r>
        <w:rPr>
          <w:color w:val="222222"/>
        </w:rPr>
        <w:t>인연으로</w:t>
      </w:r>
      <w:r>
        <w:rPr>
          <w:color w:val="222222"/>
        </w:rPr>
        <w:t xml:space="preserve"> PE</w:t>
      </w:r>
      <w:proofErr w:type="spellStart"/>
      <w:r>
        <w:rPr>
          <w:color w:val="222222"/>
        </w:rPr>
        <w:t>에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입문해</w:t>
      </w:r>
      <w:r>
        <w:rPr>
          <w:color w:val="222222"/>
        </w:rPr>
        <w:t xml:space="preserve"> </w:t>
      </w:r>
      <w:r>
        <w:rPr>
          <w:color w:val="222222"/>
        </w:rPr>
        <w:t>국내</w:t>
      </w:r>
      <w:r>
        <w:rPr>
          <w:color w:val="222222"/>
        </w:rPr>
        <w:t xml:space="preserve"> </w:t>
      </w:r>
      <w:r>
        <w:rPr>
          <w:color w:val="222222"/>
        </w:rPr>
        <w:t>최초</w:t>
      </w:r>
      <w:r>
        <w:rPr>
          <w:color w:val="222222"/>
        </w:rPr>
        <w:t xml:space="preserve"> PE</w:t>
      </w:r>
      <w:r>
        <w:rPr>
          <w:color w:val="222222"/>
        </w:rPr>
        <w:t>인</w:t>
      </w:r>
      <w:r>
        <w:rPr>
          <w:color w:val="222222"/>
        </w:rPr>
        <w:t xml:space="preserve"> </w:t>
      </w:r>
      <w:r>
        <w:rPr>
          <w:color w:val="222222"/>
        </w:rPr>
        <w:t>보고펀드</w:t>
      </w:r>
      <w:r>
        <w:rPr>
          <w:color w:val="222222"/>
        </w:rPr>
        <w:t>(2012–2014)</w:t>
      </w:r>
      <w:r>
        <w:rPr>
          <w:color w:val="222222"/>
        </w:rPr>
        <w:t>에서</w:t>
      </w:r>
      <w:r>
        <w:rPr>
          <w:color w:val="222222"/>
        </w:rPr>
        <w:t xml:space="preserve"> </w:t>
      </w:r>
      <w:r>
        <w:rPr>
          <w:color w:val="222222"/>
        </w:rPr>
        <w:t>시작</w:t>
      </w:r>
      <w:r>
        <w:rPr>
          <w:color w:val="222222"/>
        </w:rPr>
        <w:t>, VIG</w:t>
      </w:r>
      <w:proofErr w:type="spellStart"/>
      <w:r>
        <w:rPr>
          <w:color w:val="222222"/>
        </w:rPr>
        <w:t>파트너스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투자팀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이사</w:t>
      </w:r>
      <w:r>
        <w:rPr>
          <w:color w:val="222222"/>
        </w:rPr>
        <w:t>(2014–2020)</w:t>
      </w:r>
      <w:proofErr w:type="spellStart"/>
      <w:r>
        <w:rPr>
          <w:color w:val="222222"/>
        </w:rPr>
        <w:t>를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거쳐</w:t>
      </w:r>
      <w:r>
        <w:rPr>
          <w:color w:val="222222"/>
        </w:rPr>
        <w:t xml:space="preserve"> </w:t>
      </w:r>
      <w:r>
        <w:rPr>
          <w:color w:val="222222"/>
        </w:rPr>
        <w:t>아크</w:t>
      </w:r>
      <w:r>
        <w:rPr>
          <w:color w:val="222222"/>
        </w:rPr>
        <w:t xml:space="preserve"> </w:t>
      </w:r>
      <w:r>
        <w:rPr>
          <w:color w:val="222222"/>
        </w:rPr>
        <w:t>창업</w:t>
      </w:r>
      <w:r>
        <w:rPr>
          <w:color w:val="222222"/>
        </w:rPr>
        <w:t xml:space="preserve">. </w:t>
      </w:r>
      <w:r>
        <w:rPr>
          <w:color w:val="222222"/>
        </w:rPr>
        <w:t>두산그룹의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버거킹을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인수해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어피니티에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매각한</w:t>
      </w:r>
      <w:r>
        <w:rPr>
          <w:color w:val="222222"/>
        </w:rPr>
        <w:t xml:space="preserve"> </w:t>
      </w:r>
      <w:r>
        <w:rPr>
          <w:color w:val="222222"/>
        </w:rPr>
        <w:t>딜을</w:t>
      </w:r>
      <w:r>
        <w:rPr>
          <w:color w:val="222222"/>
        </w:rPr>
        <w:t xml:space="preserve"> </w:t>
      </w:r>
      <w:r>
        <w:rPr>
          <w:color w:val="222222"/>
        </w:rPr>
        <w:t>실무</w:t>
      </w:r>
      <w:r>
        <w:rPr>
          <w:color w:val="222222"/>
        </w:rPr>
        <w:t xml:space="preserve"> </w:t>
      </w:r>
      <w:r>
        <w:rPr>
          <w:color w:val="222222"/>
        </w:rPr>
        <w:t>담당한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바이아웃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경험</w:t>
      </w:r>
      <w:r>
        <w:rPr>
          <w:color w:val="222222"/>
        </w:rPr>
        <w:t xml:space="preserve"> </w:t>
      </w:r>
      <w:r>
        <w:rPr>
          <w:color w:val="222222"/>
        </w:rPr>
        <w:t>보유</w:t>
      </w:r>
      <w:r>
        <w:rPr>
          <w:color w:val="222222"/>
        </w:rPr>
        <w:t>.</w:t>
      </w:r>
    </w:p>
    <w:p w14:paraId="17CF557F" w14:textId="77777777" w:rsidR="00816658" w:rsidRDefault="00816658" w:rsidP="00816658">
      <w:pPr>
        <w:pStyle w:val="a4"/>
        <w:numPr>
          <w:ilvl w:val="0"/>
          <w:numId w:val="4"/>
        </w:numPr>
        <w:spacing w:after="70" w:line="288" w:lineRule="auto"/>
        <w:rPr>
          <w:rFonts w:hint="eastAsia"/>
        </w:rPr>
      </w:pPr>
      <w:r>
        <w:rPr>
          <w:b/>
          <w:bCs/>
          <w:color w:val="222222"/>
        </w:rPr>
        <w:t>안성욱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공동대표</w:t>
      </w:r>
      <w:r>
        <w:rPr>
          <w:b/>
          <w:bCs/>
          <w:color w:val="222222"/>
        </w:rPr>
        <w:t xml:space="preserve">: </w:t>
      </w:r>
      <w:r>
        <w:rPr>
          <w:color w:val="222222"/>
        </w:rPr>
        <w:t>VIG</w:t>
      </w:r>
      <w:proofErr w:type="spellStart"/>
      <w:r>
        <w:rPr>
          <w:color w:val="222222"/>
        </w:rPr>
        <w:t>파트너스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시절</w:t>
      </w:r>
      <w:r>
        <w:rPr>
          <w:color w:val="222222"/>
        </w:rPr>
        <w:t xml:space="preserve"> </w:t>
      </w:r>
      <w:r>
        <w:rPr>
          <w:color w:val="222222"/>
        </w:rPr>
        <w:t>김</w:t>
      </w:r>
      <w:r>
        <w:rPr>
          <w:color w:val="222222"/>
        </w:rPr>
        <w:t xml:space="preserve"> </w:t>
      </w:r>
      <w:r>
        <w:rPr>
          <w:color w:val="222222"/>
        </w:rPr>
        <w:t>대표와</w:t>
      </w:r>
      <w:r>
        <w:rPr>
          <w:color w:val="222222"/>
        </w:rPr>
        <w:t xml:space="preserve"> </w:t>
      </w:r>
      <w:r>
        <w:rPr>
          <w:color w:val="222222"/>
        </w:rPr>
        <w:t>함께</w:t>
      </w:r>
      <w:r>
        <w:rPr>
          <w:color w:val="222222"/>
        </w:rPr>
        <w:t xml:space="preserve"> </w:t>
      </w:r>
      <w:r>
        <w:rPr>
          <w:color w:val="222222"/>
        </w:rPr>
        <w:t>굵직한</w:t>
      </w:r>
      <w:r>
        <w:rPr>
          <w:color w:val="222222"/>
        </w:rPr>
        <w:t xml:space="preserve"> M&amp;A </w:t>
      </w:r>
      <w:r>
        <w:rPr>
          <w:color w:val="222222"/>
        </w:rPr>
        <w:t>거래를</w:t>
      </w:r>
      <w:r>
        <w:rPr>
          <w:color w:val="222222"/>
        </w:rPr>
        <w:t xml:space="preserve"> </w:t>
      </w:r>
      <w:r>
        <w:rPr>
          <w:color w:val="222222"/>
        </w:rPr>
        <w:t>수행한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바이아웃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전문가</w:t>
      </w:r>
      <w:r>
        <w:rPr>
          <w:color w:val="222222"/>
        </w:rPr>
        <w:t>.</w:t>
      </w:r>
    </w:p>
    <w:p w14:paraId="080FAF80" w14:textId="77777777" w:rsidR="00816658" w:rsidRDefault="00816658" w:rsidP="00816658">
      <w:pPr>
        <w:pStyle w:val="a4"/>
        <w:numPr>
          <w:ilvl w:val="0"/>
          <w:numId w:val="4"/>
        </w:numPr>
        <w:spacing w:after="70" w:line="288" w:lineRule="auto"/>
        <w:rPr>
          <w:rFonts w:hint="eastAsia"/>
        </w:rPr>
      </w:pPr>
      <w:r>
        <w:rPr>
          <w:b/>
          <w:bCs/>
          <w:color w:val="222222"/>
        </w:rPr>
        <w:t>오퍼레이션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파트너진</w:t>
      </w:r>
      <w:r>
        <w:rPr>
          <w:b/>
          <w:bCs/>
          <w:color w:val="222222"/>
        </w:rPr>
        <w:t xml:space="preserve">: </w:t>
      </w:r>
      <w:proofErr w:type="spellStart"/>
      <w:r>
        <w:rPr>
          <w:color w:val="222222"/>
        </w:rPr>
        <w:t>이우채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부대표</w:t>
      </w:r>
      <w:proofErr w:type="spellEnd"/>
      <w:r>
        <w:rPr>
          <w:color w:val="222222"/>
        </w:rPr>
        <w:t>(</w:t>
      </w:r>
      <w:r>
        <w:rPr>
          <w:color w:val="222222"/>
        </w:rPr>
        <w:t>피투자기업</w:t>
      </w:r>
      <w:r>
        <w:rPr>
          <w:color w:val="222222"/>
        </w:rPr>
        <w:t xml:space="preserve"> CFO </w:t>
      </w:r>
      <w:r>
        <w:rPr>
          <w:color w:val="222222"/>
        </w:rPr>
        <w:t>경력</w:t>
      </w:r>
      <w:r>
        <w:rPr>
          <w:color w:val="222222"/>
        </w:rPr>
        <w:t>)</w:t>
      </w:r>
      <w:r>
        <w:rPr>
          <w:color w:val="222222"/>
        </w:rPr>
        <w:t>와</w:t>
      </w:r>
      <w:r>
        <w:rPr>
          <w:color w:val="222222"/>
        </w:rPr>
        <w:t xml:space="preserve"> </w:t>
      </w:r>
      <w:r>
        <w:rPr>
          <w:color w:val="222222"/>
        </w:rPr>
        <w:t>박진우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부대표</w:t>
      </w:r>
      <w:proofErr w:type="spellEnd"/>
      <w:r>
        <w:rPr>
          <w:color w:val="222222"/>
        </w:rPr>
        <w:t>(</w:t>
      </w:r>
      <w:r>
        <w:rPr>
          <w:color w:val="222222"/>
        </w:rPr>
        <w:t>피투자기업</w:t>
      </w:r>
      <w:r>
        <w:rPr>
          <w:color w:val="222222"/>
        </w:rPr>
        <w:t xml:space="preserve"> CSO·B2B </w:t>
      </w:r>
      <w:r>
        <w:rPr>
          <w:color w:val="222222"/>
        </w:rPr>
        <w:t>전문</w:t>
      </w:r>
      <w:r>
        <w:rPr>
          <w:color w:val="222222"/>
        </w:rPr>
        <w:t>)</w:t>
      </w:r>
      <w:proofErr w:type="spellStart"/>
      <w:r>
        <w:rPr>
          <w:color w:val="222222"/>
        </w:rPr>
        <w:t>를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축으로</w:t>
      </w:r>
      <w:r>
        <w:rPr>
          <w:color w:val="222222"/>
        </w:rPr>
        <w:t xml:space="preserve">, </w:t>
      </w:r>
      <w:r>
        <w:rPr>
          <w:color w:val="222222"/>
        </w:rPr>
        <w:t>제조업</w:t>
      </w:r>
      <w:r>
        <w:rPr>
          <w:color w:val="222222"/>
        </w:rPr>
        <w:t xml:space="preserve"> </w:t>
      </w:r>
      <w:r>
        <w:rPr>
          <w:color w:val="222222"/>
        </w:rPr>
        <w:t>등에서</w:t>
      </w:r>
      <w:r>
        <w:rPr>
          <w:color w:val="222222"/>
        </w:rPr>
        <w:t xml:space="preserve"> </w:t>
      </w:r>
      <w:r>
        <w:rPr>
          <w:color w:val="222222"/>
        </w:rPr>
        <w:t>오랜</w:t>
      </w:r>
      <w:r>
        <w:rPr>
          <w:color w:val="222222"/>
        </w:rPr>
        <w:t xml:space="preserve"> </w:t>
      </w:r>
      <w:r>
        <w:rPr>
          <w:color w:val="222222"/>
        </w:rPr>
        <w:t>경험을</w:t>
      </w:r>
      <w:r>
        <w:rPr>
          <w:color w:val="222222"/>
        </w:rPr>
        <w:t xml:space="preserve"> </w:t>
      </w:r>
      <w:r>
        <w:rPr>
          <w:color w:val="222222"/>
        </w:rPr>
        <w:t>쌓은</w:t>
      </w:r>
      <w:r>
        <w:rPr>
          <w:color w:val="222222"/>
        </w:rPr>
        <w:t xml:space="preserve"> </w:t>
      </w:r>
      <w:r>
        <w:rPr>
          <w:color w:val="222222"/>
        </w:rPr>
        <w:t>경영진</w:t>
      </w:r>
      <w:r>
        <w:rPr>
          <w:color w:val="222222"/>
        </w:rPr>
        <w:t xml:space="preserve"> </w:t>
      </w:r>
      <w:r>
        <w:rPr>
          <w:color w:val="222222"/>
        </w:rPr>
        <w:t>풀을</w:t>
      </w:r>
      <w:r>
        <w:rPr>
          <w:color w:val="222222"/>
        </w:rPr>
        <w:t xml:space="preserve"> </w:t>
      </w:r>
      <w:r>
        <w:rPr>
          <w:color w:val="222222"/>
        </w:rPr>
        <w:t>확보해</w:t>
      </w:r>
      <w:r>
        <w:rPr>
          <w:color w:val="222222"/>
        </w:rPr>
        <w:t xml:space="preserve"> ‘</w:t>
      </w:r>
      <w:r>
        <w:rPr>
          <w:color w:val="222222"/>
        </w:rPr>
        <w:t>투자</w:t>
      </w:r>
      <w:r>
        <w:rPr>
          <w:color w:val="222222"/>
        </w:rPr>
        <w:t xml:space="preserve"> </w:t>
      </w:r>
      <w:r>
        <w:rPr>
          <w:color w:val="222222"/>
        </w:rPr>
        <w:t>후</w:t>
      </w:r>
      <w:r>
        <w:rPr>
          <w:color w:val="222222"/>
        </w:rPr>
        <w:t xml:space="preserve"> </w:t>
      </w:r>
      <w:r>
        <w:rPr>
          <w:color w:val="222222"/>
        </w:rPr>
        <w:t>직접</w:t>
      </w:r>
      <w:r>
        <w:rPr>
          <w:color w:val="222222"/>
        </w:rPr>
        <w:t xml:space="preserve"> </w:t>
      </w:r>
      <w:r>
        <w:rPr>
          <w:color w:val="222222"/>
        </w:rPr>
        <w:t>경영</w:t>
      </w:r>
      <w:r>
        <w:rPr>
          <w:color w:val="222222"/>
        </w:rPr>
        <w:t xml:space="preserve">’ </w:t>
      </w:r>
      <w:r>
        <w:rPr>
          <w:color w:val="222222"/>
        </w:rPr>
        <w:t>역량을</w:t>
      </w:r>
      <w:r>
        <w:rPr>
          <w:color w:val="222222"/>
        </w:rPr>
        <w:t xml:space="preserve"> </w:t>
      </w:r>
      <w:r>
        <w:rPr>
          <w:color w:val="222222"/>
        </w:rPr>
        <w:t>내재화</w:t>
      </w:r>
      <w:r>
        <w:rPr>
          <w:color w:val="222222"/>
        </w:rPr>
        <w:t>.</w:t>
      </w:r>
    </w:p>
    <w:p w14:paraId="5CCC641E" w14:textId="77777777" w:rsidR="00816658" w:rsidRDefault="00816658" w:rsidP="00816658">
      <w:pPr>
        <w:pStyle w:val="2"/>
        <w:spacing w:before="200" w:after="80"/>
        <w:rPr>
          <w:rFonts w:hint="eastAsia"/>
        </w:rPr>
      </w:pPr>
      <w:r>
        <w:rPr>
          <w:b/>
          <w:bCs/>
          <w:color w:val="2E5496"/>
          <w:sz w:val="24"/>
          <w:szCs w:val="24"/>
        </w:rPr>
        <w:lastRenderedPageBreak/>
        <w:t>운용</w:t>
      </w:r>
      <w:r>
        <w:rPr>
          <w:b/>
          <w:bCs/>
          <w:color w:val="2E5496"/>
          <w:sz w:val="24"/>
          <w:szCs w:val="24"/>
        </w:rPr>
        <w:t xml:space="preserve"> </w:t>
      </w:r>
      <w:r>
        <w:rPr>
          <w:b/>
          <w:bCs/>
          <w:color w:val="2E5496"/>
          <w:sz w:val="24"/>
          <w:szCs w:val="24"/>
        </w:rPr>
        <w:t>철학</w:t>
      </w:r>
    </w:p>
    <w:p w14:paraId="2829A998" w14:textId="77777777" w:rsidR="00816658" w:rsidRDefault="00816658" w:rsidP="00816658">
      <w:pPr>
        <w:pStyle w:val="a4"/>
        <w:numPr>
          <w:ilvl w:val="0"/>
          <w:numId w:val="4"/>
        </w:numPr>
        <w:spacing w:after="70" w:line="288" w:lineRule="auto"/>
        <w:rPr>
          <w:rFonts w:hint="eastAsia"/>
        </w:rPr>
      </w:pPr>
      <w:r>
        <w:rPr>
          <w:b/>
          <w:bCs/>
          <w:color w:val="222222"/>
        </w:rPr>
        <w:t xml:space="preserve">① </w:t>
      </w:r>
      <w:r>
        <w:rPr>
          <w:b/>
          <w:bCs/>
          <w:color w:val="222222"/>
        </w:rPr>
        <w:t>투자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공백지대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공략</w:t>
      </w:r>
      <w:r>
        <w:rPr>
          <w:b/>
          <w:bCs/>
          <w:color w:val="222222"/>
        </w:rPr>
        <w:t xml:space="preserve">: </w:t>
      </w:r>
      <w:r>
        <w:rPr>
          <w:color w:val="222222"/>
        </w:rPr>
        <w:t>VC</w:t>
      </w:r>
      <w:r>
        <w:rPr>
          <w:color w:val="222222"/>
        </w:rPr>
        <w:t>와</w:t>
      </w:r>
      <w:r>
        <w:rPr>
          <w:color w:val="222222"/>
        </w:rPr>
        <w:t xml:space="preserve"> </w:t>
      </w:r>
      <w:r>
        <w:rPr>
          <w:color w:val="222222"/>
        </w:rPr>
        <w:t>대형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바이아웃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사이의</w:t>
      </w:r>
      <w:r>
        <w:rPr>
          <w:color w:val="222222"/>
        </w:rPr>
        <w:t xml:space="preserve"> </w:t>
      </w:r>
      <w:r>
        <w:rPr>
          <w:color w:val="222222"/>
        </w:rPr>
        <w:t>미들</w:t>
      </w:r>
      <w:r>
        <w:rPr>
          <w:color w:val="222222"/>
        </w:rPr>
        <w:t xml:space="preserve"> </w:t>
      </w:r>
      <w:r>
        <w:rPr>
          <w:color w:val="222222"/>
        </w:rPr>
        <w:t>구간에서</w:t>
      </w:r>
      <w:r>
        <w:rPr>
          <w:color w:val="222222"/>
        </w:rPr>
        <w:t xml:space="preserve"> </w:t>
      </w:r>
      <w:r>
        <w:rPr>
          <w:color w:val="222222"/>
        </w:rPr>
        <w:t>저평가</w:t>
      </w:r>
      <w:r>
        <w:rPr>
          <w:color w:val="222222"/>
        </w:rPr>
        <w:t>·</w:t>
      </w:r>
      <w:proofErr w:type="spellStart"/>
      <w:r>
        <w:rPr>
          <w:color w:val="222222"/>
        </w:rPr>
        <w:t>저경쟁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딜을</w:t>
      </w:r>
      <w:r>
        <w:rPr>
          <w:color w:val="222222"/>
        </w:rPr>
        <w:t xml:space="preserve"> </w:t>
      </w:r>
      <w:r>
        <w:rPr>
          <w:color w:val="222222"/>
        </w:rPr>
        <w:t>발굴</w:t>
      </w:r>
      <w:r>
        <w:rPr>
          <w:color w:val="222222"/>
        </w:rPr>
        <w:t>.</w:t>
      </w:r>
    </w:p>
    <w:p w14:paraId="615BE5C3" w14:textId="77777777" w:rsidR="00816658" w:rsidRDefault="00816658" w:rsidP="00816658">
      <w:pPr>
        <w:pStyle w:val="a4"/>
        <w:numPr>
          <w:ilvl w:val="0"/>
          <w:numId w:val="4"/>
        </w:numPr>
        <w:spacing w:after="70" w:line="288" w:lineRule="auto"/>
        <w:rPr>
          <w:rFonts w:hint="eastAsia"/>
        </w:rPr>
      </w:pPr>
      <w:r>
        <w:rPr>
          <w:b/>
          <w:bCs/>
          <w:color w:val="222222"/>
        </w:rPr>
        <w:t xml:space="preserve">② </w:t>
      </w:r>
      <w:r>
        <w:rPr>
          <w:b/>
          <w:bCs/>
          <w:color w:val="222222"/>
        </w:rPr>
        <w:t>경영권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기반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능동적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성장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지원</w:t>
      </w:r>
      <w:r>
        <w:rPr>
          <w:b/>
          <w:bCs/>
          <w:color w:val="222222"/>
        </w:rPr>
        <w:t xml:space="preserve">: </w:t>
      </w:r>
      <w:r>
        <w:rPr>
          <w:color w:val="222222"/>
        </w:rPr>
        <w:t>최대주주</w:t>
      </w:r>
      <w:r>
        <w:rPr>
          <w:color w:val="222222"/>
        </w:rPr>
        <w:t xml:space="preserve"> </w:t>
      </w:r>
      <w:r>
        <w:rPr>
          <w:color w:val="222222"/>
        </w:rPr>
        <w:t>또는</w:t>
      </w:r>
      <w:r>
        <w:rPr>
          <w:color w:val="222222"/>
        </w:rPr>
        <w:t xml:space="preserve"> 2</w:t>
      </w:r>
      <w:r>
        <w:rPr>
          <w:color w:val="222222"/>
        </w:rPr>
        <w:t>대주주로서</w:t>
      </w:r>
      <w:r>
        <w:rPr>
          <w:color w:val="222222"/>
        </w:rPr>
        <w:t xml:space="preserve"> </w:t>
      </w:r>
      <w:r>
        <w:rPr>
          <w:color w:val="222222"/>
        </w:rPr>
        <w:t>책임과</w:t>
      </w:r>
      <w:r>
        <w:rPr>
          <w:color w:val="222222"/>
        </w:rPr>
        <w:t xml:space="preserve"> </w:t>
      </w:r>
      <w:r>
        <w:rPr>
          <w:color w:val="222222"/>
        </w:rPr>
        <w:t>영향력을</w:t>
      </w:r>
      <w:r>
        <w:rPr>
          <w:color w:val="222222"/>
        </w:rPr>
        <w:t xml:space="preserve"> </w:t>
      </w:r>
      <w:r>
        <w:rPr>
          <w:color w:val="222222"/>
        </w:rPr>
        <w:t>갖고</w:t>
      </w:r>
      <w:r>
        <w:rPr>
          <w:color w:val="222222"/>
        </w:rPr>
        <w:t xml:space="preserve"> </w:t>
      </w:r>
      <w:r>
        <w:rPr>
          <w:color w:val="222222"/>
        </w:rPr>
        <w:t>회사의</w:t>
      </w:r>
      <w:r>
        <w:rPr>
          <w:color w:val="222222"/>
        </w:rPr>
        <w:t xml:space="preserve"> </w:t>
      </w:r>
      <w:r>
        <w:rPr>
          <w:color w:val="222222"/>
        </w:rPr>
        <w:t>압축</w:t>
      </w:r>
      <w:r>
        <w:rPr>
          <w:color w:val="222222"/>
        </w:rPr>
        <w:t xml:space="preserve"> </w:t>
      </w:r>
      <w:r>
        <w:rPr>
          <w:color w:val="222222"/>
        </w:rPr>
        <w:t>성장을</w:t>
      </w:r>
      <w:r>
        <w:rPr>
          <w:color w:val="222222"/>
        </w:rPr>
        <w:t xml:space="preserve"> </w:t>
      </w:r>
      <w:r>
        <w:rPr>
          <w:color w:val="222222"/>
        </w:rPr>
        <w:t>직접</w:t>
      </w:r>
      <w:r>
        <w:rPr>
          <w:color w:val="222222"/>
        </w:rPr>
        <w:t xml:space="preserve"> </w:t>
      </w:r>
      <w:r>
        <w:rPr>
          <w:color w:val="222222"/>
        </w:rPr>
        <w:t>이끄는</w:t>
      </w:r>
      <w:r>
        <w:rPr>
          <w:color w:val="222222"/>
        </w:rPr>
        <w:t xml:space="preserve"> ‘</w:t>
      </w:r>
      <w:proofErr w:type="spellStart"/>
      <w:r>
        <w:rPr>
          <w:color w:val="222222"/>
        </w:rPr>
        <w:t>그로쓰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바이아웃</w:t>
      </w:r>
      <w:proofErr w:type="spellEnd"/>
      <w:r>
        <w:rPr>
          <w:color w:val="222222"/>
        </w:rPr>
        <w:t>’.</w:t>
      </w:r>
    </w:p>
    <w:p w14:paraId="7F6889CB" w14:textId="77777777" w:rsidR="00C4053C" w:rsidRPr="00620185" w:rsidRDefault="00000000">
      <w:pPr>
        <w:pStyle w:val="1"/>
        <w:pBdr>
          <w:bottom w:val="single" w:sz="12" w:space="4" w:color="1F3864"/>
        </w:pBdr>
        <w:spacing w:before="280" w:after="12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>3. 투자 전략 &amp; 최근 행보</w:t>
      </w:r>
    </w:p>
    <w:p w14:paraId="5B0015C7" w14:textId="239660FC" w:rsidR="00C4053C" w:rsidRDefault="00FD633C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[유형] </w:t>
      </w:r>
      <w:proofErr w:type="spellStart"/>
      <w:r w:rsidR="001C18D9">
        <w:rPr>
          <w:rFonts w:asciiTheme="majorHAnsi" w:eastAsiaTheme="majorHAnsi" w:hAnsiTheme="majorHAnsi" w:hint="eastAsia"/>
        </w:rPr>
        <w:t>그로스</w:t>
      </w:r>
      <w:proofErr w:type="spellEnd"/>
      <w:r w:rsidR="001C18D9">
        <w:rPr>
          <w:rFonts w:asciiTheme="majorHAnsi" w:eastAsiaTheme="majorHAnsi" w:hAnsiTheme="majorHAnsi" w:hint="eastAsia"/>
        </w:rPr>
        <w:t xml:space="preserve"> </w:t>
      </w:r>
      <w:proofErr w:type="spellStart"/>
      <w:r w:rsidR="001C18D9">
        <w:rPr>
          <w:rFonts w:asciiTheme="majorHAnsi" w:eastAsiaTheme="majorHAnsi" w:hAnsiTheme="majorHAnsi" w:hint="eastAsia"/>
        </w:rPr>
        <w:t>바이아웃</w:t>
      </w:r>
      <w:proofErr w:type="spellEnd"/>
      <w:r w:rsidR="001C18D9">
        <w:rPr>
          <w:rFonts w:asciiTheme="majorHAnsi" w:eastAsiaTheme="majorHAnsi" w:hAnsiTheme="majorHAnsi" w:hint="eastAsia"/>
        </w:rPr>
        <w:t xml:space="preserve"> (Growth &amp; Buy-out)</w:t>
      </w:r>
    </w:p>
    <w:p w14:paraId="413E0F23" w14:textId="2D1AFED0" w:rsidR="001C18D9" w:rsidRDefault="001C18D9" w:rsidP="001C18D9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[Growth]</w:t>
      </w:r>
      <w:r w:rsidR="007E7A0A">
        <w:rPr>
          <w:rFonts w:asciiTheme="majorHAnsi" w:eastAsiaTheme="majorHAnsi" w:hAnsiTheme="majorHAnsi" w:hint="eastAsia"/>
        </w:rPr>
        <w:t xml:space="preserve"> 성숙하지 않고 규모 성장 잠재력이 큰 투자 대상</w:t>
      </w:r>
    </w:p>
    <w:p w14:paraId="4C510A1B" w14:textId="77777777" w:rsidR="007E7A0A" w:rsidRDefault="001C18D9" w:rsidP="001C18D9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[Buy-out]</w:t>
      </w:r>
      <w:r w:rsidR="007E7A0A">
        <w:rPr>
          <w:rFonts w:asciiTheme="majorHAnsi" w:eastAsiaTheme="majorHAnsi" w:hAnsiTheme="majorHAnsi" w:hint="eastAsia"/>
        </w:rPr>
        <w:t xml:space="preserve"> 최대주주 지분 확보; 가치 창출 전략을 직접 실행</w:t>
      </w:r>
    </w:p>
    <w:p w14:paraId="230AA937" w14:textId="428E0304" w:rsidR="001C18D9" w:rsidRDefault="007E7A0A" w:rsidP="007E7A0A">
      <w:pPr>
        <w:pStyle w:val="a4"/>
        <w:numPr>
          <w:ilvl w:val="2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일부 투자의 경우, 2대 주주로서 최대주주인 창업자와 함께 실행; </w:t>
      </w:r>
      <w:proofErr w:type="spellStart"/>
      <w:r>
        <w:rPr>
          <w:rFonts w:asciiTheme="majorHAnsi" w:eastAsiaTheme="majorHAnsi" w:hAnsiTheme="majorHAnsi" w:hint="eastAsia"/>
        </w:rPr>
        <w:t>카시나</w:t>
      </w:r>
      <w:proofErr w:type="spellEnd"/>
      <w:r>
        <w:rPr>
          <w:rFonts w:asciiTheme="majorHAnsi" w:eastAsiaTheme="majorHAnsi" w:hAnsiTheme="majorHAnsi" w:hint="eastAsia"/>
        </w:rPr>
        <w:t xml:space="preserve"> 등</w:t>
      </w:r>
    </w:p>
    <w:p w14:paraId="63617306" w14:textId="57F7998D" w:rsidR="007E7A0A" w:rsidRDefault="007E7A0A" w:rsidP="007E7A0A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투자 공백지대의 성장 가능성 있는 기업</w:t>
      </w:r>
    </w:p>
    <w:p w14:paraId="0A01F994" w14:textId="6DA6D86C" w:rsidR="00FD633C" w:rsidRDefault="00FD633C" w:rsidP="007E7A0A">
      <w:pPr>
        <w:pStyle w:val="a4"/>
        <w:numPr>
          <w:ilvl w:val="2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투자사들의 경쟁이 약함; VC와 PE의 중간 정도의 IRR을 기대</w:t>
      </w:r>
    </w:p>
    <w:p w14:paraId="017913B7" w14:textId="50CAAAA9" w:rsidR="007E7A0A" w:rsidRDefault="007E7A0A" w:rsidP="007E7A0A">
      <w:pPr>
        <w:pStyle w:val="a4"/>
        <w:numPr>
          <w:ilvl w:val="2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[일반 VC] 대규모; 후기, BM이 검증되어 매출이 발생 &gt; VC </w:t>
      </w:r>
      <w:proofErr w:type="spellStart"/>
      <w:r>
        <w:rPr>
          <w:rFonts w:asciiTheme="majorHAnsi" w:eastAsiaTheme="majorHAnsi" w:hAnsiTheme="majorHAnsi" w:hint="eastAsia"/>
        </w:rPr>
        <w:t>스코프</w:t>
      </w:r>
      <w:proofErr w:type="spellEnd"/>
      <w:r>
        <w:rPr>
          <w:rFonts w:asciiTheme="majorHAnsi" w:eastAsiaTheme="majorHAnsi" w:hAnsiTheme="majorHAnsi" w:hint="eastAsia"/>
        </w:rPr>
        <w:t xml:space="preserve"> 밖</w:t>
      </w:r>
    </w:p>
    <w:p w14:paraId="4779A0CB" w14:textId="2C0BC414" w:rsidR="007E7A0A" w:rsidRDefault="007E7A0A" w:rsidP="007E7A0A">
      <w:pPr>
        <w:pStyle w:val="a4"/>
        <w:numPr>
          <w:ilvl w:val="2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[</w:t>
      </w:r>
      <w:proofErr w:type="spellStart"/>
      <w:r>
        <w:rPr>
          <w:rFonts w:asciiTheme="majorHAnsi" w:eastAsiaTheme="majorHAnsi" w:hAnsiTheme="majorHAnsi" w:hint="eastAsia"/>
        </w:rPr>
        <w:t>라지캡</w:t>
      </w:r>
      <w:proofErr w:type="spellEnd"/>
      <w:r>
        <w:rPr>
          <w:rFonts w:asciiTheme="majorHAnsi" w:eastAsiaTheme="majorHAnsi" w:hAnsiTheme="majorHAnsi" w:hint="eastAsia"/>
        </w:rPr>
        <w:t xml:space="preserve"> PE] 소규모</w:t>
      </w:r>
      <w:r w:rsidR="00FD633C">
        <w:rPr>
          <w:rFonts w:asciiTheme="majorHAnsi" w:eastAsiaTheme="majorHAnsi" w:hAnsiTheme="majorHAnsi" w:hint="eastAsia"/>
        </w:rPr>
        <w:t xml:space="preserve"> &gt; </w:t>
      </w:r>
      <w:proofErr w:type="spellStart"/>
      <w:r w:rsidR="00FD633C">
        <w:rPr>
          <w:rFonts w:asciiTheme="majorHAnsi" w:eastAsiaTheme="majorHAnsi" w:hAnsiTheme="majorHAnsi" w:hint="eastAsia"/>
        </w:rPr>
        <w:t>라지캡</w:t>
      </w:r>
      <w:proofErr w:type="spellEnd"/>
      <w:r w:rsidR="00FD633C">
        <w:rPr>
          <w:rFonts w:asciiTheme="majorHAnsi" w:eastAsiaTheme="majorHAnsi" w:hAnsiTheme="majorHAnsi" w:hint="eastAsia"/>
        </w:rPr>
        <w:t xml:space="preserve"> PE </w:t>
      </w:r>
      <w:proofErr w:type="spellStart"/>
      <w:r w:rsidR="00FD633C">
        <w:rPr>
          <w:rFonts w:asciiTheme="majorHAnsi" w:eastAsiaTheme="majorHAnsi" w:hAnsiTheme="majorHAnsi" w:hint="eastAsia"/>
        </w:rPr>
        <w:t>스코프</w:t>
      </w:r>
      <w:proofErr w:type="spellEnd"/>
      <w:r w:rsidR="00FD633C">
        <w:rPr>
          <w:rFonts w:asciiTheme="majorHAnsi" w:eastAsiaTheme="majorHAnsi" w:hAnsiTheme="majorHAnsi" w:hint="eastAsia"/>
        </w:rPr>
        <w:t xml:space="preserve"> 밖</w:t>
      </w:r>
    </w:p>
    <w:p w14:paraId="46D5191F" w14:textId="2C007958" w:rsidR="007E7A0A" w:rsidRDefault="007E7A0A" w:rsidP="007E7A0A">
      <w:pPr>
        <w:pStyle w:val="a4"/>
        <w:numPr>
          <w:ilvl w:val="2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[</w:t>
      </w:r>
      <w:proofErr w:type="spellStart"/>
      <w:r w:rsidR="00FD633C">
        <w:rPr>
          <w:rFonts w:asciiTheme="majorHAnsi" w:eastAsiaTheme="majorHAnsi" w:hAnsiTheme="majorHAnsi" w:hint="eastAsia"/>
        </w:rPr>
        <w:t>스몰캡</w:t>
      </w:r>
      <w:proofErr w:type="spellEnd"/>
      <w:r w:rsidR="00FD633C">
        <w:rPr>
          <w:rFonts w:asciiTheme="majorHAnsi" w:eastAsiaTheme="majorHAnsi" w:hAnsiTheme="majorHAnsi" w:hint="eastAsia"/>
        </w:rPr>
        <w:t xml:space="preserve"> PE] 성장 단계, 성숙하지 않음; 매출이 안정적이지 않음 &gt; </w:t>
      </w:r>
      <w:proofErr w:type="spellStart"/>
      <w:r w:rsidR="00FD633C">
        <w:rPr>
          <w:rFonts w:asciiTheme="majorHAnsi" w:eastAsiaTheme="majorHAnsi" w:hAnsiTheme="majorHAnsi" w:hint="eastAsia"/>
        </w:rPr>
        <w:t>스몰캡</w:t>
      </w:r>
      <w:proofErr w:type="spellEnd"/>
      <w:r w:rsidR="00FD633C">
        <w:rPr>
          <w:rFonts w:asciiTheme="majorHAnsi" w:eastAsiaTheme="majorHAnsi" w:hAnsiTheme="majorHAnsi" w:hint="eastAsia"/>
        </w:rPr>
        <w:t xml:space="preserve"> PE </w:t>
      </w:r>
      <w:proofErr w:type="spellStart"/>
      <w:r w:rsidR="00FD633C">
        <w:rPr>
          <w:rFonts w:asciiTheme="majorHAnsi" w:eastAsiaTheme="majorHAnsi" w:hAnsiTheme="majorHAnsi" w:hint="eastAsia"/>
        </w:rPr>
        <w:t>스코프</w:t>
      </w:r>
      <w:proofErr w:type="spellEnd"/>
      <w:r w:rsidR="00FD633C">
        <w:rPr>
          <w:rFonts w:asciiTheme="majorHAnsi" w:eastAsiaTheme="majorHAnsi" w:hAnsiTheme="majorHAnsi" w:hint="eastAsia"/>
        </w:rPr>
        <w:t xml:space="preserve"> 밖</w:t>
      </w:r>
    </w:p>
    <w:p w14:paraId="70B4E08A" w14:textId="4566D606" w:rsidR="0093295F" w:rsidRPr="007E7A0A" w:rsidRDefault="002E343B" w:rsidP="0093295F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볼트온</w:t>
      </w:r>
      <w:proofErr w:type="spellEnd"/>
      <w:r w:rsidR="0093295F">
        <w:rPr>
          <w:rFonts w:asciiTheme="majorHAnsi" w:eastAsiaTheme="majorHAnsi" w:hAnsiTheme="majorHAnsi" w:hint="eastAsia"/>
        </w:rPr>
        <w:t xml:space="preserve"> 전략; 관리자 및 조직 개편, 인센티브 체계 개편</w:t>
      </w:r>
    </w:p>
    <w:p w14:paraId="4579378B" w14:textId="77777777" w:rsidR="00FD633C" w:rsidRDefault="00FD633C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[</w:t>
      </w:r>
      <w:r w:rsidRPr="00620185">
        <w:rPr>
          <w:rFonts w:asciiTheme="majorHAnsi" w:eastAsiaTheme="majorHAnsi" w:hAnsiTheme="majorHAnsi"/>
        </w:rPr>
        <w:t>펀드 구조</w:t>
      </w:r>
      <w:r>
        <w:rPr>
          <w:rFonts w:asciiTheme="majorHAnsi" w:eastAsiaTheme="majorHAnsi" w:hAnsiTheme="majorHAnsi" w:hint="eastAsia"/>
        </w:rPr>
        <w:t>]</w:t>
      </w:r>
    </w:p>
    <w:p w14:paraId="2D5067BC" w14:textId="5E0D3BDE" w:rsidR="00C4053C" w:rsidRDefault="00FD633C" w:rsidP="00FD633C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(초기) 프로젝트 펀드; </w:t>
      </w:r>
      <w:proofErr w:type="spellStart"/>
      <w:r>
        <w:rPr>
          <w:rFonts w:asciiTheme="majorHAnsi" w:eastAsiaTheme="majorHAnsi" w:hAnsiTheme="majorHAnsi" w:hint="eastAsia"/>
        </w:rPr>
        <w:t>리멤버</w:t>
      </w:r>
      <w:proofErr w:type="spellEnd"/>
      <w:r>
        <w:rPr>
          <w:rFonts w:asciiTheme="majorHAnsi" w:eastAsiaTheme="majorHAnsi" w:hAnsiTheme="majorHAnsi" w:hint="eastAsia"/>
        </w:rPr>
        <w:t xml:space="preserve">, </w:t>
      </w:r>
      <w:proofErr w:type="spellStart"/>
      <w:r>
        <w:rPr>
          <w:rFonts w:asciiTheme="majorHAnsi" w:eastAsiaTheme="majorHAnsi" w:hAnsiTheme="majorHAnsi" w:hint="eastAsia"/>
        </w:rPr>
        <w:t>카시나</w:t>
      </w:r>
      <w:proofErr w:type="spellEnd"/>
      <w:r>
        <w:rPr>
          <w:rFonts w:asciiTheme="majorHAnsi" w:eastAsiaTheme="majorHAnsi" w:hAnsiTheme="majorHAnsi" w:hint="eastAsia"/>
        </w:rPr>
        <w:t xml:space="preserve"> 투자</w:t>
      </w:r>
    </w:p>
    <w:p w14:paraId="7F52A972" w14:textId="248CF89A" w:rsidR="00FD633C" w:rsidRDefault="00FD633C" w:rsidP="00FD633C">
      <w:pPr>
        <w:pStyle w:val="a4"/>
        <w:numPr>
          <w:ilvl w:val="2"/>
          <w:numId w:val="2"/>
        </w:numPr>
        <w:spacing w:after="4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그로쓰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proofErr w:type="spellStart"/>
      <w:r>
        <w:rPr>
          <w:rFonts w:asciiTheme="majorHAnsi" w:eastAsiaTheme="majorHAnsi" w:hAnsiTheme="majorHAnsi" w:hint="eastAsia"/>
        </w:rPr>
        <w:t>바이아웃</w:t>
      </w:r>
      <w:proofErr w:type="spellEnd"/>
      <w:r>
        <w:rPr>
          <w:rFonts w:asciiTheme="majorHAnsi" w:eastAsiaTheme="majorHAnsi" w:hAnsiTheme="majorHAnsi" w:hint="eastAsia"/>
        </w:rPr>
        <w:t xml:space="preserve"> 전략의 가능성 증명 단계</w:t>
      </w:r>
      <w:r w:rsidR="00E15733">
        <w:rPr>
          <w:rFonts w:asciiTheme="majorHAnsi" w:eastAsiaTheme="majorHAnsi" w:hAnsiTheme="majorHAnsi"/>
        </w:rPr>
        <w:t>’</w:t>
      </w:r>
    </w:p>
    <w:p w14:paraId="05A6E5B6" w14:textId="3EBE0AE2" w:rsidR="00E15733" w:rsidRPr="00E15733" w:rsidRDefault="00E15733" w:rsidP="00E15733">
      <w:pPr>
        <w:pStyle w:val="a4"/>
        <w:numPr>
          <w:ilvl w:val="2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[</w:t>
      </w:r>
      <w:proofErr w:type="spellStart"/>
      <w:r>
        <w:rPr>
          <w:rFonts w:asciiTheme="majorHAnsi" w:eastAsiaTheme="majorHAnsi" w:hAnsiTheme="majorHAnsi" w:hint="eastAsia"/>
        </w:rPr>
        <w:t>리멤버</w:t>
      </w:r>
      <w:proofErr w:type="spellEnd"/>
      <w:r>
        <w:rPr>
          <w:rFonts w:asciiTheme="majorHAnsi" w:eastAsiaTheme="majorHAnsi" w:hAnsiTheme="majorHAnsi" w:hint="eastAsia"/>
        </w:rPr>
        <w:t xml:space="preserve">] 사람인HR과 SPC 통한 공동 투자; </w:t>
      </w:r>
      <w:proofErr w:type="spellStart"/>
      <w:r>
        <w:rPr>
          <w:rFonts w:asciiTheme="majorHAnsi" w:eastAsiaTheme="majorHAnsi" w:hAnsiTheme="majorHAnsi" w:hint="eastAsia"/>
        </w:rPr>
        <w:t>아크앤파트너스</w:t>
      </w:r>
      <w:proofErr w:type="spellEnd"/>
      <w:r>
        <w:rPr>
          <w:rFonts w:asciiTheme="majorHAnsi" w:eastAsiaTheme="majorHAnsi" w:hAnsiTheme="majorHAnsi" w:hint="eastAsia"/>
        </w:rPr>
        <w:t xml:space="preserve"> 1,100억원</w:t>
      </w:r>
      <w:r w:rsidR="009D48F8">
        <w:rPr>
          <w:rFonts w:asciiTheme="majorHAnsi" w:eastAsiaTheme="majorHAnsi" w:hAnsiTheme="majorHAnsi" w:hint="eastAsia"/>
        </w:rPr>
        <w:t>,</w:t>
      </w:r>
      <w:r>
        <w:rPr>
          <w:rFonts w:asciiTheme="majorHAnsi" w:eastAsiaTheme="majorHAnsi" w:hAnsiTheme="majorHAnsi" w:hint="eastAsia"/>
        </w:rPr>
        <w:t xml:space="preserve"> 사람인HR 500억원 </w:t>
      </w:r>
    </w:p>
    <w:p w14:paraId="01BA8555" w14:textId="424E4EDA" w:rsidR="00E15733" w:rsidRDefault="009D48F8" w:rsidP="00FD633C">
      <w:pPr>
        <w:pStyle w:val="a4"/>
        <w:numPr>
          <w:ilvl w:val="2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[</w:t>
      </w:r>
      <w:proofErr w:type="spellStart"/>
      <w:r>
        <w:rPr>
          <w:rFonts w:asciiTheme="majorHAnsi" w:eastAsiaTheme="majorHAnsi" w:hAnsiTheme="majorHAnsi" w:hint="eastAsia"/>
        </w:rPr>
        <w:t>카시나</w:t>
      </w:r>
      <w:proofErr w:type="spellEnd"/>
      <w:r>
        <w:rPr>
          <w:rFonts w:asciiTheme="majorHAnsi" w:eastAsiaTheme="majorHAnsi" w:hAnsiTheme="majorHAnsi" w:hint="eastAsia"/>
        </w:rPr>
        <w:t xml:space="preserve">] </w:t>
      </w:r>
      <w:proofErr w:type="spellStart"/>
      <w:r>
        <w:rPr>
          <w:rFonts w:asciiTheme="majorHAnsi" w:eastAsiaTheme="majorHAnsi" w:hAnsiTheme="majorHAnsi" w:hint="eastAsia"/>
        </w:rPr>
        <w:t>아크앤파트너스</w:t>
      </w:r>
      <w:proofErr w:type="spellEnd"/>
      <w:r>
        <w:rPr>
          <w:rFonts w:asciiTheme="majorHAnsi" w:eastAsiaTheme="majorHAnsi" w:hAnsiTheme="majorHAnsi" w:hint="eastAsia"/>
        </w:rPr>
        <w:t xml:space="preserve"> 350억원, </w:t>
      </w:r>
      <w:proofErr w:type="spellStart"/>
      <w:r>
        <w:rPr>
          <w:rFonts w:asciiTheme="majorHAnsi" w:eastAsiaTheme="majorHAnsi" w:hAnsiTheme="majorHAnsi" w:hint="eastAsia"/>
        </w:rPr>
        <w:t>라인프렌즈</w:t>
      </w:r>
      <w:proofErr w:type="spellEnd"/>
      <w:r>
        <w:rPr>
          <w:rFonts w:asciiTheme="majorHAnsi" w:eastAsiaTheme="majorHAnsi" w:hAnsiTheme="majorHAnsi" w:hint="eastAsia"/>
        </w:rPr>
        <w:t xml:space="preserve"> 50억원</w:t>
      </w:r>
    </w:p>
    <w:p w14:paraId="2D8DD1B1" w14:textId="65D6D400" w:rsidR="00FD633C" w:rsidRDefault="00FD633C" w:rsidP="00FD633C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1호 블라인드 펀드</w:t>
      </w:r>
    </w:p>
    <w:p w14:paraId="51423800" w14:textId="08BEDA7F" w:rsidR="00FD633C" w:rsidRDefault="00FD633C" w:rsidP="00FD633C">
      <w:pPr>
        <w:pStyle w:val="a4"/>
        <w:numPr>
          <w:ilvl w:val="2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총 2,000억원 규모; 국내 및 해외 LP 대상의 병행펀드 구조; 원화, 달러화 병행</w:t>
      </w:r>
    </w:p>
    <w:p w14:paraId="68013A11" w14:textId="75A0512A" w:rsidR="00FD633C" w:rsidRDefault="00FD633C" w:rsidP="00FD633C">
      <w:pPr>
        <w:pStyle w:val="a4"/>
        <w:numPr>
          <w:ilvl w:val="2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[해외] 1,000억원 규모; 미국 대학기금, </w:t>
      </w:r>
      <w:proofErr w:type="spellStart"/>
      <w:r w:rsidR="00E15733">
        <w:rPr>
          <w:rFonts w:asciiTheme="majorHAnsi" w:eastAsiaTheme="majorHAnsi" w:hAnsiTheme="majorHAnsi" w:hint="eastAsia"/>
        </w:rPr>
        <w:t>파빌리온</w:t>
      </w:r>
      <w:proofErr w:type="spellEnd"/>
      <w:r w:rsidR="00E15733">
        <w:rPr>
          <w:rFonts w:asciiTheme="majorHAnsi" w:eastAsiaTheme="majorHAnsi" w:hAnsiTheme="majorHAnsi" w:hint="eastAsia"/>
        </w:rPr>
        <w:t xml:space="preserve"> (</w:t>
      </w:r>
      <w:proofErr w:type="spellStart"/>
      <w:r w:rsidR="00E15733">
        <w:rPr>
          <w:rFonts w:asciiTheme="majorHAnsi" w:eastAsiaTheme="majorHAnsi" w:hAnsiTheme="majorHAnsi" w:hint="eastAsia"/>
        </w:rPr>
        <w:t>테마섹</w:t>
      </w:r>
      <w:proofErr w:type="spellEnd"/>
      <w:r w:rsidR="00E15733">
        <w:rPr>
          <w:rFonts w:asciiTheme="majorHAnsi" w:eastAsiaTheme="majorHAnsi" w:hAnsiTheme="majorHAnsi" w:hint="eastAsia"/>
        </w:rPr>
        <w:t xml:space="preserve"> 산하 펀드 오브 펀드), </w:t>
      </w:r>
      <w:r>
        <w:rPr>
          <w:rFonts w:asciiTheme="majorHAnsi" w:eastAsiaTheme="majorHAnsi" w:hAnsiTheme="majorHAnsi" w:hint="eastAsia"/>
        </w:rPr>
        <w:t>유럽 패밀리 오피스</w:t>
      </w:r>
    </w:p>
    <w:p w14:paraId="7586033C" w14:textId="01412543" w:rsidR="009D48F8" w:rsidRDefault="009D48F8" w:rsidP="00FD633C">
      <w:pPr>
        <w:pStyle w:val="a4"/>
        <w:numPr>
          <w:ilvl w:val="2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[국내] 1,000억원 규모; 교직원공제회 </w:t>
      </w:r>
      <w:r>
        <w:rPr>
          <w:rFonts w:asciiTheme="majorHAnsi" w:eastAsiaTheme="majorHAnsi" w:hAnsiTheme="majorHAnsi"/>
        </w:rPr>
        <w:t>‘</w:t>
      </w:r>
      <w:proofErr w:type="spellStart"/>
      <w:r>
        <w:rPr>
          <w:rFonts w:asciiTheme="majorHAnsi" w:eastAsiaTheme="majorHAnsi" w:hAnsiTheme="majorHAnsi" w:hint="eastAsia"/>
        </w:rPr>
        <w:t>루키리그</w:t>
      </w:r>
      <w:proofErr w:type="spellEnd"/>
      <w:r>
        <w:rPr>
          <w:rFonts w:asciiTheme="majorHAnsi" w:eastAsiaTheme="majorHAnsi" w:hAnsiTheme="majorHAnsi"/>
        </w:rPr>
        <w:t>’</w:t>
      </w:r>
      <w:r>
        <w:rPr>
          <w:rFonts w:asciiTheme="majorHAnsi" w:eastAsiaTheme="majorHAnsi" w:hAnsiTheme="majorHAnsi" w:hint="eastAsia"/>
        </w:rPr>
        <w:t xml:space="preserve"> 200억원, </w:t>
      </w:r>
      <w:proofErr w:type="spellStart"/>
      <w:r>
        <w:rPr>
          <w:rFonts w:asciiTheme="majorHAnsi" w:eastAsiaTheme="majorHAnsi" w:hAnsiTheme="majorHAnsi" w:hint="eastAsia"/>
        </w:rPr>
        <w:t>노란우산공제회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>‘</w:t>
      </w:r>
      <w:r>
        <w:rPr>
          <w:rFonts w:asciiTheme="majorHAnsi" w:eastAsiaTheme="majorHAnsi" w:hAnsiTheme="majorHAnsi" w:hint="eastAsia"/>
        </w:rPr>
        <w:t>소형분야</w:t>
      </w:r>
      <w:r>
        <w:rPr>
          <w:rFonts w:asciiTheme="majorHAnsi" w:eastAsiaTheme="majorHAnsi" w:hAnsiTheme="majorHAnsi"/>
        </w:rPr>
        <w:t>’</w:t>
      </w:r>
      <w:r>
        <w:rPr>
          <w:rFonts w:asciiTheme="majorHAnsi" w:eastAsiaTheme="majorHAnsi" w:hAnsiTheme="majorHAnsi" w:hint="eastAsia"/>
        </w:rPr>
        <w:t xml:space="preserve"> 200억원; 기타 대형 은행 및 금융기관</w:t>
      </w:r>
    </w:p>
    <w:p w14:paraId="70CA7CD3" w14:textId="0B0EDA99" w:rsidR="009D48F8" w:rsidRDefault="009D48F8" w:rsidP="00FD633C">
      <w:pPr>
        <w:pStyle w:val="a4"/>
        <w:numPr>
          <w:ilvl w:val="2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숨고, </w:t>
      </w:r>
      <w:proofErr w:type="spellStart"/>
      <w:r>
        <w:rPr>
          <w:rFonts w:asciiTheme="majorHAnsi" w:eastAsiaTheme="majorHAnsi" w:hAnsiTheme="majorHAnsi" w:hint="eastAsia"/>
        </w:rPr>
        <w:t>팀스파르타</w:t>
      </w:r>
      <w:proofErr w:type="spellEnd"/>
      <w:r w:rsidR="00324C53">
        <w:rPr>
          <w:rFonts w:asciiTheme="majorHAnsi" w:eastAsiaTheme="majorHAnsi" w:hAnsiTheme="majorHAnsi" w:hint="eastAsia"/>
        </w:rPr>
        <w:t xml:space="preserve">, 창신; 투자마다 </w:t>
      </w:r>
      <w:proofErr w:type="spellStart"/>
      <w:r w:rsidR="00324C53">
        <w:rPr>
          <w:rFonts w:asciiTheme="majorHAnsi" w:eastAsiaTheme="majorHAnsi" w:hAnsiTheme="majorHAnsi" w:hint="eastAsia"/>
        </w:rPr>
        <w:t>코인베스트먼트</w:t>
      </w:r>
      <w:proofErr w:type="spellEnd"/>
      <w:r w:rsidR="00324C53">
        <w:rPr>
          <w:rFonts w:asciiTheme="majorHAnsi" w:eastAsiaTheme="majorHAnsi" w:hAnsiTheme="majorHAnsi" w:hint="eastAsia"/>
        </w:rPr>
        <w:t xml:space="preserve"> 펀드를 조성해 대규모 투자</w:t>
      </w:r>
    </w:p>
    <w:p w14:paraId="59DE90C9" w14:textId="587D4FEA" w:rsidR="00FD633C" w:rsidRDefault="00FD633C" w:rsidP="00FD633C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(조성 중) 2호 블라인드 펀드</w:t>
      </w:r>
    </w:p>
    <w:p w14:paraId="0B62AD54" w14:textId="4B805589" w:rsidR="00FD633C" w:rsidRDefault="00FD633C" w:rsidP="00FD633C">
      <w:pPr>
        <w:pStyle w:val="a4"/>
        <w:numPr>
          <w:ilvl w:val="2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4,000억원 규모 목표</w:t>
      </w:r>
      <w:r w:rsidR="00E15733">
        <w:rPr>
          <w:rFonts w:asciiTheme="majorHAnsi" w:eastAsiaTheme="majorHAnsi" w:hAnsiTheme="majorHAnsi" w:hint="eastAsia"/>
        </w:rPr>
        <w:t>; 국내 LP 2,000억원 + 해외 LP 2,000억원</w:t>
      </w:r>
    </w:p>
    <w:p w14:paraId="53879085" w14:textId="2ADA9779" w:rsidR="00FD633C" w:rsidRPr="00FD633C" w:rsidRDefault="00FD633C" w:rsidP="00FD633C">
      <w:pPr>
        <w:pStyle w:val="a4"/>
        <w:numPr>
          <w:ilvl w:val="2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한국성장금융 </w:t>
      </w:r>
      <w:r>
        <w:rPr>
          <w:rFonts w:asciiTheme="majorHAnsi" w:eastAsiaTheme="majorHAnsi" w:hAnsiTheme="majorHAnsi"/>
        </w:rPr>
        <w:t>‘</w:t>
      </w:r>
      <w:r>
        <w:rPr>
          <w:rFonts w:asciiTheme="majorHAnsi" w:eastAsiaTheme="majorHAnsi" w:hAnsiTheme="majorHAnsi" w:hint="eastAsia"/>
        </w:rPr>
        <w:t>IBK 성장 M&amp;A 펀드</w:t>
      </w:r>
      <w:r>
        <w:rPr>
          <w:rFonts w:asciiTheme="majorHAnsi" w:eastAsiaTheme="majorHAnsi" w:hAnsiTheme="majorHAnsi"/>
        </w:rPr>
        <w:t>‘</w:t>
      </w:r>
      <w:r>
        <w:rPr>
          <w:rFonts w:asciiTheme="majorHAnsi" w:eastAsiaTheme="majorHAnsi" w:hAnsiTheme="majorHAnsi" w:hint="eastAsia"/>
        </w:rPr>
        <w:t xml:space="preserve"> 선정; 400억원 규모</w:t>
      </w:r>
    </w:p>
    <w:p w14:paraId="662244DB" w14:textId="665F8803" w:rsidR="0093295F" w:rsidRDefault="0093295F" w:rsidP="0093295F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[</w:t>
      </w:r>
      <w:r w:rsidRPr="00620185">
        <w:rPr>
          <w:rFonts w:asciiTheme="majorHAnsi" w:eastAsiaTheme="majorHAnsi" w:hAnsiTheme="majorHAnsi"/>
        </w:rPr>
        <w:t>차별화</w:t>
      </w:r>
      <w:r>
        <w:rPr>
          <w:rFonts w:asciiTheme="majorHAnsi" w:eastAsiaTheme="majorHAnsi" w:hAnsiTheme="majorHAnsi" w:hint="eastAsia"/>
        </w:rPr>
        <w:t>]</w:t>
      </w:r>
    </w:p>
    <w:p w14:paraId="2894CDFF" w14:textId="24EDD244" w:rsidR="0093295F" w:rsidRDefault="0093295F" w:rsidP="0093295F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Growth Buy-out</w:t>
      </w:r>
    </w:p>
    <w:p w14:paraId="643CED25" w14:textId="33B266B6" w:rsidR="0093295F" w:rsidRDefault="0093295F" w:rsidP="0093295F">
      <w:pPr>
        <w:pStyle w:val="a4"/>
        <w:numPr>
          <w:ilvl w:val="2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투자 대상의 차별화</w:t>
      </w:r>
    </w:p>
    <w:p w14:paraId="46F3B8BC" w14:textId="460ABC7D" w:rsidR="0093295F" w:rsidRDefault="0093295F" w:rsidP="0093295F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Ark Growth Studio</w:t>
      </w:r>
    </w:p>
    <w:p w14:paraId="1553462A" w14:textId="72159AB3" w:rsidR="0093295F" w:rsidRDefault="0093295F" w:rsidP="0093295F">
      <w:pPr>
        <w:pStyle w:val="a4"/>
        <w:numPr>
          <w:ilvl w:val="2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딜 소싱 채널의 차별화; </w:t>
      </w:r>
      <w:proofErr w:type="spellStart"/>
      <w:r>
        <w:rPr>
          <w:rFonts w:asciiTheme="majorHAnsi" w:eastAsiaTheme="majorHAnsi" w:hAnsiTheme="majorHAnsi" w:hint="eastAsia"/>
        </w:rPr>
        <w:t>리멤버</w:t>
      </w:r>
      <w:proofErr w:type="spellEnd"/>
      <w:r>
        <w:rPr>
          <w:rFonts w:asciiTheme="majorHAnsi" w:eastAsiaTheme="majorHAnsi" w:hAnsiTheme="majorHAnsi" w:hint="eastAsia"/>
        </w:rPr>
        <w:t>, 숨고, 팀 스파르타</w:t>
      </w:r>
    </w:p>
    <w:p w14:paraId="0B72C836" w14:textId="0038925A" w:rsidR="0093295F" w:rsidRDefault="0093295F" w:rsidP="0093295F">
      <w:pPr>
        <w:pStyle w:val="a4"/>
        <w:numPr>
          <w:ilvl w:val="2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자체 멘토링 조직; 기업들에게 과제 부여</w:t>
      </w:r>
    </w:p>
    <w:p w14:paraId="5B198C3D" w14:textId="4E35CFDB" w:rsidR="0093295F" w:rsidRPr="0093295F" w:rsidRDefault="0093295F" w:rsidP="0093295F">
      <w:pPr>
        <w:pStyle w:val="a4"/>
        <w:numPr>
          <w:ilvl w:val="2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lastRenderedPageBreak/>
        <w:t>투자 이전부터 성장 단계 기업들과 관계 형성</w:t>
      </w:r>
    </w:p>
    <w:p w14:paraId="02B67987" w14:textId="700E6228" w:rsidR="00FD633C" w:rsidRDefault="00FD633C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[투자 기준]</w:t>
      </w:r>
    </w:p>
    <w:p w14:paraId="32D4CEA5" w14:textId="6F1C5A91" w:rsidR="00FD633C" w:rsidRDefault="0093295F" w:rsidP="00FD633C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기존 산업의 </w:t>
      </w:r>
      <w:r w:rsidR="00FD633C">
        <w:rPr>
          <w:rFonts w:asciiTheme="majorHAnsi" w:eastAsiaTheme="majorHAnsi" w:hAnsiTheme="majorHAnsi" w:hint="eastAsia"/>
        </w:rPr>
        <w:t>디지털</w:t>
      </w:r>
      <w:r>
        <w:rPr>
          <w:rFonts w:asciiTheme="majorHAnsi" w:eastAsiaTheme="majorHAnsi" w:hAnsiTheme="majorHAnsi" w:hint="eastAsia"/>
        </w:rPr>
        <w:t>/AI 전환:</w:t>
      </w:r>
      <w:r w:rsidR="00FD633C">
        <w:rPr>
          <w:rFonts w:asciiTheme="majorHAnsi" w:eastAsiaTheme="majorHAnsi" w:hAnsiTheme="majorHAnsi" w:hint="eastAsia"/>
        </w:rPr>
        <w:t xml:space="preserve"> </w:t>
      </w:r>
      <w:proofErr w:type="spellStart"/>
      <w:r w:rsidR="00FD633C">
        <w:rPr>
          <w:rFonts w:asciiTheme="majorHAnsi" w:eastAsiaTheme="majorHAnsi" w:hAnsiTheme="majorHAnsi" w:hint="eastAsia"/>
        </w:rPr>
        <w:t>리멤버</w:t>
      </w:r>
      <w:proofErr w:type="spellEnd"/>
      <w:r w:rsidR="00FD633C">
        <w:rPr>
          <w:rFonts w:asciiTheme="majorHAnsi" w:eastAsiaTheme="majorHAnsi" w:hAnsiTheme="majorHAnsi" w:hint="eastAsia"/>
        </w:rPr>
        <w:t>, 숨고, 팀 스파르타</w:t>
      </w:r>
    </w:p>
    <w:p w14:paraId="54D60DC1" w14:textId="0B537A9B" w:rsidR="00C4053C" w:rsidRPr="00620185" w:rsidRDefault="00FD633C" w:rsidP="00FD633C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인구</w:t>
      </w:r>
      <w:r w:rsidR="0093295F">
        <w:rPr>
          <w:rFonts w:asciiTheme="majorHAnsi" w:eastAsiaTheme="majorHAnsi" w:hAnsiTheme="majorHAnsi" w:hint="eastAsia"/>
        </w:rPr>
        <w:t>구조 및 소비지형</w:t>
      </w:r>
      <w:r>
        <w:rPr>
          <w:rFonts w:asciiTheme="majorHAnsi" w:eastAsiaTheme="majorHAnsi" w:hAnsiTheme="majorHAnsi" w:hint="eastAsia"/>
        </w:rPr>
        <w:t xml:space="preserve"> 변화</w:t>
      </w:r>
      <w:r w:rsidR="0093295F">
        <w:rPr>
          <w:rFonts w:asciiTheme="majorHAnsi" w:eastAsiaTheme="majorHAnsi" w:hAnsiTheme="majorHAnsi" w:hint="eastAsia"/>
        </w:rPr>
        <w:t xml:space="preserve">: </w:t>
      </w:r>
      <w:proofErr w:type="spellStart"/>
      <w:r>
        <w:rPr>
          <w:rFonts w:asciiTheme="majorHAnsi" w:eastAsiaTheme="majorHAnsi" w:hAnsiTheme="majorHAnsi" w:hint="eastAsia"/>
        </w:rPr>
        <w:t>카시나</w:t>
      </w:r>
      <w:proofErr w:type="spellEnd"/>
      <w:r>
        <w:rPr>
          <w:rFonts w:asciiTheme="majorHAnsi" w:eastAsiaTheme="majorHAnsi" w:hAnsiTheme="majorHAnsi" w:hint="eastAsia"/>
        </w:rPr>
        <w:t>, 창신</w:t>
      </w:r>
    </w:p>
    <w:p w14:paraId="7C8E9D08" w14:textId="77777777" w:rsidR="00201FCF" w:rsidRPr="00620185" w:rsidRDefault="00201FCF" w:rsidP="00201FCF">
      <w:pPr>
        <w:pStyle w:val="1"/>
        <w:pBdr>
          <w:bottom w:val="single" w:sz="12" w:space="4" w:color="1F3864"/>
        </w:pBdr>
        <w:spacing w:before="280" w:after="12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 xml:space="preserve">4. Case Study (1): </w:t>
      </w:r>
      <w:proofErr w:type="spellStart"/>
      <w:r>
        <w:rPr>
          <w:rFonts w:asciiTheme="majorHAnsi" w:eastAsiaTheme="majorHAnsi" w:hAnsiTheme="majorHAnsi" w:hint="eastAsia"/>
          <w:b/>
          <w:bCs/>
          <w:color w:val="1F3864"/>
          <w:sz w:val="30"/>
          <w:szCs w:val="30"/>
        </w:rPr>
        <w:t>리멤버</w:t>
      </w:r>
      <w:proofErr w:type="spellEnd"/>
    </w:p>
    <w:p w14:paraId="062B3FA2" w14:textId="77777777" w:rsidR="00201FCF" w:rsidRPr="00620185" w:rsidRDefault="00201FCF" w:rsidP="00201FCF">
      <w:pPr>
        <w:pStyle w:val="2"/>
        <w:spacing w:before="200" w:after="8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b/>
          <w:bCs/>
          <w:color w:val="2E4C86"/>
          <w:sz w:val="24"/>
          <w:szCs w:val="24"/>
        </w:rPr>
        <w:t>Deal Summary (딜 개요)</w:t>
      </w:r>
    </w:p>
    <w:p w14:paraId="4434E9EA" w14:textId="77777777" w:rsidR="00201FCF" w:rsidRPr="00620185" w:rsidRDefault="00201FCF" w:rsidP="00201FCF">
      <w:pPr>
        <w:pBdr>
          <w:top w:val="single" w:sz="2" w:space="4" w:color="F2F4F8"/>
          <w:left w:val="single" w:sz="18" w:space="8" w:color="1F3864"/>
          <w:bottom w:val="single" w:sz="2" w:space="4" w:color="F2F4F8"/>
        </w:pBdr>
        <w:shd w:val="clear" w:color="auto" w:fill="F2F4F8"/>
        <w:spacing w:before="40" w:after="12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VC: 투자 라운드·시점·투자금·라운드 </w:t>
      </w:r>
      <w:proofErr w:type="spellStart"/>
      <w:r w:rsidRPr="00620185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밸류</w:t>
      </w:r>
      <w:proofErr w:type="spellEnd"/>
      <w:r w:rsidRPr="00620185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·지분율 / PE: 인수 시점·거래총액·</w:t>
      </w:r>
      <w:proofErr w:type="spellStart"/>
      <w:r w:rsidRPr="00620185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에쿼티</w:t>
      </w:r>
      <w:proofErr w:type="spellEnd"/>
      <w:r w:rsidRPr="00620185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 vs 부채 비중(LBO 여부)·확보 지분.</w:t>
      </w:r>
    </w:p>
    <w:p w14:paraId="18283538" w14:textId="311CBDE2" w:rsidR="00B77B7F" w:rsidRPr="00B77B7F" w:rsidRDefault="00B77B7F" w:rsidP="00B77B7F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[</w:t>
      </w:r>
      <w:r w:rsidRPr="00B77B7F">
        <w:rPr>
          <w:rFonts w:asciiTheme="majorHAnsi" w:eastAsiaTheme="majorHAnsi" w:hAnsiTheme="majorHAnsi"/>
          <w:color w:val="000000" w:themeColor="text1"/>
        </w:rPr>
        <w:t>인수 시점</w:t>
      </w:r>
      <w:r>
        <w:rPr>
          <w:rFonts w:asciiTheme="majorHAnsi" w:eastAsiaTheme="majorHAnsi" w:hAnsiTheme="majorHAnsi" w:hint="eastAsia"/>
          <w:color w:val="000000" w:themeColor="text1"/>
        </w:rPr>
        <w:t>]</w:t>
      </w:r>
    </w:p>
    <w:p w14:paraId="7E6FD04D" w14:textId="77777777" w:rsidR="00201FCF" w:rsidRDefault="00201FCF" w:rsidP="00201FCF">
      <w:pPr>
        <w:pStyle w:val="a4"/>
        <w:numPr>
          <w:ilvl w:val="0"/>
          <w:numId w:val="6"/>
        </w:numPr>
        <w:spacing w:after="40"/>
        <w:rPr>
          <w:rFonts w:asciiTheme="majorHAnsi" w:eastAsiaTheme="majorHAnsi" w:hAnsiTheme="majorHAnsi"/>
          <w:color w:val="000000" w:themeColor="text1"/>
        </w:rPr>
      </w:pPr>
      <w:r w:rsidRPr="005D4191">
        <w:rPr>
          <w:rFonts w:asciiTheme="majorHAnsi" w:eastAsiaTheme="majorHAnsi" w:hAnsiTheme="majorHAnsi"/>
          <w:color w:val="000000" w:themeColor="text1"/>
        </w:rPr>
        <w:t>2021년 12월; 경영권 인수 완료</w:t>
      </w:r>
    </w:p>
    <w:p w14:paraId="224B2F5B" w14:textId="77777777" w:rsidR="00B77B7F" w:rsidRDefault="00B77B7F" w:rsidP="00B77B7F">
      <w:pPr>
        <w:spacing w:after="40"/>
        <w:rPr>
          <w:rFonts w:asciiTheme="majorHAnsi" w:eastAsiaTheme="majorHAnsi" w:hAnsiTheme="majorHAnsi"/>
          <w:color w:val="000000" w:themeColor="text1"/>
        </w:rPr>
      </w:pPr>
    </w:p>
    <w:p w14:paraId="1DCCC16A" w14:textId="69F7A2B7" w:rsidR="00B77B7F" w:rsidRPr="00B77B7F" w:rsidRDefault="00B77B7F" w:rsidP="00B77B7F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  <w:color w:val="000000" w:themeColor="text1"/>
        </w:rPr>
      </w:pPr>
      <w:r w:rsidRPr="00B77B7F">
        <w:rPr>
          <w:rFonts w:asciiTheme="majorHAnsi" w:eastAsiaTheme="majorHAnsi" w:hAnsiTheme="majorHAnsi" w:hint="eastAsia"/>
        </w:rPr>
        <w:t>[</w:t>
      </w:r>
      <w:r w:rsidRPr="00B77B7F">
        <w:rPr>
          <w:rFonts w:asciiTheme="majorHAnsi" w:eastAsiaTheme="majorHAnsi" w:hAnsiTheme="majorHAnsi"/>
          <w:color w:val="000000" w:themeColor="text1"/>
        </w:rPr>
        <w:t>거래총액/확보 지분</w:t>
      </w:r>
      <w:r>
        <w:rPr>
          <w:rFonts w:asciiTheme="majorHAnsi" w:eastAsiaTheme="majorHAnsi" w:hAnsiTheme="majorHAnsi" w:hint="eastAsia"/>
          <w:color w:val="000000" w:themeColor="text1"/>
        </w:rPr>
        <w:t>]</w:t>
      </w:r>
    </w:p>
    <w:p w14:paraId="1B0A7421" w14:textId="77777777" w:rsidR="00201FCF" w:rsidRPr="005D4191" w:rsidRDefault="00201FCF" w:rsidP="00201FCF">
      <w:pPr>
        <w:pStyle w:val="a4"/>
        <w:numPr>
          <w:ilvl w:val="0"/>
          <w:numId w:val="6"/>
        </w:numPr>
        <w:spacing w:after="40"/>
        <w:rPr>
          <w:rFonts w:asciiTheme="majorHAnsi" w:eastAsiaTheme="majorHAnsi" w:hAnsiTheme="majorHAnsi"/>
          <w:color w:val="000000" w:themeColor="text1"/>
          <w:lang w:val="en-GB"/>
        </w:rPr>
      </w:pPr>
      <w:proofErr w:type="spellStart"/>
      <w:r w:rsidRPr="005D4191">
        <w:rPr>
          <w:rFonts w:asciiTheme="majorHAnsi" w:eastAsiaTheme="majorHAnsi" w:hAnsiTheme="majorHAnsi"/>
          <w:color w:val="000000" w:themeColor="text1"/>
        </w:rPr>
        <w:t>리멤버</w:t>
      </w:r>
      <w:proofErr w:type="spellEnd"/>
      <w:r w:rsidRPr="005D4191">
        <w:rPr>
          <w:rFonts w:asciiTheme="majorHAnsi" w:eastAsiaTheme="majorHAnsi" w:hAnsiTheme="majorHAnsi"/>
          <w:color w:val="000000" w:themeColor="text1"/>
        </w:rPr>
        <w:t xml:space="preserve"> 지분 약 47%를 약 1,100억원에 인수</w:t>
      </w:r>
      <w:r w:rsidRPr="005D4191">
        <w:rPr>
          <w:rFonts w:asciiTheme="majorHAnsi" w:eastAsiaTheme="majorHAnsi" w:hAnsiTheme="majorHAnsi"/>
          <w:color w:val="000000" w:themeColor="text1"/>
        </w:rPr>
        <w:br/>
        <w:t xml:space="preserve">(SPC </w:t>
      </w:r>
      <w:proofErr w:type="spellStart"/>
      <w:r w:rsidRPr="005D4191">
        <w:rPr>
          <w:rFonts w:asciiTheme="majorHAnsi" w:eastAsiaTheme="majorHAnsi" w:hAnsiTheme="majorHAnsi"/>
          <w:color w:val="000000" w:themeColor="text1"/>
        </w:rPr>
        <w:t>루비콘제</w:t>
      </w:r>
      <w:proofErr w:type="spellEnd"/>
      <w:r w:rsidRPr="005D4191">
        <w:rPr>
          <w:rFonts w:asciiTheme="majorHAnsi" w:eastAsiaTheme="majorHAnsi" w:hAnsiTheme="majorHAnsi"/>
          <w:color w:val="000000" w:themeColor="text1"/>
        </w:rPr>
        <w:t xml:space="preserve">1호가 1,600억 규모 인수; 이 중 </w:t>
      </w:r>
      <w:proofErr w:type="spellStart"/>
      <w:r w:rsidRPr="005D4191">
        <w:rPr>
          <w:rFonts w:asciiTheme="majorHAnsi" w:eastAsiaTheme="majorHAnsi" w:hAnsiTheme="majorHAnsi"/>
          <w:color w:val="000000" w:themeColor="text1"/>
        </w:rPr>
        <w:t>아크앤파트너스가</w:t>
      </w:r>
      <w:proofErr w:type="spellEnd"/>
      <w:r w:rsidRPr="005D4191">
        <w:rPr>
          <w:rFonts w:asciiTheme="majorHAnsi" w:eastAsiaTheme="majorHAnsi" w:hAnsiTheme="majorHAnsi"/>
          <w:color w:val="000000" w:themeColor="text1"/>
        </w:rPr>
        <w:t xml:space="preserve"> 약 70%인 1,100억원을 인수하며 최대주주 등극)</w:t>
      </w:r>
    </w:p>
    <w:p w14:paraId="7B15DF44" w14:textId="77777777" w:rsidR="00201FCF" w:rsidRPr="005D4191" w:rsidRDefault="00201FCF" w:rsidP="00201FCF">
      <w:pPr>
        <w:pStyle w:val="a4"/>
        <w:numPr>
          <w:ilvl w:val="0"/>
          <w:numId w:val="6"/>
        </w:numPr>
        <w:spacing w:after="40"/>
        <w:rPr>
          <w:rFonts w:asciiTheme="majorHAnsi" w:eastAsiaTheme="majorHAnsi" w:hAnsiTheme="majorHAnsi"/>
          <w:color w:val="000000" w:themeColor="text1"/>
          <w:lang w:val="en-GB"/>
        </w:rPr>
      </w:pPr>
      <w:proofErr w:type="spellStart"/>
      <w:r w:rsidRPr="005D4191">
        <w:rPr>
          <w:rFonts w:asciiTheme="majorHAnsi" w:eastAsiaTheme="majorHAnsi" w:hAnsiTheme="majorHAnsi"/>
          <w:color w:val="000000" w:themeColor="text1"/>
        </w:rPr>
        <w:t>아크앤파트너스</w:t>
      </w:r>
      <w:proofErr w:type="spellEnd"/>
      <w:r w:rsidRPr="005D4191">
        <w:rPr>
          <w:rFonts w:asciiTheme="majorHAnsi" w:eastAsiaTheme="majorHAnsi" w:hAnsiTheme="majorHAnsi"/>
          <w:color w:val="000000" w:themeColor="text1"/>
        </w:rPr>
        <w:t xml:space="preserve">: 리드 투자자 겸 1대 주주 / 사람인HR: SI로서 3대 주주 / 라인플러스: 지분 매각 통해 </w:t>
      </w:r>
      <w:proofErr w:type="spellStart"/>
      <w:r w:rsidRPr="005D4191">
        <w:rPr>
          <w:rFonts w:asciiTheme="majorHAnsi" w:eastAsiaTheme="majorHAnsi" w:hAnsiTheme="majorHAnsi"/>
          <w:color w:val="000000" w:themeColor="text1"/>
        </w:rPr>
        <w:t>엑시트</w:t>
      </w:r>
      <w:proofErr w:type="spellEnd"/>
      <w:r w:rsidRPr="005D4191">
        <w:rPr>
          <w:rFonts w:asciiTheme="majorHAnsi" w:eastAsiaTheme="majorHAnsi" w:hAnsiTheme="majorHAnsi"/>
          <w:color w:val="000000" w:themeColor="text1"/>
        </w:rPr>
        <w:t xml:space="preserve"> (기존 2대 주주)</w:t>
      </w:r>
    </w:p>
    <w:p w14:paraId="11232646" w14:textId="77777777" w:rsidR="00201FCF" w:rsidRPr="005D4191" w:rsidRDefault="00201FCF" w:rsidP="00201FCF">
      <w:pPr>
        <w:pStyle w:val="a4"/>
        <w:numPr>
          <w:ilvl w:val="0"/>
          <w:numId w:val="6"/>
        </w:numPr>
        <w:spacing w:after="40"/>
        <w:rPr>
          <w:rFonts w:asciiTheme="majorHAnsi" w:eastAsiaTheme="majorHAnsi" w:hAnsiTheme="majorHAnsi"/>
          <w:color w:val="000000" w:themeColor="text1"/>
          <w:lang w:val="en-GB"/>
        </w:rPr>
      </w:pPr>
      <w:r w:rsidRPr="005D4191">
        <w:rPr>
          <w:rFonts w:asciiTheme="majorHAnsi" w:eastAsiaTheme="majorHAnsi" w:hAnsiTheme="majorHAnsi"/>
          <w:color w:val="000000" w:themeColor="text1"/>
        </w:rPr>
        <w:t>형식상 시리즈D 대규모 지분투자로 발표; 실질은 기존 대주주(네이버·라인플러스) 지분 매각 + 신규 지분 인수 결합한 경영권 인수(Growth Buyout)</w:t>
      </w:r>
    </w:p>
    <w:p w14:paraId="0C7FF492" w14:textId="77777777" w:rsidR="00201FCF" w:rsidRPr="005D4191" w:rsidRDefault="00201FCF" w:rsidP="00201FCF">
      <w:pPr>
        <w:pStyle w:val="a4"/>
        <w:numPr>
          <w:ilvl w:val="0"/>
          <w:numId w:val="6"/>
        </w:numPr>
        <w:spacing w:after="40"/>
        <w:rPr>
          <w:rFonts w:asciiTheme="majorHAnsi" w:eastAsiaTheme="majorHAnsi" w:hAnsiTheme="majorHAnsi"/>
          <w:color w:val="000000" w:themeColor="text1"/>
          <w:lang w:val="en-GB"/>
        </w:rPr>
      </w:pPr>
      <w:r w:rsidRPr="005D4191">
        <w:rPr>
          <w:rFonts w:asciiTheme="majorHAnsi" w:eastAsiaTheme="majorHAnsi" w:hAnsiTheme="majorHAnsi"/>
          <w:color w:val="000000" w:themeColor="text1"/>
        </w:rPr>
        <w:t xml:space="preserve">투자 후 </w:t>
      </w:r>
      <w:proofErr w:type="spellStart"/>
      <w:r w:rsidRPr="005D4191">
        <w:rPr>
          <w:rFonts w:asciiTheme="majorHAnsi" w:eastAsiaTheme="majorHAnsi" w:hAnsiTheme="majorHAnsi"/>
          <w:color w:val="000000" w:themeColor="text1"/>
        </w:rPr>
        <w:t>밸류</w:t>
      </w:r>
      <w:proofErr w:type="spellEnd"/>
      <w:r w:rsidRPr="005D4191">
        <w:rPr>
          <w:rFonts w:asciiTheme="majorHAnsi" w:eastAsiaTheme="majorHAnsi" w:hAnsiTheme="majorHAnsi"/>
          <w:color w:val="000000" w:themeColor="text1"/>
        </w:rPr>
        <w:t xml:space="preserve"> 약 2,500억원 전후로 추정 (언론 추정치; 공식 확인 자료 없음)</w:t>
      </w:r>
    </w:p>
    <w:p w14:paraId="23D62DCD" w14:textId="77777777" w:rsidR="00201FCF" w:rsidRPr="00034626" w:rsidRDefault="00201FCF" w:rsidP="00201FCF">
      <w:pPr>
        <w:spacing w:after="40"/>
        <w:rPr>
          <w:rFonts w:asciiTheme="majorHAnsi" w:eastAsiaTheme="majorHAnsi" w:hAnsiTheme="majorHAnsi"/>
          <w:lang w:val="en-GB"/>
        </w:rPr>
      </w:pPr>
    </w:p>
    <w:p w14:paraId="6AA7E41E" w14:textId="77777777" w:rsidR="00201FCF" w:rsidRPr="00620185" w:rsidRDefault="00201FCF" w:rsidP="00201FCF">
      <w:pPr>
        <w:pStyle w:val="2"/>
        <w:spacing w:before="200" w:after="8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b/>
          <w:bCs/>
          <w:color w:val="2E4C86"/>
          <w:sz w:val="24"/>
          <w:szCs w:val="24"/>
        </w:rPr>
        <w:t>Investment Thesis (투자 논리)</w:t>
      </w:r>
    </w:p>
    <w:p w14:paraId="45E73A26" w14:textId="77777777" w:rsidR="00201FCF" w:rsidRPr="00620185" w:rsidRDefault="00201FCF" w:rsidP="00201FCF">
      <w:pPr>
        <w:pBdr>
          <w:top w:val="single" w:sz="2" w:space="4" w:color="F2F4F8"/>
          <w:left w:val="single" w:sz="18" w:space="8" w:color="1F3864"/>
          <w:bottom w:val="single" w:sz="2" w:space="4" w:color="F2F4F8"/>
        </w:pBdr>
        <w:shd w:val="clear" w:color="auto" w:fill="F2F4F8"/>
        <w:spacing w:before="40" w:after="12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왜 이 회사에, 왜 그때 투자/인수했나. 시장·팀·비즈니스모델·진입 밸류에이션 관점에서</w:t>
      </w:r>
    </w:p>
    <w:p w14:paraId="49544AA4" w14:textId="227B2EE2" w:rsidR="00B77B7F" w:rsidRPr="00B77B7F" w:rsidRDefault="00B77B7F" w:rsidP="00B77B7F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  <w:color w:val="000000" w:themeColor="text1"/>
        </w:rPr>
      </w:pPr>
      <w:r w:rsidRPr="00B77B7F">
        <w:rPr>
          <w:rFonts w:asciiTheme="majorHAnsi" w:eastAsiaTheme="majorHAnsi" w:hAnsiTheme="majorHAnsi" w:hint="eastAsia"/>
        </w:rPr>
        <w:t>[</w:t>
      </w:r>
      <w:r>
        <w:rPr>
          <w:rFonts w:asciiTheme="majorHAnsi" w:eastAsiaTheme="majorHAnsi" w:hAnsiTheme="majorHAnsi" w:hint="eastAsia"/>
          <w:color w:val="000000" w:themeColor="text1"/>
        </w:rPr>
        <w:t>투자 논리]</w:t>
      </w:r>
    </w:p>
    <w:p w14:paraId="119D40B3" w14:textId="77777777" w:rsidR="00201FCF" w:rsidRPr="005067C9" w:rsidRDefault="00201FCF" w:rsidP="00201FCF">
      <w:pPr>
        <w:pStyle w:val="a4"/>
        <w:numPr>
          <w:ilvl w:val="0"/>
          <w:numId w:val="6"/>
        </w:numPr>
        <w:spacing w:after="40"/>
        <w:rPr>
          <w:rFonts w:asciiTheme="majorHAnsi" w:eastAsiaTheme="majorHAnsi" w:hAnsiTheme="majorHAnsi"/>
        </w:rPr>
      </w:pPr>
      <w:r w:rsidRPr="005067C9">
        <w:rPr>
          <w:rFonts w:asciiTheme="majorHAnsi" w:eastAsiaTheme="majorHAnsi" w:hAnsiTheme="majorHAnsi" w:cs="Arial Unicode MS"/>
          <w:color w:val="000000" w:themeColor="text1"/>
          <w:bdr w:val="nil"/>
          <w14:textOutline w14:w="0" w14:cap="flat" w14:cmpd="sng" w14:algn="ctr">
            <w14:noFill/>
            <w14:prstDash w14:val="solid"/>
            <w14:bevel/>
          </w14:textOutline>
        </w:rPr>
        <w:t xml:space="preserve">대형 </w:t>
      </w:r>
      <w:proofErr w:type="spellStart"/>
      <w:r w:rsidRPr="005067C9">
        <w:rPr>
          <w:rFonts w:asciiTheme="majorHAnsi" w:eastAsiaTheme="majorHAnsi" w:hAnsiTheme="majorHAnsi" w:cs="Arial Unicode MS"/>
          <w:color w:val="000000" w:themeColor="text1"/>
          <w:bdr w:val="nil"/>
          <w14:textOutline w14:w="0" w14:cap="flat" w14:cmpd="sng" w14:algn="ctr">
            <w14:noFill/>
            <w14:prstDash w14:val="solid"/>
            <w14:bevel/>
          </w14:textOutline>
        </w:rPr>
        <w:t>바이아웃</w:t>
      </w:r>
      <w:proofErr w:type="spellEnd"/>
      <w:r w:rsidRPr="005067C9">
        <w:rPr>
          <w:rFonts w:asciiTheme="majorHAnsi" w:eastAsiaTheme="majorHAnsi" w:hAnsiTheme="majorHAnsi" w:cs="Arial Unicode MS"/>
          <w:color w:val="000000" w:themeColor="text1"/>
          <w:bdr w:val="nil"/>
          <w14:textOutline w14:w="0" w14:cap="flat" w14:cmpd="sng" w14:algn="ctr">
            <w14:noFill/>
            <w14:prstDash w14:val="solid"/>
            <w14:bevel/>
          </w14:textOutline>
        </w:rPr>
        <w:t xml:space="preserve"> PE가 접근하기엔 이익 규모 과소, 일반 VC가 감당하기엔 밸류에이션 과대 — 이 '투자 공백지대(middle-cap gap)'</w:t>
      </w:r>
      <w:proofErr w:type="spellStart"/>
      <w:r w:rsidRPr="005067C9">
        <w:rPr>
          <w:rFonts w:asciiTheme="majorHAnsi" w:eastAsiaTheme="majorHAnsi" w:hAnsiTheme="majorHAnsi" w:cs="Arial Unicode MS"/>
          <w:color w:val="000000" w:themeColor="text1"/>
          <w:bdr w:val="nil"/>
          <w14:textOutline w14:w="0" w14:cap="flat" w14:cmpd="sng" w14:algn="ctr">
            <w14:noFill/>
            <w14:prstDash w14:val="solid"/>
            <w14:bevel/>
          </w14:textOutline>
        </w:rPr>
        <w:t>를</w:t>
      </w:r>
      <w:proofErr w:type="spellEnd"/>
      <w:r w:rsidRPr="005067C9">
        <w:rPr>
          <w:rFonts w:asciiTheme="majorHAnsi" w:eastAsiaTheme="majorHAnsi" w:hAnsiTheme="majorHAnsi" w:cs="Arial Unicode MS"/>
          <w:color w:val="000000" w:themeColor="text1"/>
          <w:bdr w:val="nil"/>
          <w14:textOutline w14:w="0" w14:cap="flat" w14:cmpd="sng" w14:algn="ctr">
            <w14:noFill/>
            <w14:prstDash w14:val="solid"/>
            <w14:bevel/>
          </w14:textOutline>
        </w:rPr>
        <w:t xml:space="preserve"> 주 타깃으로 하는 </w:t>
      </w:r>
      <w:proofErr w:type="spellStart"/>
      <w:r w:rsidRPr="005067C9">
        <w:rPr>
          <w:rFonts w:asciiTheme="majorHAnsi" w:eastAsiaTheme="majorHAnsi" w:hAnsiTheme="majorHAnsi" w:cs="Arial Unicode MS"/>
          <w:color w:val="000000" w:themeColor="text1"/>
          <w:bdr w:val="nil"/>
          <w14:textOutline w14:w="0" w14:cap="flat" w14:cmpd="sng" w14:algn="ctr">
            <w14:noFill/>
            <w14:prstDash w14:val="solid"/>
            <w14:bevel/>
          </w14:textOutline>
        </w:rPr>
        <w:t>그로쓰</w:t>
      </w:r>
      <w:proofErr w:type="spellEnd"/>
      <w:r w:rsidRPr="005067C9">
        <w:rPr>
          <w:rFonts w:asciiTheme="majorHAnsi" w:eastAsiaTheme="majorHAnsi" w:hAnsiTheme="majorHAnsi" w:cs="Arial Unicode MS"/>
          <w:color w:val="000000" w:themeColor="text1"/>
          <w:bdr w:val="nil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067C9">
        <w:rPr>
          <w:rFonts w:asciiTheme="majorHAnsi" w:eastAsiaTheme="majorHAnsi" w:hAnsiTheme="majorHAnsi" w:cs="Arial Unicode MS"/>
          <w:color w:val="000000" w:themeColor="text1"/>
          <w:bdr w:val="nil"/>
          <w14:textOutline w14:w="0" w14:cap="flat" w14:cmpd="sng" w14:algn="ctr">
            <w14:noFill/>
            <w14:prstDash w14:val="solid"/>
            <w14:bevel/>
          </w14:textOutline>
        </w:rPr>
        <w:t>바이아웃</w:t>
      </w:r>
      <w:proofErr w:type="spellEnd"/>
      <w:r w:rsidRPr="005067C9">
        <w:rPr>
          <w:rFonts w:asciiTheme="majorHAnsi" w:eastAsiaTheme="majorHAnsi" w:hAnsiTheme="majorHAnsi" w:cs="Arial Unicode MS"/>
          <w:color w:val="000000" w:themeColor="text1"/>
          <w:bdr w:val="nil"/>
          <w14:textOutline w14:w="0" w14:cap="flat" w14:cmpd="sng" w14:algn="ctr">
            <w14:noFill/>
            <w14:prstDash w14:val="solid"/>
            <w14:bevel/>
          </w14:textOutline>
        </w:rPr>
        <w:t>(Growth Buyout) 전략</w:t>
      </w:r>
    </w:p>
    <w:p w14:paraId="58C7D796" w14:textId="77777777" w:rsidR="00201FCF" w:rsidRPr="005067C9" w:rsidRDefault="00201FCF" w:rsidP="00201FCF">
      <w:pPr>
        <w:pStyle w:val="a4"/>
        <w:numPr>
          <w:ilvl w:val="0"/>
          <w:numId w:val="6"/>
        </w:numPr>
        <w:spacing w:after="40"/>
        <w:rPr>
          <w:rFonts w:asciiTheme="majorHAnsi" w:eastAsiaTheme="majorHAnsi" w:hAnsiTheme="majorHAnsi"/>
        </w:rPr>
      </w:pPr>
      <w:r w:rsidRPr="005067C9">
        <w:rPr>
          <w:rFonts w:asciiTheme="majorHAnsi" w:eastAsiaTheme="majorHAnsi" w:hAnsiTheme="majorHAnsi" w:cs="Arial Unicode MS"/>
          <w:color w:val="000000" w:themeColor="text1"/>
          <w:bdr w:val="nil"/>
          <w14:textOutline w14:w="0" w14:cap="flat" w14:cmpd="sng" w14:algn="ctr">
            <w14:noFill/>
            <w14:prstDash w14:val="solid"/>
            <w14:bevel/>
          </w14:textOutline>
        </w:rPr>
        <w:t>투자 대상 선정 기준: 1) 디지털·AI 전환 주도 가능 기업, 2) 인구구조 변화 수혜 예상 기업</w:t>
      </w:r>
    </w:p>
    <w:p w14:paraId="05A6770D" w14:textId="77777777" w:rsidR="00201FCF" w:rsidRPr="005067C9" w:rsidRDefault="00201FCF" w:rsidP="00201FCF">
      <w:pPr>
        <w:pStyle w:val="a4"/>
        <w:numPr>
          <w:ilvl w:val="0"/>
          <w:numId w:val="6"/>
        </w:numPr>
        <w:spacing w:after="40"/>
        <w:rPr>
          <w:rFonts w:asciiTheme="majorHAnsi" w:eastAsiaTheme="majorHAnsi" w:hAnsiTheme="majorHAnsi"/>
        </w:rPr>
      </w:pPr>
      <w:r w:rsidRPr="005067C9">
        <w:rPr>
          <w:rFonts w:asciiTheme="majorHAnsi" w:eastAsiaTheme="majorHAnsi" w:hAnsiTheme="majorHAnsi" w:cs="Arial Unicode MS"/>
          <w:color w:val="000000" w:themeColor="text1"/>
          <w:bdr w:val="nil"/>
          <w14:textOutline w14:w="0" w14:cap="flat" w14:cmpd="sng" w14:algn="ctr">
            <w14:noFill/>
            <w14:prstDash w14:val="solid"/>
            <w14:bevel/>
          </w14:textOutline>
        </w:rPr>
        <w:t>투자 시점(2021년 말)의 시장 배경</w:t>
      </w:r>
      <w:r>
        <w:rPr>
          <w:rFonts w:asciiTheme="majorHAnsi" w:eastAsiaTheme="majorHAnsi" w:hAnsiTheme="majorHAnsi" w:cs="Arial Unicode MS" w:hint="eastAsia"/>
          <w:color w:val="000000" w:themeColor="text1"/>
          <w:bdr w:val="nil"/>
          <w14:textOutline w14:w="0" w14:cap="flat" w14:cmpd="sng" w14:algn="ctr">
            <w14:noFill/>
            <w14:prstDash w14:val="solid"/>
            <w14:bevel/>
          </w14:textOutline>
        </w:rPr>
        <w:t xml:space="preserve">: </w:t>
      </w:r>
      <w:r w:rsidRPr="005067C9">
        <w:rPr>
          <w:rFonts w:asciiTheme="majorHAnsi" w:eastAsiaTheme="majorHAnsi" w:hAnsiTheme="majorHAnsi" w:cs="Arial Unicode MS"/>
          <w:color w:val="000000" w:themeColor="text1"/>
          <w:bdr w:val="nil"/>
          <w14:textOutline w14:w="0" w14:cap="flat" w14:cmpd="sng" w14:algn="ctr">
            <w14:noFill/>
            <w14:prstDash w14:val="solid"/>
            <w14:bevel/>
          </w14:textOutline>
        </w:rPr>
        <w:t>코로나19 유동성 과열 정점; 테크기업들의 대규모 투자금 유치 용이</w:t>
      </w:r>
      <w:r>
        <w:rPr>
          <w:rFonts w:asciiTheme="majorHAnsi" w:eastAsiaTheme="majorHAnsi" w:hAnsiTheme="majorHAnsi" w:cs="Arial Unicode MS" w:hint="eastAsia"/>
          <w:color w:val="000000" w:themeColor="text1"/>
          <w:bdr w:val="nil"/>
          <w14:textOutline w14:w="0" w14:cap="flat" w14:cmpd="sng" w14:algn="ctr">
            <w14:noFill/>
            <w14:prstDash w14:val="solid"/>
            <w14:bevel/>
          </w14:textOutline>
        </w:rPr>
        <w:t xml:space="preserve"> + </w:t>
      </w:r>
      <w:r w:rsidRPr="005067C9">
        <w:rPr>
          <w:rFonts w:asciiTheme="majorHAnsi" w:eastAsiaTheme="majorHAnsi" w:hAnsiTheme="majorHAnsi" w:cs="Arial Unicode MS"/>
          <w:color w:val="000000" w:themeColor="text1"/>
          <w:bdr w:val="nil"/>
          <w14:textOutline w14:w="0" w14:cap="flat" w14:cmpd="sng" w14:algn="ctr">
            <w14:noFill/>
            <w14:prstDash w14:val="solid"/>
            <w14:bevel/>
          </w14:textOutline>
        </w:rPr>
        <w:t>재택·원격근무 확산 및 이직 활발화에 따른 국내 HR</w:t>
      </w:r>
      <w:proofErr w:type="spellStart"/>
      <w:r w:rsidRPr="005067C9">
        <w:rPr>
          <w:rFonts w:asciiTheme="majorHAnsi" w:eastAsiaTheme="majorHAnsi" w:hAnsiTheme="majorHAnsi" w:cs="Arial Unicode MS"/>
          <w:color w:val="000000" w:themeColor="text1"/>
          <w:bdr w:val="nil"/>
          <w14:textOutline w14:w="0" w14:cap="flat" w14:cmpd="sng" w14:algn="ctr">
            <w14:noFill/>
            <w14:prstDash w14:val="solid"/>
            <w14:bevel/>
          </w14:textOutline>
        </w:rPr>
        <w:t>테크</w:t>
      </w:r>
      <w:proofErr w:type="spellEnd"/>
      <w:r w:rsidRPr="005067C9">
        <w:rPr>
          <w:rFonts w:asciiTheme="majorHAnsi" w:eastAsiaTheme="majorHAnsi" w:hAnsiTheme="majorHAnsi" w:cs="Arial Unicode MS"/>
          <w:color w:val="000000" w:themeColor="text1"/>
          <w:bdr w:val="nil"/>
          <w14:textOutline w14:w="0" w14:cap="flat" w14:cmpd="sng" w14:algn="ctr">
            <w14:noFill/>
            <w14:prstDash w14:val="solid"/>
            <w14:bevel/>
          </w14:textOutline>
        </w:rPr>
        <w:t>·채용 플랫폼 투자 관심 확대</w:t>
      </w:r>
    </w:p>
    <w:p w14:paraId="5E31F43B" w14:textId="77777777" w:rsidR="00201FCF" w:rsidRPr="00B77B7F" w:rsidRDefault="00201FCF" w:rsidP="00201FCF">
      <w:pPr>
        <w:pStyle w:val="a4"/>
        <w:numPr>
          <w:ilvl w:val="0"/>
          <w:numId w:val="6"/>
        </w:numPr>
        <w:spacing w:after="40"/>
        <w:rPr>
          <w:rFonts w:asciiTheme="majorHAnsi" w:eastAsiaTheme="majorHAnsi" w:hAnsiTheme="majorHAnsi"/>
        </w:rPr>
      </w:pPr>
      <w:r w:rsidRPr="005067C9">
        <w:rPr>
          <w:rFonts w:asciiTheme="majorHAnsi" w:eastAsiaTheme="majorHAnsi" w:hAnsiTheme="majorHAnsi" w:cs="Arial Unicode MS"/>
          <w:color w:val="000000" w:themeColor="text1"/>
          <w:bdr w:val="nil"/>
          <w14:textOutline w14:w="0" w14:cap="flat" w14:cmpd="sng" w14:algn="ctr">
            <w14:noFill/>
            <w14:prstDash w14:val="solid"/>
            <w14:bevel/>
          </w14:textOutline>
        </w:rPr>
        <w:t>플랫폼 확장 가능성: 단순 명함 앱 → 채용 솔루션·전문가 네트워크 플랫폼으로 진화</w:t>
      </w:r>
    </w:p>
    <w:p w14:paraId="20912227" w14:textId="77777777" w:rsidR="00B77B7F" w:rsidRPr="00B77B7F" w:rsidRDefault="00B77B7F" w:rsidP="00B77B7F">
      <w:pPr>
        <w:spacing w:after="40"/>
        <w:rPr>
          <w:rFonts w:asciiTheme="majorHAnsi" w:eastAsiaTheme="majorHAnsi" w:hAnsiTheme="majorHAnsi"/>
        </w:rPr>
      </w:pPr>
    </w:p>
    <w:p w14:paraId="3D73525A" w14:textId="77777777" w:rsidR="00201FCF" w:rsidRPr="00620185" w:rsidRDefault="00201FCF" w:rsidP="00201FCF">
      <w:pPr>
        <w:pStyle w:val="2"/>
        <w:spacing w:before="200" w:after="8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b/>
          <w:bCs/>
          <w:color w:val="2E4C86"/>
          <w:sz w:val="24"/>
          <w:szCs w:val="24"/>
        </w:rPr>
        <w:t>Value Creation (가치 창출 &amp; 지원)</w:t>
      </w:r>
    </w:p>
    <w:p w14:paraId="0C2B1526" w14:textId="77777777" w:rsidR="00201FCF" w:rsidRDefault="00201FCF" w:rsidP="00201FCF">
      <w:pPr>
        <w:pBdr>
          <w:top w:val="single" w:sz="2" w:space="4" w:color="F2F4F8"/>
          <w:left w:val="single" w:sz="18" w:space="8" w:color="1F3864"/>
          <w:bottom w:val="single" w:sz="2" w:space="4" w:color="F2F4F8"/>
        </w:pBdr>
        <w:shd w:val="clear" w:color="auto" w:fill="F2F4F8"/>
        <w:spacing w:before="40" w:after="120"/>
        <w:rPr>
          <w:rFonts w:asciiTheme="majorHAnsi" w:eastAsiaTheme="majorHAnsi" w:hAnsiTheme="majorHAnsi"/>
          <w:i/>
          <w:iCs/>
          <w:color w:val="595959"/>
          <w:sz w:val="18"/>
          <w:szCs w:val="18"/>
        </w:rPr>
      </w:pPr>
      <w:r w:rsidRPr="00620185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이 섹션이 VC/PE 차이가 가장 크게 드러나는 곳입니다. </w:t>
      </w:r>
    </w:p>
    <w:p w14:paraId="6BD70D19" w14:textId="77777777" w:rsidR="00201FCF" w:rsidRDefault="00201FCF" w:rsidP="00201FCF">
      <w:pPr>
        <w:pBdr>
          <w:top w:val="single" w:sz="2" w:space="4" w:color="F2F4F8"/>
          <w:left w:val="single" w:sz="18" w:space="8" w:color="1F3864"/>
          <w:bottom w:val="single" w:sz="2" w:space="4" w:color="F2F4F8"/>
        </w:pBdr>
        <w:shd w:val="clear" w:color="auto" w:fill="F2F4F8"/>
        <w:spacing w:before="40" w:after="120"/>
        <w:rPr>
          <w:rFonts w:asciiTheme="majorHAnsi" w:eastAsiaTheme="majorHAnsi" w:hAnsiTheme="majorHAnsi"/>
          <w:i/>
          <w:iCs/>
          <w:color w:val="595959"/>
          <w:sz w:val="18"/>
          <w:szCs w:val="18"/>
        </w:rPr>
      </w:pPr>
      <w:r w:rsidRPr="00620185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PE: 경영진 교체·원가/운영 개선·</w:t>
      </w:r>
      <w:proofErr w:type="spellStart"/>
      <w:r w:rsidRPr="00620185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볼트온</w:t>
      </w:r>
      <w:proofErr w:type="spellEnd"/>
      <w:r w:rsidRPr="00620185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 M&amp;A·자본구조 재조정 등 능동적 개입</w:t>
      </w:r>
    </w:p>
    <w:p w14:paraId="341E5E0F" w14:textId="77777777" w:rsidR="00201FCF" w:rsidRPr="00620185" w:rsidRDefault="00201FCF" w:rsidP="00201FCF">
      <w:pPr>
        <w:pBdr>
          <w:top w:val="single" w:sz="2" w:space="4" w:color="F2F4F8"/>
          <w:left w:val="single" w:sz="18" w:space="8" w:color="1F3864"/>
          <w:bottom w:val="single" w:sz="2" w:space="4" w:color="F2F4F8"/>
        </w:pBdr>
        <w:shd w:val="clear" w:color="auto" w:fill="F2F4F8"/>
        <w:spacing w:before="40" w:after="12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lastRenderedPageBreak/>
        <w:t>VC: 채용 지원·후속 라운드 주선·네트워크 연결·PMF/글로벌 확장 조력 등 성장 지원</w:t>
      </w:r>
    </w:p>
    <w:p w14:paraId="3CD8CC90" w14:textId="0B5FA0C4" w:rsidR="00B77B7F" w:rsidRPr="00B77B7F" w:rsidRDefault="00B77B7F" w:rsidP="00B77B7F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  <w:color w:val="000000" w:themeColor="text1"/>
        </w:rPr>
      </w:pPr>
      <w:r w:rsidRPr="00B77B7F">
        <w:rPr>
          <w:rFonts w:asciiTheme="majorHAnsi" w:eastAsiaTheme="majorHAnsi" w:hAnsiTheme="majorHAnsi" w:hint="eastAsia"/>
        </w:rPr>
        <w:t>[</w:t>
      </w:r>
      <w:r w:rsidRPr="00B77B7F">
        <w:rPr>
          <w:rFonts w:asciiTheme="majorHAnsi" w:eastAsiaTheme="majorHAnsi" w:hAnsiTheme="majorHAnsi" w:cs="바탕"/>
          <w:lang w:val="en-GB"/>
        </w:rPr>
        <w:t>가치</w:t>
      </w:r>
      <w:r w:rsidRPr="00B77B7F">
        <w:rPr>
          <w:rFonts w:asciiTheme="majorHAnsi" w:eastAsiaTheme="majorHAnsi" w:hAnsiTheme="majorHAnsi" w:cs="Times New Roman"/>
          <w:lang w:val="en-GB"/>
        </w:rPr>
        <w:t xml:space="preserve"> </w:t>
      </w:r>
      <w:r w:rsidRPr="00B77B7F">
        <w:rPr>
          <w:rFonts w:asciiTheme="majorHAnsi" w:eastAsiaTheme="majorHAnsi" w:hAnsiTheme="majorHAnsi" w:cs="바탕"/>
          <w:lang w:val="en-GB"/>
        </w:rPr>
        <w:t>창출</w:t>
      </w:r>
      <w:r w:rsidRPr="00B77B7F">
        <w:rPr>
          <w:rFonts w:asciiTheme="majorHAnsi" w:eastAsiaTheme="majorHAnsi" w:hAnsiTheme="majorHAnsi" w:cs="Times New Roman"/>
          <w:lang w:val="en-GB"/>
        </w:rPr>
        <w:t xml:space="preserve"> </w:t>
      </w:r>
      <w:r w:rsidRPr="00B77B7F">
        <w:rPr>
          <w:rFonts w:asciiTheme="majorHAnsi" w:eastAsiaTheme="majorHAnsi" w:hAnsiTheme="majorHAnsi" w:cs="바탕"/>
          <w:lang w:val="en-GB"/>
        </w:rPr>
        <w:t>및</w:t>
      </w:r>
      <w:r w:rsidRPr="00B77B7F">
        <w:rPr>
          <w:rFonts w:asciiTheme="majorHAnsi" w:eastAsiaTheme="majorHAnsi" w:hAnsiTheme="majorHAnsi" w:cs="Times New Roman"/>
          <w:lang w:val="en-GB"/>
        </w:rPr>
        <w:t xml:space="preserve"> </w:t>
      </w:r>
      <w:r w:rsidRPr="00B77B7F">
        <w:rPr>
          <w:rFonts w:asciiTheme="majorHAnsi" w:eastAsiaTheme="majorHAnsi" w:hAnsiTheme="majorHAnsi" w:cs="바탕"/>
          <w:lang w:val="en-GB"/>
        </w:rPr>
        <w:t>성장</w:t>
      </w:r>
      <w:r>
        <w:rPr>
          <w:rFonts w:asciiTheme="majorHAnsi" w:eastAsiaTheme="majorHAnsi" w:hAnsiTheme="majorHAnsi" w:hint="eastAsia"/>
          <w:color w:val="000000" w:themeColor="text1"/>
        </w:rPr>
        <w:t>]</w:t>
      </w:r>
    </w:p>
    <w:p w14:paraId="24DA5FF3" w14:textId="77777777" w:rsidR="00201FCF" w:rsidRPr="005067C9" w:rsidRDefault="00201FCF" w:rsidP="00201FCF">
      <w:pPr>
        <w:pStyle w:val="a4"/>
        <w:numPr>
          <w:ilvl w:val="0"/>
          <w:numId w:val="6"/>
        </w:numPr>
        <w:rPr>
          <w:rFonts w:asciiTheme="majorHAnsi" w:eastAsiaTheme="majorHAnsi" w:hAnsiTheme="majorHAnsi" w:cs="Times New Roman"/>
          <w:lang w:val="en-GB"/>
        </w:rPr>
      </w:pPr>
      <w:r w:rsidRPr="005067C9">
        <w:rPr>
          <w:rFonts w:asciiTheme="majorHAnsi" w:eastAsiaTheme="majorHAnsi" w:hAnsiTheme="majorHAnsi" w:cs="바탕"/>
        </w:rPr>
        <w:t>인수해 직접 성장 전략을 설계하고, 이에 맞춰 조직을 개편한 뒤 전략의 실행까지 완수하는 growth buyout</w:t>
      </w:r>
    </w:p>
    <w:p w14:paraId="689FBE59" w14:textId="73405374" w:rsidR="00201FCF" w:rsidRPr="005067C9" w:rsidRDefault="00201FCF" w:rsidP="00201FCF">
      <w:pPr>
        <w:pStyle w:val="a4"/>
        <w:numPr>
          <w:ilvl w:val="0"/>
          <w:numId w:val="6"/>
        </w:numPr>
        <w:rPr>
          <w:rFonts w:asciiTheme="majorHAnsi" w:eastAsiaTheme="majorHAnsi" w:hAnsiTheme="majorHAnsi" w:cs="Times New Roman"/>
          <w:lang w:val="en-GB"/>
        </w:rPr>
      </w:pPr>
      <w:proofErr w:type="spellStart"/>
      <w:r w:rsidRPr="005067C9">
        <w:rPr>
          <w:rFonts w:asciiTheme="majorHAnsi" w:eastAsiaTheme="majorHAnsi" w:hAnsiTheme="majorHAnsi" w:cs="바탕"/>
        </w:rPr>
        <w:t>볼트온</w:t>
      </w:r>
      <w:proofErr w:type="spellEnd"/>
      <w:r w:rsidRPr="005067C9">
        <w:rPr>
          <w:rFonts w:asciiTheme="majorHAnsi" w:eastAsiaTheme="majorHAnsi" w:hAnsiTheme="majorHAnsi" w:cs="바탕"/>
        </w:rPr>
        <w:t xml:space="preserve"> 전략: </w:t>
      </w:r>
      <w:proofErr w:type="spellStart"/>
      <w:r w:rsidRPr="005067C9">
        <w:rPr>
          <w:rFonts w:asciiTheme="majorHAnsi" w:eastAsiaTheme="majorHAnsi" w:hAnsiTheme="majorHAnsi" w:cs="바탕"/>
        </w:rPr>
        <w:t>이안손앤컴퍼니</w:t>
      </w:r>
      <w:proofErr w:type="spellEnd"/>
      <w:r w:rsidRPr="005067C9">
        <w:rPr>
          <w:rFonts w:asciiTheme="majorHAnsi" w:eastAsiaTheme="majorHAnsi" w:hAnsiTheme="majorHAnsi" w:cs="바탕"/>
        </w:rPr>
        <w:t xml:space="preserve">, </w:t>
      </w:r>
      <w:proofErr w:type="spellStart"/>
      <w:r w:rsidRPr="005067C9">
        <w:rPr>
          <w:rFonts w:asciiTheme="majorHAnsi" w:eastAsiaTheme="majorHAnsi" w:hAnsiTheme="majorHAnsi" w:cs="바탕"/>
        </w:rPr>
        <w:t>자소설닷컴</w:t>
      </w:r>
      <w:proofErr w:type="spellEnd"/>
      <w:r w:rsidRPr="005067C9">
        <w:rPr>
          <w:rFonts w:asciiTheme="majorHAnsi" w:eastAsiaTheme="majorHAnsi" w:hAnsiTheme="majorHAnsi" w:cs="바탕"/>
        </w:rPr>
        <w:t xml:space="preserve">, </w:t>
      </w:r>
      <w:proofErr w:type="spellStart"/>
      <w:r w:rsidRPr="005067C9">
        <w:rPr>
          <w:rFonts w:asciiTheme="majorHAnsi" w:eastAsiaTheme="majorHAnsi" w:hAnsiTheme="majorHAnsi" w:cs="바탕"/>
        </w:rPr>
        <w:t>슈퍼루키</w:t>
      </w:r>
      <w:proofErr w:type="spellEnd"/>
      <w:r w:rsidRPr="005067C9">
        <w:rPr>
          <w:rFonts w:asciiTheme="majorHAnsi" w:eastAsiaTheme="majorHAnsi" w:hAnsiTheme="majorHAnsi" w:cs="바탕"/>
        </w:rPr>
        <w:t xml:space="preserve">, </w:t>
      </w:r>
      <w:proofErr w:type="spellStart"/>
      <w:r w:rsidRPr="005067C9">
        <w:rPr>
          <w:rFonts w:asciiTheme="majorHAnsi" w:eastAsiaTheme="majorHAnsi" w:hAnsiTheme="majorHAnsi" w:cs="바탕"/>
        </w:rPr>
        <w:t>브리스캔영</w:t>
      </w:r>
      <w:proofErr w:type="spellEnd"/>
      <w:r w:rsidRPr="005067C9">
        <w:rPr>
          <w:rFonts w:asciiTheme="majorHAnsi" w:eastAsiaTheme="majorHAnsi" w:hAnsiTheme="majorHAnsi" w:cs="바탕"/>
        </w:rPr>
        <w:t xml:space="preserve">, </w:t>
      </w:r>
      <w:proofErr w:type="spellStart"/>
      <w:r w:rsidRPr="005067C9">
        <w:rPr>
          <w:rFonts w:asciiTheme="majorHAnsi" w:eastAsiaTheme="majorHAnsi" w:hAnsiTheme="majorHAnsi" w:cs="바탕"/>
        </w:rPr>
        <w:t>유니코써치</w:t>
      </w:r>
      <w:proofErr w:type="spellEnd"/>
      <w:r w:rsidRPr="005067C9">
        <w:rPr>
          <w:rFonts w:asciiTheme="majorHAnsi" w:eastAsiaTheme="majorHAnsi" w:hAnsiTheme="majorHAnsi" w:cs="바탕"/>
        </w:rPr>
        <w:t xml:space="preserve"> 등 6개 HR 분야 기업을 인수하며 포트폴리오를 키움</w:t>
      </w:r>
      <w:r w:rsidR="00B77B7F">
        <w:rPr>
          <w:rFonts w:asciiTheme="majorHAnsi" w:eastAsiaTheme="majorHAnsi" w:hAnsiTheme="majorHAnsi" w:cs="바탕" w:hint="eastAsia"/>
        </w:rPr>
        <w:t xml:space="preserve"> (</w:t>
      </w:r>
      <w:r w:rsidRPr="005067C9">
        <w:rPr>
          <w:rFonts w:asciiTheme="majorHAnsi" w:eastAsiaTheme="majorHAnsi" w:hAnsiTheme="majorHAnsi" w:cs="바탕"/>
        </w:rPr>
        <w:t>단순한 명함 앱에서 채용 솔</w:t>
      </w:r>
      <w:r w:rsidR="00B77B7F">
        <w:rPr>
          <w:rFonts w:asciiTheme="majorHAnsi" w:eastAsiaTheme="majorHAnsi" w:hAnsiTheme="majorHAnsi" w:cs="바탕" w:hint="eastAsia"/>
        </w:rPr>
        <w:t>루</w:t>
      </w:r>
      <w:r w:rsidRPr="005067C9">
        <w:rPr>
          <w:rFonts w:asciiTheme="majorHAnsi" w:eastAsiaTheme="majorHAnsi" w:hAnsiTheme="majorHAnsi" w:cs="바탕"/>
        </w:rPr>
        <w:t>션, 전문가 네트워크 플랫폼으로 수익모델 다변화</w:t>
      </w:r>
      <w:r w:rsidR="00B77B7F">
        <w:rPr>
          <w:rFonts w:asciiTheme="majorHAnsi" w:eastAsiaTheme="majorHAnsi" w:hAnsiTheme="majorHAnsi" w:cs="바탕" w:hint="eastAsia"/>
        </w:rPr>
        <w:t>)</w:t>
      </w:r>
    </w:p>
    <w:p w14:paraId="53564AB3" w14:textId="77777777" w:rsidR="00201FCF" w:rsidRPr="005067C9" w:rsidRDefault="00201FCF" w:rsidP="00201FCF">
      <w:pPr>
        <w:rPr>
          <w:rFonts w:asciiTheme="majorHAnsi" w:eastAsiaTheme="majorHAnsi" w:hAnsiTheme="majorHAnsi" w:cs="Times New Roman"/>
          <w:lang w:val="en-GB"/>
        </w:rPr>
      </w:pPr>
    </w:p>
    <w:p w14:paraId="491BC1C8" w14:textId="3B7972F6" w:rsidR="00B77B7F" w:rsidRPr="00B77B7F" w:rsidRDefault="00B77B7F" w:rsidP="00B77B7F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  <w:color w:val="000000" w:themeColor="text1"/>
        </w:rPr>
      </w:pPr>
      <w:r w:rsidRPr="00B77B7F">
        <w:rPr>
          <w:rFonts w:asciiTheme="majorHAnsi" w:eastAsiaTheme="majorHAnsi" w:hAnsiTheme="majorHAnsi" w:hint="eastAsia"/>
        </w:rPr>
        <w:t>[</w:t>
      </w:r>
      <w:r w:rsidRPr="00B77B7F">
        <w:rPr>
          <w:rFonts w:asciiTheme="majorHAnsi" w:eastAsiaTheme="majorHAnsi" w:hAnsiTheme="majorHAnsi" w:cs="바탕"/>
          <w:lang w:val="en-GB"/>
        </w:rPr>
        <w:t>지원</w:t>
      </w:r>
      <w:r w:rsidRPr="00B77B7F">
        <w:rPr>
          <w:rFonts w:asciiTheme="majorHAnsi" w:eastAsiaTheme="majorHAnsi" w:hAnsiTheme="majorHAnsi" w:cs="Times New Roman"/>
          <w:lang w:val="en-GB"/>
        </w:rPr>
        <w:t>]</w:t>
      </w:r>
    </w:p>
    <w:p w14:paraId="38B4E777" w14:textId="77777777" w:rsidR="00201FCF" w:rsidRPr="005067C9" w:rsidRDefault="00201FCF" w:rsidP="00201FCF">
      <w:pPr>
        <w:pStyle w:val="a4"/>
        <w:numPr>
          <w:ilvl w:val="0"/>
          <w:numId w:val="6"/>
        </w:numPr>
        <w:spacing w:after="40"/>
        <w:rPr>
          <w:rFonts w:asciiTheme="majorHAnsi" w:eastAsiaTheme="majorHAnsi" w:hAnsiTheme="majorHAnsi" w:cs="Times New Roman"/>
          <w:lang w:val="en-GB"/>
        </w:rPr>
      </w:pPr>
      <w:proofErr w:type="spellStart"/>
      <w:r w:rsidRPr="005067C9">
        <w:rPr>
          <w:rFonts w:asciiTheme="majorHAnsi" w:eastAsiaTheme="majorHAnsi" w:hAnsiTheme="majorHAnsi" w:cs="바탕"/>
        </w:rPr>
        <w:t>리멤버</w:t>
      </w:r>
      <w:proofErr w:type="spellEnd"/>
      <w:r w:rsidRPr="005067C9">
        <w:rPr>
          <w:rFonts w:asciiTheme="majorHAnsi" w:eastAsiaTheme="majorHAnsi" w:hAnsiTheme="majorHAnsi" w:cs="바탕"/>
        </w:rPr>
        <w:t xml:space="preserve"> 경영권 인수가 완료되기 전인 2021년 상반기부터 자사 임원을 리멤버에 파견해 성장 전략을 기획</w:t>
      </w:r>
    </w:p>
    <w:p w14:paraId="0F208205" w14:textId="64361BA2" w:rsidR="00201FCF" w:rsidRPr="005067C9" w:rsidRDefault="00201FCF" w:rsidP="00201FCF">
      <w:pPr>
        <w:pStyle w:val="a4"/>
        <w:numPr>
          <w:ilvl w:val="0"/>
          <w:numId w:val="6"/>
        </w:numPr>
        <w:spacing w:after="40"/>
        <w:rPr>
          <w:rFonts w:asciiTheme="majorHAnsi" w:eastAsiaTheme="majorHAnsi" w:hAnsiTheme="majorHAnsi" w:cs="Times New Roman"/>
          <w:lang w:val="en-GB"/>
        </w:rPr>
      </w:pPr>
      <w:r w:rsidRPr="005067C9">
        <w:rPr>
          <w:rFonts w:asciiTheme="majorHAnsi" w:eastAsiaTheme="majorHAnsi" w:hAnsiTheme="majorHAnsi" w:cs="바탕"/>
        </w:rPr>
        <w:t xml:space="preserve">성장전략을 </w:t>
      </w:r>
      <w:proofErr w:type="spellStart"/>
      <w:r w:rsidRPr="005067C9">
        <w:rPr>
          <w:rFonts w:asciiTheme="majorHAnsi" w:eastAsiaTheme="majorHAnsi" w:hAnsiTheme="majorHAnsi" w:cs="바탕"/>
        </w:rPr>
        <w:t>아크앤파트너스</w:t>
      </w:r>
      <w:proofErr w:type="spellEnd"/>
      <w:r w:rsidRPr="005067C9">
        <w:rPr>
          <w:rFonts w:asciiTheme="majorHAnsi" w:eastAsiaTheme="majorHAnsi" w:hAnsiTheme="majorHAnsi" w:cs="바탕"/>
        </w:rPr>
        <w:t xml:space="preserve"> 사내 기업가치 제고 전담조직인 </w:t>
      </w:r>
      <w:proofErr w:type="spellStart"/>
      <w:r w:rsidRPr="005067C9">
        <w:rPr>
          <w:rFonts w:asciiTheme="majorHAnsi" w:eastAsiaTheme="majorHAnsi" w:hAnsiTheme="majorHAnsi" w:cs="바탕"/>
        </w:rPr>
        <w:t>벨류크리에이션그룹</w:t>
      </w:r>
      <w:proofErr w:type="spellEnd"/>
      <w:r w:rsidRPr="005067C9">
        <w:rPr>
          <w:rFonts w:asciiTheme="majorHAnsi" w:eastAsiaTheme="majorHAnsi" w:hAnsiTheme="majorHAnsi" w:cs="바탕"/>
        </w:rPr>
        <w:t>(VCG)</w:t>
      </w:r>
      <w:r w:rsidR="00B77B7F">
        <w:rPr>
          <w:rFonts w:asciiTheme="majorHAnsi" w:eastAsiaTheme="majorHAnsi" w:hAnsiTheme="majorHAnsi" w:cs="바탕" w:hint="eastAsia"/>
        </w:rPr>
        <w:t>이</w:t>
      </w:r>
      <w:r w:rsidRPr="005067C9">
        <w:rPr>
          <w:rFonts w:asciiTheme="majorHAnsi" w:eastAsiaTheme="majorHAnsi" w:hAnsiTheme="majorHAnsi" w:cs="바탕" w:hint="eastAsia"/>
        </w:rPr>
        <w:t xml:space="preserve"> 리드</w:t>
      </w:r>
    </w:p>
    <w:p w14:paraId="6D28BFB9" w14:textId="77777777" w:rsidR="00201FCF" w:rsidRPr="005067C9" w:rsidRDefault="00201FCF" w:rsidP="00201FCF">
      <w:pPr>
        <w:pStyle w:val="a4"/>
        <w:numPr>
          <w:ilvl w:val="0"/>
          <w:numId w:val="6"/>
        </w:numPr>
        <w:spacing w:after="40"/>
        <w:rPr>
          <w:rFonts w:asciiTheme="majorHAnsi" w:eastAsiaTheme="majorHAnsi" w:hAnsiTheme="majorHAnsi" w:cs="Times New Roman"/>
          <w:lang w:val="en-GB"/>
        </w:rPr>
      </w:pPr>
      <w:r w:rsidRPr="005067C9">
        <w:rPr>
          <w:rFonts w:asciiTheme="majorHAnsi" w:eastAsiaTheme="majorHAnsi" w:hAnsiTheme="majorHAnsi" w:cs="바탕"/>
        </w:rPr>
        <w:t>CSO</w:t>
      </w:r>
      <w:r>
        <w:rPr>
          <w:rFonts w:asciiTheme="majorHAnsi" w:eastAsiaTheme="majorHAnsi" w:hAnsiTheme="majorHAnsi" w:cs="바탕" w:hint="eastAsia"/>
        </w:rPr>
        <w:t xml:space="preserve">: </w:t>
      </w:r>
      <w:r w:rsidRPr="005067C9">
        <w:rPr>
          <w:rFonts w:asciiTheme="majorHAnsi" w:eastAsiaTheme="majorHAnsi" w:hAnsiTheme="majorHAnsi" w:cs="바탕"/>
        </w:rPr>
        <w:t>B2B비즈니스에 전문성을 갖은 오퍼</w:t>
      </w:r>
      <w:r>
        <w:rPr>
          <w:rFonts w:asciiTheme="majorHAnsi" w:eastAsiaTheme="majorHAnsi" w:hAnsiTheme="majorHAnsi" w:cs="바탕" w:hint="eastAsia"/>
        </w:rPr>
        <w:t>레이션</w:t>
      </w:r>
      <w:r w:rsidRPr="005067C9">
        <w:rPr>
          <w:rFonts w:asciiTheme="majorHAnsi" w:eastAsiaTheme="majorHAnsi" w:hAnsiTheme="majorHAnsi" w:cs="바탕"/>
        </w:rPr>
        <w:t xml:space="preserve"> 파트너인 박진우 부대표가 </w:t>
      </w:r>
      <w:proofErr w:type="spellStart"/>
      <w:r w:rsidRPr="005067C9">
        <w:rPr>
          <w:rFonts w:asciiTheme="majorHAnsi" w:eastAsiaTheme="majorHAnsi" w:hAnsiTheme="majorHAnsi" w:cs="바탕"/>
        </w:rPr>
        <w:t>리멤버</w:t>
      </w:r>
      <w:proofErr w:type="spellEnd"/>
      <w:r w:rsidRPr="005067C9">
        <w:rPr>
          <w:rFonts w:asciiTheme="majorHAnsi" w:eastAsiaTheme="majorHAnsi" w:hAnsiTheme="majorHAnsi" w:cs="바탕"/>
        </w:rPr>
        <w:t xml:space="preserve"> CSO직을 맡아 신규 서비스 출시부터, 고객사 발굴, 조직 개편, 채용 등 전방위에 걸쳐 회사의 경쟁력을 강화</w:t>
      </w:r>
    </w:p>
    <w:p w14:paraId="4F50081A" w14:textId="77777777" w:rsidR="00201FCF" w:rsidRPr="005067C9" w:rsidRDefault="00201FCF" w:rsidP="00201FCF">
      <w:pPr>
        <w:pStyle w:val="2"/>
        <w:spacing w:before="200" w:after="80"/>
        <w:rPr>
          <w:rFonts w:asciiTheme="majorHAnsi" w:eastAsiaTheme="majorHAnsi" w:hAnsiTheme="majorHAnsi"/>
        </w:rPr>
      </w:pPr>
      <w:r w:rsidRPr="005067C9">
        <w:rPr>
          <w:rFonts w:asciiTheme="majorHAnsi" w:eastAsiaTheme="majorHAnsi" w:hAnsiTheme="majorHAnsi"/>
          <w:b/>
          <w:bCs/>
          <w:color w:val="2E4C86"/>
          <w:sz w:val="24"/>
          <w:szCs w:val="24"/>
        </w:rPr>
        <w:t>Performance &amp; Exit (성과 &amp; 회수)</w:t>
      </w:r>
    </w:p>
    <w:p w14:paraId="4C53BCDD" w14:textId="77777777" w:rsidR="00201FCF" w:rsidRPr="00620185" w:rsidRDefault="00201FCF" w:rsidP="00201FCF">
      <w:pPr>
        <w:pBdr>
          <w:top w:val="single" w:sz="2" w:space="4" w:color="F2F4F8"/>
          <w:left w:val="single" w:sz="18" w:space="8" w:color="1F3864"/>
          <w:bottom w:val="single" w:sz="2" w:space="4" w:color="F2F4F8"/>
        </w:pBdr>
        <w:shd w:val="clear" w:color="auto" w:fill="F2F4F8"/>
        <w:spacing w:before="40" w:after="12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수익률(IRR / MOIC·</w:t>
      </w:r>
      <w:proofErr w:type="spellStart"/>
      <w:r w:rsidRPr="00620185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멀티플</w:t>
      </w:r>
      <w:proofErr w:type="spellEnd"/>
      <w:r w:rsidRPr="00620185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), Exit 방식(IPO·M&amp;A·</w:t>
      </w:r>
      <w:proofErr w:type="spellStart"/>
      <w:r w:rsidRPr="00620185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세컨더리</w:t>
      </w:r>
      <w:proofErr w:type="spellEnd"/>
      <w:r w:rsidRPr="00620185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·지분 유지), 현재 상태. 실패·</w:t>
      </w:r>
      <w:proofErr w:type="spellStart"/>
      <w:r w:rsidRPr="00620185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미실현</w:t>
      </w:r>
      <w:proofErr w:type="spellEnd"/>
      <w:r w:rsidRPr="00620185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 사례라면 그 원인도.</w:t>
      </w:r>
    </w:p>
    <w:p w14:paraId="08D10582" w14:textId="79096BC3" w:rsidR="00B77B7F" w:rsidRPr="00B77B7F" w:rsidRDefault="00B77B7F" w:rsidP="00B77B7F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  <w:color w:val="000000" w:themeColor="text1"/>
        </w:rPr>
      </w:pPr>
      <w:r w:rsidRPr="00B77B7F">
        <w:rPr>
          <w:rFonts w:asciiTheme="majorHAnsi" w:eastAsiaTheme="majorHAnsi" w:hAnsiTheme="majorHAnsi" w:hint="eastAsia"/>
        </w:rPr>
        <w:t>[</w:t>
      </w:r>
      <w:r>
        <w:rPr>
          <w:rFonts w:asciiTheme="majorHAnsi" w:eastAsiaTheme="majorHAnsi" w:hAnsiTheme="majorHAnsi" w:cs="바탕" w:hint="eastAsia"/>
          <w:lang w:val="en-GB"/>
        </w:rPr>
        <w:t>성과</w:t>
      </w:r>
      <w:r w:rsidRPr="00B77B7F">
        <w:rPr>
          <w:rFonts w:asciiTheme="majorHAnsi" w:eastAsiaTheme="majorHAnsi" w:hAnsiTheme="majorHAnsi" w:cs="Times New Roman"/>
          <w:lang w:val="en-GB"/>
        </w:rPr>
        <w:t>]</w:t>
      </w:r>
    </w:p>
    <w:tbl>
      <w:tblPr>
        <w:tblStyle w:val="ad"/>
        <w:tblW w:w="0" w:type="auto"/>
        <w:tblInd w:w="160" w:type="dxa"/>
        <w:tblLook w:val="04A0" w:firstRow="1" w:lastRow="0" w:firstColumn="1" w:lastColumn="0" w:noHBand="0" w:noVBand="1"/>
      </w:tblPr>
      <w:tblGrid>
        <w:gridCol w:w="1962"/>
        <w:gridCol w:w="2811"/>
        <w:gridCol w:w="2381"/>
        <w:gridCol w:w="2382"/>
      </w:tblGrid>
      <w:tr w:rsidR="00201FCF" w14:paraId="3494B6FE" w14:textId="77777777" w:rsidTr="001E401D">
        <w:tc>
          <w:tcPr>
            <w:tcW w:w="1962" w:type="dxa"/>
          </w:tcPr>
          <w:p w14:paraId="3185C26D" w14:textId="77777777" w:rsidR="00201FCF" w:rsidRDefault="00201FCF" w:rsidP="001E401D">
            <w:pPr>
              <w:spacing w:after="4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연도</w:t>
            </w:r>
          </w:p>
        </w:tc>
        <w:tc>
          <w:tcPr>
            <w:tcW w:w="2811" w:type="dxa"/>
          </w:tcPr>
          <w:p w14:paraId="73808A90" w14:textId="77777777" w:rsidR="00201FCF" w:rsidRDefault="00201FCF" w:rsidP="001E401D">
            <w:pPr>
              <w:spacing w:after="4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매출</w:t>
            </w:r>
          </w:p>
        </w:tc>
        <w:tc>
          <w:tcPr>
            <w:tcW w:w="2381" w:type="dxa"/>
          </w:tcPr>
          <w:p w14:paraId="2550B4A5" w14:textId="77777777" w:rsidR="00201FCF" w:rsidRDefault="00201FCF" w:rsidP="001E401D">
            <w:pPr>
              <w:spacing w:after="4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영업손실/이익</w:t>
            </w:r>
          </w:p>
        </w:tc>
        <w:tc>
          <w:tcPr>
            <w:tcW w:w="2382" w:type="dxa"/>
          </w:tcPr>
          <w:p w14:paraId="242EDB03" w14:textId="77777777" w:rsidR="00201FCF" w:rsidRDefault="00201FCF" w:rsidP="001E401D">
            <w:pPr>
              <w:spacing w:after="4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비고</w:t>
            </w:r>
          </w:p>
        </w:tc>
      </w:tr>
      <w:tr w:rsidR="00201FCF" w14:paraId="59837F77" w14:textId="77777777" w:rsidTr="001E401D">
        <w:tc>
          <w:tcPr>
            <w:tcW w:w="1962" w:type="dxa"/>
          </w:tcPr>
          <w:p w14:paraId="483CEAE4" w14:textId="77777777" w:rsidR="00201FCF" w:rsidRPr="005D4191" w:rsidRDefault="00201FCF" w:rsidP="001E401D">
            <w:pPr>
              <w:spacing w:after="40"/>
              <w:rPr>
                <w:rFonts w:asciiTheme="majorHAnsi" w:eastAsiaTheme="majorHAnsi" w:hAnsiTheme="majorHAnsi"/>
              </w:rPr>
            </w:pPr>
            <w:r w:rsidRPr="005D4191">
              <w:rPr>
                <w:rFonts w:asciiTheme="majorHAnsi" w:eastAsiaTheme="majorHAnsi" w:hAnsiTheme="majorHAnsi" w:hint="eastAsia"/>
              </w:rPr>
              <w:t>2021</w:t>
            </w:r>
          </w:p>
        </w:tc>
        <w:tc>
          <w:tcPr>
            <w:tcW w:w="2811" w:type="dxa"/>
          </w:tcPr>
          <w:p w14:paraId="640C04A4" w14:textId="77777777" w:rsidR="00201FCF" w:rsidRPr="005D4191" w:rsidRDefault="00201FCF" w:rsidP="001E401D">
            <w:pPr>
              <w:spacing w:after="40"/>
              <w:rPr>
                <w:rFonts w:asciiTheme="majorHAnsi" w:eastAsiaTheme="majorHAnsi" w:hAnsiTheme="majorHAnsi"/>
              </w:rPr>
            </w:pPr>
            <w:r w:rsidRPr="005D4191">
              <w:rPr>
                <w:rFonts w:asciiTheme="majorHAnsi" w:eastAsiaTheme="majorHAnsi" w:hAnsiTheme="majorHAnsi" w:hint="eastAsia"/>
              </w:rPr>
              <w:t>58억원</w:t>
            </w:r>
          </w:p>
        </w:tc>
        <w:tc>
          <w:tcPr>
            <w:tcW w:w="2381" w:type="dxa"/>
          </w:tcPr>
          <w:p w14:paraId="3C1B0349" w14:textId="77777777" w:rsidR="00201FCF" w:rsidRPr="005D4191" w:rsidRDefault="00201FCF" w:rsidP="001E401D">
            <w:pPr>
              <w:spacing w:after="4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-92억원</w:t>
            </w:r>
          </w:p>
        </w:tc>
        <w:tc>
          <w:tcPr>
            <w:tcW w:w="2382" w:type="dxa"/>
          </w:tcPr>
          <w:p w14:paraId="7359DD16" w14:textId="77777777" w:rsidR="00201FCF" w:rsidRPr="005D4191" w:rsidRDefault="00201FCF" w:rsidP="001E401D">
            <w:pPr>
              <w:spacing w:after="40"/>
              <w:rPr>
                <w:rFonts w:asciiTheme="majorHAnsi" w:eastAsiaTheme="majorHAnsi" w:hAnsiTheme="majorHAnsi"/>
              </w:rPr>
            </w:pPr>
            <w:proofErr w:type="spellStart"/>
            <w:r w:rsidRPr="005D4191">
              <w:rPr>
                <w:rFonts w:asciiTheme="majorHAnsi" w:eastAsiaTheme="majorHAnsi" w:hAnsiTheme="majorHAnsi" w:hint="eastAsia"/>
                <w:lang w:val="ko-KR"/>
              </w:rPr>
              <w:t>아크앤파트너스</w:t>
            </w:r>
            <w:proofErr w:type="spellEnd"/>
            <w:r w:rsidRPr="005D4191">
              <w:rPr>
                <w:rFonts w:asciiTheme="majorHAnsi" w:eastAsiaTheme="majorHAnsi" w:hAnsiTheme="majorHAnsi"/>
              </w:rPr>
              <w:t xml:space="preserve"> </w:t>
            </w:r>
            <w:r w:rsidRPr="005D4191">
              <w:rPr>
                <w:rFonts w:asciiTheme="majorHAnsi" w:eastAsiaTheme="majorHAnsi" w:hAnsiTheme="majorHAnsi" w:hint="eastAsia"/>
                <w:lang w:val="ko-KR"/>
              </w:rPr>
              <w:t>인수</w:t>
            </w:r>
            <w:r w:rsidRPr="005D4191">
              <w:rPr>
                <w:rFonts w:asciiTheme="majorHAnsi" w:eastAsiaTheme="majorHAnsi" w:hAnsiTheme="majorHAnsi"/>
              </w:rPr>
              <w:t xml:space="preserve"> </w:t>
            </w:r>
            <w:r w:rsidRPr="005D4191">
              <w:rPr>
                <w:rFonts w:asciiTheme="majorHAnsi" w:eastAsiaTheme="majorHAnsi" w:hAnsiTheme="majorHAnsi" w:hint="eastAsia"/>
                <w:lang w:val="ko-KR"/>
              </w:rPr>
              <w:t>시점</w:t>
            </w:r>
          </w:p>
        </w:tc>
      </w:tr>
      <w:tr w:rsidR="00201FCF" w14:paraId="7A82D8CB" w14:textId="77777777" w:rsidTr="001E401D">
        <w:tc>
          <w:tcPr>
            <w:tcW w:w="1962" w:type="dxa"/>
          </w:tcPr>
          <w:p w14:paraId="24BDD66B" w14:textId="77777777" w:rsidR="00201FCF" w:rsidRPr="005D4191" w:rsidRDefault="00201FCF" w:rsidP="001E401D">
            <w:pPr>
              <w:spacing w:after="40"/>
              <w:rPr>
                <w:rFonts w:asciiTheme="majorHAnsi" w:eastAsiaTheme="majorHAnsi" w:hAnsiTheme="majorHAnsi"/>
              </w:rPr>
            </w:pPr>
            <w:r w:rsidRPr="005D4191">
              <w:rPr>
                <w:rFonts w:asciiTheme="majorHAnsi" w:eastAsiaTheme="majorHAnsi" w:hAnsiTheme="majorHAnsi" w:hint="eastAsia"/>
              </w:rPr>
              <w:t>2022</w:t>
            </w:r>
          </w:p>
        </w:tc>
        <w:tc>
          <w:tcPr>
            <w:tcW w:w="2811" w:type="dxa"/>
          </w:tcPr>
          <w:p w14:paraId="21D786B6" w14:textId="77777777" w:rsidR="00201FCF" w:rsidRPr="005D4191" w:rsidRDefault="00201FCF" w:rsidP="001E401D">
            <w:pPr>
              <w:spacing w:after="40"/>
              <w:rPr>
                <w:rFonts w:asciiTheme="majorHAnsi" w:eastAsiaTheme="majorHAnsi" w:hAnsiTheme="majorHAnsi"/>
              </w:rPr>
            </w:pPr>
            <w:r w:rsidRPr="005D4191">
              <w:rPr>
                <w:rFonts w:asciiTheme="majorHAnsi" w:eastAsiaTheme="majorHAnsi" w:hAnsiTheme="majorHAnsi" w:hint="eastAsia"/>
              </w:rPr>
              <w:t>156억원</w:t>
            </w:r>
          </w:p>
        </w:tc>
        <w:tc>
          <w:tcPr>
            <w:tcW w:w="2381" w:type="dxa"/>
          </w:tcPr>
          <w:p w14:paraId="6457C4AA" w14:textId="77777777" w:rsidR="00201FCF" w:rsidRPr="005D4191" w:rsidRDefault="00201FCF" w:rsidP="001E401D">
            <w:pPr>
              <w:spacing w:after="4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-136억원</w:t>
            </w:r>
          </w:p>
        </w:tc>
        <w:tc>
          <w:tcPr>
            <w:tcW w:w="2382" w:type="dxa"/>
            <w:vAlign w:val="center"/>
          </w:tcPr>
          <w:p w14:paraId="162091B7" w14:textId="77777777" w:rsidR="00201FCF" w:rsidRPr="005D4191" w:rsidRDefault="00201FCF" w:rsidP="001E401D">
            <w:pPr>
              <w:spacing w:after="40"/>
              <w:rPr>
                <w:rFonts w:asciiTheme="majorHAnsi" w:eastAsiaTheme="majorHAnsi" w:hAnsiTheme="majorHAnsi"/>
              </w:rPr>
            </w:pPr>
            <w:proofErr w:type="spellStart"/>
            <w:r w:rsidRPr="005D4191">
              <w:rPr>
                <w:rFonts w:asciiTheme="majorHAnsi" w:eastAsiaTheme="majorHAnsi" w:hAnsiTheme="majorHAnsi" w:hint="eastAsia"/>
                <w:lang w:val="ko-KR"/>
              </w:rPr>
              <w:t>볼트온</w:t>
            </w:r>
            <w:proofErr w:type="spellEnd"/>
            <w:r w:rsidRPr="005D4191">
              <w:rPr>
                <w:rFonts w:asciiTheme="majorHAnsi" w:eastAsiaTheme="majorHAnsi" w:hAnsiTheme="majorHAnsi"/>
              </w:rPr>
              <w:t xml:space="preserve"> M&amp;A 1</w:t>
            </w:r>
            <w:r w:rsidRPr="005D4191">
              <w:rPr>
                <w:rFonts w:asciiTheme="majorHAnsi" w:eastAsiaTheme="majorHAnsi" w:hAnsiTheme="majorHAnsi" w:hint="eastAsia"/>
                <w:lang w:val="ko-KR"/>
              </w:rPr>
              <w:t>차</w:t>
            </w:r>
            <w:r w:rsidRPr="005D4191">
              <w:rPr>
                <w:rFonts w:asciiTheme="majorHAnsi" w:eastAsiaTheme="majorHAnsi" w:hAnsiTheme="majorHAnsi"/>
              </w:rPr>
              <w:t>(</w:t>
            </w:r>
            <w:proofErr w:type="spellStart"/>
            <w:r w:rsidRPr="005D4191">
              <w:rPr>
                <w:rFonts w:asciiTheme="majorHAnsi" w:eastAsiaTheme="majorHAnsi" w:hAnsiTheme="majorHAnsi" w:hint="eastAsia"/>
                <w:lang w:val="ko-KR"/>
              </w:rPr>
              <w:t>이안손앤컴퍼니</w:t>
            </w:r>
            <w:proofErr w:type="spellEnd"/>
            <w:r w:rsidRPr="005D4191">
              <w:rPr>
                <w:rFonts w:asciiTheme="majorHAnsi" w:eastAsiaTheme="majorHAnsi" w:hAnsiTheme="majorHAnsi"/>
              </w:rPr>
              <w:t>·</w:t>
            </w:r>
            <w:proofErr w:type="spellStart"/>
            <w:r w:rsidRPr="005D4191">
              <w:rPr>
                <w:rFonts w:asciiTheme="majorHAnsi" w:eastAsiaTheme="majorHAnsi" w:hAnsiTheme="majorHAnsi" w:hint="eastAsia"/>
                <w:lang w:val="ko-KR"/>
              </w:rPr>
              <w:t>슈퍼루키</w:t>
            </w:r>
            <w:proofErr w:type="spellEnd"/>
            <w:r w:rsidRPr="005D4191">
              <w:rPr>
                <w:rFonts w:asciiTheme="majorHAnsi" w:eastAsiaTheme="majorHAnsi" w:hAnsiTheme="majorHAnsi"/>
              </w:rPr>
              <w:t>·</w:t>
            </w:r>
            <w:proofErr w:type="spellStart"/>
            <w:r w:rsidRPr="005D4191">
              <w:rPr>
                <w:rFonts w:asciiTheme="majorHAnsi" w:eastAsiaTheme="majorHAnsi" w:hAnsiTheme="majorHAnsi" w:hint="eastAsia"/>
                <w:lang w:val="ko-KR"/>
              </w:rPr>
              <w:t>자소설닷컴</w:t>
            </w:r>
            <w:proofErr w:type="spellEnd"/>
            <w:r w:rsidRPr="005D4191">
              <w:rPr>
                <w:rFonts w:asciiTheme="majorHAnsi" w:eastAsiaTheme="majorHAnsi" w:hAnsiTheme="majorHAnsi"/>
              </w:rPr>
              <w:t>)</w:t>
            </w:r>
          </w:p>
        </w:tc>
      </w:tr>
      <w:tr w:rsidR="00201FCF" w14:paraId="099AEB0B" w14:textId="77777777" w:rsidTr="001E401D">
        <w:tc>
          <w:tcPr>
            <w:tcW w:w="1962" w:type="dxa"/>
          </w:tcPr>
          <w:p w14:paraId="08C3D03F" w14:textId="77777777" w:rsidR="00201FCF" w:rsidRPr="005D4191" w:rsidRDefault="00201FCF" w:rsidP="001E401D">
            <w:pPr>
              <w:spacing w:after="40"/>
              <w:rPr>
                <w:rFonts w:asciiTheme="majorHAnsi" w:eastAsiaTheme="majorHAnsi" w:hAnsiTheme="majorHAnsi"/>
              </w:rPr>
            </w:pPr>
            <w:r w:rsidRPr="005D4191">
              <w:rPr>
                <w:rFonts w:asciiTheme="majorHAnsi" w:eastAsiaTheme="majorHAnsi" w:hAnsiTheme="majorHAnsi" w:hint="eastAsia"/>
              </w:rPr>
              <w:t>2023</w:t>
            </w:r>
          </w:p>
        </w:tc>
        <w:tc>
          <w:tcPr>
            <w:tcW w:w="2811" w:type="dxa"/>
          </w:tcPr>
          <w:p w14:paraId="5B18B4F6" w14:textId="77777777" w:rsidR="00201FCF" w:rsidRPr="005D4191" w:rsidRDefault="00201FCF" w:rsidP="001E401D">
            <w:pPr>
              <w:spacing w:after="40"/>
              <w:rPr>
                <w:rFonts w:asciiTheme="majorHAnsi" w:eastAsiaTheme="majorHAnsi" w:hAnsiTheme="majorHAnsi"/>
              </w:rPr>
            </w:pPr>
            <w:r w:rsidRPr="005D4191">
              <w:rPr>
                <w:rFonts w:asciiTheme="majorHAnsi" w:eastAsiaTheme="majorHAnsi" w:hAnsiTheme="majorHAnsi" w:hint="eastAsia"/>
              </w:rPr>
              <w:t>396억원</w:t>
            </w:r>
          </w:p>
        </w:tc>
        <w:tc>
          <w:tcPr>
            <w:tcW w:w="2381" w:type="dxa"/>
          </w:tcPr>
          <w:p w14:paraId="5DE3246C" w14:textId="77777777" w:rsidR="00201FCF" w:rsidRPr="005D4191" w:rsidRDefault="00201FCF" w:rsidP="001E401D">
            <w:pPr>
              <w:spacing w:after="4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-21억원</w:t>
            </w:r>
          </w:p>
        </w:tc>
        <w:tc>
          <w:tcPr>
            <w:tcW w:w="2382" w:type="dxa"/>
            <w:vAlign w:val="center"/>
          </w:tcPr>
          <w:p w14:paraId="6DF92204" w14:textId="77777777" w:rsidR="00201FCF" w:rsidRPr="005D4191" w:rsidRDefault="00201FCF" w:rsidP="001E401D">
            <w:pPr>
              <w:spacing w:after="40"/>
              <w:rPr>
                <w:rFonts w:asciiTheme="majorHAnsi" w:eastAsiaTheme="majorHAnsi" w:hAnsiTheme="majorHAnsi"/>
              </w:rPr>
            </w:pPr>
            <w:proofErr w:type="spellStart"/>
            <w:r w:rsidRPr="005D4191">
              <w:rPr>
                <w:rFonts w:asciiTheme="majorHAnsi" w:eastAsiaTheme="majorHAnsi" w:hAnsiTheme="majorHAnsi" w:hint="eastAsia"/>
                <w:lang w:val="ko-KR"/>
              </w:rPr>
              <w:t>브리스캔영</w:t>
            </w:r>
            <w:proofErr w:type="spellEnd"/>
            <w:r w:rsidRPr="005D4191">
              <w:rPr>
                <w:rFonts w:asciiTheme="majorHAnsi" w:eastAsiaTheme="majorHAnsi" w:hAnsiTheme="majorHAnsi"/>
              </w:rPr>
              <w:t xml:space="preserve"> </w:t>
            </w:r>
            <w:r w:rsidRPr="005D4191">
              <w:rPr>
                <w:rFonts w:asciiTheme="majorHAnsi" w:eastAsiaTheme="majorHAnsi" w:hAnsiTheme="majorHAnsi" w:hint="eastAsia"/>
                <w:lang w:val="ko-KR"/>
              </w:rPr>
              <w:t>인수</w:t>
            </w:r>
            <w:r w:rsidRPr="005D4191">
              <w:rPr>
                <w:rFonts w:asciiTheme="majorHAnsi" w:eastAsiaTheme="majorHAnsi" w:hAnsiTheme="majorHAnsi"/>
              </w:rPr>
              <w:t>(</w:t>
            </w:r>
            <w:r w:rsidRPr="005D4191">
              <w:rPr>
                <w:rFonts w:asciiTheme="majorHAnsi" w:eastAsiaTheme="majorHAnsi" w:hAnsiTheme="majorHAnsi" w:hint="eastAsia"/>
                <w:lang w:val="ko-KR"/>
              </w:rPr>
              <w:t>헤드헌팅</w:t>
            </w:r>
            <w:r w:rsidRPr="005D4191">
              <w:rPr>
                <w:rFonts w:asciiTheme="majorHAnsi" w:eastAsiaTheme="majorHAnsi" w:hAnsiTheme="majorHAnsi"/>
              </w:rPr>
              <w:t xml:space="preserve"> </w:t>
            </w:r>
            <w:r w:rsidRPr="005D4191">
              <w:rPr>
                <w:rFonts w:asciiTheme="majorHAnsi" w:eastAsiaTheme="majorHAnsi" w:hAnsiTheme="majorHAnsi" w:hint="eastAsia"/>
                <w:lang w:val="ko-KR"/>
              </w:rPr>
              <w:t>강화</w:t>
            </w:r>
            <w:r w:rsidRPr="005D4191">
              <w:rPr>
                <w:rFonts w:asciiTheme="majorHAnsi" w:eastAsiaTheme="majorHAnsi" w:hAnsiTheme="majorHAnsi"/>
              </w:rPr>
              <w:t>)</w:t>
            </w:r>
          </w:p>
        </w:tc>
      </w:tr>
      <w:tr w:rsidR="00201FCF" w14:paraId="4AFED94B" w14:textId="77777777" w:rsidTr="001E401D">
        <w:tc>
          <w:tcPr>
            <w:tcW w:w="1962" w:type="dxa"/>
          </w:tcPr>
          <w:p w14:paraId="1737B494" w14:textId="77777777" w:rsidR="00201FCF" w:rsidRPr="005D4191" w:rsidRDefault="00201FCF" w:rsidP="001E401D">
            <w:pPr>
              <w:spacing w:after="40"/>
              <w:rPr>
                <w:rFonts w:asciiTheme="majorHAnsi" w:eastAsiaTheme="majorHAnsi" w:hAnsiTheme="majorHAnsi"/>
              </w:rPr>
            </w:pPr>
            <w:r w:rsidRPr="005D4191">
              <w:rPr>
                <w:rFonts w:asciiTheme="majorHAnsi" w:eastAsiaTheme="majorHAnsi" w:hAnsiTheme="majorHAnsi" w:hint="eastAsia"/>
              </w:rPr>
              <w:t>2024</w:t>
            </w:r>
          </w:p>
        </w:tc>
        <w:tc>
          <w:tcPr>
            <w:tcW w:w="2811" w:type="dxa"/>
          </w:tcPr>
          <w:p w14:paraId="4F17525A" w14:textId="77777777" w:rsidR="00201FCF" w:rsidRPr="005D4191" w:rsidRDefault="00201FCF" w:rsidP="001E401D">
            <w:pPr>
              <w:spacing w:after="40"/>
              <w:rPr>
                <w:rFonts w:asciiTheme="majorHAnsi" w:eastAsiaTheme="majorHAnsi" w:hAnsiTheme="majorHAnsi"/>
              </w:rPr>
            </w:pPr>
            <w:r w:rsidRPr="005D4191">
              <w:rPr>
                <w:rFonts w:asciiTheme="majorHAnsi" w:eastAsiaTheme="majorHAnsi" w:hAnsiTheme="majorHAnsi" w:hint="eastAsia"/>
              </w:rPr>
              <w:t>684억원</w:t>
            </w:r>
          </w:p>
        </w:tc>
        <w:tc>
          <w:tcPr>
            <w:tcW w:w="2381" w:type="dxa"/>
          </w:tcPr>
          <w:p w14:paraId="4CBF3690" w14:textId="77777777" w:rsidR="00201FCF" w:rsidRPr="005D4191" w:rsidRDefault="00201FCF" w:rsidP="001E401D">
            <w:pPr>
              <w:spacing w:after="4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-42억원</w:t>
            </w:r>
          </w:p>
        </w:tc>
        <w:tc>
          <w:tcPr>
            <w:tcW w:w="2382" w:type="dxa"/>
            <w:vAlign w:val="center"/>
          </w:tcPr>
          <w:p w14:paraId="5E9D136B" w14:textId="77777777" w:rsidR="00201FCF" w:rsidRPr="005D4191" w:rsidRDefault="00201FCF" w:rsidP="001E401D">
            <w:pPr>
              <w:spacing w:after="40"/>
              <w:rPr>
                <w:rFonts w:asciiTheme="majorHAnsi" w:eastAsiaTheme="majorHAnsi" w:hAnsiTheme="majorHAnsi"/>
              </w:rPr>
            </w:pPr>
            <w:r w:rsidRPr="005D4191">
              <w:rPr>
                <w:rFonts w:asciiTheme="majorHAnsi" w:eastAsiaTheme="majorHAnsi" w:hAnsiTheme="majorHAnsi" w:hint="eastAsia"/>
                <w:lang w:val="ko-KR"/>
              </w:rPr>
              <w:t>매출</w:t>
            </w:r>
            <w:r w:rsidRPr="005D4191">
              <w:rPr>
                <w:rFonts w:asciiTheme="majorHAnsi" w:eastAsiaTheme="majorHAnsi" w:hAnsiTheme="majorHAnsi"/>
              </w:rPr>
              <w:t xml:space="preserve"> </w:t>
            </w:r>
            <w:r w:rsidRPr="005D4191">
              <w:rPr>
                <w:rFonts w:asciiTheme="majorHAnsi" w:eastAsiaTheme="majorHAnsi" w:hAnsiTheme="majorHAnsi" w:hint="eastAsia"/>
                <w:lang w:val="ko-KR"/>
              </w:rPr>
              <w:t>목표</w:t>
            </w:r>
            <w:r w:rsidRPr="005D4191">
              <w:rPr>
                <w:rFonts w:asciiTheme="majorHAnsi" w:eastAsiaTheme="majorHAnsi" w:hAnsiTheme="majorHAnsi"/>
              </w:rPr>
              <w:t xml:space="preserve"> 1,000</w:t>
            </w:r>
            <w:r w:rsidRPr="005D4191">
              <w:rPr>
                <w:rFonts w:asciiTheme="majorHAnsi" w:eastAsiaTheme="majorHAnsi" w:hAnsiTheme="majorHAnsi" w:hint="eastAsia"/>
                <w:lang w:val="ko-KR"/>
              </w:rPr>
              <w:t>억원</w:t>
            </w:r>
            <w:r w:rsidRPr="005D4191">
              <w:rPr>
                <w:rFonts w:asciiTheme="majorHAnsi" w:eastAsiaTheme="majorHAnsi" w:hAnsiTheme="majorHAnsi"/>
              </w:rPr>
              <w:t xml:space="preserve"> </w:t>
            </w:r>
            <w:r w:rsidRPr="005D4191">
              <w:rPr>
                <w:rFonts w:asciiTheme="majorHAnsi" w:eastAsiaTheme="majorHAnsi" w:hAnsiTheme="majorHAnsi" w:hint="eastAsia"/>
                <w:lang w:val="ko-KR"/>
              </w:rPr>
              <w:t>대비</w:t>
            </w:r>
            <w:r w:rsidRPr="005D4191">
              <w:rPr>
                <w:rFonts w:asciiTheme="majorHAnsi" w:eastAsiaTheme="majorHAnsi" w:hAnsiTheme="majorHAnsi"/>
              </w:rPr>
              <w:t xml:space="preserve"> </w:t>
            </w:r>
            <w:r w:rsidRPr="005D4191">
              <w:rPr>
                <w:rFonts w:asciiTheme="majorHAnsi" w:eastAsiaTheme="majorHAnsi" w:hAnsiTheme="majorHAnsi" w:hint="eastAsia"/>
                <w:lang w:val="ko-KR"/>
              </w:rPr>
              <w:t>미달</w:t>
            </w:r>
            <w:r w:rsidRPr="005D4191">
              <w:rPr>
                <w:rFonts w:asciiTheme="majorHAnsi" w:eastAsiaTheme="majorHAnsi" w:hAnsiTheme="majorHAnsi"/>
              </w:rPr>
              <w:t>(</w:t>
            </w:r>
            <w:proofErr w:type="spellStart"/>
            <w:r w:rsidRPr="005D4191">
              <w:rPr>
                <w:rFonts w:asciiTheme="majorHAnsi" w:eastAsiaTheme="majorHAnsi" w:hAnsiTheme="majorHAnsi" w:hint="eastAsia"/>
                <w:lang w:val="ko-KR"/>
              </w:rPr>
              <w:t>달성률</w:t>
            </w:r>
            <w:proofErr w:type="spellEnd"/>
            <w:r w:rsidRPr="005D4191">
              <w:rPr>
                <w:rFonts w:asciiTheme="majorHAnsi" w:eastAsiaTheme="majorHAnsi" w:hAnsiTheme="majorHAnsi"/>
              </w:rPr>
              <w:t xml:space="preserve"> </w:t>
            </w:r>
            <w:r w:rsidRPr="005D4191">
              <w:rPr>
                <w:rFonts w:asciiTheme="majorHAnsi" w:eastAsiaTheme="majorHAnsi" w:hAnsiTheme="majorHAnsi" w:hint="eastAsia"/>
                <w:lang w:val="ko-KR"/>
              </w:rPr>
              <w:t>약</w:t>
            </w:r>
            <w:r w:rsidRPr="005D4191">
              <w:rPr>
                <w:rFonts w:asciiTheme="majorHAnsi" w:eastAsiaTheme="majorHAnsi" w:hAnsiTheme="majorHAnsi"/>
              </w:rPr>
              <w:t xml:space="preserve"> 68%)</w:t>
            </w:r>
          </w:p>
        </w:tc>
      </w:tr>
      <w:tr w:rsidR="00201FCF" w14:paraId="0A28B70A" w14:textId="77777777" w:rsidTr="001E401D">
        <w:tc>
          <w:tcPr>
            <w:tcW w:w="1962" w:type="dxa"/>
          </w:tcPr>
          <w:p w14:paraId="2DE301E4" w14:textId="77777777" w:rsidR="00201FCF" w:rsidRPr="005D4191" w:rsidRDefault="00201FCF" w:rsidP="001E401D">
            <w:pPr>
              <w:spacing w:after="40"/>
              <w:rPr>
                <w:rFonts w:asciiTheme="majorHAnsi" w:eastAsiaTheme="majorHAnsi" w:hAnsiTheme="majorHAnsi"/>
              </w:rPr>
            </w:pPr>
            <w:r w:rsidRPr="005D4191">
              <w:rPr>
                <w:rFonts w:asciiTheme="majorHAnsi" w:eastAsiaTheme="majorHAnsi" w:hAnsiTheme="majorHAnsi" w:hint="eastAsia"/>
              </w:rPr>
              <w:t>2025 (예상)</w:t>
            </w:r>
          </w:p>
        </w:tc>
        <w:tc>
          <w:tcPr>
            <w:tcW w:w="2811" w:type="dxa"/>
          </w:tcPr>
          <w:p w14:paraId="78CC5407" w14:textId="77777777" w:rsidR="00201FCF" w:rsidRPr="005D4191" w:rsidRDefault="00201FCF" w:rsidP="001E401D">
            <w:pPr>
              <w:spacing w:after="40"/>
              <w:rPr>
                <w:rFonts w:asciiTheme="majorHAnsi" w:eastAsiaTheme="majorHAnsi" w:hAnsiTheme="majorHAnsi"/>
              </w:rPr>
            </w:pPr>
            <w:r w:rsidRPr="005D4191">
              <w:rPr>
                <w:rFonts w:asciiTheme="majorHAnsi" w:eastAsiaTheme="majorHAnsi" w:hAnsiTheme="majorHAnsi" w:hint="eastAsia"/>
              </w:rPr>
              <w:t>약 1,200억원 목표</w:t>
            </w:r>
          </w:p>
        </w:tc>
        <w:tc>
          <w:tcPr>
            <w:tcW w:w="2381" w:type="dxa"/>
          </w:tcPr>
          <w:p w14:paraId="51C08654" w14:textId="77777777" w:rsidR="00201FCF" w:rsidRPr="005D4191" w:rsidRDefault="00201FCF" w:rsidP="001E401D">
            <w:pPr>
              <w:spacing w:after="40"/>
              <w:rPr>
                <w:rFonts w:asciiTheme="majorHAnsi" w:eastAsiaTheme="majorHAnsi" w:hAnsiTheme="majorHAnsi"/>
              </w:rPr>
            </w:pPr>
          </w:p>
        </w:tc>
        <w:tc>
          <w:tcPr>
            <w:tcW w:w="2382" w:type="dxa"/>
            <w:vAlign w:val="center"/>
          </w:tcPr>
          <w:p w14:paraId="61EE3308" w14:textId="77777777" w:rsidR="00201FCF" w:rsidRPr="005D4191" w:rsidRDefault="00201FCF" w:rsidP="001E401D">
            <w:pPr>
              <w:spacing w:after="40"/>
              <w:rPr>
                <w:rFonts w:asciiTheme="majorHAnsi" w:eastAsiaTheme="majorHAnsi" w:hAnsiTheme="majorHAnsi"/>
              </w:rPr>
            </w:pPr>
            <w:r w:rsidRPr="005D4191">
              <w:rPr>
                <w:rFonts w:asciiTheme="majorHAnsi" w:eastAsiaTheme="majorHAnsi" w:hAnsiTheme="majorHAnsi"/>
              </w:rPr>
              <w:t xml:space="preserve">EQT </w:t>
            </w:r>
            <w:r w:rsidRPr="005D4191">
              <w:rPr>
                <w:rFonts w:asciiTheme="majorHAnsi" w:eastAsiaTheme="majorHAnsi" w:hAnsiTheme="majorHAnsi" w:hint="eastAsia"/>
                <w:lang w:val="ko-KR"/>
              </w:rPr>
              <w:t>매각</w:t>
            </w:r>
            <w:r w:rsidRPr="005D4191">
              <w:rPr>
                <w:rFonts w:asciiTheme="majorHAnsi" w:eastAsiaTheme="majorHAnsi" w:hAnsiTheme="majorHAnsi"/>
              </w:rPr>
              <w:t xml:space="preserve"> </w:t>
            </w:r>
            <w:r w:rsidRPr="005D4191">
              <w:rPr>
                <w:rFonts w:asciiTheme="majorHAnsi" w:eastAsiaTheme="majorHAnsi" w:hAnsiTheme="majorHAnsi" w:hint="eastAsia"/>
                <w:lang w:val="ko-KR"/>
              </w:rPr>
              <w:t>계약</w:t>
            </w:r>
            <w:r w:rsidRPr="005D4191">
              <w:rPr>
                <w:rFonts w:asciiTheme="majorHAnsi" w:eastAsiaTheme="majorHAnsi" w:hAnsiTheme="majorHAnsi"/>
              </w:rPr>
              <w:t xml:space="preserve"> </w:t>
            </w:r>
            <w:r w:rsidRPr="005D4191">
              <w:rPr>
                <w:rFonts w:asciiTheme="majorHAnsi" w:eastAsiaTheme="majorHAnsi" w:hAnsiTheme="majorHAnsi" w:hint="eastAsia"/>
                <w:lang w:val="ko-KR"/>
              </w:rPr>
              <w:t>체결</w:t>
            </w:r>
          </w:p>
        </w:tc>
      </w:tr>
    </w:tbl>
    <w:p w14:paraId="1ED26358" w14:textId="5DAECB9A" w:rsidR="00201FCF" w:rsidRPr="00FC6024" w:rsidRDefault="00201FCF" w:rsidP="00201FCF">
      <w:pPr>
        <w:rPr>
          <w:rFonts w:asciiTheme="majorHAnsi" w:eastAsiaTheme="majorHAnsi" w:hAnsiTheme="majorHAnsi" w:cs="Times New Roman"/>
          <w:lang w:val="en-GB"/>
        </w:rPr>
      </w:pPr>
    </w:p>
    <w:p w14:paraId="28485376" w14:textId="3DDC1761" w:rsidR="00B77B7F" w:rsidRPr="00B77B7F" w:rsidRDefault="00B77B7F" w:rsidP="00B77B7F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  <w:color w:val="000000" w:themeColor="text1"/>
        </w:rPr>
      </w:pPr>
      <w:r w:rsidRPr="00B77B7F">
        <w:rPr>
          <w:rFonts w:asciiTheme="majorHAnsi" w:eastAsiaTheme="majorHAnsi" w:hAnsiTheme="majorHAnsi" w:hint="eastAsia"/>
        </w:rPr>
        <w:t>[</w:t>
      </w:r>
      <w:r>
        <w:rPr>
          <w:rFonts w:asciiTheme="majorHAnsi" w:eastAsiaTheme="majorHAnsi" w:hAnsiTheme="majorHAnsi" w:hint="eastAsia"/>
        </w:rPr>
        <w:t>회수</w:t>
      </w:r>
      <w:r w:rsidRPr="00B77B7F">
        <w:rPr>
          <w:rFonts w:asciiTheme="majorHAnsi" w:eastAsiaTheme="majorHAnsi" w:hAnsiTheme="majorHAnsi" w:cs="Times New Roman"/>
          <w:lang w:val="en-GB"/>
        </w:rPr>
        <w:t>]</w:t>
      </w:r>
    </w:p>
    <w:p w14:paraId="3033056E" w14:textId="77777777" w:rsidR="00201FCF" w:rsidRPr="005D4191" w:rsidRDefault="00201FCF" w:rsidP="00201FCF">
      <w:pPr>
        <w:pStyle w:val="ac"/>
        <w:numPr>
          <w:ilvl w:val="0"/>
          <w:numId w:val="5"/>
        </w:numPr>
        <w:suppressAutoHyphens/>
        <w:spacing w:before="0" w:after="80" w:line="240" w:lineRule="auto"/>
        <w:rPr>
          <w:rFonts w:asciiTheme="majorHAnsi" w:eastAsiaTheme="majorHAnsi" w:hAnsiTheme="majorHAnsi" w:cs="Times New Roman"/>
          <w:sz w:val="20"/>
          <w:szCs w:val="20"/>
          <w:lang w:eastAsia="ko-KR"/>
        </w:rPr>
      </w:pPr>
      <w:r w:rsidRPr="00FC6024">
        <w:rPr>
          <w:rFonts w:asciiTheme="majorHAnsi" w:eastAsiaTheme="majorHAnsi" w:hAnsiTheme="majorHAnsi" w:hint="eastAsia"/>
          <w:sz w:val="20"/>
          <w:szCs w:val="20"/>
          <w:lang w:eastAsia="ko-KR"/>
        </w:rPr>
        <w:t>2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>025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년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 xml:space="preserve"> 3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분기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 xml:space="preserve"> EQT</w:t>
      </w:r>
      <w:proofErr w:type="spellStart"/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파트너스가</w:t>
      </w:r>
      <w:proofErr w:type="spellEnd"/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 xml:space="preserve"> </w:t>
      </w:r>
      <w:proofErr w:type="spellStart"/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아크앤파트너스</w:t>
      </w:r>
      <w:proofErr w:type="spellEnd"/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 xml:space="preserve"> 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보유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 xml:space="preserve"> 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지분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 xml:space="preserve"> 47% 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전량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 xml:space="preserve"> 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인수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 xml:space="preserve"> 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계약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 xml:space="preserve"> 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체결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 xml:space="preserve">, 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규제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 xml:space="preserve"> 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승인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 xml:space="preserve"> 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후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 xml:space="preserve"> 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거래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 xml:space="preserve"> 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완료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 xml:space="preserve">(2025.10 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잔금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 xml:space="preserve"> 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납입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 xml:space="preserve"> 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및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 xml:space="preserve"> 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최대주주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 xml:space="preserve"> 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변경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 xml:space="preserve"> 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완료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>)</w:t>
      </w:r>
    </w:p>
    <w:p w14:paraId="306419C4" w14:textId="77777777" w:rsidR="00201FCF" w:rsidRPr="005D4191" w:rsidRDefault="00201FCF" w:rsidP="00201FCF">
      <w:pPr>
        <w:pStyle w:val="a4"/>
        <w:numPr>
          <w:ilvl w:val="0"/>
          <w:numId w:val="5"/>
        </w:numPr>
        <w:spacing w:after="40"/>
        <w:rPr>
          <w:rFonts w:asciiTheme="majorHAnsi" w:eastAsiaTheme="majorHAnsi" w:hAnsiTheme="majorHAnsi"/>
        </w:rPr>
      </w:pPr>
      <w:r w:rsidRPr="00FC6024">
        <w:rPr>
          <w:rFonts w:asciiTheme="majorHAnsi" w:eastAsiaTheme="majorHAnsi" w:hAnsiTheme="majorHAnsi" w:hint="eastAsia"/>
          <w:lang w:val="ko-KR"/>
        </w:rPr>
        <w:t>매각</w:t>
      </w:r>
      <w:r w:rsidRPr="00FC6024">
        <w:rPr>
          <w:rFonts w:asciiTheme="majorHAnsi" w:eastAsiaTheme="majorHAnsi" w:hAnsiTheme="majorHAnsi"/>
        </w:rPr>
        <w:t xml:space="preserve"> </w:t>
      </w:r>
      <w:r w:rsidRPr="00FC6024">
        <w:rPr>
          <w:rFonts w:asciiTheme="majorHAnsi" w:eastAsiaTheme="majorHAnsi" w:hAnsiTheme="majorHAnsi" w:hint="eastAsia"/>
          <w:lang w:val="ko-KR"/>
        </w:rPr>
        <w:t>시점</w:t>
      </w:r>
      <w:r w:rsidRPr="00FC6024">
        <w:rPr>
          <w:rFonts w:asciiTheme="majorHAnsi" w:eastAsiaTheme="majorHAnsi" w:hAnsiTheme="majorHAnsi"/>
        </w:rPr>
        <w:t xml:space="preserve"> </w:t>
      </w:r>
      <w:r w:rsidRPr="00FC6024">
        <w:rPr>
          <w:rFonts w:asciiTheme="majorHAnsi" w:eastAsiaTheme="majorHAnsi" w:hAnsiTheme="majorHAnsi" w:hint="eastAsia"/>
          <w:lang w:val="ko-KR"/>
        </w:rPr>
        <w:t>밸류에이션</w:t>
      </w:r>
      <w:r w:rsidRPr="00FC6024">
        <w:rPr>
          <w:rFonts w:asciiTheme="majorHAnsi" w:eastAsiaTheme="majorHAnsi" w:hAnsiTheme="majorHAnsi"/>
        </w:rPr>
        <w:t>: 5,000</w:t>
      </w:r>
      <w:r w:rsidRPr="00FC6024">
        <w:rPr>
          <w:rFonts w:asciiTheme="majorHAnsi" w:eastAsiaTheme="majorHAnsi" w:hAnsiTheme="majorHAnsi" w:hint="eastAsia"/>
          <w:lang w:val="ko-KR"/>
        </w:rPr>
        <w:t>억원대</w:t>
      </w:r>
      <w:r w:rsidRPr="00FC6024">
        <w:rPr>
          <w:rFonts w:asciiTheme="majorHAnsi" w:eastAsiaTheme="majorHAnsi" w:hAnsiTheme="majorHAnsi"/>
        </w:rPr>
        <w:t xml:space="preserve"> </w:t>
      </w:r>
      <w:proofErr w:type="spellStart"/>
      <w:r w:rsidRPr="00FC6024">
        <w:rPr>
          <w:rFonts w:asciiTheme="majorHAnsi" w:eastAsiaTheme="majorHAnsi" w:hAnsiTheme="majorHAnsi" w:hint="eastAsia"/>
        </w:rPr>
        <w:t>초중반</w:t>
      </w:r>
      <w:proofErr w:type="spellEnd"/>
    </w:p>
    <w:p w14:paraId="0B3D2EA7" w14:textId="77777777" w:rsidR="00201FCF" w:rsidRPr="00FC6024" w:rsidRDefault="00201FCF" w:rsidP="00201FCF">
      <w:pPr>
        <w:pStyle w:val="ac"/>
        <w:numPr>
          <w:ilvl w:val="0"/>
          <w:numId w:val="5"/>
        </w:numPr>
        <w:suppressAutoHyphens/>
        <w:spacing w:before="0" w:after="80" w:line="240" w:lineRule="auto"/>
        <w:rPr>
          <w:rFonts w:asciiTheme="majorHAnsi" w:eastAsiaTheme="majorHAnsi" w:hAnsiTheme="majorHAnsi" w:cs="Times New Roman"/>
          <w:sz w:val="20"/>
          <w:szCs w:val="20"/>
          <w:lang w:eastAsia="ko-KR"/>
        </w:rPr>
      </w:pP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회수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 xml:space="preserve"> 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성과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 xml:space="preserve">: 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원금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>(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약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 xml:space="preserve"> 1,100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억원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 xml:space="preserve">) 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대비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 xml:space="preserve"> 2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배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 xml:space="preserve"> 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이상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 xml:space="preserve"> 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회수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 xml:space="preserve">, 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내부수익률</w:t>
      </w:r>
      <w:r w:rsidRPr="00FC6024">
        <w:rPr>
          <w:rFonts w:asciiTheme="majorHAnsi" w:eastAsiaTheme="majorHAnsi" w:hAnsiTheme="majorHAnsi"/>
          <w:sz w:val="20"/>
          <w:szCs w:val="20"/>
          <w:lang w:val="de-DE" w:eastAsia="ko-KR"/>
        </w:rPr>
        <w:t xml:space="preserve">(IRR) 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연</w:t>
      </w:r>
      <w:r w:rsidRPr="00FC6024">
        <w:rPr>
          <w:rFonts w:asciiTheme="majorHAnsi" w:eastAsiaTheme="majorHAnsi" w:hAnsiTheme="majorHAnsi"/>
          <w:sz w:val="20"/>
          <w:szCs w:val="20"/>
          <w:lang w:eastAsia="ko-KR"/>
        </w:rPr>
        <w:t xml:space="preserve"> 20% </w:t>
      </w:r>
      <w:r w:rsidRPr="00FC6024">
        <w:rPr>
          <w:rFonts w:asciiTheme="majorHAnsi" w:eastAsiaTheme="majorHAnsi" w:hAnsiTheme="majorHAnsi" w:hint="eastAsia"/>
          <w:sz w:val="20"/>
          <w:szCs w:val="20"/>
          <w:lang w:val="ko-KR" w:eastAsia="ko-KR"/>
        </w:rPr>
        <w:t>이상</w:t>
      </w:r>
    </w:p>
    <w:p w14:paraId="453363DB" w14:textId="77777777" w:rsidR="00201FCF" w:rsidRPr="00FC6024" w:rsidRDefault="00201FCF" w:rsidP="00201FCF">
      <w:pPr>
        <w:pStyle w:val="a4"/>
        <w:numPr>
          <w:ilvl w:val="0"/>
          <w:numId w:val="5"/>
        </w:numPr>
        <w:adjustRightInd w:val="0"/>
        <w:rPr>
          <w:rFonts w:asciiTheme="majorHAnsi" w:eastAsiaTheme="majorHAnsi" w:hAnsiTheme="majorHAnsi" w:cs="AppleSystemUIFont"/>
          <w:color w:val="000000" w:themeColor="text1"/>
          <w:lang w:val="en-GB"/>
        </w:rPr>
      </w:pPr>
      <w:r w:rsidRPr="00FC6024">
        <w:rPr>
          <w:rFonts w:asciiTheme="majorHAnsi" w:eastAsiaTheme="majorHAnsi" w:hAnsiTheme="majorHAnsi" w:cs="AppleSystemUIFont"/>
          <w:color w:val="000000" w:themeColor="text1"/>
        </w:rPr>
        <w:t xml:space="preserve">JP </w:t>
      </w:r>
      <w:r w:rsidRPr="00FC6024">
        <w:rPr>
          <w:rFonts w:asciiTheme="majorHAnsi" w:eastAsiaTheme="majorHAnsi" w:hAnsiTheme="majorHAnsi" w:cs="AppleSystemUIFont" w:hint="eastAsia"/>
          <w:color w:val="000000" w:themeColor="text1"/>
        </w:rPr>
        <w:t>모건 을 매각 주관사로 선정</w:t>
      </w:r>
    </w:p>
    <w:p w14:paraId="5F8AA252" w14:textId="77777777" w:rsidR="00201FCF" w:rsidRPr="00FC6024" w:rsidRDefault="00201FCF" w:rsidP="00201FCF">
      <w:pPr>
        <w:pStyle w:val="a4"/>
        <w:numPr>
          <w:ilvl w:val="0"/>
          <w:numId w:val="5"/>
        </w:numPr>
        <w:adjustRightInd w:val="0"/>
        <w:rPr>
          <w:rFonts w:asciiTheme="majorHAnsi" w:eastAsiaTheme="majorHAnsi" w:hAnsiTheme="majorHAnsi" w:cs="AppleSystemUIFont"/>
          <w:color w:val="000000" w:themeColor="text1"/>
          <w:lang w:val="en-GB"/>
        </w:rPr>
      </w:pPr>
      <w:r w:rsidRPr="00FC6024">
        <w:rPr>
          <w:rFonts w:asciiTheme="majorHAnsi" w:eastAsiaTheme="majorHAnsi" w:hAnsiTheme="majorHAnsi" w:hint="eastAsia"/>
          <w:lang w:val="ko-KR"/>
        </w:rPr>
        <w:t>투자</w:t>
      </w:r>
      <w:r w:rsidRPr="00FC6024">
        <w:rPr>
          <w:rFonts w:asciiTheme="majorHAnsi" w:eastAsiaTheme="majorHAnsi" w:hAnsiTheme="majorHAnsi"/>
        </w:rPr>
        <w:t>~</w:t>
      </w:r>
      <w:r w:rsidRPr="00FC6024">
        <w:rPr>
          <w:rFonts w:asciiTheme="majorHAnsi" w:eastAsiaTheme="majorHAnsi" w:hAnsiTheme="majorHAnsi" w:hint="eastAsia"/>
          <w:lang w:val="ko-KR"/>
        </w:rPr>
        <w:t>회수</w:t>
      </w:r>
      <w:r w:rsidRPr="00FC6024">
        <w:rPr>
          <w:rFonts w:asciiTheme="majorHAnsi" w:eastAsiaTheme="majorHAnsi" w:hAnsiTheme="majorHAnsi"/>
        </w:rPr>
        <w:t xml:space="preserve"> </w:t>
      </w:r>
      <w:r w:rsidRPr="00FC6024">
        <w:rPr>
          <w:rFonts w:asciiTheme="majorHAnsi" w:eastAsiaTheme="majorHAnsi" w:hAnsiTheme="majorHAnsi" w:hint="eastAsia"/>
          <w:lang w:val="ko-KR"/>
        </w:rPr>
        <w:t>기간</w:t>
      </w:r>
      <w:r w:rsidRPr="00FC6024">
        <w:rPr>
          <w:rFonts w:asciiTheme="majorHAnsi" w:eastAsiaTheme="majorHAnsi" w:hAnsiTheme="majorHAnsi"/>
        </w:rPr>
        <w:t xml:space="preserve">: </w:t>
      </w:r>
      <w:r w:rsidRPr="00FC6024">
        <w:rPr>
          <w:rFonts w:asciiTheme="majorHAnsi" w:eastAsiaTheme="majorHAnsi" w:hAnsiTheme="majorHAnsi" w:hint="eastAsia"/>
          <w:lang w:val="ko-KR"/>
        </w:rPr>
        <w:t>약</w:t>
      </w:r>
      <w:r w:rsidRPr="00FC6024">
        <w:rPr>
          <w:rFonts w:asciiTheme="majorHAnsi" w:eastAsiaTheme="majorHAnsi" w:hAnsiTheme="majorHAnsi"/>
        </w:rPr>
        <w:t xml:space="preserve"> 3</w:t>
      </w:r>
      <w:r w:rsidRPr="00FC6024">
        <w:rPr>
          <w:rFonts w:asciiTheme="majorHAnsi" w:eastAsiaTheme="majorHAnsi" w:hAnsiTheme="majorHAnsi" w:hint="eastAsia"/>
          <w:lang w:val="ko-KR"/>
        </w:rPr>
        <w:t>년</w:t>
      </w:r>
      <w:r w:rsidRPr="00FC6024">
        <w:rPr>
          <w:rFonts w:asciiTheme="majorHAnsi" w:eastAsiaTheme="majorHAnsi" w:hAnsiTheme="majorHAnsi"/>
        </w:rPr>
        <w:t xml:space="preserve"> 10</w:t>
      </w:r>
      <w:r w:rsidRPr="00FC6024">
        <w:rPr>
          <w:rFonts w:asciiTheme="majorHAnsi" w:eastAsiaTheme="majorHAnsi" w:hAnsiTheme="majorHAnsi" w:hint="eastAsia"/>
          <w:lang w:val="ko-KR"/>
        </w:rPr>
        <w:t>개월</w:t>
      </w:r>
      <w:r w:rsidRPr="00FC6024">
        <w:rPr>
          <w:rFonts w:asciiTheme="majorHAnsi" w:eastAsiaTheme="majorHAnsi" w:hAnsiTheme="majorHAnsi"/>
        </w:rPr>
        <w:t xml:space="preserve">(2021.12~2025.10) — PEF </w:t>
      </w:r>
      <w:r w:rsidRPr="00FC6024">
        <w:rPr>
          <w:rFonts w:asciiTheme="majorHAnsi" w:eastAsiaTheme="majorHAnsi" w:hAnsiTheme="majorHAnsi" w:hint="eastAsia"/>
          <w:lang w:val="ko-KR"/>
        </w:rPr>
        <w:t>통상</w:t>
      </w:r>
      <w:r w:rsidRPr="00FC6024">
        <w:rPr>
          <w:rFonts w:asciiTheme="majorHAnsi" w:eastAsiaTheme="majorHAnsi" w:hAnsiTheme="majorHAnsi"/>
        </w:rPr>
        <w:t xml:space="preserve"> </w:t>
      </w:r>
      <w:r w:rsidRPr="00FC6024">
        <w:rPr>
          <w:rFonts w:asciiTheme="majorHAnsi" w:eastAsiaTheme="majorHAnsi" w:hAnsiTheme="majorHAnsi" w:hint="eastAsia"/>
          <w:lang w:val="ko-KR"/>
        </w:rPr>
        <w:t>회수</w:t>
      </w:r>
      <w:r w:rsidRPr="00FC6024">
        <w:rPr>
          <w:rFonts w:asciiTheme="majorHAnsi" w:eastAsiaTheme="majorHAnsi" w:hAnsiTheme="majorHAnsi"/>
        </w:rPr>
        <w:t xml:space="preserve"> </w:t>
      </w:r>
      <w:r w:rsidRPr="00FC6024">
        <w:rPr>
          <w:rFonts w:asciiTheme="majorHAnsi" w:eastAsiaTheme="majorHAnsi" w:hAnsiTheme="majorHAnsi" w:hint="eastAsia"/>
          <w:lang w:val="ko-KR"/>
        </w:rPr>
        <w:t>기간</w:t>
      </w:r>
      <w:r w:rsidRPr="00FC6024">
        <w:rPr>
          <w:rFonts w:asciiTheme="majorHAnsi" w:eastAsiaTheme="majorHAnsi" w:hAnsiTheme="majorHAnsi"/>
        </w:rPr>
        <w:t>(5</w:t>
      </w:r>
      <w:r w:rsidRPr="00FC6024">
        <w:rPr>
          <w:rFonts w:asciiTheme="majorHAnsi" w:eastAsiaTheme="majorHAnsi" w:hAnsiTheme="majorHAnsi" w:hint="eastAsia"/>
          <w:lang w:val="ko-KR"/>
        </w:rPr>
        <w:t>년</w:t>
      </w:r>
      <w:r w:rsidRPr="00FC6024">
        <w:rPr>
          <w:rFonts w:asciiTheme="majorHAnsi" w:eastAsiaTheme="majorHAnsi" w:hAnsiTheme="majorHAnsi"/>
        </w:rPr>
        <w:t xml:space="preserve"> </w:t>
      </w:r>
      <w:r w:rsidRPr="00FC6024">
        <w:rPr>
          <w:rFonts w:asciiTheme="majorHAnsi" w:eastAsiaTheme="majorHAnsi" w:hAnsiTheme="majorHAnsi" w:hint="eastAsia"/>
          <w:lang w:val="ko-KR"/>
        </w:rPr>
        <w:t>안팎</w:t>
      </w:r>
      <w:r w:rsidRPr="00FC6024">
        <w:rPr>
          <w:rFonts w:asciiTheme="majorHAnsi" w:eastAsiaTheme="majorHAnsi" w:hAnsiTheme="majorHAnsi"/>
        </w:rPr>
        <w:t xml:space="preserve">) </w:t>
      </w:r>
      <w:r w:rsidRPr="00FC6024">
        <w:rPr>
          <w:rFonts w:asciiTheme="majorHAnsi" w:eastAsiaTheme="majorHAnsi" w:hAnsiTheme="majorHAnsi" w:hint="eastAsia"/>
          <w:lang w:val="ko-KR"/>
        </w:rPr>
        <w:t>대비</w:t>
      </w:r>
      <w:r w:rsidRPr="00FC6024">
        <w:rPr>
          <w:rFonts w:asciiTheme="majorHAnsi" w:eastAsiaTheme="majorHAnsi" w:hAnsiTheme="majorHAnsi"/>
        </w:rPr>
        <w:t xml:space="preserve"> </w:t>
      </w:r>
      <w:r w:rsidRPr="00FC6024">
        <w:rPr>
          <w:rFonts w:asciiTheme="majorHAnsi" w:eastAsiaTheme="majorHAnsi" w:hAnsiTheme="majorHAnsi" w:hint="eastAsia"/>
          <w:lang w:val="ko-KR"/>
        </w:rPr>
        <w:t>짧은</w:t>
      </w:r>
      <w:r w:rsidRPr="00FC6024">
        <w:rPr>
          <w:rFonts w:asciiTheme="majorHAnsi" w:eastAsiaTheme="majorHAnsi" w:hAnsiTheme="majorHAnsi"/>
        </w:rPr>
        <w:t xml:space="preserve"> </w:t>
      </w:r>
      <w:r w:rsidRPr="00FC6024">
        <w:rPr>
          <w:rFonts w:asciiTheme="majorHAnsi" w:eastAsiaTheme="majorHAnsi" w:hAnsiTheme="majorHAnsi" w:hint="eastAsia"/>
          <w:lang w:val="ko-KR"/>
        </w:rPr>
        <w:t>편</w:t>
      </w:r>
    </w:p>
    <w:p w14:paraId="648214DB" w14:textId="77777777" w:rsidR="00201FCF" w:rsidRPr="004C062F" w:rsidRDefault="00201FCF" w:rsidP="00201FCF">
      <w:pPr>
        <w:spacing w:after="40"/>
        <w:rPr>
          <w:rFonts w:asciiTheme="majorHAnsi" w:eastAsiaTheme="majorHAnsi" w:hAnsiTheme="majorHAnsi"/>
        </w:rPr>
      </w:pPr>
    </w:p>
    <w:p w14:paraId="735A2FFA" w14:textId="4CA0E446" w:rsidR="00C4053C" w:rsidRPr="00225280" w:rsidRDefault="00000000">
      <w:pPr>
        <w:pStyle w:val="1"/>
        <w:pBdr>
          <w:bottom w:val="single" w:sz="12" w:space="4" w:color="1F3864"/>
        </w:pBdr>
        <w:spacing w:before="280" w:after="12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lastRenderedPageBreak/>
        <w:t xml:space="preserve">5. Case Study (2): </w:t>
      </w:r>
      <w:proofErr w:type="spellStart"/>
      <w:r w:rsidR="00225280">
        <w:rPr>
          <w:rFonts w:asciiTheme="majorHAnsi" w:eastAsiaTheme="majorHAnsi" w:hAnsiTheme="majorHAnsi" w:hint="eastAsia"/>
          <w:b/>
          <w:bCs/>
          <w:color w:val="1F3864"/>
          <w:sz w:val="30"/>
          <w:szCs w:val="30"/>
        </w:rPr>
        <w:t>브레이브모바일</w:t>
      </w:r>
      <w:proofErr w:type="spellEnd"/>
      <w:r w:rsidR="00225280">
        <w:rPr>
          <w:rFonts w:asciiTheme="majorHAnsi" w:eastAsiaTheme="majorHAnsi" w:hAnsiTheme="majorHAnsi" w:hint="eastAsia"/>
          <w:b/>
          <w:bCs/>
          <w:color w:val="1F3864"/>
          <w:sz w:val="30"/>
          <w:szCs w:val="30"/>
        </w:rPr>
        <w:t xml:space="preserve"> (</w:t>
      </w:r>
      <w:r w:rsidR="00225280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>‘</w:t>
      </w:r>
      <w:r w:rsidR="00225280">
        <w:rPr>
          <w:rFonts w:asciiTheme="majorHAnsi" w:eastAsiaTheme="majorHAnsi" w:hAnsiTheme="majorHAnsi" w:hint="eastAsia"/>
          <w:b/>
          <w:bCs/>
          <w:color w:val="1F3864"/>
          <w:sz w:val="30"/>
          <w:szCs w:val="30"/>
        </w:rPr>
        <w:t>숨고</w:t>
      </w:r>
      <w:r w:rsidR="00225280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>’</w:t>
      </w:r>
      <w:r w:rsidR="00225280">
        <w:rPr>
          <w:rFonts w:asciiTheme="majorHAnsi" w:eastAsiaTheme="majorHAnsi" w:hAnsiTheme="majorHAnsi" w:hint="eastAsia"/>
          <w:b/>
          <w:bCs/>
          <w:color w:val="1F3864"/>
          <w:sz w:val="30"/>
          <w:szCs w:val="30"/>
        </w:rPr>
        <w:t xml:space="preserve"> </w:t>
      </w:r>
      <w:proofErr w:type="spellStart"/>
      <w:r w:rsidR="00225280">
        <w:rPr>
          <w:rFonts w:asciiTheme="majorHAnsi" w:eastAsiaTheme="majorHAnsi" w:hAnsiTheme="majorHAnsi" w:hint="eastAsia"/>
          <w:b/>
          <w:bCs/>
          <w:color w:val="1F3864"/>
          <w:sz w:val="30"/>
          <w:szCs w:val="30"/>
        </w:rPr>
        <w:t>운영사</w:t>
      </w:r>
      <w:proofErr w:type="spellEnd"/>
      <w:r w:rsidR="00225280">
        <w:rPr>
          <w:rFonts w:asciiTheme="majorHAnsi" w:eastAsiaTheme="majorHAnsi" w:hAnsiTheme="majorHAnsi" w:hint="eastAsia"/>
          <w:b/>
          <w:bCs/>
          <w:color w:val="1F3864"/>
          <w:sz w:val="30"/>
          <w:szCs w:val="30"/>
        </w:rPr>
        <w:t>)</w:t>
      </w:r>
    </w:p>
    <w:p w14:paraId="2EAEFB09" w14:textId="77777777" w:rsidR="00C4053C" w:rsidRPr="00620185" w:rsidRDefault="00000000">
      <w:pPr>
        <w:pStyle w:val="2"/>
        <w:spacing w:before="200" w:after="8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b/>
          <w:bCs/>
          <w:color w:val="2E4C86"/>
          <w:sz w:val="24"/>
          <w:szCs w:val="24"/>
        </w:rPr>
        <w:t>Deal Summary (딜 개요)</w:t>
      </w:r>
    </w:p>
    <w:p w14:paraId="142330E6" w14:textId="1D4ACA57" w:rsidR="00067011" w:rsidRDefault="00225280" w:rsidP="007A102D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‘</w:t>
      </w:r>
      <w:r>
        <w:rPr>
          <w:rFonts w:asciiTheme="majorHAnsi" w:eastAsiaTheme="majorHAnsi" w:hAnsiTheme="majorHAnsi" w:hint="eastAsia"/>
        </w:rPr>
        <w:t>24년 9월</w:t>
      </w:r>
      <w:r w:rsidR="007A102D">
        <w:rPr>
          <w:rFonts w:asciiTheme="majorHAnsi" w:eastAsiaTheme="majorHAnsi" w:hAnsiTheme="majorHAnsi" w:hint="eastAsia"/>
        </w:rPr>
        <w:t xml:space="preserve">; </w:t>
      </w:r>
      <w:r w:rsidRPr="007A102D">
        <w:rPr>
          <w:rFonts w:asciiTheme="majorHAnsi" w:eastAsiaTheme="majorHAnsi" w:hAnsiTheme="majorHAnsi" w:hint="eastAsia"/>
        </w:rPr>
        <w:t xml:space="preserve">창업자 </w:t>
      </w:r>
      <w:r w:rsidR="00324C53">
        <w:rPr>
          <w:rFonts w:asciiTheme="majorHAnsi" w:eastAsiaTheme="majorHAnsi" w:hAnsiTheme="majorHAnsi" w:hint="eastAsia"/>
        </w:rPr>
        <w:t xml:space="preserve">및 VC 주주 </w:t>
      </w:r>
      <w:r w:rsidRPr="007A102D">
        <w:rPr>
          <w:rFonts w:asciiTheme="majorHAnsi" w:eastAsiaTheme="majorHAnsi" w:hAnsiTheme="majorHAnsi" w:hint="eastAsia"/>
        </w:rPr>
        <w:t xml:space="preserve">지분 60% 인수; </w:t>
      </w:r>
      <w:r w:rsidR="002E343B">
        <w:rPr>
          <w:rFonts w:asciiTheme="majorHAnsi" w:eastAsiaTheme="majorHAnsi" w:hAnsiTheme="majorHAnsi" w:hint="eastAsia"/>
        </w:rPr>
        <w:t xml:space="preserve">약 </w:t>
      </w:r>
      <w:r w:rsidRPr="007A102D">
        <w:rPr>
          <w:rFonts w:asciiTheme="majorHAnsi" w:eastAsiaTheme="majorHAnsi" w:hAnsiTheme="majorHAnsi" w:hint="eastAsia"/>
        </w:rPr>
        <w:t>800억원</w:t>
      </w:r>
    </w:p>
    <w:p w14:paraId="2720C787" w14:textId="39382802" w:rsidR="007A102D" w:rsidRDefault="00067011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Ark Growth Studio 통한 딜 소싱</w:t>
      </w:r>
    </w:p>
    <w:p w14:paraId="60665B69" w14:textId="0CA23089" w:rsidR="00225280" w:rsidRDefault="0022528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1</w:t>
      </w:r>
      <w:r>
        <w:rPr>
          <w:rFonts w:asciiTheme="majorHAnsi" w:eastAsiaTheme="majorHAnsi" w:hAnsiTheme="majorHAnsi"/>
        </w:rPr>
        <w:t>호</w:t>
      </w:r>
      <w:r>
        <w:rPr>
          <w:rFonts w:asciiTheme="majorHAnsi" w:eastAsiaTheme="majorHAnsi" w:hAnsiTheme="majorHAnsi" w:hint="eastAsia"/>
        </w:rPr>
        <w:t xml:space="preserve"> 블라인드펀드</w:t>
      </w:r>
      <w:r w:rsidR="007A102D">
        <w:rPr>
          <w:rFonts w:asciiTheme="majorHAnsi" w:eastAsiaTheme="majorHAnsi" w:hAnsiTheme="majorHAnsi" w:hint="eastAsia"/>
        </w:rPr>
        <w:t xml:space="preserve"> 및 </w:t>
      </w:r>
      <w:proofErr w:type="spellStart"/>
      <w:r w:rsidR="007A102D">
        <w:rPr>
          <w:rFonts w:asciiTheme="majorHAnsi" w:eastAsiaTheme="majorHAnsi" w:hAnsiTheme="majorHAnsi" w:hint="eastAsia"/>
        </w:rPr>
        <w:t>코인베스</w:t>
      </w:r>
      <w:r w:rsidR="002E343B">
        <w:rPr>
          <w:rFonts w:asciiTheme="majorHAnsi" w:eastAsiaTheme="majorHAnsi" w:hAnsiTheme="majorHAnsi" w:hint="eastAsia"/>
        </w:rPr>
        <w:t>트</w:t>
      </w:r>
      <w:r w:rsidR="007A102D">
        <w:rPr>
          <w:rFonts w:asciiTheme="majorHAnsi" w:eastAsiaTheme="majorHAnsi" w:hAnsiTheme="majorHAnsi" w:hint="eastAsia"/>
        </w:rPr>
        <w:t>먼트</w:t>
      </w:r>
      <w:proofErr w:type="spellEnd"/>
      <w:r w:rsidR="007A102D">
        <w:rPr>
          <w:rFonts w:asciiTheme="majorHAnsi" w:eastAsiaTheme="majorHAnsi" w:hAnsiTheme="majorHAnsi" w:hint="eastAsia"/>
        </w:rPr>
        <w:t xml:space="preserve"> 펀드</w:t>
      </w:r>
      <w:r w:rsidR="00B06C70">
        <w:rPr>
          <w:rFonts w:asciiTheme="majorHAnsi" w:eastAsiaTheme="majorHAnsi" w:hAnsiTheme="majorHAnsi" w:hint="eastAsia"/>
        </w:rPr>
        <w:t>;</w:t>
      </w:r>
      <w:r>
        <w:rPr>
          <w:rFonts w:asciiTheme="majorHAnsi" w:eastAsiaTheme="majorHAnsi" w:hAnsiTheme="majorHAnsi" w:hint="eastAsia"/>
        </w:rPr>
        <w:t xml:space="preserve"> 부채 조달 </w:t>
      </w:r>
      <w:r w:rsidR="00067011">
        <w:rPr>
          <w:rFonts w:asciiTheme="majorHAnsi" w:eastAsiaTheme="majorHAnsi" w:hAnsiTheme="majorHAnsi" w:hint="eastAsia"/>
        </w:rPr>
        <w:t>X</w:t>
      </w:r>
    </w:p>
    <w:p w14:paraId="2497D3B4" w14:textId="77777777" w:rsidR="00C4053C" w:rsidRPr="00620185" w:rsidRDefault="00000000">
      <w:pPr>
        <w:pStyle w:val="2"/>
        <w:spacing w:before="200" w:after="8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b/>
          <w:bCs/>
          <w:color w:val="2E4C86"/>
          <w:sz w:val="24"/>
          <w:szCs w:val="24"/>
        </w:rPr>
        <w:t>Investment Thesis (투자 논리)</w:t>
      </w:r>
    </w:p>
    <w:p w14:paraId="23AB9675" w14:textId="49139E90" w:rsidR="00067011" w:rsidRDefault="00067011" w:rsidP="00067011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기존 </w:t>
      </w:r>
      <w:r w:rsidR="00621AF8">
        <w:rPr>
          <w:rFonts w:asciiTheme="majorHAnsi" w:eastAsiaTheme="majorHAnsi" w:hAnsiTheme="majorHAnsi" w:hint="eastAsia"/>
        </w:rPr>
        <w:t xml:space="preserve">생활 서비스 </w:t>
      </w:r>
      <w:r>
        <w:rPr>
          <w:rFonts w:asciiTheme="majorHAnsi" w:eastAsiaTheme="majorHAnsi" w:hAnsiTheme="majorHAnsi" w:hint="eastAsia"/>
        </w:rPr>
        <w:t>산업의 디지털화</w:t>
      </w:r>
    </w:p>
    <w:p w14:paraId="4B29E13E" w14:textId="77777777" w:rsidR="00067011" w:rsidRDefault="00067011" w:rsidP="00067011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[서비스 이용자] 서비스 탐색 채널의 온라인화</w:t>
      </w:r>
    </w:p>
    <w:p w14:paraId="5AA08D65" w14:textId="55727454" w:rsidR="00067011" w:rsidRDefault="00067011" w:rsidP="00067011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[서비스 제공자] 입찰 방식; 견적서 </w:t>
      </w:r>
      <w:r w:rsidR="00621AF8">
        <w:rPr>
          <w:rFonts w:asciiTheme="majorHAnsi" w:eastAsiaTheme="majorHAnsi" w:hAnsiTheme="majorHAnsi" w:hint="eastAsia"/>
        </w:rPr>
        <w:t xml:space="preserve">제시 통한 </w:t>
      </w:r>
      <w:r>
        <w:rPr>
          <w:rFonts w:asciiTheme="majorHAnsi" w:eastAsiaTheme="majorHAnsi" w:hAnsiTheme="majorHAnsi" w:hint="eastAsia"/>
        </w:rPr>
        <w:t xml:space="preserve">고객 </w:t>
      </w:r>
      <w:r w:rsidR="00621AF8">
        <w:rPr>
          <w:rFonts w:asciiTheme="majorHAnsi" w:eastAsiaTheme="majorHAnsi" w:hAnsiTheme="majorHAnsi" w:hint="eastAsia"/>
        </w:rPr>
        <w:t>발견 및 매칭 수월화</w:t>
      </w:r>
    </w:p>
    <w:p w14:paraId="6FA15955" w14:textId="66B20F19" w:rsidR="00C4053C" w:rsidRPr="00067011" w:rsidRDefault="00067011" w:rsidP="00067011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067011">
        <w:rPr>
          <w:rFonts w:asciiTheme="majorHAnsi" w:eastAsiaTheme="majorHAnsi" w:hAnsiTheme="majorHAnsi" w:hint="eastAsia"/>
        </w:rPr>
        <w:t>플랫폼 내 커뮤니티 활성화 통한 서비스 이용자</w:t>
      </w:r>
      <w:r>
        <w:rPr>
          <w:rFonts w:asciiTheme="majorHAnsi" w:eastAsiaTheme="majorHAnsi" w:hAnsiTheme="majorHAnsi" w:hint="eastAsia"/>
        </w:rPr>
        <w:t>의 신규</w:t>
      </w:r>
      <w:r w:rsidRPr="00067011">
        <w:rPr>
          <w:rFonts w:asciiTheme="majorHAnsi" w:eastAsiaTheme="majorHAnsi" w:hAnsiTheme="majorHAnsi" w:hint="eastAsia"/>
        </w:rPr>
        <w:t xml:space="preserve"> 수요 창출 가능성</w:t>
      </w:r>
    </w:p>
    <w:p w14:paraId="792745A8" w14:textId="58F28044" w:rsidR="00067011" w:rsidRPr="00620185" w:rsidRDefault="00067011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플랫폼 내 서비스 카테고리 확대를 통한 </w:t>
      </w:r>
      <w:r w:rsidR="00621AF8">
        <w:rPr>
          <w:rFonts w:asciiTheme="majorHAnsi" w:eastAsiaTheme="majorHAnsi" w:hAnsiTheme="majorHAnsi" w:hint="eastAsia"/>
        </w:rPr>
        <w:t xml:space="preserve">통합 생활 서비스 </w:t>
      </w:r>
      <w:r>
        <w:rPr>
          <w:rFonts w:asciiTheme="majorHAnsi" w:eastAsiaTheme="majorHAnsi" w:hAnsiTheme="majorHAnsi" w:hint="eastAsia"/>
        </w:rPr>
        <w:t>플랫폼화 가능성</w:t>
      </w:r>
    </w:p>
    <w:p w14:paraId="1BED13E2" w14:textId="77777777" w:rsidR="00C4053C" w:rsidRPr="00620185" w:rsidRDefault="00000000">
      <w:pPr>
        <w:pStyle w:val="2"/>
        <w:spacing w:before="200" w:after="8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b/>
          <w:bCs/>
          <w:color w:val="2E4C86"/>
          <w:sz w:val="24"/>
          <w:szCs w:val="24"/>
        </w:rPr>
        <w:t>Value Creation (가치 창출 &amp; 지원)</w:t>
      </w:r>
    </w:p>
    <w:p w14:paraId="5641DC48" w14:textId="78075D4C" w:rsidR="001C18D9" w:rsidRDefault="001C18D9" w:rsidP="001C18D9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[가치 창출 및 성장]</w:t>
      </w:r>
    </w:p>
    <w:p w14:paraId="49572A3C" w14:textId="07AEC17F" w:rsidR="001C18D9" w:rsidRDefault="001C18D9" w:rsidP="001C18D9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인수 초기에는 플랫폼 내에서 유기적으로 서비스 카테고리를 확대하는 전략</w:t>
      </w:r>
    </w:p>
    <w:p w14:paraId="52C5DD4E" w14:textId="77777777" w:rsidR="001C18D9" w:rsidRDefault="001C18D9" w:rsidP="001C18D9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인수 1년 후부터는 규모 확대에 따른 체계적 관리를 강화하는 전략</w:t>
      </w:r>
    </w:p>
    <w:p w14:paraId="50D2FB00" w14:textId="0692BA3E" w:rsidR="001C18D9" w:rsidRDefault="001C18D9" w:rsidP="001C18D9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 w:rsidRPr="001C18D9">
        <w:rPr>
          <w:rFonts w:asciiTheme="majorHAnsi" w:eastAsiaTheme="majorHAnsi" w:hAnsiTheme="majorHAnsi" w:hint="eastAsia"/>
        </w:rPr>
        <w:t xml:space="preserve">(추정) </w:t>
      </w:r>
      <w:r>
        <w:rPr>
          <w:rFonts w:asciiTheme="majorHAnsi" w:eastAsiaTheme="majorHAnsi" w:hAnsiTheme="majorHAnsi" w:hint="eastAsia"/>
        </w:rPr>
        <w:t xml:space="preserve">향후, </w:t>
      </w:r>
      <w:r w:rsidRPr="001C18D9">
        <w:rPr>
          <w:rFonts w:asciiTheme="majorHAnsi" w:eastAsiaTheme="majorHAnsi" w:hAnsiTheme="majorHAnsi" w:hint="eastAsia"/>
        </w:rPr>
        <w:t>타 생활 서비스 플랫폼 인수를 통</w:t>
      </w:r>
      <w:r w:rsidR="007E7A0A">
        <w:rPr>
          <w:rFonts w:asciiTheme="majorHAnsi" w:eastAsiaTheme="majorHAnsi" w:hAnsiTheme="majorHAnsi" w:hint="eastAsia"/>
        </w:rPr>
        <w:t>한</w:t>
      </w:r>
      <w:r w:rsidRPr="001C18D9">
        <w:rPr>
          <w:rFonts w:asciiTheme="majorHAnsi" w:eastAsiaTheme="majorHAnsi" w:hAnsiTheme="majorHAnsi" w:hint="eastAsia"/>
        </w:rPr>
        <w:t xml:space="preserve"> 비유기적 </w:t>
      </w:r>
      <w:r w:rsidR="007E7A0A">
        <w:rPr>
          <w:rFonts w:asciiTheme="majorHAnsi" w:eastAsiaTheme="majorHAnsi" w:hAnsiTheme="majorHAnsi" w:hint="eastAsia"/>
        </w:rPr>
        <w:t xml:space="preserve">수평적 </w:t>
      </w:r>
      <w:r w:rsidRPr="001C18D9">
        <w:rPr>
          <w:rFonts w:asciiTheme="majorHAnsi" w:eastAsiaTheme="majorHAnsi" w:hAnsiTheme="majorHAnsi" w:hint="eastAsia"/>
        </w:rPr>
        <w:t>확장 가능성; 신임 CEO의 경력 및 리멤버의 성장 경험</w:t>
      </w:r>
    </w:p>
    <w:p w14:paraId="499838AA" w14:textId="77777777" w:rsidR="001C18D9" w:rsidRDefault="001C18D9" w:rsidP="001C18D9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[지원] 현재까지는 C레벨 선임 중심</w:t>
      </w:r>
    </w:p>
    <w:p w14:paraId="6FC2C059" w14:textId="72C44107" w:rsidR="001C18D9" w:rsidRDefault="001C18D9" w:rsidP="001C18D9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[인수 당시] CEO 내부 선임, CSO/CFO/CPO 외부 영입</w:t>
      </w:r>
    </w:p>
    <w:p w14:paraId="1D5A1A6F" w14:textId="77777777" w:rsidR="001C18D9" w:rsidRDefault="001C18D9" w:rsidP="001C18D9">
      <w:pPr>
        <w:pStyle w:val="a4"/>
        <w:numPr>
          <w:ilvl w:val="2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CEO: 기존 CPO로서 제품/서비스 개발 총괄; 창업 초기 합류</w:t>
      </w:r>
    </w:p>
    <w:p w14:paraId="24B4D0CB" w14:textId="2561216C" w:rsidR="001C18D9" w:rsidRDefault="001C18D9" w:rsidP="001C18D9">
      <w:pPr>
        <w:pStyle w:val="a4"/>
        <w:numPr>
          <w:ilvl w:val="2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CSO, CPO: </w:t>
      </w:r>
      <w:proofErr w:type="spellStart"/>
      <w:r w:rsidR="002E343B">
        <w:rPr>
          <w:rFonts w:asciiTheme="majorHAnsi" w:eastAsiaTheme="majorHAnsi" w:hAnsiTheme="majorHAnsi" w:hint="eastAsia"/>
        </w:rPr>
        <w:t>쿠팡</w:t>
      </w:r>
      <w:proofErr w:type="spellEnd"/>
      <w:r w:rsidR="002E343B">
        <w:rPr>
          <w:rFonts w:asciiTheme="majorHAnsi" w:eastAsiaTheme="majorHAnsi" w:hAnsiTheme="majorHAnsi" w:hint="eastAsia"/>
        </w:rPr>
        <w:t xml:space="preserve">, </w:t>
      </w:r>
      <w:proofErr w:type="spellStart"/>
      <w:r w:rsidR="002E343B">
        <w:rPr>
          <w:rFonts w:asciiTheme="majorHAnsi" w:eastAsiaTheme="majorHAnsi" w:hAnsiTheme="majorHAnsi" w:hint="eastAsia"/>
        </w:rPr>
        <w:t>야놀자</w:t>
      </w:r>
      <w:proofErr w:type="spellEnd"/>
      <w:r w:rsidR="002E343B">
        <w:rPr>
          <w:rFonts w:asciiTheme="majorHAnsi" w:eastAsiaTheme="majorHAnsi" w:hAnsiTheme="majorHAnsi" w:hint="eastAsia"/>
        </w:rPr>
        <w:t xml:space="preserve"> 등 국내 성공 플랫폼 출신; 대기업, 네이트온 등 경험</w:t>
      </w:r>
    </w:p>
    <w:p w14:paraId="47BAC5A0" w14:textId="5FB8F6B4" w:rsidR="001C18D9" w:rsidRPr="00621AF8" w:rsidRDefault="001C18D9" w:rsidP="001C18D9">
      <w:pPr>
        <w:pStyle w:val="a4"/>
        <w:numPr>
          <w:ilvl w:val="2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CFO: IB/PE 출신; 플랫폼 </w:t>
      </w:r>
      <w:r w:rsidR="002E343B">
        <w:rPr>
          <w:rFonts w:asciiTheme="majorHAnsi" w:eastAsiaTheme="majorHAnsi" w:hAnsiTheme="majorHAnsi" w:hint="eastAsia"/>
        </w:rPr>
        <w:t xml:space="preserve">기업 </w:t>
      </w:r>
      <w:r>
        <w:rPr>
          <w:rFonts w:asciiTheme="majorHAnsi" w:eastAsiaTheme="majorHAnsi" w:hAnsiTheme="majorHAnsi" w:hint="eastAsia"/>
        </w:rPr>
        <w:t>경험</w:t>
      </w:r>
    </w:p>
    <w:p w14:paraId="633C68B5" w14:textId="77777777" w:rsidR="001C18D9" w:rsidRDefault="001C18D9" w:rsidP="001C18D9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[</w:t>
      </w:r>
      <w:r>
        <w:rPr>
          <w:rFonts w:asciiTheme="majorHAnsi" w:eastAsiaTheme="majorHAnsi" w:hAnsiTheme="majorHAnsi"/>
        </w:rPr>
        <w:t>‘</w:t>
      </w:r>
      <w:r>
        <w:rPr>
          <w:rFonts w:asciiTheme="majorHAnsi" w:eastAsiaTheme="majorHAnsi" w:hAnsiTheme="majorHAnsi" w:hint="eastAsia"/>
        </w:rPr>
        <w:t>25년 11월] CEO교체; 외부 영입</w:t>
      </w:r>
    </w:p>
    <w:p w14:paraId="21EE2F45" w14:textId="261F1A3B" w:rsidR="001C18D9" w:rsidRPr="001C18D9" w:rsidRDefault="001C18D9" w:rsidP="001C18D9">
      <w:pPr>
        <w:pStyle w:val="a4"/>
        <w:numPr>
          <w:ilvl w:val="2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CEO: </w:t>
      </w:r>
      <w:proofErr w:type="spellStart"/>
      <w:r>
        <w:rPr>
          <w:rFonts w:asciiTheme="majorHAnsi" w:eastAsiaTheme="majorHAnsi" w:hAnsiTheme="majorHAnsi" w:hint="eastAsia"/>
        </w:rPr>
        <w:t>야놀자</w:t>
      </w:r>
      <w:proofErr w:type="spellEnd"/>
      <w:r>
        <w:rPr>
          <w:rFonts w:asciiTheme="majorHAnsi" w:eastAsiaTheme="majorHAnsi" w:hAnsiTheme="majorHAnsi" w:hint="eastAsia"/>
        </w:rPr>
        <w:t xml:space="preserve"> 글로벌 진출 총괄; 맥킨지/한화그룹 등에서 신사업 진출, M&amp;A 및 PMI 관리</w:t>
      </w:r>
    </w:p>
    <w:p w14:paraId="0AA966BF" w14:textId="77777777" w:rsidR="00621AF8" w:rsidRPr="00621AF8" w:rsidRDefault="00621AF8" w:rsidP="00621AF8">
      <w:pPr>
        <w:pStyle w:val="a4"/>
        <w:spacing w:after="40"/>
        <w:rPr>
          <w:rFonts w:asciiTheme="majorHAnsi" w:eastAsiaTheme="majorHAnsi" w:hAnsiTheme="majorHAnsi"/>
        </w:rPr>
      </w:pPr>
    </w:p>
    <w:p w14:paraId="06990D9D" w14:textId="77777777" w:rsidR="00C4053C" w:rsidRPr="00620185" w:rsidRDefault="00000000">
      <w:pPr>
        <w:pStyle w:val="2"/>
        <w:spacing w:before="200" w:after="8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b/>
          <w:bCs/>
          <w:color w:val="2E4C86"/>
          <w:sz w:val="24"/>
          <w:szCs w:val="24"/>
        </w:rPr>
        <w:t>Performance &amp; Exit (성과 &amp; 회수)</w:t>
      </w:r>
    </w:p>
    <w:p w14:paraId="2BF8780F" w14:textId="1032A0EE" w:rsidR="001C18D9" w:rsidRDefault="001C18D9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[성과]</w:t>
      </w:r>
    </w:p>
    <w:p w14:paraId="38ABECEB" w14:textId="0035D351" w:rsidR="00C4053C" w:rsidRDefault="001C18D9" w:rsidP="001C18D9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매출: (</w:t>
      </w:r>
      <w:r>
        <w:rPr>
          <w:rFonts w:asciiTheme="majorHAnsi" w:eastAsiaTheme="majorHAnsi" w:hAnsiTheme="majorHAnsi"/>
        </w:rPr>
        <w:t>‘</w:t>
      </w:r>
      <w:r>
        <w:rPr>
          <w:rFonts w:asciiTheme="majorHAnsi" w:eastAsiaTheme="majorHAnsi" w:hAnsiTheme="majorHAnsi" w:hint="eastAsia"/>
        </w:rPr>
        <w:t>24년) 624억원 &gt; (</w:t>
      </w:r>
      <w:r>
        <w:rPr>
          <w:rFonts w:asciiTheme="majorHAnsi" w:eastAsiaTheme="majorHAnsi" w:hAnsiTheme="majorHAnsi"/>
        </w:rPr>
        <w:t>‘</w:t>
      </w:r>
      <w:r>
        <w:rPr>
          <w:rFonts w:asciiTheme="majorHAnsi" w:eastAsiaTheme="majorHAnsi" w:hAnsiTheme="majorHAnsi" w:hint="eastAsia"/>
        </w:rPr>
        <w:t>25년) 719억원; 15% 성장</w:t>
      </w:r>
    </w:p>
    <w:p w14:paraId="177ADCF1" w14:textId="3892E8D6" w:rsidR="001C18D9" w:rsidRDefault="001C18D9" w:rsidP="001C18D9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영업이익: (</w:t>
      </w:r>
      <w:r>
        <w:rPr>
          <w:rFonts w:asciiTheme="majorHAnsi" w:eastAsiaTheme="majorHAnsi" w:hAnsiTheme="majorHAnsi"/>
        </w:rPr>
        <w:t>‘</w:t>
      </w:r>
      <w:r>
        <w:rPr>
          <w:rFonts w:asciiTheme="majorHAnsi" w:eastAsiaTheme="majorHAnsi" w:hAnsiTheme="majorHAnsi" w:hint="eastAsia"/>
        </w:rPr>
        <w:t>24년) 137억원 &gt; (</w:t>
      </w:r>
      <w:r>
        <w:rPr>
          <w:rFonts w:asciiTheme="majorHAnsi" w:eastAsiaTheme="majorHAnsi" w:hAnsiTheme="majorHAnsi"/>
        </w:rPr>
        <w:t>‘</w:t>
      </w:r>
      <w:r>
        <w:rPr>
          <w:rFonts w:asciiTheme="majorHAnsi" w:eastAsiaTheme="majorHAnsi" w:hAnsiTheme="majorHAnsi" w:hint="eastAsia"/>
        </w:rPr>
        <w:t>25년) 182억원; 32% 성장</w:t>
      </w:r>
    </w:p>
    <w:p w14:paraId="3C0D8BAF" w14:textId="77777777" w:rsidR="001C18D9" w:rsidRDefault="001C18D9" w:rsidP="001C18D9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[회수]</w:t>
      </w:r>
    </w:p>
    <w:p w14:paraId="3BED7CE8" w14:textId="58758722" w:rsidR="001C18D9" w:rsidRPr="001C18D9" w:rsidRDefault="001C18D9" w:rsidP="001C18D9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‘</w:t>
      </w:r>
      <w:r>
        <w:rPr>
          <w:rFonts w:asciiTheme="majorHAnsi" w:eastAsiaTheme="majorHAnsi" w:hAnsiTheme="majorHAnsi" w:hint="eastAsia"/>
        </w:rPr>
        <w:t xml:space="preserve">25년 8월 </w:t>
      </w:r>
      <w:proofErr w:type="spellStart"/>
      <w:r>
        <w:rPr>
          <w:rFonts w:asciiTheme="majorHAnsi" w:eastAsiaTheme="majorHAnsi" w:hAnsiTheme="majorHAnsi" w:hint="eastAsia"/>
        </w:rPr>
        <w:t>리캡</w:t>
      </w:r>
      <w:proofErr w:type="spellEnd"/>
      <w:r>
        <w:rPr>
          <w:rFonts w:asciiTheme="majorHAnsi" w:eastAsiaTheme="majorHAnsi" w:hAnsiTheme="majorHAnsi" w:hint="eastAsia"/>
        </w:rPr>
        <w:t xml:space="preserve">; 300억원 배당; </w:t>
      </w:r>
      <w:r w:rsidRPr="001C18D9">
        <w:rPr>
          <w:rFonts w:asciiTheme="majorHAnsi" w:eastAsiaTheme="majorHAnsi" w:hAnsiTheme="majorHAnsi" w:hint="eastAsia"/>
        </w:rPr>
        <w:t>현금흐름 안정화</w:t>
      </w:r>
      <w:r>
        <w:rPr>
          <w:rFonts w:asciiTheme="majorHAnsi" w:eastAsiaTheme="majorHAnsi" w:hAnsiTheme="majorHAnsi" w:hint="eastAsia"/>
        </w:rPr>
        <w:t xml:space="preserve"> 영향</w:t>
      </w:r>
    </w:p>
    <w:p w14:paraId="0078F8CD" w14:textId="77777777" w:rsidR="001C18D9" w:rsidRPr="001C18D9" w:rsidRDefault="001C18D9" w:rsidP="001C18D9">
      <w:pPr>
        <w:spacing w:after="40"/>
        <w:rPr>
          <w:rFonts w:asciiTheme="majorHAnsi" w:eastAsiaTheme="majorHAnsi" w:hAnsiTheme="majorHAnsi"/>
        </w:rPr>
      </w:pPr>
    </w:p>
    <w:p w14:paraId="36ACC5A5" w14:textId="7A9D5ECD" w:rsidR="00C4053C" w:rsidRPr="00620185" w:rsidRDefault="00000000">
      <w:pPr>
        <w:pStyle w:val="1"/>
        <w:pBdr>
          <w:bottom w:val="single" w:sz="12" w:space="4" w:color="1F3864"/>
        </w:pBdr>
        <w:spacing w:before="280" w:after="12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 xml:space="preserve">6. VC vs PE 관점 비교  </w:t>
      </w:r>
      <w:r w:rsidRPr="004D6BE4">
        <w:rPr>
          <w:rFonts w:asciiTheme="majorHAnsi" w:eastAsiaTheme="majorHAnsi" w:hAnsiTheme="majorHAnsi"/>
          <w:b/>
          <w:bCs/>
          <w:color w:val="1F3864"/>
          <w:sz w:val="24"/>
          <w:szCs w:val="24"/>
        </w:rPr>
        <w:t>(</w:t>
      </w:r>
      <w:r w:rsidR="004D6BE4" w:rsidRPr="004D6BE4">
        <w:rPr>
          <w:rFonts w:asciiTheme="majorHAnsi" w:eastAsiaTheme="majorHAnsi" w:hAnsiTheme="majorHAnsi" w:hint="eastAsia"/>
          <w:b/>
          <w:bCs/>
          <w:color w:val="1F3864"/>
          <w:sz w:val="24"/>
          <w:szCs w:val="24"/>
        </w:rPr>
        <w:t>7/23 팀별 발표를 듣고 생각해보기</w:t>
      </w:r>
      <w:r w:rsidRPr="004D6BE4">
        <w:rPr>
          <w:rFonts w:asciiTheme="majorHAnsi" w:eastAsiaTheme="majorHAnsi" w:hAnsiTheme="majorHAnsi"/>
          <w:b/>
          <w:bCs/>
          <w:color w:val="1F3864"/>
          <w:sz w:val="24"/>
          <w:szCs w:val="24"/>
        </w:rPr>
        <w:t>)</w:t>
      </w:r>
    </w:p>
    <w:p w14:paraId="1D270F5A" w14:textId="2BD4EE71" w:rsidR="00C4053C" w:rsidRPr="00620185" w:rsidRDefault="004D6BE4">
      <w:pPr>
        <w:pBdr>
          <w:top w:val="single" w:sz="2" w:space="4" w:color="F2F4F8"/>
          <w:left w:val="single" w:sz="18" w:space="8" w:color="1F3864"/>
          <w:bottom w:val="single" w:sz="2" w:space="4" w:color="F2F4F8"/>
        </w:pBdr>
        <w:shd w:val="clear" w:color="auto" w:fill="F2F4F8"/>
        <w:spacing w:before="40" w:after="12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  <w:i/>
          <w:iCs/>
          <w:color w:val="595959"/>
          <w:sz w:val="18"/>
          <w:szCs w:val="18"/>
        </w:rPr>
        <w:lastRenderedPageBreak/>
        <w:t xml:space="preserve">팀별 발표를 듣고 </w:t>
      </w:r>
      <w:r w:rsidRPr="00620185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비교</w:t>
      </w:r>
      <w:r>
        <w:rPr>
          <w:rFonts w:asciiTheme="majorHAnsi" w:eastAsiaTheme="majorHAnsi" w:hAnsiTheme="majorHAnsi" w:hint="eastAsia"/>
          <w:i/>
          <w:iCs/>
          <w:color w:val="595959"/>
          <w:sz w:val="18"/>
          <w:szCs w:val="18"/>
        </w:rPr>
        <w:t>해보</w:t>
      </w:r>
      <w:r w:rsidRPr="00620185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세요. 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40"/>
      </w:tblGrid>
      <w:tr w:rsidR="00620185" w:rsidRPr="00620185" w14:paraId="02681252" w14:textId="77777777" w:rsidTr="009A1655">
        <w:trPr>
          <w:tblHeader/>
        </w:trPr>
        <w:tc>
          <w:tcPr>
            <w:tcW w:w="3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4C350" w14:textId="41B6E894" w:rsidR="00620185" w:rsidRPr="00620185" w:rsidRDefault="00620185">
            <w:pPr>
              <w:rPr>
                <w:rFonts w:asciiTheme="majorHAnsi" w:eastAsiaTheme="majorHAnsi" w:hAnsiTheme="majorHAnsi"/>
              </w:rPr>
            </w:pPr>
            <w:r w:rsidRPr="00620185">
              <w:rPr>
                <w:rFonts w:asciiTheme="majorHAnsi" w:eastAsiaTheme="majorHAnsi" w:hAnsiTheme="majorHAnsi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04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39996" w14:textId="37E4DE70" w:rsidR="00620185" w:rsidRPr="00620185" w:rsidRDefault="00620185">
            <w:pPr>
              <w:rPr>
                <w:rFonts w:asciiTheme="majorHAnsi" w:eastAsiaTheme="majorHAnsi" w:hAnsiTheme="majorHAnsi"/>
              </w:rPr>
            </w:pPr>
            <w:r w:rsidRPr="00620185">
              <w:rPr>
                <w:rFonts w:asciiTheme="majorHAnsi" w:eastAsiaTheme="majorHAnsi" w:hAnsiTheme="majorHAnsi"/>
                <w:b/>
                <w:bCs/>
                <w:color w:val="FFFFFF"/>
                <w:sz w:val="18"/>
                <w:szCs w:val="18"/>
              </w:rPr>
              <w:t>우리가 고른 VC</w:t>
            </w:r>
            <w:r>
              <w:rPr>
                <w:rFonts w:asciiTheme="majorHAnsi" w:eastAsiaTheme="majorHAnsi" w:hAnsiTheme="majorHAnsi" w:hint="eastAsia"/>
                <w:b/>
                <w:bCs/>
                <w:color w:val="FFFFFF"/>
                <w:sz w:val="18"/>
                <w:szCs w:val="18"/>
              </w:rPr>
              <w:t>/PE</w:t>
            </w:r>
          </w:p>
        </w:tc>
      </w:tr>
      <w:tr w:rsidR="00620185" w:rsidRPr="00620185" w14:paraId="66E52781" w14:textId="77777777" w:rsidTr="0062009E">
        <w:tc>
          <w:tcPr>
            <w:tcW w:w="32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38CF5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  <w:r w:rsidRPr="00620185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자금 원천 (LP 성격)</w:t>
            </w:r>
          </w:p>
        </w:tc>
        <w:tc>
          <w:tcPr>
            <w:tcW w:w="60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A7C08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</w:p>
        </w:tc>
      </w:tr>
      <w:tr w:rsidR="00620185" w:rsidRPr="00620185" w14:paraId="477825B6" w14:textId="77777777" w:rsidTr="002A04BA">
        <w:tc>
          <w:tcPr>
            <w:tcW w:w="32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96F96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  <w:r w:rsidRPr="00620185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투자 단계 / 기업 성숙도</w:t>
            </w:r>
          </w:p>
        </w:tc>
        <w:tc>
          <w:tcPr>
            <w:tcW w:w="60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2A747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</w:p>
        </w:tc>
      </w:tr>
      <w:tr w:rsidR="00620185" w:rsidRPr="00620185" w14:paraId="6485D990" w14:textId="77777777" w:rsidTr="00D613FC">
        <w:tc>
          <w:tcPr>
            <w:tcW w:w="32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4B8591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  <w:r w:rsidRPr="00620185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지분율 &amp; 지배구조</w:t>
            </w:r>
          </w:p>
        </w:tc>
        <w:tc>
          <w:tcPr>
            <w:tcW w:w="60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A5EDC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</w:p>
        </w:tc>
      </w:tr>
      <w:tr w:rsidR="00620185" w:rsidRPr="00620185" w14:paraId="4B15BFEF" w14:textId="77777777" w:rsidTr="00BE15CB">
        <w:tc>
          <w:tcPr>
            <w:tcW w:w="32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859A0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  <w:r w:rsidRPr="00620185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레버리지(차입) 활용</w:t>
            </w:r>
          </w:p>
        </w:tc>
        <w:tc>
          <w:tcPr>
            <w:tcW w:w="60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228D9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</w:p>
        </w:tc>
      </w:tr>
      <w:tr w:rsidR="00620185" w:rsidRPr="00620185" w14:paraId="25B1E35A" w14:textId="77777777" w:rsidTr="00953958">
        <w:tc>
          <w:tcPr>
            <w:tcW w:w="32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10905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  <w:r w:rsidRPr="00620185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가치 창출 방식</w:t>
            </w:r>
          </w:p>
        </w:tc>
        <w:tc>
          <w:tcPr>
            <w:tcW w:w="60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72420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</w:p>
        </w:tc>
      </w:tr>
      <w:tr w:rsidR="00620185" w:rsidRPr="00620185" w14:paraId="7A3A8185" w14:textId="77777777" w:rsidTr="00754B29">
        <w:tc>
          <w:tcPr>
            <w:tcW w:w="32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BB3C3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  <w:r w:rsidRPr="00620185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위험–수익 구조</w:t>
            </w:r>
          </w:p>
        </w:tc>
        <w:tc>
          <w:tcPr>
            <w:tcW w:w="60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FC80D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</w:p>
        </w:tc>
      </w:tr>
      <w:tr w:rsidR="00620185" w:rsidRPr="00620185" w14:paraId="31EB5CFD" w14:textId="77777777" w:rsidTr="00DF20FC">
        <w:tc>
          <w:tcPr>
            <w:tcW w:w="32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7D39D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  <w:r w:rsidRPr="00620185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대표 Exit 경로</w:t>
            </w:r>
          </w:p>
        </w:tc>
        <w:tc>
          <w:tcPr>
            <w:tcW w:w="60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7155C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</w:p>
        </w:tc>
      </w:tr>
      <w:tr w:rsidR="00620185" w:rsidRPr="00620185" w14:paraId="0A5FEE5F" w14:textId="77777777" w:rsidTr="00337107">
        <w:tc>
          <w:tcPr>
            <w:tcW w:w="32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B2569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  <w:r w:rsidRPr="00620185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보수 구조 (관리보수/성과보수)</w:t>
            </w:r>
          </w:p>
        </w:tc>
        <w:tc>
          <w:tcPr>
            <w:tcW w:w="60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8B5B7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</w:p>
        </w:tc>
      </w:tr>
      <w:tr w:rsidR="00620185" w:rsidRPr="00620185" w14:paraId="5FB420D7" w14:textId="77777777" w:rsidTr="00DF5D81">
        <w:tc>
          <w:tcPr>
            <w:tcW w:w="32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87187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  <w:r w:rsidRPr="00620185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보유(홀딩) 기간</w:t>
            </w:r>
          </w:p>
        </w:tc>
        <w:tc>
          <w:tcPr>
            <w:tcW w:w="60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71CAF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</w:p>
        </w:tc>
      </w:tr>
    </w:tbl>
    <w:p w14:paraId="1C5CCBF2" w14:textId="77777777" w:rsidR="00C4053C" w:rsidRPr="00620185" w:rsidRDefault="00C4053C">
      <w:pPr>
        <w:spacing w:after="80"/>
        <w:rPr>
          <w:rFonts w:asciiTheme="majorHAnsi" w:eastAsiaTheme="majorHAnsi" w:hAnsiTheme="majorHAnsi"/>
        </w:rPr>
      </w:pPr>
    </w:p>
    <w:p w14:paraId="2F08D5B6" w14:textId="1584CB0A" w:rsidR="00C4053C" w:rsidRPr="00620185" w:rsidRDefault="00000000">
      <w:pPr>
        <w:spacing w:after="8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b/>
          <w:bCs/>
          <w:color w:val="000000"/>
        </w:rPr>
        <w:t xml:space="preserve">표를 채운 뒤, 투자사의 차이를 관통하는 핵심 통찰 2~3가지를 </w:t>
      </w:r>
      <w:r w:rsidR="004D6BE4">
        <w:rPr>
          <w:rFonts w:asciiTheme="majorHAnsi" w:eastAsiaTheme="majorHAnsi" w:hAnsiTheme="majorHAnsi" w:hint="eastAsia"/>
          <w:b/>
          <w:bCs/>
          <w:color w:val="000000"/>
        </w:rPr>
        <w:t>생각해봅시다</w:t>
      </w:r>
      <w:r w:rsidRPr="00620185">
        <w:rPr>
          <w:rFonts w:asciiTheme="majorHAnsi" w:eastAsiaTheme="majorHAnsi" w:hAnsiTheme="majorHAnsi"/>
          <w:b/>
          <w:bCs/>
          <w:color w:val="000000"/>
        </w:rPr>
        <w:t>.</w:t>
      </w:r>
    </w:p>
    <w:p w14:paraId="00FB75F2" w14:textId="77777777" w:rsidR="00C4053C" w:rsidRPr="00620185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</w:rPr>
        <w:t xml:space="preserve">핵심 통찰 </w:t>
      </w:r>
      <w:r w:rsidRPr="00620185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49E87BB0" w14:textId="77777777" w:rsidR="00C4053C" w:rsidRPr="00620185" w:rsidRDefault="00000000">
      <w:pPr>
        <w:pStyle w:val="1"/>
        <w:pBdr>
          <w:bottom w:val="single" w:sz="12" w:space="4" w:color="1F3864"/>
        </w:pBdr>
        <w:spacing w:before="280" w:after="12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>7. 고민해보면 좋을 내용</w:t>
      </w:r>
    </w:p>
    <w:p w14:paraId="76DDE04F" w14:textId="77777777" w:rsidR="00C4053C" w:rsidRPr="00620185" w:rsidRDefault="00000000">
      <w:pPr>
        <w:pBdr>
          <w:top w:val="single" w:sz="2" w:space="4" w:color="F2F4F8"/>
          <w:left w:val="single" w:sz="18" w:space="8" w:color="1F3864"/>
          <w:bottom w:val="single" w:sz="2" w:space="4" w:color="F2F4F8"/>
        </w:pBdr>
        <w:shd w:val="clear" w:color="auto" w:fill="F2F4F8"/>
        <w:spacing w:before="40" w:after="12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정답이 있는 질문이 아닙니다. 토론용 메모 정도로 자유롭게.</w:t>
      </w:r>
    </w:p>
    <w:p w14:paraId="38F3260B" w14:textId="77777777" w:rsidR="00C4053C" w:rsidRPr="00620185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color w:val="000000"/>
        </w:rPr>
        <w:t>이 투자사의 성공 공식은 다른 시장·시대에도 복제 가능한가?</w:t>
      </w:r>
    </w:p>
    <w:p w14:paraId="63074AD6" w14:textId="77777777" w:rsidR="00C4053C" w:rsidRPr="00620185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color w:val="000000"/>
        </w:rPr>
        <w:t>VC의 '성장 지원'과 PE의 '운영 개입'은 어디서 만나고 어디서 갈라지는가?</w:t>
      </w:r>
    </w:p>
    <w:p w14:paraId="29CEE197" w14:textId="77777777" w:rsidR="00C4053C" w:rsidRPr="00620185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color w:val="000000"/>
        </w:rPr>
        <w:t>만약 내가 LP라면 이 펀드에 출자하겠는가? 그 이유는?</w:t>
      </w:r>
    </w:p>
    <w:p w14:paraId="00B11C46" w14:textId="77777777" w:rsidR="00C4053C" w:rsidRPr="00620185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</w:rPr>
        <w:t xml:space="preserve">자유 메모 </w:t>
      </w:r>
      <w:r w:rsidRPr="00620185">
        <w:rPr>
          <w:rFonts w:asciiTheme="majorHAnsi" w:eastAsiaTheme="majorHAnsi" w:hAnsiTheme="majorHAnsi"/>
          <w:i/>
          <w:iCs/>
          <w:color w:val="A6A6A6"/>
        </w:rPr>
        <w:t>→ [작성]</w:t>
      </w:r>
    </w:p>
    <w:sectPr w:rsidR="00C4053C" w:rsidRPr="00620185">
      <w:headerReference w:type="default" r:id="rId7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01921" w14:textId="77777777" w:rsidR="00451623" w:rsidRDefault="00451623" w:rsidP="00620185">
      <w:pPr>
        <w:rPr>
          <w:rFonts w:hint="eastAsia"/>
        </w:rPr>
      </w:pPr>
      <w:r>
        <w:separator/>
      </w:r>
    </w:p>
  </w:endnote>
  <w:endnote w:type="continuationSeparator" w:id="0">
    <w:p w14:paraId="1B3BC91C" w14:textId="77777777" w:rsidR="00451623" w:rsidRDefault="00451623" w:rsidP="0062018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Noto Sans CJK KR">
    <w:altName w:val="Cambria"/>
    <w:panose1 w:val="020B0604020202020204"/>
    <w:charset w:val="00"/>
    <w:family w:val="roman"/>
    <w:pitch w:val="default"/>
  </w:font>
  <w:font w:name="Apple SD 산돌고딕 Neo 일반체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B6E0C" w14:textId="77777777" w:rsidR="00451623" w:rsidRDefault="00451623" w:rsidP="00620185">
      <w:pPr>
        <w:rPr>
          <w:rFonts w:hint="eastAsia"/>
        </w:rPr>
      </w:pPr>
      <w:r>
        <w:separator/>
      </w:r>
    </w:p>
  </w:footnote>
  <w:footnote w:type="continuationSeparator" w:id="0">
    <w:p w14:paraId="5E56E2CE" w14:textId="77777777" w:rsidR="00451623" w:rsidRDefault="00451623" w:rsidP="0062018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C3799" w14:textId="0C8DA521" w:rsidR="00620185" w:rsidRPr="00620185" w:rsidRDefault="00620185">
    <w:pPr>
      <w:pStyle w:val="aa"/>
      <w:rPr>
        <w:rFonts w:asciiTheme="majorHAnsi" w:eastAsiaTheme="majorHAnsi" w:hAnsiTheme="majorHAnsi"/>
      </w:rPr>
    </w:pPr>
    <w:r w:rsidRPr="00620185">
      <w:rPr>
        <w:rFonts w:asciiTheme="majorHAnsi" w:eastAsiaTheme="majorHAnsi" w:hAnsiTheme="majorHAnsi" w:hint="eastAsia"/>
      </w:rPr>
      <w:t>DPIC</w:t>
    </w:r>
    <w:r>
      <w:rPr>
        <w:rFonts w:asciiTheme="majorHAnsi" w:eastAsiaTheme="majorHAnsi" w:hAnsiTheme="majorHAnsi" w:hint="eastAsia"/>
      </w:rPr>
      <w:t xml:space="preserve"> 2기 </w:t>
    </w:r>
    <w:proofErr w:type="spellStart"/>
    <w:r>
      <w:rPr>
        <w:rFonts w:asciiTheme="majorHAnsi" w:eastAsiaTheme="majorHAnsi" w:hAnsiTheme="majorHAnsi" w:hint="eastAsia"/>
      </w:rPr>
      <w:t>인텐시브</w:t>
    </w:r>
    <w:proofErr w:type="spellEnd"/>
    <w:r>
      <w:rPr>
        <w:rFonts w:asciiTheme="majorHAnsi" w:eastAsiaTheme="majorHAnsi" w:hAnsiTheme="majorHAnsi" w:hint="eastAsia"/>
      </w:rPr>
      <w:t xml:space="preserve"> 프로그램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517ED"/>
    <w:multiLevelType w:val="hybridMultilevel"/>
    <w:tmpl w:val="4CB4F77A"/>
    <w:lvl w:ilvl="0" w:tplc="AD484E78">
      <w:start w:val="1"/>
      <w:numFmt w:val="bullet"/>
      <w:lvlText w:val="●"/>
      <w:lvlJc w:val="left"/>
      <w:pPr>
        <w:ind w:left="720" w:hanging="360"/>
      </w:pPr>
    </w:lvl>
    <w:lvl w:ilvl="1" w:tplc="AB6E2D36">
      <w:start w:val="1"/>
      <w:numFmt w:val="bullet"/>
      <w:lvlText w:val="○"/>
      <w:lvlJc w:val="left"/>
      <w:pPr>
        <w:ind w:left="1440" w:hanging="360"/>
      </w:pPr>
    </w:lvl>
    <w:lvl w:ilvl="2" w:tplc="F08A67A8">
      <w:start w:val="1"/>
      <w:numFmt w:val="bullet"/>
      <w:lvlText w:val="■"/>
      <w:lvlJc w:val="left"/>
      <w:pPr>
        <w:ind w:left="2160" w:hanging="360"/>
      </w:pPr>
    </w:lvl>
    <w:lvl w:ilvl="3" w:tplc="026AE67A">
      <w:start w:val="1"/>
      <w:numFmt w:val="bullet"/>
      <w:lvlText w:val="●"/>
      <w:lvlJc w:val="left"/>
      <w:pPr>
        <w:ind w:left="2880" w:hanging="360"/>
      </w:pPr>
    </w:lvl>
    <w:lvl w:ilvl="4" w:tplc="708C431C">
      <w:start w:val="1"/>
      <w:numFmt w:val="bullet"/>
      <w:lvlText w:val="○"/>
      <w:lvlJc w:val="left"/>
      <w:pPr>
        <w:ind w:left="3600" w:hanging="360"/>
      </w:pPr>
    </w:lvl>
    <w:lvl w:ilvl="5" w:tplc="D9AEAB70">
      <w:start w:val="1"/>
      <w:numFmt w:val="bullet"/>
      <w:lvlText w:val="■"/>
      <w:lvlJc w:val="left"/>
      <w:pPr>
        <w:ind w:left="4320" w:hanging="360"/>
      </w:pPr>
    </w:lvl>
    <w:lvl w:ilvl="6" w:tplc="536854E4">
      <w:start w:val="1"/>
      <w:numFmt w:val="bullet"/>
      <w:lvlText w:val="●"/>
      <w:lvlJc w:val="left"/>
      <w:pPr>
        <w:ind w:left="5040" w:hanging="360"/>
      </w:pPr>
    </w:lvl>
    <w:lvl w:ilvl="7" w:tplc="16F87172">
      <w:start w:val="1"/>
      <w:numFmt w:val="bullet"/>
      <w:lvlText w:val="●"/>
      <w:lvlJc w:val="left"/>
      <w:pPr>
        <w:ind w:left="5760" w:hanging="360"/>
      </w:pPr>
    </w:lvl>
    <w:lvl w:ilvl="8" w:tplc="8CAAC2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ED713D"/>
    <w:multiLevelType w:val="hybridMultilevel"/>
    <w:tmpl w:val="5704CF6A"/>
    <w:lvl w:ilvl="0" w:tplc="E68873E8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6023DA"/>
    <w:multiLevelType w:val="hybridMultilevel"/>
    <w:tmpl w:val="555C220E"/>
    <w:lvl w:ilvl="0" w:tplc="F43E79E8"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Noto Sans CJK KR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993A51"/>
    <w:multiLevelType w:val="hybridMultilevel"/>
    <w:tmpl w:val="2FC857B2"/>
    <w:lvl w:ilvl="0" w:tplc="57A2583A">
      <w:numFmt w:val="bullet"/>
      <w:lvlText w:val="-"/>
      <w:lvlJc w:val="left"/>
      <w:pPr>
        <w:ind w:left="520" w:hanging="360"/>
      </w:pPr>
      <w:rPr>
        <w:rFonts w:ascii="맑은 고딕" w:eastAsia="맑은 고딕" w:hAnsi="맑은 고딕" w:cs="Noto Sans CJK KR" w:hint="eastAsia"/>
      </w:rPr>
    </w:lvl>
    <w:lvl w:ilvl="1" w:tplc="08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4" w15:restartNumberingAfterBreak="0">
    <w:nsid w:val="5A9E195D"/>
    <w:multiLevelType w:val="hybridMultilevel"/>
    <w:tmpl w:val="7672915C"/>
    <w:lvl w:ilvl="0" w:tplc="1BA8535C">
      <w:start w:val="1"/>
      <w:numFmt w:val="bullet"/>
      <w:lvlText w:val="•"/>
      <w:lvlJc w:val="left"/>
      <w:pPr>
        <w:ind w:left="360" w:hanging="220"/>
      </w:pPr>
      <w:rPr>
        <w:color w:val="2E5496"/>
      </w:rPr>
    </w:lvl>
    <w:lvl w:ilvl="1" w:tplc="49944254">
      <w:numFmt w:val="decimal"/>
      <w:lvlText w:val=""/>
      <w:lvlJc w:val="left"/>
    </w:lvl>
    <w:lvl w:ilvl="2" w:tplc="FB1C2218">
      <w:numFmt w:val="decimal"/>
      <w:lvlText w:val=""/>
      <w:lvlJc w:val="left"/>
    </w:lvl>
    <w:lvl w:ilvl="3" w:tplc="6E0C5FA4">
      <w:numFmt w:val="decimal"/>
      <w:lvlText w:val=""/>
      <w:lvlJc w:val="left"/>
    </w:lvl>
    <w:lvl w:ilvl="4" w:tplc="AC5CBDE6">
      <w:numFmt w:val="decimal"/>
      <w:lvlText w:val=""/>
      <w:lvlJc w:val="left"/>
    </w:lvl>
    <w:lvl w:ilvl="5" w:tplc="D1C874E2">
      <w:numFmt w:val="decimal"/>
      <w:lvlText w:val=""/>
      <w:lvlJc w:val="left"/>
    </w:lvl>
    <w:lvl w:ilvl="6" w:tplc="A544AE7A">
      <w:numFmt w:val="decimal"/>
      <w:lvlText w:val=""/>
      <w:lvlJc w:val="left"/>
    </w:lvl>
    <w:lvl w:ilvl="7" w:tplc="028E60F8">
      <w:numFmt w:val="decimal"/>
      <w:lvlText w:val=""/>
      <w:lvlJc w:val="left"/>
    </w:lvl>
    <w:lvl w:ilvl="8" w:tplc="8D4AED1C">
      <w:numFmt w:val="decimal"/>
      <w:lvlText w:val=""/>
      <w:lvlJc w:val="left"/>
    </w:lvl>
  </w:abstractNum>
  <w:abstractNum w:abstractNumId="5" w15:restartNumberingAfterBreak="0">
    <w:nsid w:val="5B923477"/>
    <w:multiLevelType w:val="hybridMultilevel"/>
    <w:tmpl w:val="E168EEA6"/>
    <w:lvl w:ilvl="0" w:tplc="E68873E8">
      <w:start w:val="1"/>
      <w:numFmt w:val="bullet"/>
      <w:lvlText w:val="•"/>
      <w:lvlJc w:val="left"/>
      <w:pPr>
        <w:ind w:left="360" w:hanging="200"/>
      </w:pPr>
    </w:lvl>
    <w:lvl w:ilvl="1" w:tplc="2898B95A">
      <w:start w:val="1"/>
      <w:numFmt w:val="bullet"/>
      <w:lvlText w:val="–"/>
      <w:lvlJc w:val="left"/>
      <w:pPr>
        <w:ind w:left="720" w:hanging="200"/>
      </w:pPr>
    </w:lvl>
    <w:lvl w:ilvl="2" w:tplc="A67EA004">
      <w:start w:val="1"/>
      <w:numFmt w:val="bullet"/>
      <w:lvlText w:val=""/>
      <w:lvlJc w:val="right"/>
      <w:pPr>
        <w:ind w:left="1162" w:hanging="198"/>
      </w:pPr>
      <w:rPr>
        <w:rFonts w:ascii="Wingdings" w:hAnsi="Wingdings" w:hint="default"/>
      </w:rPr>
    </w:lvl>
    <w:lvl w:ilvl="3" w:tplc="805CBD74">
      <w:numFmt w:val="decimal"/>
      <w:lvlText w:val=""/>
      <w:lvlJc w:val="left"/>
    </w:lvl>
    <w:lvl w:ilvl="4" w:tplc="8BFCDF90">
      <w:numFmt w:val="decimal"/>
      <w:lvlText w:val=""/>
      <w:lvlJc w:val="left"/>
    </w:lvl>
    <w:lvl w:ilvl="5" w:tplc="2982ECFE">
      <w:numFmt w:val="decimal"/>
      <w:lvlText w:val=""/>
      <w:lvlJc w:val="left"/>
    </w:lvl>
    <w:lvl w:ilvl="6" w:tplc="92A89F14">
      <w:numFmt w:val="decimal"/>
      <w:lvlText w:val=""/>
      <w:lvlJc w:val="left"/>
    </w:lvl>
    <w:lvl w:ilvl="7" w:tplc="531A7EAA">
      <w:numFmt w:val="decimal"/>
      <w:lvlText w:val=""/>
      <w:lvlJc w:val="left"/>
    </w:lvl>
    <w:lvl w:ilvl="8" w:tplc="A9B4EDAC">
      <w:numFmt w:val="decimal"/>
      <w:lvlText w:val=""/>
      <w:lvlJc w:val="left"/>
    </w:lvl>
  </w:abstractNum>
  <w:num w:numId="1" w16cid:durableId="1561283067">
    <w:abstractNumId w:val="0"/>
    <w:lvlOverride w:ilvl="0">
      <w:startOverride w:val="1"/>
    </w:lvlOverride>
  </w:num>
  <w:num w:numId="2" w16cid:durableId="1882202269">
    <w:abstractNumId w:val="5"/>
  </w:num>
  <w:num w:numId="3" w16cid:durableId="1353145154">
    <w:abstractNumId w:val="5"/>
  </w:num>
  <w:num w:numId="4" w16cid:durableId="315185800">
    <w:abstractNumId w:val="4"/>
    <w:lvlOverride w:ilvl="0">
      <w:startOverride w:val="1"/>
    </w:lvlOverride>
  </w:num>
  <w:num w:numId="5" w16cid:durableId="285744053">
    <w:abstractNumId w:val="3"/>
  </w:num>
  <w:num w:numId="6" w16cid:durableId="575433074">
    <w:abstractNumId w:val="2"/>
  </w:num>
  <w:num w:numId="7" w16cid:durableId="1852645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53C"/>
    <w:rsid w:val="00067011"/>
    <w:rsid w:val="000F4E8F"/>
    <w:rsid w:val="0019569A"/>
    <w:rsid w:val="001C18D9"/>
    <w:rsid w:val="001D1789"/>
    <w:rsid w:val="00201FCF"/>
    <w:rsid w:val="00225280"/>
    <w:rsid w:val="002E343B"/>
    <w:rsid w:val="00324C53"/>
    <w:rsid w:val="00355EF6"/>
    <w:rsid w:val="00431671"/>
    <w:rsid w:val="00451623"/>
    <w:rsid w:val="004D6BE4"/>
    <w:rsid w:val="00570B8E"/>
    <w:rsid w:val="00620185"/>
    <w:rsid w:val="00621AF8"/>
    <w:rsid w:val="007A102D"/>
    <w:rsid w:val="007E7A0A"/>
    <w:rsid w:val="00807142"/>
    <w:rsid w:val="00816658"/>
    <w:rsid w:val="0093295F"/>
    <w:rsid w:val="009D48F8"/>
    <w:rsid w:val="00B06339"/>
    <w:rsid w:val="00B06C70"/>
    <w:rsid w:val="00B7427D"/>
    <w:rsid w:val="00B77B7F"/>
    <w:rsid w:val="00C4053C"/>
    <w:rsid w:val="00CF7747"/>
    <w:rsid w:val="00D251AC"/>
    <w:rsid w:val="00E15733"/>
    <w:rsid w:val="00F75345"/>
    <w:rsid w:val="00FD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520921"/>
  <w15:docId w15:val="{28CAAE83-D26E-48B8-BF52-79D308810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CJK KR" w:eastAsiaTheme="minorEastAsia" w:hAnsi="Noto Sans CJK KR" w:cs="Noto Sans CJK KR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62018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620185"/>
  </w:style>
  <w:style w:type="paragraph" w:styleId="ab">
    <w:name w:val="footer"/>
    <w:basedOn w:val="a"/>
    <w:link w:val="Char2"/>
    <w:uiPriority w:val="99"/>
    <w:unhideWhenUsed/>
    <w:rsid w:val="0062018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620185"/>
  </w:style>
  <w:style w:type="paragraph" w:customStyle="1" w:styleId="ac">
    <w:name w:val="기본 설정값"/>
    <w:rsid w:val="00201FCF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Apple SD 산돌고딕 Neo 일반체" w:eastAsia="Arial Unicode MS" w:hAnsi="Apple SD 산돌고딕 Neo 일반체" w:cs="Arial Unicode MS"/>
      <w:color w:val="000000"/>
      <w:sz w:val="24"/>
      <w:szCs w:val="24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table" w:styleId="ad">
    <w:name w:val="Table Grid"/>
    <w:basedOn w:val="a1"/>
    <w:uiPriority w:val="39"/>
    <w:rsid w:val="00201F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875</Words>
  <Characters>4991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유나 임</cp:lastModifiedBy>
  <cp:revision>2</cp:revision>
  <cp:lastPrinted>2026-07-14T06:43:00Z</cp:lastPrinted>
  <dcterms:created xsi:type="dcterms:W3CDTF">2026-07-22T13:30:00Z</dcterms:created>
  <dcterms:modified xsi:type="dcterms:W3CDTF">2026-07-22T13:30:00Z</dcterms:modified>
</cp:coreProperties>
</file>