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Gateway-Mediated Agent Federation - Complete Patent Disclosure</w:t>
      </w:r>
    </w:p>
    <w:p>
      <w:pPr>
        <w:pStyle w:val="Author"/>
      </w:pPr>
      <w:r>
        <w:t xml:space="preserve">David Proctor</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2" w:name="X22e546667adabcdedd1bf0b1f9e141b7a87b1f0"/>
    <w:p>
      <w:pPr>
        <w:pStyle w:val="Heading1"/>
      </w:pPr>
      <w:r>
        <w:t xml:space="preserve">Gateway-Mediated Agent Federation with Containment Preservation</w:t>
      </w:r>
    </w:p>
    <w:p>
      <w:pPr>
        <w:pStyle w:val="FirstParagraph"/>
      </w:pPr>
      <w:r>
        <w:rPr>
          <w:b/>
          <w:bCs/>
        </w:rPr>
        <w:t xml:space="preserve">Complete Patent Disclosure</w:t>
      </w:r>
    </w:p>
    <w:p>
      <w:pPr>
        <w:pStyle w:val="BodyText"/>
      </w:pPr>
      <w:r>
        <w:rPr>
          <w:b/>
          <w:bCs/>
        </w:rPr>
        <w:t xml:space="preserve">Inventor:</w:t>
      </w:r>
      <w:r>
        <w:t xml:space="preserve"> </w:t>
      </w:r>
      <w:r>
        <w:t xml:space="preserve">David Proctor</w:t>
      </w:r>
      <w:r>
        <w:t xml:space="preserve"> </w:t>
      </w:r>
      <w:r>
        <w:rPr>
          <w:b/>
          <w:bCs/>
        </w:rPr>
        <w:t xml:space="preserve">Date:</w:t>
      </w:r>
      <w:r>
        <w:t xml:space="preserve"> </w:t>
      </w:r>
      <w:r>
        <w:t xml:space="preserve">March 2026</w:t>
      </w:r>
      <w:r>
        <w:t xml:space="preserve"> </w:t>
      </w:r>
      <w:r>
        <w:rPr>
          <w:b/>
          <w:bCs/>
        </w:rPr>
        <w:t xml:space="preserve">Status:</w:t>
      </w:r>
      <w:r>
        <w:t xml:space="preserve"> </w:t>
      </w:r>
      <w:r>
        <w:t xml:space="preserve">Complete</w:t>
      </w:r>
    </w:p>
    <w:p>
      <w:r>
        <w:pict>
          <v:rect style="width:0;height:1.5pt" o:hralign="center" o:hrstd="t" o:hr="t"/>
        </w:pict>
      </w:r>
    </w:p>
    <w:bookmarkStart w:id="9" w:name="document-overview"/>
    <w:p>
      <w:pPr>
        <w:pStyle w:val="Heading2"/>
      </w:pPr>
      <w:r>
        <w:t xml:space="preserve">Document Overview</w:t>
      </w:r>
    </w:p>
    <w:p>
      <w:pPr>
        <w:pStyle w:val="FirstParagraph"/>
      </w:pPr>
      <w:r>
        <w:rPr>
          <w:b/>
          <w:bCs/>
        </w:rPr>
        <w:t xml:space="preserve">Invention Title</w:t>
      </w:r>
      <w:r>
        <w:t xml:space="preserve">: Gateway-Mediated Agent Federation with Containment Preservation</w:t>
      </w:r>
    </w:p>
    <w:p>
      <w:pPr>
        <w:pStyle w:val="BodyText"/>
      </w:pPr>
      <w:r>
        <w:rPr>
          <w:b/>
          <w:bCs/>
        </w:rPr>
        <w:t xml:space="preserve">Inventor</w:t>
      </w:r>
      <w:r>
        <w:t xml:space="preserve">: David Proctor</w:t>
      </w:r>
    </w:p>
    <w:p>
      <w:pPr>
        <w:pStyle w:val="BodyText"/>
      </w:pPr>
      <w:r>
        <w:rPr>
          <w:b/>
          <w:bCs/>
        </w:rPr>
        <w:t xml:space="preserve">Filing Deadline</w:t>
      </w:r>
      <w:r>
        <w:t xml:space="preserve">: March 25, 2027 (12 months from public disclosure)</w:t>
      </w:r>
    </w:p>
    <w:p>
      <w:r>
        <w:pict>
          <v:rect style="width:0;height:1.5pt" o:hralign="center" o:hrstd="t" o:hr="t"/>
        </w:pict>
      </w:r>
    </w:p>
    <w:bookmarkEnd w:id="9"/>
    <w:bookmarkStart w:id="10" w:name="disclosure-status-complete"/>
    <w:p>
      <w:pPr>
        <w:pStyle w:val="Heading2"/>
      </w:pPr>
      <w:r>
        <w:t xml:space="preserve">Disclosure Status: COMPLETE ✓</w:t>
      </w:r>
    </w:p>
    <w:p>
      <w:pPr>
        <w:pStyle w:val="FirstParagraph"/>
      </w:pPr>
      <w:r>
        <w:t xml:space="preserve">All sections of the patent disclosure have been generated and reviewed.</w:t>
      </w:r>
    </w:p>
    <w:p>
      <w:r>
        <w:pict>
          <v:rect style="width:0;height:1.5pt" o:hralign="center" o:hrstd="t" o:hr="t"/>
        </w:pict>
      </w:r>
    </w:p>
    <w:bookmarkEnd w:id="10"/>
    <w:bookmarkStart w:id="15" w:name="document-structure"/>
    <w:p>
      <w:pPr>
        <w:pStyle w:val="Heading2"/>
      </w:pPr>
      <w:r>
        <w:t xml:space="preserve">Document Structure</w:t>
      </w:r>
    </w:p>
    <w:bookmarkStart w:id="11" w:name="batch-1-foundation-approved"/>
    <w:p>
      <w:pPr>
        <w:pStyle w:val="Heading3"/>
      </w:pPr>
      <w:r>
        <w:t xml:space="preserve">Batch 1: Foundation (APPROVED ✓)</w:t>
      </w:r>
    </w:p>
    <w:p>
      <w:pPr>
        <w:pStyle w:val="Compact"/>
        <w:numPr>
          <w:ilvl w:val="0"/>
          <w:numId w:val="1001"/>
        </w:numPr>
      </w:pPr>
      <w:r>
        <w:rPr>
          <w:b/>
          <w:bCs/>
        </w:rPr>
        <w:t xml:space="preserve">Executive Summary</w:t>
      </w:r>
      <w:r>
        <w:t xml:space="preserve"> </w:t>
      </w:r>
      <w:r>
        <w:t xml:space="preserve">(</w:t>
      </w:r>
      <w:r>
        <w:rPr>
          <w:rStyle w:val="VerbatimChar"/>
        </w:rPr>
        <w:t xml:space="preserve">ids.json</w:t>
      </w:r>
      <w:r>
        <w:t xml:space="preserve">) - Core invention overview and impact</w:t>
      </w:r>
    </w:p>
    <w:p>
      <w:pPr>
        <w:pStyle w:val="Compact"/>
        <w:numPr>
          <w:ilvl w:val="0"/>
          <w:numId w:val="1001"/>
        </w:numPr>
      </w:pPr>
      <w:r>
        <w:rPr>
          <w:b/>
          <w:bCs/>
        </w:rPr>
        <w:t xml:space="preserve">Novelty Statement</w:t>
      </w:r>
      <w:r>
        <w:t xml:space="preserve"> </w:t>
      </w:r>
      <w:r>
        <w:t xml:space="preserve">(</w:t>
      </w:r>
      <w:r>
        <w:rPr>
          <w:rStyle w:val="VerbatimChar"/>
        </w:rPr>
        <w:t xml:space="preserve">ids.json</w:t>
      </w:r>
      <w:r>
        <w:t xml:space="preserve">) - Key inventive concepts and differentiation</w:t>
      </w:r>
    </w:p>
    <w:p>
      <w:pPr>
        <w:pStyle w:val="Compact"/>
        <w:numPr>
          <w:ilvl w:val="0"/>
          <w:numId w:val="1001"/>
        </w:numPr>
      </w:pPr>
      <w:r>
        <w:rPr>
          <w:b/>
          <w:bCs/>
        </w:rPr>
        <w:t xml:space="preserve">Introduction</w:t>
      </w:r>
      <w:r>
        <w:t xml:space="preserve"> </w:t>
      </w:r>
      <w:r>
        <w:t xml:space="preserve">(</w:t>
      </w:r>
      <w:r>
        <w:rPr>
          <w:rStyle w:val="VerbatimChar"/>
        </w:rPr>
        <w:t xml:space="preserve">ids.json</w:t>
      </w:r>
      <w:r>
        <w:t xml:space="preserve">) - Background knowledge and terminology</w:t>
      </w:r>
    </w:p>
    <w:bookmarkEnd w:id="11"/>
    <w:bookmarkStart w:id="12" w:name="batch-2-problem-solution-approved"/>
    <w:p>
      <w:pPr>
        <w:pStyle w:val="Heading3"/>
      </w:pPr>
      <w:r>
        <w:t xml:space="preserve">Batch 2: Problem &amp; Solution (APPROVED ✓)</w:t>
      </w:r>
    </w:p>
    <w:p>
      <w:pPr>
        <w:pStyle w:val="Compact"/>
        <w:numPr>
          <w:ilvl w:val="0"/>
          <w:numId w:val="1002"/>
        </w:numPr>
      </w:pPr>
      <w:r>
        <w:rPr>
          <w:b/>
          <w:bCs/>
        </w:rPr>
        <w:t xml:space="preserve">Context/Environment</w:t>
      </w:r>
      <w:r>
        <w:t xml:space="preserve"> </w:t>
      </w:r>
      <w:r>
        <w:t xml:space="preserve">(</w:t>
      </w:r>
      <w:r>
        <w:rPr>
          <w:rStyle w:val="VerbatimChar"/>
        </w:rPr>
        <w:t xml:space="preserve">context.md</w:t>
      </w:r>
      <w:r>
        <w:t xml:space="preserve">) - Domain, system environment, use cases, constraints</w:t>
      </w:r>
    </w:p>
    <w:p>
      <w:pPr>
        <w:pStyle w:val="Compact"/>
        <w:numPr>
          <w:ilvl w:val="0"/>
          <w:numId w:val="1002"/>
        </w:numPr>
      </w:pPr>
      <w:r>
        <w:rPr>
          <w:b/>
          <w:bCs/>
        </w:rPr>
        <w:t xml:space="preserve">Problems Solved</w:t>
      </w:r>
      <w:r>
        <w:t xml:space="preserve"> </w:t>
      </w:r>
      <w:r>
        <w:t xml:space="preserve">(</w:t>
      </w:r>
      <w:r>
        <w:rPr>
          <w:rStyle w:val="VerbatimChar"/>
        </w:rPr>
        <w:t xml:space="preserve">problems-solved.md</w:t>
      </w:r>
      <w:r>
        <w:t xml:space="preserve">) - Primary problem, root cause, prior approaches, impact</w:t>
      </w:r>
    </w:p>
    <w:p>
      <w:pPr>
        <w:pStyle w:val="Compact"/>
        <w:numPr>
          <w:ilvl w:val="0"/>
          <w:numId w:val="1002"/>
        </w:numPr>
      </w:pPr>
      <w:r>
        <w:rPr>
          <w:b/>
          <w:bCs/>
        </w:rPr>
        <w:t xml:space="preserve">How It Works</w:t>
      </w:r>
      <w:r>
        <w:t xml:space="preserve"> </w:t>
      </w:r>
      <w:r>
        <w:t xml:space="preserve">(</w:t>
      </w:r>
      <w:r>
        <w:rPr>
          <w:rStyle w:val="VerbatimChar"/>
        </w:rPr>
        <w:t xml:space="preserve">how-it-works-CORRECTED.md</w:t>
      </w:r>
      <w:r>
        <w:t xml:space="preserve">) - Core algorithms, scope negotiation mechanism</w:t>
      </w:r>
    </w:p>
    <w:bookmarkEnd w:id="12"/>
    <w:bookmarkStart w:id="13" w:name="batch-3-evidence-implementation-approved"/>
    <w:p>
      <w:pPr>
        <w:pStyle w:val="Heading3"/>
      </w:pPr>
      <w:r>
        <w:t xml:space="preserve">Batch 3: Evidence &amp; Implementation (APPROVED ✓)</w:t>
      </w:r>
    </w:p>
    <w:p>
      <w:pPr>
        <w:pStyle w:val="Compact"/>
        <w:numPr>
          <w:ilvl w:val="0"/>
          <w:numId w:val="1003"/>
        </w:numPr>
      </w:pPr>
      <w:r>
        <w:rPr>
          <w:b/>
          <w:bCs/>
        </w:rPr>
        <w:t xml:space="preserve">Case Studies</w:t>
      </w:r>
      <w:r>
        <w:t xml:space="preserve"> </w:t>
      </w:r>
      <w:r>
        <w:t xml:space="preserve">(</w:t>
      </w:r>
      <w:r>
        <w:rPr>
          <w:rStyle w:val="VerbatimChar"/>
        </w:rPr>
        <w:t xml:space="preserve">case-studies.md</w:t>
      </w:r>
      <w:r>
        <w:t xml:space="preserve">) - 4 detailed scenarios validating core claims</w:t>
      </w:r>
    </w:p>
    <w:p>
      <w:pPr>
        <w:pStyle w:val="Compact"/>
        <w:numPr>
          <w:ilvl w:val="0"/>
          <w:numId w:val="1003"/>
        </w:numPr>
      </w:pPr>
      <w:r>
        <w:rPr>
          <w:b/>
          <w:bCs/>
        </w:rPr>
        <w:t xml:space="preserve">Pseudocode</w:t>
      </w:r>
      <w:r>
        <w:t xml:space="preserve"> </w:t>
      </w:r>
      <w:r>
        <w:t xml:space="preserve">(</w:t>
      </w:r>
      <w:r>
        <w:rPr>
          <w:rStyle w:val="VerbatimChar"/>
        </w:rPr>
        <w:t xml:space="preserve">pseudocode.md</w:t>
      </w:r>
      <w:r>
        <w:t xml:space="preserve">) - 6 algorithms with executable-style pseudocode</w:t>
      </w:r>
    </w:p>
    <w:p>
      <w:pPr>
        <w:pStyle w:val="Compact"/>
        <w:numPr>
          <w:ilvl w:val="0"/>
          <w:numId w:val="1003"/>
        </w:numPr>
      </w:pPr>
      <w:r>
        <w:rPr>
          <w:b/>
          <w:bCs/>
        </w:rPr>
        <w:t xml:space="preserve">Data Structures</w:t>
      </w:r>
      <w:r>
        <w:t xml:space="preserve"> </w:t>
      </w:r>
      <w:r>
        <w:t xml:space="preserve">(</w:t>
      </w:r>
      <w:r>
        <w:rPr>
          <w:rStyle w:val="VerbatimChar"/>
        </w:rPr>
        <w:t xml:space="preserve">data-structures.md</w:t>
      </w:r>
      <w:r>
        <w:t xml:space="preserve">) - 7 core structures with ER diagram</w:t>
      </w:r>
    </w:p>
    <w:p>
      <w:pPr>
        <w:pStyle w:val="Compact"/>
        <w:numPr>
          <w:ilvl w:val="0"/>
          <w:numId w:val="1003"/>
        </w:numPr>
      </w:pPr>
      <w:r>
        <w:rPr>
          <w:b/>
          <w:bCs/>
        </w:rPr>
        <w:t xml:space="preserve">Implementation Details</w:t>
      </w:r>
      <w:r>
        <w:t xml:space="preserve"> </w:t>
      </w:r>
      <w:r>
        <w:t xml:space="preserve">(</w:t>
      </w:r>
      <w:r>
        <w:rPr>
          <w:rStyle w:val="VerbatimChar"/>
        </w:rPr>
        <w:t xml:space="preserve">implementation-details.md</w:t>
      </w:r>
      <w:r>
        <w:t xml:space="preserve">) - Technical architecture, performance, deployment</w:t>
      </w:r>
    </w:p>
    <w:p>
      <w:pPr>
        <w:pStyle w:val="Compact"/>
        <w:numPr>
          <w:ilvl w:val="0"/>
          <w:numId w:val="1003"/>
        </w:numPr>
      </w:pPr>
      <w:r>
        <w:rPr>
          <w:b/>
          <w:bCs/>
        </w:rPr>
        <w:t xml:space="preserve">Alternatives &amp; Comparison</w:t>
      </w:r>
      <w:r>
        <w:t xml:space="preserve"> </w:t>
      </w:r>
      <w:r>
        <w:t xml:space="preserve">(</w:t>
      </w:r>
      <w:r>
        <w:rPr>
          <w:rStyle w:val="VerbatimChar"/>
        </w:rPr>
        <w:t xml:space="preserve">alternatives-comparison.md</w:t>
      </w:r>
      <w:r>
        <w:t xml:space="preserve">) - 4 alternatives analyzed with comparison matrix</w:t>
      </w:r>
    </w:p>
    <w:p>
      <w:pPr>
        <w:pStyle w:val="Compact"/>
        <w:numPr>
          <w:ilvl w:val="0"/>
          <w:numId w:val="1003"/>
        </w:numPr>
      </w:pPr>
      <w:r>
        <w:rPr>
          <w:b/>
          <w:bCs/>
        </w:rPr>
        <w:t xml:space="preserve">Prior Art</w:t>
      </w:r>
      <w:r>
        <w:t xml:space="preserve"> </w:t>
      </w:r>
      <w:r>
        <w:t xml:space="preserve">(</w:t>
      </w:r>
      <w:r>
        <w:rPr>
          <w:rStyle w:val="VerbatimChar"/>
        </w:rPr>
        <w:t xml:space="preserve">prior-art.md</w:t>
      </w:r>
      <w:r>
        <w:t xml:space="preserve">) - 7 prior art references with key differences</w:t>
      </w:r>
    </w:p>
    <w:bookmarkEnd w:id="13"/>
    <w:bookmarkStart w:id="14" w:name="batch-4-legal-protection-complete"/>
    <w:p>
      <w:pPr>
        <w:pStyle w:val="Heading3"/>
      </w:pPr>
      <w:r>
        <w:t xml:space="preserve">Batch 4: Legal Protection (COMPLETE ✓)</w:t>
      </w:r>
    </w:p>
    <w:p>
      <w:pPr>
        <w:pStyle w:val="Compact"/>
        <w:numPr>
          <w:ilvl w:val="0"/>
          <w:numId w:val="1004"/>
        </w:numPr>
      </w:pPr>
      <w:r>
        <w:rPr>
          <w:b/>
          <w:bCs/>
        </w:rPr>
        <w:t xml:space="preserve">Draft Patent Claims</w:t>
      </w:r>
      <w:r>
        <w:t xml:space="preserve"> </w:t>
      </w:r>
      <w:r>
        <w:t xml:space="preserve">(</w:t>
      </w:r>
      <w:r>
        <w:rPr>
          <w:rStyle w:val="VerbatimChar"/>
        </w:rPr>
        <w:t xml:space="preserve">claims.md</w:t>
      </w:r>
      <w:r>
        <w:t xml:space="preserve">) - 20 claims covering broad to narrow scope</w:t>
      </w:r>
    </w:p>
    <w:p>
      <w:pPr>
        <w:pStyle w:val="Compact"/>
        <w:numPr>
          <w:ilvl w:val="1"/>
          <w:numId w:val="1005"/>
        </w:numPr>
      </w:pPr>
      <w:r>
        <w:t xml:space="preserve">2 independent claims (method + system)</w:t>
      </w:r>
    </w:p>
    <w:p>
      <w:pPr>
        <w:pStyle w:val="Compact"/>
        <w:numPr>
          <w:ilvl w:val="1"/>
          <w:numId w:val="1005"/>
        </w:numPr>
      </w:pPr>
      <w:r>
        <w:t xml:space="preserve">13 dependent claims (method refinements)</w:t>
      </w:r>
    </w:p>
    <w:p>
      <w:pPr>
        <w:pStyle w:val="Compact"/>
        <w:numPr>
          <w:ilvl w:val="1"/>
          <w:numId w:val="1005"/>
        </w:numPr>
      </w:pPr>
      <w:r>
        <w:t xml:space="preserve">3 system dependent claims</w:t>
      </w:r>
    </w:p>
    <w:p>
      <w:pPr>
        <w:pStyle w:val="Compact"/>
        <w:numPr>
          <w:ilvl w:val="1"/>
          <w:numId w:val="1005"/>
        </w:numPr>
      </w:pPr>
      <w:r>
        <w:t xml:space="preserve">2 alternative method claims (specific features)</w:t>
      </w:r>
    </w:p>
    <w:p>
      <w:pPr>
        <w:pStyle w:val="Compact"/>
        <w:numPr>
          <w:ilvl w:val="1"/>
          <w:numId w:val="1005"/>
        </w:numPr>
      </w:pPr>
      <w:r>
        <w:t xml:space="preserve">1 apparatus claim</w:t>
      </w:r>
    </w:p>
    <w:p>
      <w:pPr>
        <w:pStyle w:val="Compact"/>
        <w:numPr>
          <w:ilvl w:val="1"/>
          <w:numId w:val="1005"/>
        </w:numPr>
      </w:pPr>
      <w:r>
        <w:t xml:space="preserve">2 computer-readable medium claims</w:t>
      </w:r>
    </w:p>
    <w:p>
      <w:r>
        <w:pict>
          <v:rect style="width:0;height:1.5pt" o:hralign="center" o:hrstd="t" o:hr="t"/>
        </w:pict>
      </w:r>
    </w:p>
    <w:bookmarkEnd w:id="14"/>
    <w:bookmarkEnd w:id="15"/>
    <w:bookmarkStart w:id="22" w:name="key-innovations-documented"/>
    <w:p>
      <w:pPr>
        <w:pStyle w:val="Heading2"/>
      </w:pPr>
      <w:r>
        <w:t xml:space="preserve">Key Innovations Documented</w:t>
      </w:r>
    </w:p>
    <w:bookmarkStart w:id="16" w:name="three-layer-scope-isolation"/>
    <w:p>
      <w:pPr>
        <w:pStyle w:val="Heading3"/>
      </w:pPr>
      <w:r>
        <w:t xml:space="preserve">1. Three-Layer Scope Isolation</w:t>
      </w:r>
    </w:p>
    <w:p>
      <w:pPr>
        <w:pStyle w:val="Compact"/>
        <w:numPr>
          <w:ilvl w:val="0"/>
          <w:numId w:val="1006"/>
        </w:numPr>
      </w:pPr>
      <w:r>
        <w:rPr>
          <w:b/>
          <w:bCs/>
        </w:rPr>
        <w:t xml:space="preserve">Layer 1</w:t>
      </w:r>
      <w:r>
        <w:t xml:space="preserve">: Gateway capabilities (what CAN be supported)</w:t>
      </w:r>
    </w:p>
    <w:p>
      <w:pPr>
        <w:pStyle w:val="Compact"/>
        <w:numPr>
          <w:ilvl w:val="0"/>
          <w:numId w:val="1006"/>
        </w:numPr>
      </w:pPr>
      <w:r>
        <w:rPr>
          <w:b/>
          <w:bCs/>
        </w:rPr>
        <w:t xml:space="preserve">Layer 2</w:t>
      </w:r>
      <w:r>
        <w:t xml:space="preserve">: Peer negotiation (what WILL be granted)</w:t>
      </w:r>
    </w:p>
    <w:p>
      <w:pPr>
        <w:pStyle w:val="Compact"/>
        <w:numPr>
          <w:ilvl w:val="0"/>
          <w:numId w:val="1006"/>
        </w:numPr>
      </w:pPr>
      <w:r>
        <w:rPr>
          <w:b/>
          <w:bCs/>
        </w:rPr>
        <w:t xml:space="preserve">Layer 3</w:t>
      </w:r>
      <w:r>
        <w:t xml:space="preserve">: Runtime enforcement (what IS allowed per request)</w:t>
      </w:r>
    </w:p>
    <w:bookmarkEnd w:id="16"/>
    <w:bookmarkStart w:id="17" w:name="doorman-access-check-novel-algorithm"/>
    <w:p>
      <w:pPr>
        <w:pStyle w:val="Heading3"/>
      </w:pPr>
      <w:r>
        <w:t xml:space="preserve">2. Doorman Access Check (Novel Algorithm)</w:t>
      </w:r>
    </w:p>
    <w:p>
      <w:pPr>
        <w:pStyle w:val="FirstParagraph"/>
      </w:pPr>
      <w:r>
        <w:t xml:space="preserve">6-step validation process:</w:t>
      </w:r>
      <w:r>
        <w:t xml:space="preserve"> </w:t>
      </w:r>
      <w:r>
        <w:t xml:space="preserve">1. Peer lookup</w:t>
      </w:r>
      <w:r>
        <w:t xml:space="preserve"> </w:t>
      </w:r>
      <w:r>
        <w:t xml:space="preserve">2. Approval status check</w:t>
      </w:r>
      <w:r>
        <w:t xml:space="preserve"> </w:t>
      </w:r>
      <w:r>
        <w:t xml:space="preserve">3. Scope bundle determination</w:t>
      </w:r>
      <w:r>
        <w:t xml:space="preserve"> </w:t>
      </w:r>
      <w:r>
        <w:t xml:space="preserve">4. Intent grant lookup</w:t>
      </w:r>
      <w:r>
        <w:t xml:space="preserve"> </w:t>
      </w:r>
      <w:r>
        <w:t xml:space="preserve">5. Topic coverage check</w:t>
      </w:r>
      <w:r>
        <w:t xml:space="preserve"> </w:t>
      </w:r>
      <w:r>
        <w:t xml:space="preserve">6. Rate limit check</w:t>
      </w:r>
    </w:p>
    <w:bookmarkEnd w:id="17"/>
    <w:bookmarkStart w:id="18" w:name="symmetric-scope-mirroring"/>
    <w:p>
      <w:pPr>
        <w:pStyle w:val="Heading3"/>
      </w:pPr>
      <w:r>
        <w:t xml:space="preserve">3. Symmetric Scope Mirroring</w:t>
      </w:r>
    </w:p>
    <w:p>
      <w:pPr>
        <w:pStyle w:val="Compact"/>
        <w:numPr>
          <w:ilvl w:val="0"/>
          <w:numId w:val="1007"/>
        </w:numPr>
      </w:pPr>
      <w:r>
        <w:t xml:space="preserve">Default behavior: auto-grant peer’s offered scopes</w:t>
      </w:r>
    </w:p>
    <w:p>
      <w:pPr>
        <w:pStyle w:val="Compact"/>
        <w:numPr>
          <w:ilvl w:val="0"/>
          <w:numId w:val="1007"/>
        </w:numPr>
      </w:pPr>
      <w:r>
        <w:t xml:space="preserve">Asymmetric override available via flags</w:t>
      </w:r>
    </w:p>
    <w:p>
      <w:pPr>
        <w:pStyle w:val="Compact"/>
        <w:numPr>
          <w:ilvl w:val="0"/>
          <w:numId w:val="1007"/>
        </w:numPr>
      </w:pPr>
      <w:r>
        <w:t xml:space="preserve">Eliminates bilateral configuration burden</w:t>
      </w:r>
    </w:p>
    <w:bookmarkEnd w:id="18"/>
    <w:bookmarkStart w:id="19" w:name="hierarchical-topic-policies"/>
    <w:p>
      <w:pPr>
        <w:pStyle w:val="Heading3"/>
      </w:pPr>
      <w:r>
        <w:t xml:space="preserve">4. Hierarchical Topic Policies</w:t>
      </w:r>
    </w:p>
    <w:p>
      <w:pPr>
        <w:pStyle w:val="FirstParagraph"/>
      </w:pPr>
      <w:r>
        <w:t xml:space="preserve">Four-level fallthrough:</w:t>
      </w:r>
      <w:r>
        <w:t xml:space="preserve"> </w:t>
      </w:r>
      <w:r>
        <w:t xml:space="preserve">1. Peer-specific topic</w:t>
      </w:r>
      <w:r>
        <w:t xml:space="preserve"> </w:t>
      </w:r>
      <w:r>
        <w:t xml:space="preserve">2. Global topic</w:t>
      </w:r>
      <w:r>
        <w:t xml:space="preserve"> </w:t>
      </w:r>
      <w:r>
        <w:t xml:space="preserve">3. Peer-specific wildcard</w:t>
      </w:r>
      <w:r>
        <w:t xml:space="preserve"> </w:t>
      </w:r>
      <w:r>
        <w:t xml:space="preserve">4. Global wildcard</w:t>
      </w:r>
    </w:p>
    <w:bookmarkEnd w:id="19"/>
    <w:bookmarkStart w:id="20" w:name="stable-cryptographic-identity"/>
    <w:p>
      <w:pPr>
        <w:pStyle w:val="Heading3"/>
      </w:pPr>
      <w:r>
        <w:t xml:space="preserve">5. Stable Cryptographic Identity</w:t>
      </w:r>
    </w:p>
    <w:p>
      <w:pPr>
        <w:pStyle w:val="Compact"/>
        <w:numPr>
          <w:ilvl w:val="0"/>
          <w:numId w:val="1008"/>
        </w:numPr>
      </w:pPr>
      <w:r>
        <w:t xml:space="preserve">Ed25519 public key-based identity</w:t>
      </w:r>
    </w:p>
    <w:p>
      <w:pPr>
        <w:pStyle w:val="Compact"/>
        <w:numPr>
          <w:ilvl w:val="0"/>
          <w:numId w:val="1008"/>
        </w:numPr>
      </w:pPr>
      <w:r>
        <w:t xml:space="preserve">Peer ID derived from key prefix (first 16 hex chars)</w:t>
      </w:r>
    </w:p>
    <w:p>
      <w:pPr>
        <w:pStyle w:val="Compact"/>
        <w:numPr>
          <w:ilvl w:val="0"/>
          <w:numId w:val="1008"/>
        </w:numPr>
      </w:pPr>
      <w:r>
        <w:t xml:space="preserve">Stable across network address changes</w:t>
      </w:r>
    </w:p>
    <w:bookmarkEnd w:id="20"/>
    <w:bookmarkStart w:id="21" w:name="precise-rate-limiting"/>
    <w:p>
      <w:pPr>
        <w:pStyle w:val="Heading3"/>
      </w:pPr>
      <w:r>
        <w:t xml:space="preserve">6. Precise Rate Limiting</w:t>
      </w:r>
    </w:p>
    <w:p>
      <w:pPr>
        <w:pStyle w:val="Compact"/>
        <w:numPr>
          <w:ilvl w:val="0"/>
          <w:numId w:val="1009"/>
        </w:numPr>
      </w:pPr>
      <w:r>
        <w:t xml:space="preserve">Sliding window algorithm</w:t>
      </w:r>
    </w:p>
    <w:p>
      <w:pPr>
        <w:pStyle w:val="Compact"/>
        <w:numPr>
          <w:ilvl w:val="0"/>
          <w:numId w:val="1009"/>
        </w:numPr>
      </w:pPr>
      <w:r>
        <w:t xml:space="preserve">Precise retry-after calculation</w:t>
      </w:r>
    </w:p>
    <w:p>
      <w:pPr>
        <w:pStyle w:val="Compact"/>
        <w:numPr>
          <w:ilvl w:val="0"/>
          <w:numId w:val="1009"/>
        </w:numPr>
      </w:pPr>
      <w:r>
        <w:t xml:space="preserve">Per-peer, per-intent tracking</w:t>
      </w:r>
    </w:p>
    <w:p>
      <w:r>
        <w:pict>
          <v:rect style="width:0;height:1.5pt" o:hralign="center" o:hrstd="t" o:hr="t"/>
        </w:pict>
      </w:r>
    </w:p>
    <w:bookmarkEnd w:id="21"/>
    <w:bookmarkEnd w:id="22"/>
    <w:bookmarkStart w:id="26" w:name="technical-corrections-made"/>
    <w:p>
      <w:pPr>
        <w:pStyle w:val="Heading2"/>
      </w:pPr>
      <w:r>
        <w:t xml:space="preserve">Technical Corrections Made</w:t>
      </w:r>
    </w:p>
    <w:bookmarkStart w:id="23" w:name="error-1-rsa-pss-ed25519"/>
    <w:p>
      <w:pPr>
        <w:pStyle w:val="Heading3"/>
      </w:pPr>
      <w:r>
        <w:t xml:space="preserve">Error 1: RSA-PSS → Ed25519 ✓</w:t>
      </w:r>
    </w:p>
    <w:p>
      <w:pPr>
        <w:pStyle w:val="Compact"/>
        <w:numPr>
          <w:ilvl w:val="0"/>
          <w:numId w:val="1010"/>
        </w:numPr>
      </w:pPr>
      <w:r>
        <w:rPr>
          <w:b/>
          <w:bCs/>
        </w:rPr>
        <w:t xml:space="preserve">Issue</w:t>
      </w:r>
      <w:r>
        <w:t xml:space="preserve">: Subagent incorrectly stated</w:t>
      </w:r>
      <w:r>
        <w:t xml:space="preserve"> </w:t>
      </w:r>
      <w:r>
        <w:t xml:space="preserve">“RSA-PSS”</w:t>
      </w:r>
      <w:r>
        <w:t xml:space="preserve"> </w:t>
      </w:r>
      <w:r>
        <w:t xml:space="preserve">for cryptographic verification</w:t>
      </w:r>
    </w:p>
    <w:p>
      <w:pPr>
        <w:pStyle w:val="Compact"/>
        <w:numPr>
          <w:ilvl w:val="0"/>
          <w:numId w:val="1010"/>
        </w:numPr>
      </w:pPr>
      <w:r>
        <w:rPr>
          <w:b/>
          <w:bCs/>
        </w:rPr>
        <w:t xml:space="preserve">Fix</w:t>
      </w:r>
      <w:r>
        <w:t xml:space="preserve">: All references changed to Ed25519 with correct technical details</w:t>
      </w:r>
    </w:p>
    <w:bookmarkEnd w:id="23"/>
    <w:bookmarkStart w:id="24" w:name="X70ab355f41c089f509d4caccacc4b5094ddfd21"/>
    <w:p>
      <w:pPr>
        <w:pStyle w:val="Heading3"/>
      </w:pPr>
      <w:r>
        <w:t xml:space="preserve">Error 2: Fabricated</w:t>
      </w:r>
      <w:r>
        <w:t xml:space="preserve"> </w:t>
      </w:r>
      <w:r>
        <w:t xml:space="preserve">“Scope Intersection Algorithm”</w:t>
      </w:r>
      <w:r>
        <w:t xml:space="preserve"> </w:t>
      </w:r>
      <w:r>
        <w:t xml:space="preserve">✓</w:t>
      </w:r>
    </w:p>
    <w:p>
      <w:pPr>
        <w:pStyle w:val="Compact"/>
        <w:numPr>
          <w:ilvl w:val="0"/>
          <w:numId w:val="1011"/>
        </w:numPr>
      </w:pPr>
      <w:r>
        <w:rPr>
          <w:b/>
          <w:bCs/>
        </w:rPr>
        <w:t xml:space="preserve">Issue</w:t>
      </w:r>
      <w:r>
        <w:t xml:space="preserve">: Subagent invented wildcard matching algorithm that doesn’t exist</w:t>
      </w:r>
    </w:p>
    <w:p>
      <w:pPr>
        <w:pStyle w:val="Compact"/>
        <w:numPr>
          <w:ilvl w:val="0"/>
          <w:numId w:val="1011"/>
        </w:numPr>
      </w:pPr>
      <w:r>
        <w:rPr>
          <w:b/>
          <w:bCs/>
        </w:rPr>
        <w:t xml:space="preserve">Fix</w:t>
      </w:r>
      <w:r>
        <w:t xml:space="preserve">: Removed fabricated algorithm, documented actual mechanism (exact intent matching + topic prefix matching)</w:t>
      </w:r>
    </w:p>
    <w:bookmarkEnd w:id="24"/>
    <w:bookmarkStart w:id="25" w:name="error-3-doorman-6-step-validation"/>
    <w:p>
      <w:pPr>
        <w:pStyle w:val="Heading3"/>
      </w:pPr>
      <w:r>
        <w:t xml:space="preserve">Error 3: Doorman 6-Step Validation ✓</w:t>
      </w:r>
    </w:p>
    <w:p>
      <w:pPr>
        <w:pStyle w:val="Compact"/>
        <w:numPr>
          <w:ilvl w:val="0"/>
          <w:numId w:val="1012"/>
        </w:numPr>
      </w:pPr>
      <w:r>
        <w:rPr>
          <w:b/>
          <w:bCs/>
        </w:rPr>
        <w:t xml:space="preserve">Status</w:t>
      </w:r>
      <w:r>
        <w:t xml:space="preserve">: Verified as ACCURATE, no changes needed</w:t>
      </w:r>
    </w:p>
    <w:p>
      <w:r>
        <w:pict>
          <v:rect style="width:0;height:1.5pt" o:hralign="center" o:hrstd="t" o:hr="t"/>
        </w:pict>
      </w:r>
    </w:p>
    <w:bookmarkEnd w:id="25"/>
    <w:bookmarkEnd w:id="26"/>
    <w:bookmarkStart w:id="30" w:name="claim-strategy"/>
    <w:p>
      <w:pPr>
        <w:pStyle w:val="Heading2"/>
      </w:pPr>
      <w:r>
        <w:t xml:space="preserve">Claim Strategy</w:t>
      </w:r>
    </w:p>
    <w:bookmarkStart w:id="27" w:name="broadest-claims-1-2"/>
    <w:p>
      <w:pPr>
        <w:pStyle w:val="Heading3"/>
      </w:pPr>
      <w:r>
        <w:t xml:space="preserve">Broadest Claims (1-2)</w:t>
      </w:r>
    </w:p>
    <w:p>
      <w:pPr>
        <w:pStyle w:val="Compact"/>
        <w:numPr>
          <w:ilvl w:val="0"/>
          <w:numId w:val="1013"/>
        </w:numPr>
      </w:pPr>
      <w:r>
        <w:t xml:space="preserve">Method and system for gateway-mediated federation</w:t>
      </w:r>
    </w:p>
    <w:p>
      <w:pPr>
        <w:pStyle w:val="Compact"/>
        <w:numPr>
          <w:ilvl w:val="0"/>
          <w:numId w:val="1013"/>
        </w:numPr>
      </w:pPr>
      <w:r>
        <w:t xml:space="preserve">Generic enough to cover variations</w:t>
      </w:r>
    </w:p>
    <w:p>
      <w:pPr>
        <w:pStyle w:val="Compact"/>
        <w:numPr>
          <w:ilvl w:val="0"/>
          <w:numId w:val="1013"/>
        </w:numPr>
      </w:pPr>
      <w:r>
        <w:t xml:space="preserve">Essential elements only (no specific crypto algorithm required)</w:t>
      </w:r>
    </w:p>
    <w:bookmarkEnd w:id="27"/>
    <w:bookmarkStart w:id="28" w:name="medium-claims-3-14"/>
    <w:p>
      <w:pPr>
        <w:pStyle w:val="Heading3"/>
      </w:pPr>
      <w:r>
        <w:t xml:space="preserve">Medium Claims (3-14)</w:t>
      </w:r>
    </w:p>
    <w:p>
      <w:pPr>
        <w:pStyle w:val="Compact"/>
        <w:numPr>
          <w:ilvl w:val="0"/>
          <w:numId w:val="1014"/>
        </w:numPr>
      </w:pPr>
      <w:r>
        <w:t xml:space="preserve">Add OGP-specific implementations</w:t>
      </w:r>
    </w:p>
    <w:p>
      <w:pPr>
        <w:pStyle w:val="Compact"/>
        <w:numPr>
          <w:ilvl w:val="0"/>
          <w:numId w:val="1014"/>
        </w:numPr>
      </w:pPr>
      <w:r>
        <w:t xml:space="preserve">Ed25519, three-layer model, doorman validation</w:t>
      </w:r>
    </w:p>
    <w:p>
      <w:pPr>
        <w:pStyle w:val="Compact"/>
        <w:numPr>
          <w:ilvl w:val="0"/>
          <w:numId w:val="1014"/>
        </w:numPr>
      </w:pPr>
      <w:r>
        <w:t xml:space="preserve">Each can stand alone or combine with others</w:t>
      </w:r>
    </w:p>
    <w:bookmarkEnd w:id="28"/>
    <w:bookmarkStart w:id="29" w:name="narrow-claims-15-20"/>
    <w:p>
      <w:pPr>
        <w:pStyle w:val="Heading3"/>
      </w:pPr>
      <w:r>
        <w:t xml:space="preserve">Narrow Claims (15-20)</w:t>
      </w:r>
    </w:p>
    <w:p>
      <w:pPr>
        <w:pStyle w:val="Compact"/>
        <w:numPr>
          <w:ilvl w:val="0"/>
          <w:numId w:val="1015"/>
        </w:numPr>
      </w:pPr>
      <w:r>
        <w:t xml:space="preserve">Specific features as standalone inventions</w:t>
      </w:r>
    </w:p>
    <w:p>
      <w:pPr>
        <w:pStyle w:val="Compact"/>
        <w:numPr>
          <w:ilvl w:val="0"/>
          <w:numId w:val="1015"/>
        </w:numPr>
      </w:pPr>
      <w:r>
        <w:t xml:space="preserve">Alternative formats (apparatus, computer-readable medium)</w:t>
      </w:r>
    </w:p>
    <w:p>
      <w:pPr>
        <w:pStyle w:val="Compact"/>
        <w:numPr>
          <w:ilvl w:val="0"/>
          <w:numId w:val="1015"/>
        </w:numPr>
      </w:pPr>
      <w:r>
        <w:t xml:space="preserve">Fallback positions if broader claims challenged</w:t>
      </w:r>
    </w:p>
    <w:p>
      <w:r>
        <w:pict>
          <v:rect style="width:0;height:1.5pt" o:hralign="center" o:hrstd="t" o:hr="t"/>
        </w:pict>
      </w:r>
    </w:p>
    <w:bookmarkEnd w:id="29"/>
    <w:bookmarkEnd w:id="30"/>
    <w:bookmarkStart w:id="31" w:name="file-manifest"/>
    <w:p>
      <w:pPr>
        <w:pStyle w:val="Heading2"/>
      </w:pPr>
      <w:r>
        <w:t xml:space="preserve">File Manifest</w:t>
      </w:r>
    </w:p>
    <w:p>
      <w:pPr>
        <w:pStyle w:val="SourceCode"/>
      </w:pPr>
      <w:r>
        <w:rPr>
          <w:rStyle w:val="VerbatimChar"/>
        </w:rPr>
        <w:t xml:space="preserve">gateway-mediated-federation/</w:t>
      </w:r>
      <w:r>
        <w:br/>
      </w:r>
      <w:r>
        <w:rPr>
          <w:rStyle w:val="VerbatimChar"/>
        </w:rPr>
        <w:t xml:space="preserve">├── README.md (this file)</w:t>
      </w:r>
      <w:r>
        <w:br/>
      </w:r>
      <w:r>
        <w:rPr>
          <w:rStyle w:val="VerbatimChar"/>
        </w:rPr>
        <w:t xml:space="preserve">├── ids.json (master JSON with Batch 1 sections)</w:t>
      </w:r>
      <w:r>
        <w:br/>
      </w:r>
      <w:r>
        <w:rPr>
          <w:rStyle w:val="VerbatimChar"/>
        </w:rPr>
        <w:t xml:space="preserve">├── context.md (Batch 2: Context/Environment)</w:t>
      </w:r>
      <w:r>
        <w:br/>
      </w:r>
      <w:r>
        <w:rPr>
          <w:rStyle w:val="VerbatimChar"/>
        </w:rPr>
        <w:t xml:space="preserve">├── problems-solved.md (Batch 2: Problems Solved)</w:t>
      </w:r>
      <w:r>
        <w:br/>
      </w:r>
      <w:r>
        <w:rPr>
          <w:rStyle w:val="VerbatimChar"/>
        </w:rPr>
        <w:t xml:space="preserve">├── how-it-works-CORRECTED.md (Batch 2: How It Works)</w:t>
      </w:r>
      <w:r>
        <w:br/>
      </w:r>
      <w:r>
        <w:rPr>
          <w:rStyle w:val="VerbatimChar"/>
        </w:rPr>
        <w:t xml:space="preserve">├── case-studies.md (Batch 3: 4 detailed scenarios)</w:t>
      </w:r>
      <w:r>
        <w:br/>
      </w:r>
      <w:r>
        <w:rPr>
          <w:rStyle w:val="VerbatimChar"/>
        </w:rPr>
        <w:t xml:space="preserve">├── pseudocode.md (Batch 3: 6 algorithms)</w:t>
      </w:r>
      <w:r>
        <w:br/>
      </w:r>
      <w:r>
        <w:rPr>
          <w:rStyle w:val="VerbatimChar"/>
        </w:rPr>
        <w:t xml:space="preserve">├── data-structures.md (Batch 3: 7 core structures)</w:t>
      </w:r>
      <w:r>
        <w:br/>
      </w:r>
      <w:r>
        <w:rPr>
          <w:rStyle w:val="VerbatimChar"/>
        </w:rPr>
        <w:t xml:space="preserve">├── implementation-details.md (Batch 3: Technical details)</w:t>
      </w:r>
      <w:r>
        <w:br/>
      </w:r>
      <w:r>
        <w:rPr>
          <w:rStyle w:val="VerbatimChar"/>
        </w:rPr>
        <w:t xml:space="preserve">├── alternatives-comparison.md (Batch 3: 4 alternatives)</w:t>
      </w:r>
      <w:r>
        <w:br/>
      </w:r>
      <w:r>
        <w:rPr>
          <w:rStyle w:val="VerbatimChar"/>
        </w:rPr>
        <w:t xml:space="preserve">├── prior-art.md (Batch 3: 7 prior art references)</w:t>
      </w:r>
      <w:r>
        <w:br/>
      </w:r>
      <w:r>
        <w:rPr>
          <w:rStyle w:val="VerbatimChar"/>
        </w:rPr>
        <w:t xml:space="preserve">└── claims.md (Batch 4: 20 patent claims)</w:t>
      </w:r>
    </w:p>
    <w:p>
      <w:pPr>
        <w:pStyle w:val="FirstParagraph"/>
      </w:pPr>
      <w:r>
        <w:rPr>
          <w:b/>
          <w:bCs/>
        </w:rPr>
        <w:t xml:space="preserve">Total</w:t>
      </w:r>
      <w:r>
        <w:t xml:space="preserve">: 3,951 lines of technical documentation</w:t>
      </w:r>
    </w:p>
    <w:p>
      <w:r>
        <w:pict>
          <v:rect style="width:0;height:1.5pt" o:hralign="center" o:hrstd="t" o:hr="t"/>
        </w:pict>
      </w:r>
    </w:p>
    <w:bookmarkEnd w:id="31"/>
    <w:bookmarkStart w:id="32" w:name="prior-art-differentiation"/>
    <w:p>
      <w:pPr>
        <w:pStyle w:val="Heading2"/>
      </w:pPr>
      <w:r>
        <w:t xml:space="preserve">Prior Art Differentiation</w:t>
      </w:r>
    </w:p>
    <w:tbl>
      <w:tblPr>
        <w:tblStyle w:val="Table"/>
        <w:tblW w:type="pct" w:w="5000"/>
        <w:tblLayout w:type="fixed"/>
        <w:tblLook w:firstRow="1" w:lastRow="0" w:firstColumn="0" w:lastColumn="0" w:noHBand="0" w:noVBand="0" w:val="0020"/>
      </w:tblPr>
      <w:tblGrid>
        <w:gridCol w:w="1980"/>
        <w:gridCol w:w="1584"/>
        <w:gridCol w:w="4356"/>
      </w:tblGrid>
      <w:tr>
        <w:trPr>
          <w:tblHeader w:val="on"/>
        </w:trPr>
        <w:tc>
          <w:tcPr/>
          <w:p>
            <w:pPr>
              <w:pStyle w:val="Compact"/>
            </w:pPr>
            <w:r>
              <w:t xml:space="preserve">Protocol</w:t>
            </w:r>
          </w:p>
        </w:tc>
        <w:tc>
          <w:tcPr/>
          <w:p>
            <w:pPr>
              <w:pStyle w:val="Compact"/>
            </w:pPr>
            <w:r>
              <w:t xml:space="preserve">Domain</w:t>
            </w:r>
          </w:p>
        </w:tc>
        <w:tc>
          <w:tcPr/>
          <w:p>
            <w:pPr>
              <w:pStyle w:val="Compact"/>
            </w:pPr>
            <w:r>
              <w:t xml:space="preserve">Why OGP is Different</w:t>
            </w:r>
          </w:p>
        </w:tc>
      </w:tr>
      <w:tr>
        <w:tc>
          <w:tcPr/>
          <w:p>
            <w:pPr>
              <w:pStyle w:val="Compact"/>
            </w:pPr>
            <w:r>
              <w:rPr>
                <w:b/>
                <w:bCs/>
              </w:rPr>
              <w:t xml:space="preserve">A2A/MCP</w:t>
            </w:r>
          </w:p>
        </w:tc>
        <w:tc>
          <w:tcPr/>
          <w:p>
            <w:pPr>
              <w:pStyle w:val="Compact"/>
            </w:pPr>
            <w:r>
              <w:t xml:space="preserve">Agent-to-agent</w:t>
            </w:r>
          </w:p>
        </w:tc>
        <w:tc>
          <w:tcPr/>
          <w:p>
            <w:pPr>
              <w:pStyle w:val="Compact"/>
            </w:pPr>
            <w:r>
              <w:t xml:space="preserve">Requires agent exposure (OGP preserves containment)</w:t>
            </w:r>
          </w:p>
        </w:tc>
      </w:tr>
      <w:tr>
        <w:tc>
          <w:tcPr/>
          <w:p>
            <w:pPr>
              <w:pStyle w:val="Compact"/>
            </w:pPr>
            <w:r>
              <w:rPr>
                <w:b/>
                <w:bCs/>
              </w:rPr>
              <w:t xml:space="preserve">Central Broker</w:t>
            </w:r>
          </w:p>
        </w:tc>
        <w:tc>
          <w:tcPr/>
          <w:p>
            <w:pPr>
              <w:pStyle w:val="Compact"/>
            </w:pPr>
            <w:r>
              <w:t xml:space="preserve">Hub-and-spoke</w:t>
            </w:r>
          </w:p>
        </w:tc>
        <w:tc>
          <w:tcPr/>
          <w:p>
            <w:pPr>
              <w:pStyle w:val="Compact"/>
            </w:pPr>
            <w:r>
              <w:t xml:space="preserve">Metadata leakage, SPOF (OGP is P2P bilateral)</w:t>
            </w:r>
          </w:p>
        </w:tc>
      </w:tr>
      <w:tr>
        <w:tc>
          <w:tcPr/>
          <w:p>
            <w:pPr>
              <w:pStyle w:val="Compact"/>
            </w:pPr>
            <w:r>
              <w:rPr>
                <w:b/>
                <w:bCs/>
              </w:rPr>
              <w:t xml:space="preserve">ActivityPub/Matrix</w:t>
            </w:r>
          </w:p>
        </w:tc>
        <w:tc>
          <w:tcPr/>
          <w:p>
            <w:pPr>
              <w:pStyle w:val="Compact"/>
            </w:pPr>
            <w:r>
              <w:t xml:space="preserve">Social networking</w:t>
            </w:r>
          </w:p>
        </w:tc>
        <w:tc>
          <w:tcPr/>
          <w:p>
            <w:pPr>
              <w:pStyle w:val="Compact"/>
            </w:pPr>
            <w:r>
              <w:t xml:space="preserve">Wrong semantics (OGP has agent-native primitives)</w:t>
            </w:r>
          </w:p>
        </w:tc>
      </w:tr>
      <w:tr>
        <w:tc>
          <w:tcPr/>
          <w:p>
            <w:pPr>
              <w:pStyle w:val="Compact"/>
            </w:pPr>
            <w:r>
              <w:rPr>
                <w:b/>
                <w:bCs/>
              </w:rPr>
              <w:t xml:space="preserve">XMPP</w:t>
            </w:r>
          </w:p>
        </w:tc>
        <w:tc>
          <w:tcPr/>
          <w:p>
            <w:pPr>
              <w:pStyle w:val="Compact"/>
            </w:pPr>
            <w:r>
              <w:t xml:space="preserve">Instant messaging</w:t>
            </w:r>
          </w:p>
        </w:tc>
        <w:tc>
          <w:tcPr/>
          <w:p>
            <w:pPr>
              <w:pStyle w:val="Compact"/>
            </w:pPr>
            <w:r>
              <w:t xml:space="preserve">No capability model (OGP has scope grants)</w:t>
            </w:r>
          </w:p>
        </w:tc>
      </w:tr>
      <w:tr>
        <w:tc>
          <w:tcPr/>
          <w:p>
            <w:pPr>
              <w:pStyle w:val="Compact"/>
            </w:pPr>
            <w:r>
              <w:rPr>
                <w:b/>
                <w:bCs/>
              </w:rPr>
              <w:t xml:space="preserve">VPN/Firewall</w:t>
            </w:r>
          </w:p>
        </w:tc>
        <w:tc>
          <w:tcPr/>
          <w:p>
            <w:pPr>
              <w:pStyle w:val="Compact"/>
            </w:pPr>
            <w:r>
              <w:t xml:space="preserve">Network layer</w:t>
            </w:r>
          </w:p>
        </w:tc>
        <w:tc>
          <w:tcPr/>
          <w:p>
            <w:pPr>
              <w:pStyle w:val="Compact"/>
            </w:pPr>
            <w:r>
              <w:t xml:space="preserve">Coarse IP-based control (OGP has intent+topic granularity)</w:t>
            </w:r>
          </w:p>
        </w:tc>
      </w:tr>
      <w:tr>
        <w:tc>
          <w:tcPr/>
          <w:p>
            <w:pPr>
              <w:pStyle w:val="Compact"/>
            </w:pPr>
            <w:r>
              <w:rPr>
                <w:b/>
                <w:bCs/>
              </w:rPr>
              <w:t xml:space="preserve">BGP</w:t>
            </w:r>
          </w:p>
        </w:tc>
        <w:tc>
          <w:tcPr/>
          <w:p>
            <w:pPr>
              <w:pStyle w:val="Compact"/>
            </w:pPr>
            <w:r>
              <w:t xml:space="preserve">IP routing</w:t>
            </w:r>
          </w:p>
        </w:tc>
        <w:tc>
          <w:tcPr/>
          <w:p>
            <w:pPr>
              <w:pStyle w:val="Compact"/>
            </w:pPr>
            <w:r>
              <w:t xml:space="preserve">Network layer (OGP is application layer with agent semantics)</w:t>
            </w:r>
          </w:p>
        </w:tc>
      </w:tr>
      <w:tr>
        <w:tc>
          <w:tcPr/>
          <w:p>
            <w:pPr>
              <w:pStyle w:val="Compact"/>
            </w:pPr>
            <w:r>
              <w:rPr>
                <w:b/>
                <w:bCs/>
              </w:rPr>
              <w:t xml:space="preserve">OAuth 2.0</w:t>
            </w:r>
          </w:p>
        </w:tc>
        <w:tc>
          <w:tcPr/>
          <w:p>
            <w:pPr>
              <w:pStyle w:val="Compact"/>
            </w:pPr>
            <w:r>
              <w:t xml:space="preserve">Delegated auth</w:t>
            </w:r>
          </w:p>
        </w:tc>
        <w:tc>
          <w:tcPr/>
          <w:p>
            <w:pPr>
              <w:pStyle w:val="Compact"/>
            </w:pPr>
            <w:r>
              <w:t xml:space="preserve">Centralized (OGP is bilateral P2P)</w:t>
            </w:r>
          </w:p>
        </w:tc>
      </w:tr>
    </w:tbl>
    <w:p>
      <w:r>
        <w:pict>
          <v:rect style="width:0;height:1.5pt" o:hralign="center" o:hrstd="t" o:hr="t"/>
        </w:pict>
      </w:r>
    </w:p>
    <w:bookmarkEnd w:id="32"/>
    <w:bookmarkStart w:id="36" w:name="next-steps"/>
    <w:p>
      <w:pPr>
        <w:pStyle w:val="Heading2"/>
      </w:pPr>
      <w:r>
        <w:t xml:space="preserve">Next Steps</w:t>
      </w:r>
    </w:p>
    <w:bookmarkStart w:id="33" w:name="immediate-actions"/>
    <w:p>
      <w:pPr>
        <w:pStyle w:val="Heading3"/>
      </w:pPr>
      <w:r>
        <w:t xml:space="preserve">Immediate Actions</w:t>
      </w:r>
    </w:p>
    <w:p>
      <w:pPr>
        <w:pStyle w:val="Compact"/>
        <w:numPr>
          <w:ilvl w:val="0"/>
          <w:numId w:val="1016"/>
        </w:numPr>
      </w:pPr>
      <w:r>
        <w:t xml:space="preserve">Review all sections for technical accuracy</w:t>
      </w:r>
    </w:p>
    <w:p>
      <w:pPr>
        <w:pStyle w:val="Compact"/>
        <w:numPr>
          <w:ilvl w:val="0"/>
          <w:numId w:val="1017"/>
        </w:numPr>
      </w:pPr>
      <w:r>
        <w:t xml:space="preserve">Check for consistency across documents</w:t>
      </w:r>
    </w:p>
    <w:p>
      <w:pPr>
        <w:pStyle w:val="Compact"/>
        <w:numPr>
          <w:ilvl w:val="0"/>
          <w:numId w:val="1018"/>
        </w:numPr>
      </w:pPr>
      <w:r>
        <w:t xml:space="preserve">Validate code references against actual codebase</w:t>
      </w:r>
    </w:p>
    <w:p>
      <w:pPr>
        <w:pStyle w:val="Compact"/>
        <w:numPr>
          <w:ilvl w:val="0"/>
          <w:numId w:val="1019"/>
        </w:numPr>
      </w:pPr>
      <w:r>
        <w:t xml:space="preserve">Ensure Mermaid diagrams render correctly</w:t>
      </w:r>
    </w:p>
    <w:bookmarkEnd w:id="33"/>
    <w:bookmarkStart w:id="34" w:name="pre-filing-tasks"/>
    <w:p>
      <w:pPr>
        <w:pStyle w:val="Heading3"/>
      </w:pPr>
      <w:r>
        <w:t xml:space="preserve">Pre-Filing Tasks</w:t>
      </w:r>
    </w:p>
    <w:p>
      <w:pPr>
        <w:pStyle w:val="Compact"/>
        <w:numPr>
          <w:ilvl w:val="0"/>
          <w:numId w:val="1020"/>
        </w:numPr>
      </w:pPr>
      <w:r>
        <w:t xml:space="preserve">Professional patent attorney review</w:t>
      </w:r>
    </w:p>
    <w:p>
      <w:pPr>
        <w:pStyle w:val="Compact"/>
        <w:numPr>
          <w:ilvl w:val="0"/>
          <w:numId w:val="1021"/>
        </w:numPr>
      </w:pPr>
      <w:r>
        <w:t xml:space="preserve">Prior art search update (USPTO, Google Patents, EPO)</w:t>
      </w:r>
    </w:p>
    <w:p>
      <w:pPr>
        <w:pStyle w:val="Compact"/>
        <w:numPr>
          <w:ilvl w:val="0"/>
          <w:numId w:val="1022"/>
        </w:numPr>
      </w:pPr>
      <w:r>
        <w:t xml:space="preserve">Claims refinement based on attorney feedback</w:t>
      </w:r>
    </w:p>
    <w:p>
      <w:pPr>
        <w:pStyle w:val="Compact"/>
        <w:numPr>
          <w:ilvl w:val="0"/>
          <w:numId w:val="1023"/>
        </w:numPr>
      </w:pPr>
      <w:r>
        <w:t xml:space="preserve">Inventor declaration preparation</w:t>
      </w:r>
    </w:p>
    <w:p>
      <w:pPr>
        <w:pStyle w:val="Compact"/>
        <w:numPr>
          <w:ilvl w:val="0"/>
          <w:numId w:val="1024"/>
        </w:numPr>
      </w:pPr>
      <w:r>
        <w:t xml:space="preserve">File provisional or non-provisional application before March 25, 2027</w:t>
      </w:r>
    </w:p>
    <w:bookmarkEnd w:id="34"/>
    <w:bookmarkStart w:id="35" w:name="optional-enhancements"/>
    <w:p>
      <w:pPr>
        <w:pStyle w:val="Heading3"/>
      </w:pPr>
      <w:r>
        <w:t xml:space="preserve">Optional Enhancements</w:t>
      </w:r>
    </w:p>
    <w:p>
      <w:pPr>
        <w:pStyle w:val="Compact"/>
        <w:numPr>
          <w:ilvl w:val="0"/>
          <w:numId w:val="1025"/>
        </w:numPr>
      </w:pPr>
      <w:r>
        <w:t xml:space="preserve">Render Mermaid diagrams to PNG images</w:t>
      </w:r>
    </w:p>
    <w:p>
      <w:pPr>
        <w:pStyle w:val="Compact"/>
        <w:numPr>
          <w:ilvl w:val="0"/>
          <w:numId w:val="1026"/>
        </w:numPr>
      </w:pPr>
      <w:r>
        <w:t xml:space="preserve">Export to Google Docs using render-and-export script</w:t>
      </w:r>
    </w:p>
    <w:p>
      <w:pPr>
        <w:pStyle w:val="Compact"/>
        <w:numPr>
          <w:ilvl w:val="0"/>
          <w:numId w:val="1027"/>
        </w:numPr>
      </w:pPr>
      <w:r>
        <w:t xml:space="preserve">Create executive summary deck for stakeholders</w:t>
      </w:r>
    </w:p>
    <w:p>
      <w:pPr>
        <w:pStyle w:val="Compact"/>
        <w:numPr>
          <w:ilvl w:val="0"/>
          <w:numId w:val="1028"/>
        </w:numPr>
      </w:pPr>
      <w:r>
        <w:t xml:space="preserve">Draft technical blog post (separate from patent disclosure)</w:t>
      </w:r>
    </w:p>
    <w:p>
      <w:r>
        <w:pict>
          <v:rect style="width:0;height:1.5pt" o:hralign="center" o:hrstd="t" o:hr="t"/>
        </w:pict>
      </w:r>
    </w:p>
    <w:bookmarkEnd w:id="35"/>
    <w:bookmarkEnd w:id="36"/>
    <w:bookmarkStart w:id="37" w:name="key-dates"/>
    <w:p>
      <w:pPr>
        <w:pStyle w:val="Heading2"/>
      </w:pPr>
      <w:r>
        <w:t xml:space="preserve">Key Dates</w:t>
      </w:r>
    </w:p>
    <w:p>
      <w:pPr>
        <w:pStyle w:val="Compact"/>
        <w:numPr>
          <w:ilvl w:val="0"/>
          <w:numId w:val="1029"/>
        </w:numPr>
      </w:pPr>
      <w:r>
        <w:rPr>
          <w:b/>
          <w:bCs/>
        </w:rPr>
        <w:t xml:space="preserve">Conception</w:t>
      </w:r>
      <w:r>
        <w:t xml:space="preserve">: ~March 15, 2026</w:t>
      </w:r>
    </w:p>
    <w:p>
      <w:pPr>
        <w:pStyle w:val="Compact"/>
        <w:numPr>
          <w:ilvl w:val="0"/>
          <w:numId w:val="1029"/>
        </w:numPr>
      </w:pPr>
      <w:r>
        <w:rPr>
          <w:b/>
          <w:bCs/>
        </w:rPr>
        <w:t xml:space="preserve">First Working Implementation</w:t>
      </w:r>
      <w:r>
        <w:t xml:space="preserve">: March 20-25, 2026</w:t>
      </w:r>
    </w:p>
    <w:p>
      <w:pPr>
        <w:pStyle w:val="Compact"/>
        <w:numPr>
          <w:ilvl w:val="0"/>
          <w:numId w:val="1029"/>
        </w:numPr>
      </w:pPr>
      <w:r>
        <w:rPr>
          <w:b/>
          <w:bCs/>
        </w:rPr>
        <w:t xml:space="preserve">Public Disclosure</w:t>
      </w:r>
      <w:r>
        <w:t xml:space="preserve">: ~March 25, 2026</w:t>
      </w:r>
    </w:p>
    <w:p>
      <w:pPr>
        <w:pStyle w:val="Compact"/>
        <w:numPr>
          <w:ilvl w:val="0"/>
          <w:numId w:val="1029"/>
        </w:numPr>
      </w:pPr>
      <w:r>
        <w:rPr>
          <w:b/>
          <w:bCs/>
        </w:rPr>
        <w:t xml:space="preserve">Filing Deadline</w:t>
      </w:r>
      <w:r>
        <w:t xml:space="preserve">: March 25, 2027 (12-month deadline)</w:t>
      </w:r>
    </w:p>
    <w:p>
      <w:r>
        <w:pict>
          <v:rect style="width:0;height:1.5pt" o:hralign="center" o:hrstd="t" o:hr="t"/>
        </w:pict>
      </w:r>
    </w:p>
    <w:bookmarkEnd w:id="37"/>
    <w:bookmarkStart w:id="38" w:name="contact-information"/>
    <w:p>
      <w:pPr>
        <w:pStyle w:val="Heading2"/>
      </w:pPr>
      <w:r>
        <w:t xml:space="preserve">Contact Information</w:t>
      </w:r>
    </w:p>
    <w:p>
      <w:pPr>
        <w:pStyle w:val="FirstParagraph"/>
      </w:pPr>
      <w:r>
        <w:rPr>
          <w:b/>
          <w:bCs/>
        </w:rPr>
        <w:t xml:space="preserve">Inventor</w:t>
      </w:r>
      <w:r>
        <w:t xml:space="preserve">: David Proctor</w:t>
      </w:r>
      <w:r>
        <w:t xml:space="preserve"> </w:t>
      </w:r>
      <w:r>
        <w:rPr>
          <w:b/>
          <w:bCs/>
        </w:rPr>
        <w:t xml:space="preserve">Email</w:t>
      </w:r>
      <w:r>
        <w:t xml:space="preserve">: david@proctorconsultingservices.com</w:t>
      </w:r>
      <w:r>
        <w:t xml:space="preserve"> </w:t>
      </w:r>
      <w:r>
        <w:rPr>
          <w:b/>
          <w:bCs/>
        </w:rPr>
        <w:t xml:space="preserve">Codebase</w:t>
      </w:r>
      <w:r>
        <w:t xml:space="preserve">: https://github.com/dp-pcs/ogp</w:t>
      </w:r>
      <w:r>
        <w:t xml:space="preserve"> </w:t>
      </w:r>
      <w:r>
        <w:rPr>
          <w:b/>
          <w:bCs/>
        </w:rPr>
        <w:t xml:space="preserve">Protocol Version</w:t>
      </w:r>
      <w:r>
        <w:t xml:space="preserve">: 0.2.31</w:t>
      </w:r>
    </w:p>
    <w:p>
      <w:r>
        <w:pict>
          <v:rect style="width:0;height:1.5pt" o:hralign="center" o:hrstd="t" o:hr="t"/>
        </w:pict>
      </w:r>
    </w:p>
    <w:bookmarkEnd w:id="38"/>
    <w:bookmarkStart w:id="39" w:name="confidentiality-notice"/>
    <w:p>
      <w:pPr>
        <w:pStyle w:val="Heading2"/>
      </w:pPr>
      <w:r>
        <w:t xml:space="preserve">Confidentiality Notice</w:t>
      </w:r>
    </w:p>
    <w:p>
      <w:pPr>
        <w:pStyle w:val="FirstParagraph"/>
      </w:pPr>
      <w:r>
        <w:t xml:space="preserve">This document contains confidential and proprietary information related to a pending patent application. Do not distribute without explicit authorization from the inventor.</w:t>
      </w:r>
    </w:p>
    <w:p>
      <w:r>
        <w:pict>
          <v:rect style="width:0;height:1.5pt" o:hralign="center" o:hrstd="t" o:hr="t"/>
        </w:pict>
      </w:r>
    </w:p>
    <w:p>
      <w:pPr>
        <w:pStyle w:val="FirstParagraph"/>
      </w:pPr>
      <w:r>
        <w:rPr>
          <w:b/>
          <w:bCs/>
        </w:rPr>
        <w:t xml:space="preserve">Document Generated</w:t>
      </w:r>
      <w:r>
        <w:t xml:space="preserve">: 2026-04-03</w:t>
      </w:r>
      <w:r>
        <w:t xml:space="preserve"> </w:t>
      </w:r>
      <w:r>
        <w:rPr>
          <w:b/>
          <w:bCs/>
        </w:rPr>
        <w:t xml:space="preserve">Disclosure Version</w:t>
      </w:r>
      <w:r>
        <w:t xml:space="preserve">: 1.0 (Complete)</w:t>
      </w:r>
      <w:r>
        <w:t xml:space="preserve"> </w:t>
      </w:r>
      <w:r>
        <w:rPr>
          <w:b/>
          <w:bCs/>
        </w:rPr>
        <w:t xml:space="preserve">Status</w:t>
      </w:r>
      <w:r>
        <w:t xml:space="preserve">: Ready for attorney review</w:t>
      </w:r>
    </w:p>
    <w:p>
      <w:r>
        <w:pict>
          <v:rect style="width:0;height:1.5pt" o:hralign="center" o:hrstd="t" o:hr="t"/>
        </w:pict>
      </w:r>
    </w:p>
    <w:bookmarkEnd w:id="39"/>
    <w:bookmarkStart w:id="40" w:name="executive-summary"/>
    <w:p>
      <w:pPr>
        <w:pStyle w:val="Heading2"/>
      </w:pPr>
      <w:r>
        <w:t xml:space="preserve">Executive Summary</w:t>
      </w:r>
    </w:p>
    <w:p>
      <w:pPr>
        <w:pStyle w:val="FirstParagraph"/>
      </w:pPr>
      <w:r>
        <w:t xml:space="preserve">(See ids.json for Executive Summary, Novelty, and Introduction sections)</w:t>
      </w:r>
    </w:p>
    <w:p>
      <w:r>
        <w:pict>
          <v:rect style="width:0;height:1.5pt" o:hralign="center" o:hrstd="t" o:hr="t"/>
        </w:pict>
      </w:r>
    </w:p>
    <w:bookmarkEnd w:id="40"/>
    <w:bookmarkStart w:id="41" w:name="context-environment"/>
    <w:p>
      <w:pPr>
        <w:pStyle w:val="Heading2"/>
      </w:pPr>
      <w:r>
        <w:t xml:space="preserve">Context / Environment</w:t>
      </w:r>
    </w:p>
    <w:p>
      <w:pPr>
        <w:pStyle w:val="FirstParagraph"/>
      </w:pPr>
      <w:r>
        <w:rPr>
          <w:b/>
          <w:bCs/>
        </w:rPr>
        <w:t xml:space="preserve">Domain:</w:t>
      </w:r>
      <w:r>
        <w:t xml:space="preserve"> </w:t>
      </w:r>
      <w:r>
        <w:t xml:space="preserve">Distributed AI agent infrastructure and secure inter-organizational communication protocols. OGP operates in the emerging field of AI gateway federation, where autonomous agents require authenticated, scope-limited collaboration across organizational boundaries.</w:t>
      </w:r>
    </w:p>
    <w:p>
      <w:pPr>
        <w:pStyle w:val="BodyText"/>
      </w:pPr>
      <w:r>
        <w:rPr>
          <w:b/>
          <w:bCs/>
        </w:rPr>
        <w:t xml:space="preserve">System Environment:</w:t>
      </w:r>
    </w:p>
    <w:p>
      <w:pPr>
        <w:pStyle w:val="BodyText"/>
      </w:pPr>
      <w:r>
        <w:t xml:space="preserve">OGP is a companion daemon (</w:t>
      </w:r>
      <w:r>
        <w:rPr>
          <w:rStyle w:val="VerbatimChar"/>
        </w:rPr>
        <w:t xml:space="preserve">src/daemon/server.ts</w:t>
      </w:r>
      <w:r>
        <w:t xml:space="preserve">) that runs alongside OpenClaw AI gateway instances, exposing an Express HTTP server on port 18790 (configurable via</w:t>
      </w:r>
      <w:r>
        <w:t xml:space="preserve"> </w:t>
      </w:r>
      <w:r>
        <w:rPr>
          <w:rStyle w:val="VerbatimChar"/>
        </w:rPr>
        <w:t xml:space="preserve">daemonPort</w:t>
      </w:r>
      <w:r>
        <w:t xml:space="preserve"> </w:t>
      </w:r>
      <w:r>
        <w:t xml:space="preserve">in</w:t>
      </w:r>
      <w:r>
        <w:t xml:space="preserve"> </w:t>
      </w:r>
      <w:r>
        <w:rPr>
          <w:rStyle w:val="VerbatimChar"/>
        </w:rPr>
        <w:t xml:space="preserve">~/.ogp/config.json</w:t>
      </w:r>
      <w:r>
        <w:t xml:space="preserve">). The system comprises:</w:t>
      </w:r>
    </w:p>
    <w:p>
      <w:pPr>
        <w:pStyle w:val="Compact"/>
        <w:numPr>
          <w:ilvl w:val="0"/>
          <w:numId w:val="1030"/>
        </w:numPr>
      </w:pPr>
      <w:r>
        <w:rPr>
          <w:b/>
          <w:bCs/>
        </w:rPr>
        <w:t xml:space="preserve">Gateway Layer:</w:t>
      </w:r>
      <w:r>
        <w:t xml:space="preserve"> </w:t>
      </w:r>
      <w:r>
        <w:t xml:space="preserve">Ed25519 cryptographic identity (</w:t>
      </w:r>
      <w:r>
        <w:rPr>
          <w:rStyle w:val="VerbatimChar"/>
        </w:rPr>
        <w:t xml:space="preserve">src/shared/signing.ts::generateKeyPair()</w:t>
      </w:r>
      <w:r>
        <w:t xml:space="preserve">) with public key discovery via</w:t>
      </w:r>
      <w:r>
        <w:t xml:space="preserve"> </w:t>
      </w:r>
      <w:r>
        <w:rPr>
          <w:rStyle w:val="VerbatimChar"/>
        </w:rPr>
        <w:t xml:space="preserve">/.well-known/ogp</w:t>
      </w:r>
      <w:r>
        <w:t xml:space="preserve"> </w:t>
      </w:r>
      <w:r>
        <w:t xml:space="preserve">endpoint</w:t>
      </w:r>
    </w:p>
    <w:p>
      <w:pPr>
        <w:pStyle w:val="Compact"/>
        <w:numPr>
          <w:ilvl w:val="0"/>
          <w:numId w:val="1030"/>
        </w:numPr>
      </w:pPr>
      <w:r>
        <w:rPr>
          <w:b/>
          <w:bCs/>
        </w:rPr>
        <w:t xml:space="preserve">Doorman Enforcement Layer:</w:t>
      </w:r>
      <w:r>
        <w:t xml:space="preserve"> </w:t>
      </w:r>
      <w:r>
        <w:t xml:space="preserve">Three-tier scope validation (</w:t>
      </w:r>
      <w:r>
        <w:rPr>
          <w:rStyle w:val="VerbatimChar"/>
        </w:rPr>
        <w:t xml:space="preserve">src/daemon/doorman.ts::checkAccess()</w:t>
      </w:r>
      <w:r>
        <w:t xml:space="preserve">) implementing Layer 1 (gateway capabilities advertised in federation card), Layer 2 (per-peer</w:t>
      </w:r>
      <w:r>
        <w:t xml:space="preserve"> </w:t>
      </w:r>
      <w:r>
        <w:rPr>
          <w:rStyle w:val="VerbatimChar"/>
        </w:rPr>
        <w:t xml:space="preserve">ScopeBundle</w:t>
      </w:r>
      <w:r>
        <w:t xml:space="preserve"> </w:t>
      </w:r>
      <w:r>
        <w:t xml:space="preserve">negotiated during</w:t>
      </w:r>
      <w:r>
        <w:t xml:space="preserve"> </w:t>
      </w:r>
      <w:r>
        <w:rPr>
          <w:rStyle w:val="VerbatimChar"/>
        </w:rPr>
        <w:t xml:space="preserve">approvePeer()</w:t>
      </w:r>
      <w:r>
        <w:t xml:space="preserve">), and Layer 3 (runtime validation against</w:t>
      </w:r>
      <w:r>
        <w:t xml:space="preserve"> </w:t>
      </w:r>
      <w:r>
        <w:rPr>
          <w:rStyle w:val="VerbatimChar"/>
        </w:rPr>
        <w:t xml:space="preserve">grantedScopes</w:t>
      </w:r>
      <w:r>
        <w:t xml:space="preserve"> </w:t>
      </w:r>
      <w:r>
        <w:t xml:space="preserve">in</w:t>
      </w:r>
      <w:r>
        <w:t xml:space="preserve"> </w:t>
      </w:r>
      <w:r>
        <w:rPr>
          <w:rStyle w:val="VerbatimChar"/>
        </w:rPr>
        <w:t xml:space="preserve">Peer</w:t>
      </w:r>
      <w:r>
        <w:t xml:space="preserve"> </w:t>
      </w:r>
      <w:r>
        <w:t xml:space="preserve">record stored in</w:t>
      </w:r>
      <w:r>
        <w:t xml:space="preserve"> </w:t>
      </w:r>
      <w:r>
        <w:rPr>
          <w:rStyle w:val="VerbatimChar"/>
        </w:rPr>
        <w:t xml:space="preserve">~/.ogp/peers.json</w:t>
      </w:r>
      <w:r>
        <w:t xml:space="preserve">)</w:t>
      </w:r>
    </w:p>
    <w:p>
      <w:pPr>
        <w:pStyle w:val="Compact"/>
        <w:numPr>
          <w:ilvl w:val="0"/>
          <w:numId w:val="1030"/>
        </w:numPr>
      </w:pPr>
      <w:r>
        <w:rPr>
          <w:b/>
          <w:bCs/>
        </w:rPr>
        <w:t xml:space="preserve">Peer Storage:</w:t>
      </w:r>
      <w:r>
        <w:t xml:space="preserve"> </w:t>
      </w:r>
      <w:r>
        <w:t xml:space="preserve">File-based peer registry (</w:t>
      </w:r>
      <w:r>
        <w:rPr>
          <w:rStyle w:val="VerbatimChar"/>
        </w:rPr>
        <w:t xml:space="preserve">src/daemon/peers.ts</w:t>
      </w:r>
      <w:r>
        <w:t xml:space="preserve">) with atomic write-and-rename (</w:t>
      </w:r>
      <w:r>
        <w:rPr>
          <w:rStyle w:val="VerbatimChar"/>
        </w:rPr>
        <w:t xml:space="preserve">savePeers()</w:t>
      </w:r>
      <w:r>
        <w:t xml:space="preserve"> </w:t>
      </w:r>
      <w:r>
        <w:t xml:space="preserve">using</w:t>
      </w:r>
      <w:r>
        <w:t xml:space="preserve"> </w:t>
      </w:r>
      <w:r>
        <w:rPr>
          <w:rStyle w:val="VerbatimChar"/>
        </w:rPr>
        <w:t xml:space="preserve">.tmp</w:t>
      </w:r>
      <w:r>
        <w:t xml:space="preserve"> </w:t>
      </w:r>
      <w:r>
        <w:t xml:space="preserve">+</w:t>
      </w:r>
      <w:r>
        <w:t xml:space="preserve"> </w:t>
      </w:r>
      <w:r>
        <w:rPr>
          <w:rStyle w:val="VerbatimChar"/>
        </w:rPr>
        <w:t xml:space="preserve">fs.renameSync()</w:t>
      </w:r>
      <w:r>
        <w:t xml:space="preserve">) to prevent race conditions during concurrent access</w:t>
      </w:r>
    </w:p>
    <w:p>
      <w:pPr>
        <w:pStyle w:val="Compact"/>
        <w:numPr>
          <w:ilvl w:val="0"/>
          <w:numId w:val="1030"/>
        </w:numPr>
      </w:pPr>
      <w:r>
        <w:rPr>
          <w:b/>
          <w:bCs/>
        </w:rPr>
        <w:t xml:space="preserve">Rate Limiting:</w:t>
      </w:r>
      <w:r>
        <w:t xml:space="preserve"> </w:t>
      </w:r>
      <w:r>
        <w:t xml:space="preserve">In-memory sliding window implementation (</w:t>
      </w:r>
      <w:r>
        <w:rPr>
          <w:rStyle w:val="VerbatimChar"/>
        </w:rPr>
        <w:t xml:space="preserve">src/daemon/doorman.ts::checkRateLimit()</w:t>
      </w:r>
      <w:r>
        <w:t xml:space="preserve">) using</w:t>
      </w:r>
      <w:r>
        <w:t xml:space="preserve"> </w:t>
      </w:r>
      <w:r>
        <w:rPr>
          <w:rStyle w:val="VerbatimChar"/>
        </w:rPr>
        <w:t xml:space="preserve">Map&lt;peerId:intent, RateLimitEntry&gt;</w:t>
      </w:r>
      <w:r>
        <w:t xml:space="preserve"> </w:t>
      </w:r>
      <w:r>
        <w:t xml:space="preserve">with per-intent quotas (e.g.,</w:t>
      </w:r>
      <w:r>
        <w:t xml:space="preserve"> </w:t>
      </w:r>
      <w:r>
        <w:rPr>
          <w:rStyle w:val="VerbatimChar"/>
        </w:rPr>
        <w:t xml:space="preserve">{requests: 100, windowSeconds: 3600}</w:t>
      </w:r>
      <w:r>
        <w:t xml:space="preserve">)</w:t>
      </w:r>
    </w:p>
    <w:p>
      <w:pPr>
        <w:pStyle w:val="Compact"/>
        <w:numPr>
          <w:ilvl w:val="0"/>
          <w:numId w:val="1030"/>
        </w:numPr>
      </w:pPr>
      <w:r>
        <w:rPr>
          <w:b/>
          <w:bCs/>
        </w:rPr>
        <w:t xml:space="preserve">Message Verification:</w:t>
      </w:r>
      <w:r>
        <w:t xml:space="preserve"> </w:t>
      </w:r>
      <w:r>
        <w:t xml:space="preserve">Ed25519 signature validation (</w:t>
      </w:r>
      <w:r>
        <w:rPr>
          <w:rStyle w:val="VerbatimChar"/>
        </w:rPr>
        <w:t xml:space="preserve">src/shared/signing.ts::verify()</w:t>
      </w:r>
      <w:r>
        <w:t xml:space="preserve">) over JSON-serialized</w:t>
      </w:r>
      <w:r>
        <w:t xml:space="preserve"> </w:t>
      </w:r>
      <w:r>
        <w:rPr>
          <w:rStyle w:val="VerbatimChar"/>
        </w:rPr>
        <w:t xml:space="preserve">FederationMessage</w:t>
      </w:r>
      <w:r>
        <w:t xml:space="preserve"> </w:t>
      </w:r>
      <w:r>
        <w:t xml:space="preserve">payloads with cryptographic binding to sender’s public key</w:t>
      </w:r>
    </w:p>
    <w:p>
      <w:pPr>
        <w:pStyle w:val="FirstParagraph"/>
      </w:pPr>
      <w:r>
        <w:t xml:space="preserve">Runtime characteristics: stateless message processing, cryptographic operations dominate CPU (Ed25519 sign/verify), file I/O limited to peer state persistence, HTTP/1.1 over TLS via cloudflared/ngrok tunnels.</w:t>
      </w:r>
    </w:p>
    <w:p>
      <w:pPr>
        <w:pStyle w:val="BodyText"/>
      </w:pPr>
      <w:r>
        <w:rPr>
          <w:b/>
          <w:bCs/>
        </w:rPr>
        <w:t xml:space="preserve">Use Cases:</w:t>
      </w:r>
    </w:p>
    <w:p>
      <w:pPr>
        <w:numPr>
          <w:ilvl w:val="0"/>
          <w:numId w:val="1031"/>
        </w:numPr>
      </w:pPr>
      <w:r>
        <w:rPr>
          <w:b/>
          <w:bCs/>
        </w:rPr>
        <w:t xml:space="preserve">Cross-Organization Agent Collaboration</w:t>
      </w:r>
      <w:r>
        <w:t xml:space="preserve"> </w:t>
      </w:r>
      <w:r>
        <w:t xml:space="preserve">— Trigger: Agent A needs data/task assistance from Agent B in different organization. Consumer: AI agents running in OpenClaw instances. Outcome: Agent A sends</w:t>
      </w:r>
      <w:r>
        <w:t xml:space="preserve"> </w:t>
      </w:r>
      <w:r>
        <w:rPr>
          <w:rStyle w:val="VerbatimChar"/>
        </w:rPr>
        <w:t xml:space="preserve">agent-comms</w:t>
      </w:r>
      <w:r>
        <w:t xml:space="preserve"> </w:t>
      </w:r>
      <w:r>
        <w:t xml:space="preserve">intent with topic</w:t>
      </w:r>
      <w:r>
        <w:t xml:space="preserve"> </w:t>
      </w:r>
      <w:r>
        <w:rPr>
          <w:rStyle w:val="VerbatimChar"/>
        </w:rPr>
        <w:t xml:space="preserve">memory-management</w:t>
      </w:r>
      <w:r>
        <w:t xml:space="preserve">, Bob’s doorman validates Alice has granted scope for that topic (</w:t>
      </w:r>
      <w:r>
        <w:rPr>
          <w:rStyle w:val="VerbatimChar"/>
        </w:rPr>
        <w:t xml:space="preserve">ScopeGrant.topics</w:t>
      </w:r>
      <w:r>
        <w:t xml:space="preserve"> </w:t>
      </w:r>
      <w:r>
        <w:t xml:space="preserve">array), message delivered to Bob’s agent via</w:t>
      </w:r>
      <w:r>
        <w:t xml:space="preserve"> </w:t>
      </w:r>
      <w:r>
        <w:rPr>
          <w:rStyle w:val="VerbatimChar"/>
        </w:rPr>
        <w:t xml:space="preserve">POST /api/sessions/send</w:t>
      </w:r>
      <w:r>
        <w:t xml:space="preserve">.</w:t>
      </w:r>
    </w:p>
    <w:p>
      <w:pPr>
        <w:numPr>
          <w:ilvl w:val="0"/>
          <w:numId w:val="1031"/>
        </w:numPr>
      </w:pPr>
      <w:r>
        <w:rPr>
          <w:b/>
          <w:bCs/>
        </w:rPr>
        <w:t xml:space="preserve">Project Federation</w:t>
      </w:r>
      <w:r>
        <w:t xml:space="preserve"> </w:t>
      </w:r>
      <w:r>
        <w:t xml:space="preserve">— Trigger: Multi-party software project needs unified activity log. Consumer: Development teams with separate OpenClaw deployments. Outcome:</w:t>
      </w:r>
      <w:r>
        <w:t xml:space="preserve"> </w:t>
      </w:r>
      <w:r>
        <w:rPr>
          <w:rStyle w:val="VerbatimChar"/>
        </w:rPr>
        <w:t xml:space="preserve">project.contribute</w:t>
      </w:r>
      <w:r>
        <w:t xml:space="preserve"> </w:t>
      </w:r>
      <w:r>
        <w:t xml:space="preserve">intent delivers progress/decision/blocker entries to peer’s</w:t>
      </w:r>
      <w:r>
        <w:t xml:space="preserve"> </w:t>
      </w:r>
      <w:r>
        <w:rPr>
          <w:rStyle w:val="VerbatimChar"/>
        </w:rPr>
        <w:t xml:space="preserve">~/.ogp/projects.json</w:t>
      </w:r>
      <w:r>
        <w:t xml:space="preserve">, queries aggregate contributions across federation using</w:t>
      </w:r>
      <w:r>
        <w:t xml:space="preserve"> </w:t>
      </w:r>
      <w:r>
        <w:rPr>
          <w:rStyle w:val="VerbatimChar"/>
        </w:rPr>
        <w:t xml:space="preserve">project.query</w:t>
      </w:r>
      <w:r>
        <w:t xml:space="preserve"> </w:t>
      </w:r>
      <w:r>
        <w:t xml:space="preserve">action with</w:t>
      </w:r>
      <w:r>
        <w:t xml:space="preserve"> </w:t>
      </w:r>
      <w:r>
        <w:rPr>
          <w:rStyle w:val="VerbatimChar"/>
        </w:rPr>
        <w:t xml:space="preserve">replyTo</w:t>
      </w:r>
      <w:r>
        <w:t xml:space="preserve"> </w:t>
      </w:r>
      <w:r>
        <w:t xml:space="preserve">callback.</w:t>
      </w:r>
    </w:p>
    <w:p>
      <w:pPr>
        <w:numPr>
          <w:ilvl w:val="0"/>
          <w:numId w:val="1031"/>
        </w:numPr>
      </w:pPr>
      <w:r>
        <w:rPr>
          <w:b/>
          <w:bCs/>
        </w:rPr>
        <w:t xml:space="preserve">Scope-Limited External Service Integration</w:t>
      </w:r>
      <w:r>
        <w:t xml:space="preserve"> </w:t>
      </w:r>
      <w:r>
        <w:t xml:space="preserve">— Trigger: Third-party monitoring service needs limited gateway access. Consumer: External automation without full trust. Outcome: Approve with minimal scope (</w:t>
      </w:r>
      <w:r>
        <w:rPr>
          <w:rStyle w:val="VerbatimChar"/>
        </w:rPr>
        <w:t xml:space="preserve">--intents monitoring --rate 50/3600</w:t>
      </w:r>
      <w:r>
        <w:t xml:space="preserve">), doorman rejects any intent outside granted bundle with</w:t>
      </w:r>
      <w:r>
        <w:t xml:space="preserve"> </w:t>
      </w:r>
      <w:r>
        <w:rPr>
          <w:rStyle w:val="VerbatimChar"/>
        </w:rPr>
        <w:t xml:space="preserve">403 Forbidden</w:t>
      </w:r>
      <w:r>
        <w:t xml:space="preserve">.</w:t>
      </w:r>
    </w:p>
    <w:p>
      <w:pPr>
        <w:pStyle w:val="FirstParagraph"/>
      </w:pPr>
      <w:r>
        <w:rPr>
          <w:b/>
          <w:bCs/>
        </w:rPr>
        <w:t xml:space="preserve">Constraints:</w:t>
      </w:r>
    </w:p>
    <w:p>
      <w:pPr>
        <w:pStyle w:val="Compact"/>
        <w:numPr>
          <w:ilvl w:val="0"/>
          <w:numId w:val="1032"/>
        </w:numPr>
      </w:pPr>
      <w:r>
        <w:rPr>
          <w:b/>
          <w:bCs/>
        </w:rPr>
        <w:t xml:space="preserve">Performance:</w:t>
      </w:r>
      <w:r>
        <w:t xml:space="preserve"> </w:t>
      </w:r>
      <w:r>
        <w:t xml:space="preserve">Ed25519 signature verification latency &lt;1ms per message; rate limiter must handle 1000 req/min per peer without memory growth (cleanup via</w:t>
      </w:r>
      <w:r>
        <w:t xml:space="preserve"> </w:t>
      </w:r>
      <w:r>
        <w:rPr>
          <w:rStyle w:val="VerbatimChar"/>
        </w:rPr>
        <w:t xml:space="preserve">cleanupExpiredEntries()</w:t>
      </w:r>
      <w:r>
        <w:t xml:space="preserve"> </w:t>
      </w:r>
      <w:r>
        <w:t xml:space="preserve">every 5 minutes)</w:t>
      </w:r>
    </w:p>
    <w:p>
      <w:pPr>
        <w:pStyle w:val="Compact"/>
        <w:numPr>
          <w:ilvl w:val="0"/>
          <w:numId w:val="1032"/>
        </w:numPr>
      </w:pPr>
      <w:r>
        <w:rPr>
          <w:b/>
          <w:bCs/>
        </w:rPr>
        <w:t xml:space="preserve">Scale:</w:t>
      </w:r>
      <w:r>
        <w:t xml:space="preserve"> </w:t>
      </w:r>
      <w:r>
        <w:t xml:space="preserve">Single gateway supports 100+ federated peers; sliding window rate limit tracking scales O(peers × intents × window_size)</w:t>
      </w:r>
    </w:p>
    <w:p>
      <w:pPr>
        <w:pStyle w:val="Compact"/>
        <w:numPr>
          <w:ilvl w:val="0"/>
          <w:numId w:val="1032"/>
        </w:numPr>
      </w:pPr>
      <w:r>
        <w:rPr>
          <w:b/>
          <w:bCs/>
        </w:rPr>
        <w:t xml:space="preserve">Security:</w:t>
      </w:r>
      <w:r>
        <w:t xml:space="preserve"> </w:t>
      </w:r>
      <w:r>
        <w:t xml:space="preserve">BGP-inspired</w:t>
      </w:r>
      <w:r>
        <w:t xml:space="preserve"> </w:t>
      </w:r>
      <w:r>
        <w:t xml:space="preserve">“trust at the boundary”</w:t>
      </w:r>
      <w:r>
        <w:t xml:space="preserve"> </w:t>
      </w:r>
      <w:r>
        <w:t xml:space="preserve">— gateways enforce scope contracts (</w:t>
      </w:r>
      <w:r>
        <w:rPr>
          <w:rStyle w:val="VerbatimChar"/>
        </w:rPr>
        <w:t xml:space="preserve">doorman.ts::scopeCoversIntent()</w:t>
      </w:r>
      <w:r>
        <w:t xml:space="preserve">) preventing scope creep without internal agent involvement; cryptographic signatures prevent peer impersonation</w:t>
      </w:r>
    </w:p>
    <w:p>
      <w:pPr>
        <w:pStyle w:val="Compact"/>
        <w:numPr>
          <w:ilvl w:val="0"/>
          <w:numId w:val="1032"/>
        </w:numPr>
      </w:pPr>
      <w:r>
        <w:rPr>
          <w:b/>
          <w:bCs/>
        </w:rPr>
        <w:t xml:space="preserve">Backward Compatibility:</w:t>
      </w:r>
      <w:r>
        <w:t xml:space="preserve"> </w:t>
      </w:r>
      <w:r>
        <w:t xml:space="preserve">v0.1 peers (no scope negotiation) automatically receive</w:t>
      </w:r>
      <w:r>
        <w:t xml:space="preserve"> </w:t>
      </w:r>
      <w:r>
        <w:rPr>
          <w:rStyle w:val="VerbatimChar"/>
        </w:rPr>
        <w:t xml:space="preserve">DEFAULT_V1_SCOPES</w:t>
      </w:r>
      <w:r>
        <w:t xml:space="preserve"> </w:t>
      </w:r>
      <w:r>
        <w:t xml:space="preserve">with 100 req/hour limits; protocol version detected via</w:t>
      </w:r>
      <w:r>
        <w:t xml:space="preserve"> </w:t>
      </w:r>
      <w:r>
        <w:rPr>
          <w:rStyle w:val="VerbatimChar"/>
        </w:rPr>
        <w:t xml:space="preserve">protocolVersion</w:t>
      </w:r>
      <w:r>
        <w:t xml:space="preserve"> </w:t>
      </w:r>
      <w:r>
        <w:t xml:space="preserve">field or presence of</w:t>
      </w:r>
      <w:r>
        <w:t xml:space="preserve"> </w:t>
      </w:r>
      <w:r>
        <w:rPr>
          <w:rStyle w:val="VerbatimChar"/>
        </w:rPr>
        <w:t xml:space="preserve">scopeGrants</w:t>
      </w:r>
      <w:r>
        <w:t xml:space="preserve"> </w:t>
      </w:r>
      <w:r>
        <w:t xml:space="preserve">in approval payload</w:t>
      </w:r>
    </w:p>
    <w:p>
      <w:pPr>
        <w:pStyle w:val="FirstParagraph"/>
      </w:pPr>
      <w:r>
        <w:rPr>
          <w:b/>
          <w:bCs/>
        </w:rPr>
        <w:t xml:space="preserve">Broader Applicability:</w:t>
      </w:r>
    </w:p>
    <w:p>
      <w:pPr>
        <w:pStyle w:val="BodyText"/>
      </w:pPr>
      <w:r>
        <w:rPr>
          <w:b/>
          <w:bCs/>
        </w:rPr>
        <w:t xml:space="preserve">Federated Healthcare Data Exchange:</w:t>
      </w:r>
      <w:r>
        <w:t xml:space="preserve"> </w:t>
      </w:r>
      <w:r>
        <w:t xml:space="preserve">Hospital A shares radiology reports with Hospital B’s diagnostic AI. Input: FHIR resources wrapped in</w:t>
      </w:r>
      <w:r>
        <w:t xml:space="preserve"> </w:t>
      </w:r>
      <w:r>
        <w:rPr>
          <w:rStyle w:val="VerbatimChar"/>
        </w:rPr>
        <w:t xml:space="preserve">FederationMessage</w:t>
      </w:r>
      <w:r>
        <w:t xml:space="preserve"> </w:t>
      </w:r>
      <w:r>
        <w:t xml:space="preserve">with intent</w:t>
      </w:r>
      <w:r>
        <w:t xml:space="preserve"> </w:t>
      </w:r>
      <w:r>
        <w:rPr>
          <w:rStyle w:val="VerbatimChar"/>
        </w:rPr>
        <w:t xml:space="preserve">medical-query</w:t>
      </w:r>
      <w:r>
        <w:t xml:space="preserve">, scope grants limit topics to</w:t>
      </w:r>
      <w:r>
        <w:t xml:space="preserve"> </w:t>
      </w:r>
      <w:r>
        <w:rPr>
          <w:rStyle w:val="VerbatimChar"/>
        </w:rPr>
        <w:t xml:space="preserve">radiology/*</w:t>
      </w:r>
      <w:r>
        <w:t xml:space="preserve"> </w:t>
      </w:r>
      <w:r>
        <w:t xml:space="preserve">excluding patient identifiers. Adaptation: Replace</w:t>
      </w:r>
      <w:r>
        <w:t xml:space="preserve"> </w:t>
      </w:r>
      <w:r>
        <w:rPr>
          <w:rStyle w:val="VerbatimChar"/>
        </w:rPr>
        <w:t xml:space="preserve">agent-comms</w:t>
      </w:r>
      <w:r>
        <w:t xml:space="preserve"> </w:t>
      </w:r>
      <w:r>
        <w:t xml:space="preserve">topics with HIPAA audit categories; doorman validates PHI access policies instead of intent topics.</w:t>
      </w:r>
    </w:p>
    <w:p>
      <w:pPr>
        <w:pStyle w:val="BodyText"/>
      </w:pPr>
      <w:r>
        <w:rPr>
          <w:b/>
          <w:bCs/>
        </w:rPr>
        <w:t xml:space="preserve">Supply Chain IoT Gateways:</w:t>
      </w:r>
      <w:r>
        <w:t xml:space="preserve"> </w:t>
      </w:r>
      <w:r>
        <w:t xml:space="preserve">Factory A’s production line gateway federates with Supplier B’s inventory gateway. Input:</w:t>
      </w:r>
      <w:r>
        <w:t xml:space="preserve"> </w:t>
      </w:r>
      <w:r>
        <w:rPr>
          <w:rStyle w:val="VerbatimChar"/>
        </w:rPr>
        <w:t xml:space="preserve">{"intent": "inventory-check", "payload": {"partNumber": "ABC123"}}</w:t>
      </w:r>
      <w:r>
        <w:t xml:space="preserve">. Adaptation: Rate limits tied to API cost budgets; scope grants map to procurement authorization levels; message payloads carry supply chain transaction IDs instead of agent conversation context.</w:t>
      </w:r>
    </w:p>
    <w:p>
      <w:pPr>
        <w:pStyle w:val="BodyText"/>
      </w:pPr>
      <w:r>
        <w:rPr>
          <w:b/>
          <w:bCs/>
        </w:rPr>
        <w:t xml:space="preserve">Academic Research Collaboration:</w:t>
      </w:r>
      <w:r>
        <w:t xml:space="preserve"> </w:t>
      </w:r>
      <w:r>
        <w:t xml:space="preserve">University A’s compute cluster federates with Lab B’s data repository. Input: Job submission requests with</w:t>
      </w:r>
      <w:r>
        <w:t xml:space="preserve"> </w:t>
      </w:r>
      <w:r>
        <w:rPr>
          <w:rStyle w:val="VerbatimChar"/>
        </w:rPr>
        <w:t xml:space="preserve">{"intent": "compute-request", "topics": ["genomics", "climate-modeling"]}</w:t>
      </w:r>
      <w:r>
        <w:t xml:space="preserve">. Adaptation: Topics become research domains; scope grants encode resource quotas (CPU hours, storage GB); doorman enforces both computational and data access policies simultaneously using the same three-layer model.</w:t>
      </w:r>
    </w:p>
    <w:p>
      <w:pPr>
        <w:pStyle w:val="BodyText"/>
      </w:pPr>
      <w:r>
        <w:t xml:space="preserve">The core innovation — cryptographically-bound scoped intents enforced at the gateway without exposing agent internals — transfers directly to any domain requiring bilateral trust negotiation between autonomous systems.</w:t>
      </w:r>
    </w:p>
    <w:p>
      <w:r>
        <w:pict>
          <v:rect style="width:0;height:1.5pt" o:hralign="center" o:hrstd="t" o:hr="t"/>
        </w:pict>
      </w:r>
    </w:p>
    <w:bookmarkEnd w:id="41"/>
    <w:bookmarkStart w:id="42" w:name="problems-solved"/>
    <w:p>
      <w:pPr>
        <w:pStyle w:val="Heading2"/>
      </w:pPr>
      <w:r>
        <w:t xml:space="preserve">Problems Solved</w:t>
      </w:r>
    </w:p>
    <w:bookmarkEnd w:id="42"/>
    <w:bookmarkStart w:id="43" w:name="primary-problem"/>
    <w:p>
      <w:pPr>
        <w:pStyle w:val="Heading2"/>
      </w:pPr>
      <w:r>
        <w:t xml:space="preserve">1. Primary Problem</w:t>
      </w:r>
    </w:p>
    <w:p>
      <w:pPr>
        <w:pStyle w:val="FirstParagraph"/>
      </w:pPr>
      <w:r>
        <w:rPr>
          <w:b/>
          <w:bCs/>
        </w:rPr>
        <w:t xml:space="preserve">What was failing:</w:t>
      </w:r>
      <w:r>
        <w:t xml:space="preserve"> </w:t>
      </w:r>
      <w:r>
        <w:t xml:space="preserve">AI agents in OpenClaw (and similar gateway-based frameworks) could not collaborate with agents running in other organizations. Two users in different geographic locations with separate OpenClaw deployments had no protocol for enabling their agents to work together on a shared project. The fundamental architectural constraint was that OpenClaw agents operate behind gateway boundaries by design—they are not directly addressable from the internet and cannot be exposed without violating the security model.</w:t>
      </w:r>
    </w:p>
    <w:p>
      <w:pPr>
        <w:pStyle w:val="BodyText"/>
      </w:pPr>
      <w:r>
        <w:rPr>
          <w:b/>
          <w:bCs/>
        </w:rPr>
        <w:t xml:space="preserve">Who experienced this:</w:t>
      </w:r>
      <w:r>
        <w:t xml:space="preserve"> </w:t>
      </w:r>
      <w:r>
        <w:t xml:space="preserve">The triggering case was two OpenClaw users (one in Colorado, one in Spain) who wanted their AI agents to collaborate on a shared software project. More broadly, this affects any organization running gateway-based AI systems where agents must remain behind controlled boundaries but need to communicate with external agents.</w:t>
      </w:r>
    </w:p>
    <w:p>
      <w:pPr>
        <w:pStyle w:val="BodyText"/>
      </w:pPr>
      <w:r>
        <w:rPr>
          <w:b/>
          <w:bCs/>
        </w:rPr>
        <w:t xml:space="preserve">Concrete failure mode:</w:t>
      </w:r>
      <w:r>
        <w:t xml:space="preserve"> </w:t>
      </w:r>
      <w:r>
        <w:t xml:space="preserve">Without OGP, the only options were:</w:t>
      </w:r>
      <w:r>
        <w:t xml:space="preserve"> </w:t>
      </w:r>
      <w:r>
        <w:t xml:space="preserve">1. Expose agents directly to the internet (defeats gateway containment, creates attack surface for prompt injection and token exhaustion)</w:t>
      </w:r>
      <w:r>
        <w:t xml:space="preserve"> </w:t>
      </w:r>
      <w:r>
        <w:t xml:space="preserve">2. Share credentials/sessions between organizations (massive security risk, non-scalable)</w:t>
      </w:r>
      <w:r>
        <w:t xml:space="preserve"> </w:t>
      </w:r>
      <w:r>
        <w:t xml:space="preserve">3. Use a central broker service (single point of failure, metadata leakage, trust model incompatible with organizational boundaries)</w:t>
      </w:r>
      <w:r>
        <w:t xml:space="preserve"> </w:t>
      </w:r>
      <w:r>
        <w:t xml:space="preserve">4. Manual copy-paste of messages via human intermediaries (eliminates automation benefits of AI agents)</w:t>
      </w:r>
    </w:p>
    <w:bookmarkEnd w:id="43"/>
    <w:bookmarkStart w:id="44" w:name="root-cause"/>
    <w:p>
      <w:pPr>
        <w:pStyle w:val="Heading2"/>
      </w:pPr>
      <w:r>
        <w:t xml:space="preserve">2. Root Cause</w:t>
      </w:r>
    </w:p>
    <w:p>
      <w:pPr>
        <w:pStyle w:val="FirstParagraph"/>
      </w:pPr>
      <w:r>
        <w:t xml:space="preserve">The root cause is an</w:t>
      </w:r>
      <w:r>
        <w:t xml:space="preserve"> </w:t>
      </w:r>
      <w:r>
        <w:rPr>
          <w:b/>
          <w:bCs/>
        </w:rPr>
        <w:t xml:space="preserve">architectural mismatch between agent-to-agent protocols and gateway-based security models</w:t>
      </w:r>
      <w:r>
        <w:t xml:space="preserve">.</w:t>
      </w:r>
    </w:p>
    <w:p>
      <w:pPr>
        <w:pStyle w:val="BodyText"/>
      </w:pPr>
      <w:r>
        <w:t xml:space="preserve">Existing protocols (A2A, MCP, ActivityPub, Matrix, XMPP) assume agents are directly addressable network endpoints. This assumption is fundamentally incompatible with gateway architectures where:</w:t>
      </w:r>
    </w:p>
    <w:p>
      <w:pPr>
        <w:pStyle w:val="Compact"/>
        <w:numPr>
          <w:ilvl w:val="0"/>
          <w:numId w:val="1033"/>
        </w:numPr>
      </w:pPr>
      <w:r>
        <w:t xml:space="preserve">Agents are</w:t>
      </w:r>
      <w:r>
        <w:t xml:space="preserve"> </w:t>
      </w:r>
      <w:r>
        <w:rPr>
          <w:b/>
          <w:bCs/>
        </w:rPr>
        <w:t xml:space="preserve">processes</w:t>
      </w:r>
      <w:r>
        <w:t xml:space="preserve">, not network services</w:t>
      </w:r>
    </w:p>
    <w:p>
      <w:pPr>
        <w:pStyle w:val="Compact"/>
        <w:numPr>
          <w:ilvl w:val="0"/>
          <w:numId w:val="1033"/>
        </w:numPr>
      </w:pPr>
      <w:r>
        <w:t xml:space="preserve">All external communication must flow through a</w:t>
      </w:r>
      <w:r>
        <w:t xml:space="preserve"> </w:t>
      </w:r>
      <w:r>
        <w:rPr>
          <w:b/>
          <w:bCs/>
        </w:rPr>
        <w:t xml:space="preserve">gateway layer</w:t>
      </w:r>
      <w:r>
        <w:t xml:space="preserve"> </w:t>
      </w:r>
      <w:r>
        <w:t xml:space="preserve">that enforces authentication, rate limiting, audit logging, and prompt injection defense</w:t>
      </w:r>
    </w:p>
    <w:p>
      <w:pPr>
        <w:pStyle w:val="Compact"/>
        <w:numPr>
          <w:ilvl w:val="0"/>
          <w:numId w:val="1033"/>
        </w:numPr>
      </w:pPr>
      <w:r>
        <w:t xml:space="preserve">Direct agent addressability would create an attack surface that bypasses these controls</w:t>
      </w:r>
    </w:p>
    <w:p>
      <w:pPr>
        <w:pStyle w:val="FirstParagraph"/>
      </w:pPr>
      <w:r>
        <w:t xml:space="preserve">The architectural requirement—that agents remain behind gateways—creates a protocol gap. No existing federation protocol solves</w:t>
      </w:r>
      <w:r>
        <w:t xml:space="preserve"> </w:t>
      </w:r>
      <w:r>
        <w:t xml:space="preserve">“how do agents behind different gateways collaborate while preserving containment on both sides?”</w:t>
      </w:r>
    </w:p>
    <w:bookmarkEnd w:id="44"/>
    <w:bookmarkStart w:id="45" w:name="secondary-problems"/>
    <w:p>
      <w:pPr>
        <w:pStyle w:val="Heading2"/>
      </w:pPr>
      <w:r>
        <w:t xml:space="preserve">3. Secondary Problems</w:t>
      </w:r>
    </w:p>
    <w:p>
      <w:pPr>
        <w:pStyle w:val="FirstParagraph"/>
      </w:pPr>
      <w:r>
        <w:t xml:space="preserve">Solving gateway-mediated federation also solved:</w:t>
      </w:r>
    </w:p>
    <w:p>
      <w:pPr>
        <w:pStyle w:val="BodyText"/>
      </w:pPr>
      <w:r>
        <w:rPr>
          <w:b/>
          <w:bCs/>
        </w:rPr>
        <w:t xml:space="preserve">3.1 Identity Stability Across Network Changes</w:t>
      </w:r>
      <w:r>
        <w:t xml:space="preserve"> </w:t>
      </w:r>
      <w:r>
        <w:t xml:space="preserve">- Home users behind NAT require tunnels (ngrok, Cloudflare Tunnel) whose URLs change unpredictably</w:t>
      </w:r>
      <w:r>
        <w:t xml:space="preserve"> </w:t>
      </w:r>
      <w:r>
        <w:t xml:space="preserve">- Federation based on</w:t>
      </w:r>
      <w:r>
        <w:t xml:space="preserve"> </w:t>
      </w:r>
      <w:r>
        <w:rPr>
          <w:rStyle w:val="VerbatimChar"/>
        </w:rPr>
        <w:t xml:space="preserve">hostname:port</w:t>
      </w:r>
      <w:r>
        <w:t xml:space="preserve"> </w:t>
      </w:r>
      <w:r>
        <w:t xml:space="preserve">identity breaks when tunnel URLs rotate</w:t>
      </w:r>
      <w:r>
        <w:t xml:space="preserve"> </w:t>
      </w:r>
      <w:r>
        <w:t xml:space="preserve">-</w:t>
      </w:r>
      <w:r>
        <w:t xml:space="preserve"> </w:t>
      </w:r>
      <w:r>
        <w:rPr>
          <w:b/>
          <w:bCs/>
        </w:rPr>
        <w:t xml:space="preserve">Solution in OGP:</w:t>
      </w:r>
      <w:r>
        <w:t xml:space="preserve"> </w:t>
      </w:r>
      <w:r>
        <w:t xml:space="preserve">Peer identity is derived from Ed25519 public key (BUILD-111), making it stable across URL changes</w:t>
      </w:r>
    </w:p>
    <w:p>
      <w:pPr>
        <w:pStyle w:val="BodyText"/>
      </w:pPr>
      <w:r>
        <w:rPr>
          <w:b/>
          <w:bCs/>
        </w:rPr>
        <w:t xml:space="preserve">3.2 Granular Access Control Without All-or-Nothing Trust</w:t>
      </w:r>
      <w:r>
        <w:t xml:space="preserve"> </w:t>
      </w:r>
      <w:r>
        <w:t xml:space="preserve">- Approving a peer for federation shouldn’t grant unlimited access to all agent capabilities</w:t>
      </w:r>
      <w:r>
        <w:t xml:space="preserve"> </w:t>
      </w:r>
      <w:r>
        <w:t xml:space="preserve">-</w:t>
      </w:r>
      <w:r>
        <w:t xml:space="preserve"> </w:t>
      </w:r>
      <w:r>
        <w:rPr>
          <w:b/>
          <w:bCs/>
        </w:rPr>
        <w:t xml:space="preserve">Solution in OGP:</w:t>
      </w:r>
      <w:r>
        <w:t xml:space="preserve"> </w:t>
      </w:r>
      <w:r>
        <w:t xml:space="preserve">Three-layer scope model (capabilities → negotiation → runtime enforcement) enables per-peer grants with intent restrictions, topic filtering, and rate limits</w:t>
      </w:r>
    </w:p>
    <w:p>
      <w:pPr>
        <w:pStyle w:val="BodyText"/>
      </w:pPr>
      <w:r>
        <w:rPr>
          <w:b/>
          <w:bCs/>
        </w:rPr>
        <w:t xml:space="preserve">3.3 Agent-to-Agent Semantics vs. Human-to-Human Protocols</w:t>
      </w:r>
      <w:r>
        <w:t xml:space="preserve"> </w:t>
      </w:r>
      <w:r>
        <w:t xml:space="preserve">- ActivityPub/Matrix are designed for social timelines and chat rooms, not structured agent communication with topics, priorities, and reply callbacks</w:t>
      </w:r>
      <w:r>
        <w:t xml:space="preserve"> </w:t>
      </w:r>
      <w:r>
        <w:t xml:space="preserve">-</w:t>
      </w:r>
      <w:r>
        <w:t xml:space="preserve"> </w:t>
      </w:r>
      <w:r>
        <w:rPr>
          <w:b/>
          <w:bCs/>
        </w:rPr>
        <w:t xml:space="preserve">Solution in OGP:</w:t>
      </w:r>
      <w:r>
        <w:t xml:space="preserve"> </w:t>
      </w:r>
      <w:r>
        <w:rPr>
          <w:rStyle w:val="VerbatimChar"/>
        </w:rPr>
        <w:t xml:space="preserve">agent-comms</w:t>
      </w:r>
      <w:r>
        <w:t xml:space="preserve"> </w:t>
      </w:r>
      <w:r>
        <w:t xml:space="preserve">intent with topic routing, priority levels, conversation threading, and async reply mechanism</w:t>
      </w:r>
    </w:p>
    <w:p>
      <w:pPr>
        <w:pStyle w:val="BodyText"/>
      </w:pPr>
      <w:r>
        <w:rPr>
          <w:b/>
          <w:bCs/>
        </w:rPr>
        <w:t xml:space="preserve">3.4 Default-Deny Security Posture for Sensitive Topics</w:t>
      </w:r>
      <w:r>
        <w:t xml:space="preserve"> </w:t>
      </w:r>
      <w:r>
        <w:t xml:space="preserve">- Agents need to block messages on certain topics while still accepting others</w:t>
      </w:r>
      <w:r>
        <w:t xml:space="preserve"> </w:t>
      </w:r>
      <w:r>
        <w:t xml:space="preserve">- Blocking should be cryptographically attested (not silent drops that leave sender uncertain)</w:t>
      </w:r>
      <w:r>
        <w:t xml:space="preserve"> </w:t>
      </w:r>
      <w:r>
        <w:t xml:space="preserve">-</w:t>
      </w:r>
      <w:r>
        <w:t xml:space="preserve"> </w:t>
      </w:r>
      <w:r>
        <w:rPr>
          <w:b/>
          <w:bCs/>
        </w:rPr>
        <w:t xml:space="preserve">Solution in OGP:</w:t>
      </w:r>
      <w:r>
        <w:t xml:space="preserve"> </w:t>
      </w:r>
      <w:r>
        <w:t xml:space="preserve">Response policies with</w:t>
      </w:r>
      <w:r>
        <w:t xml:space="preserve"> </w:t>
      </w:r>
      <w:r>
        <w:rPr>
          <w:rStyle w:val="VerbatimChar"/>
        </w:rPr>
        <w:t xml:space="preserve">off</w:t>
      </w:r>
      <w:r>
        <w:t xml:space="preserve"> </w:t>
      </w:r>
      <w:r>
        <w:t xml:space="preserve">level send signed rejection messages (BUILD-101)</w:t>
      </w:r>
    </w:p>
    <w:p>
      <w:pPr>
        <w:pStyle w:val="BodyText"/>
      </w:pPr>
      <w:r>
        <w:rPr>
          <w:b/>
          <w:bCs/>
        </w:rPr>
        <w:t xml:space="preserve">3.5 Peer Discovery Without Manual URL Exchange</w:t>
      </w:r>
      <w:r>
        <w:t xml:space="preserve"> </w:t>
      </w:r>
      <w:r>
        <w:t xml:space="preserve">- Traditional federation requires both peers to have public URLs and manually share them</w:t>
      </w:r>
      <w:r>
        <w:t xml:space="preserve"> </w:t>
      </w:r>
      <w:r>
        <w:t xml:space="preserve">- This is a UX barrier (especially for home users) and breaks when URLs change</w:t>
      </w:r>
      <w:r>
        <w:t xml:space="preserve"> </w:t>
      </w:r>
      <w:r>
        <w:t xml:space="preserve">-</w:t>
      </w:r>
      <w:r>
        <w:t xml:space="preserve"> </w:t>
      </w:r>
      <w:r>
        <w:rPr>
          <w:b/>
          <w:bCs/>
        </w:rPr>
        <w:t xml:space="preserve">Solution in OGP:</w:t>
      </w:r>
      <w:r>
        <w:t xml:space="preserve"> </w:t>
      </w:r>
      <w:r>
        <w:t xml:space="preserve">Rendezvous server enables zero-config peer discovery by public key with invite codes</w:t>
      </w:r>
    </w:p>
    <w:bookmarkEnd w:id="45"/>
    <w:bookmarkStart w:id="50" w:name="prior-approaches-and-their-shortcomings"/>
    <w:p>
      <w:pPr>
        <w:pStyle w:val="Heading2"/>
      </w:pPr>
      <w:r>
        <w:t xml:space="preserve">4. Prior Approaches and Their Shortcomings</w:t>
      </w:r>
    </w:p>
    <w:bookmarkStart w:id="46" w:name="Xff45763ecc522295425e997554014104941c7fb"/>
    <w:p>
      <w:pPr>
        <w:pStyle w:val="Heading3"/>
      </w:pPr>
      <w:r>
        <w:t xml:space="preserve">4.1 Agent-to-Agent Protocol (A2A) / Model Context Protocol (MCP)</w:t>
      </w:r>
    </w:p>
    <w:p>
      <w:pPr>
        <w:pStyle w:val="FirstParagraph"/>
      </w:pPr>
      <w:r>
        <w:rPr>
          <w:b/>
          <w:bCs/>
        </w:rPr>
        <w:t xml:space="preserve">Approach:</w:t>
      </w:r>
      <w:r>
        <w:t xml:space="preserve"> </w:t>
      </w:r>
      <w:r>
        <w:t xml:space="preserve">Direct agent-to-agent communication where agents expose HTTP endpoints or stdio interfaces.</w:t>
      </w:r>
    </w:p>
    <w:p>
      <w:pPr>
        <w:pStyle w:val="BodyText"/>
      </w:pPr>
      <w:r>
        <w:rPr>
          <w:b/>
          <w:bCs/>
        </w:rPr>
        <w:t xml:space="preserve">Mechanism of failure:</w:t>
      </w:r>
      <w:r>
        <w:t xml:space="preserve"> </w:t>
      </w:r>
      <w:r>
        <w:t xml:space="preserve">These protocols assume agents are</w:t>
      </w:r>
      <w:r>
        <w:t xml:space="preserve"> </w:t>
      </w:r>
      <w:r>
        <w:rPr>
          <w:b/>
          <w:bCs/>
        </w:rPr>
        <w:t xml:space="preserve">directly addressable</w:t>
      </w:r>
      <w:r>
        <w:t xml:space="preserve">. In gateway-based architectures, agents are processes behind a gateway that handles authentication, rate limiting, and audit logging. Exposing agents directly:</w:t>
      </w:r>
      <w:r>
        <w:t xml:space="preserve"> </w:t>
      </w:r>
      <w:r>
        <w:t xml:space="preserve">- Defeats gateway containment (agents become attack surface)</w:t>
      </w:r>
      <w:r>
        <w:t xml:space="preserve"> </w:t>
      </w:r>
      <w:r>
        <w:t xml:space="preserve">- Bypasses authentication layer (no centralized token validation)</w:t>
      </w:r>
      <w:r>
        <w:t xml:space="preserve"> </w:t>
      </w:r>
      <w:r>
        <w:t xml:space="preserve">- Loses audit trail (messages bypass gateway logging)</w:t>
      </w:r>
      <w:r>
        <w:t xml:space="preserve"> </w:t>
      </w:r>
      <w:r>
        <w:t xml:space="preserve">- Enables prompt injection attacks (no gateway filtering of malicious payloads)</w:t>
      </w:r>
    </w:p>
    <w:p>
      <w:pPr>
        <w:pStyle w:val="BodyText"/>
      </w:pPr>
      <w:r>
        <w:rPr>
          <w:b/>
          <w:bCs/>
        </w:rPr>
        <w:t xml:space="preserve">Tradeoff forced:</w:t>
      </w:r>
      <w:r>
        <w:t xml:space="preserve"> </w:t>
      </w:r>
      <w:r>
        <w:t xml:space="preserve">Security vs. collaboration. You can have a secure gateway, or you can have agent-to-agent communication—but not both.</w:t>
      </w:r>
    </w:p>
    <w:p>
      <w:pPr>
        <w:pStyle w:val="BodyText"/>
      </w:pPr>
      <w:r>
        <w:rPr>
          <w:b/>
          <w:bCs/>
        </w:rPr>
        <w:t xml:space="preserve">Why inadequate:</w:t>
      </w:r>
      <w:r>
        <w:t xml:space="preserve"> </w:t>
      </w:r>
      <w:r>
        <w:t xml:space="preserve">Organizations cannot accept the security regression required to use these protocols.</w:t>
      </w:r>
    </w:p>
    <w:bookmarkEnd w:id="46"/>
    <w:bookmarkStart w:id="47" w:name="central-brokerrelay-services"/>
    <w:p>
      <w:pPr>
        <w:pStyle w:val="Heading3"/>
      </w:pPr>
      <w:r>
        <w:t xml:space="preserve">4.2 Central Broker/Relay Services</w:t>
      </w:r>
    </w:p>
    <w:p>
      <w:pPr>
        <w:pStyle w:val="FirstParagraph"/>
      </w:pPr>
      <w:r>
        <w:rPr>
          <w:b/>
          <w:bCs/>
        </w:rPr>
        <w:t xml:space="preserve">Approach:</w:t>
      </w:r>
      <w:r>
        <w:t xml:space="preserve"> </w:t>
      </w:r>
      <w:r>
        <w:t xml:space="preserve">Route all messages through a trusted third-party broker (similar to email relay servers or XMPP servers).</w:t>
      </w:r>
    </w:p>
    <w:p>
      <w:pPr>
        <w:pStyle w:val="BodyText"/>
      </w:pPr>
      <w:r>
        <w:rPr>
          <w:b/>
          <w:bCs/>
        </w:rPr>
        <w:t xml:space="preserve">Mechanism of failure:</w:t>
      </w:r>
      <w:r>
        <w:t xml:space="preserve"> </w:t>
      </w:r>
      <w:r>
        <w:t xml:space="preserve">-</w:t>
      </w:r>
      <w:r>
        <w:t xml:space="preserve"> </w:t>
      </w:r>
      <w:r>
        <w:rPr>
          <w:b/>
          <w:bCs/>
        </w:rPr>
        <w:t xml:space="preserve">Single point of failure:</w:t>
      </w:r>
      <w:r>
        <w:t xml:space="preserve"> </w:t>
      </w:r>
      <w:r>
        <w:t xml:space="preserve">Broker downtime breaks all federation</w:t>
      </w:r>
      <w:r>
        <w:t xml:space="preserve"> </w:t>
      </w:r>
      <w:r>
        <w:t xml:space="preserve">-</w:t>
      </w:r>
      <w:r>
        <w:t xml:space="preserve"> </w:t>
      </w:r>
      <w:r>
        <w:rPr>
          <w:b/>
          <w:bCs/>
        </w:rPr>
        <w:t xml:space="preserve">Metadata leakage:</w:t>
      </w:r>
      <w:r>
        <w:t xml:space="preserve"> </w:t>
      </w:r>
      <w:r>
        <w:t xml:space="preserve">Broker sees sender, recipient, and timing of all messages</w:t>
      </w:r>
      <w:r>
        <w:t xml:space="preserve"> </w:t>
      </w:r>
      <w:r>
        <w:t xml:space="preserve">-</w:t>
      </w:r>
      <w:r>
        <w:t xml:space="preserve"> </w:t>
      </w:r>
      <w:r>
        <w:rPr>
          <w:b/>
          <w:bCs/>
        </w:rPr>
        <w:t xml:space="preserve">Trust model mismatch:</w:t>
      </w:r>
      <w:r>
        <w:t xml:space="preserve"> </w:t>
      </w:r>
      <w:r>
        <w:t xml:space="preserve">Organizations must trust broker with message routing (incompatible with zero-trust architectures)</w:t>
      </w:r>
      <w:r>
        <w:t xml:space="preserve"> </w:t>
      </w:r>
      <w:r>
        <w:t xml:space="preserve">-</w:t>
      </w:r>
      <w:r>
        <w:t xml:space="preserve"> </w:t>
      </w:r>
      <w:r>
        <w:rPr>
          <w:b/>
          <w:bCs/>
        </w:rPr>
        <w:t xml:space="preserve">Centralization risk:</w:t>
      </w:r>
      <w:r>
        <w:t xml:space="preserve"> </w:t>
      </w:r>
      <w:r>
        <w:t xml:space="preserve">Broker operator can censor, surveil, or monetize message flows</w:t>
      </w:r>
    </w:p>
    <w:p>
      <w:pPr>
        <w:pStyle w:val="BodyText"/>
      </w:pPr>
      <w:r>
        <w:rPr>
          <w:b/>
          <w:bCs/>
        </w:rPr>
        <w:t xml:space="preserve">Tradeoff forced:</w:t>
      </w:r>
      <w:r>
        <w:t xml:space="preserve"> </w:t>
      </w:r>
      <w:r>
        <w:t xml:space="preserve">Convenience vs. sovereignty. You can have easy message routing, or you can have organizational control over your communication—but not both.</w:t>
      </w:r>
    </w:p>
    <w:p>
      <w:pPr>
        <w:pStyle w:val="BodyText"/>
      </w:pPr>
      <w:r>
        <w:rPr>
          <w:b/>
          <w:bCs/>
        </w:rPr>
        <w:t xml:space="preserve">Why inadequate:</w:t>
      </w:r>
      <w:r>
        <w:t xml:space="preserve"> </w:t>
      </w:r>
      <w:r>
        <w:t xml:space="preserve">Enterprises and privacy-conscious users cannot accept a central intermediary with visibility into their agent communications.</w:t>
      </w:r>
    </w:p>
    <w:bookmarkEnd w:id="47"/>
    <w:bookmarkStart w:id="48" w:name="activitypub-matrix-xmpp"/>
    <w:p>
      <w:pPr>
        <w:pStyle w:val="Heading3"/>
      </w:pPr>
      <w:r>
        <w:t xml:space="preserve">4.3 ActivityPub / Matrix / XMPP</w:t>
      </w:r>
    </w:p>
    <w:p>
      <w:pPr>
        <w:pStyle w:val="FirstParagraph"/>
      </w:pPr>
      <w:r>
        <w:rPr>
          <w:b/>
          <w:bCs/>
        </w:rPr>
        <w:t xml:space="preserve">Approach:</w:t>
      </w:r>
      <w:r>
        <w:t xml:space="preserve"> </w:t>
      </w:r>
      <w:r>
        <w:t xml:space="preserve">Federated social protocols with server-to-server communication.</w:t>
      </w:r>
    </w:p>
    <w:p>
      <w:pPr>
        <w:pStyle w:val="BodyText"/>
      </w:pPr>
      <w:r>
        <w:rPr>
          <w:b/>
          <w:bCs/>
        </w:rPr>
        <w:t xml:space="preserve">Mechanism of failure:</w:t>
      </w:r>
      <w:r>
        <w:t xml:space="preserve"> </w:t>
      </w:r>
      <w:r>
        <w:t xml:space="preserve">These protocols are designed for</w:t>
      </w:r>
      <w:r>
        <w:t xml:space="preserve"> </w:t>
      </w:r>
      <w:r>
        <w:rPr>
          <w:b/>
          <w:bCs/>
        </w:rPr>
        <w:t xml:space="preserve">human-to-human social communication</w:t>
      </w:r>
      <w:r>
        <w:t xml:space="preserve"> </w:t>
      </w:r>
      <w:r>
        <w:t xml:space="preserve">(timelines, chat rooms, presence). They lack primitives for:</w:t>
      </w:r>
      <w:r>
        <w:t xml:space="preserve"> </w:t>
      </w:r>
      <w:r>
        <w:t xml:space="preserve">-</w:t>
      </w:r>
      <w:r>
        <w:t xml:space="preserve"> </w:t>
      </w:r>
      <w:r>
        <w:rPr>
          <w:b/>
          <w:bCs/>
        </w:rPr>
        <w:t xml:space="preserve">Capability-based routing:</w:t>
      </w:r>
      <w:r>
        <w:t xml:space="preserve"> </w:t>
      </w:r>
      <w:r>
        <w:t xml:space="preserve">No concept of</w:t>
      </w:r>
      <w:r>
        <w:t xml:space="preserve"> </w:t>
      </w:r>
      <w:r>
        <w:t xml:space="preserve">“I can handle agent-comms but only for memory-management topics”</w:t>
      </w:r>
      <w:r>
        <w:t xml:space="preserve"> </w:t>
      </w:r>
      <w:r>
        <w:t xml:space="preserve">-</w:t>
      </w:r>
      <w:r>
        <w:t xml:space="preserve"> </w:t>
      </w:r>
      <w:r>
        <w:rPr>
          <w:b/>
          <w:bCs/>
        </w:rPr>
        <w:t xml:space="preserve">Rate limiting per peer:</w:t>
      </w:r>
      <w:r>
        <w:t xml:space="preserve"> </w:t>
      </w:r>
      <w:r>
        <w:t xml:space="preserve">Social protocols throttle by user, not by capability intent</w:t>
      </w:r>
      <w:r>
        <w:t xml:space="preserve"> </w:t>
      </w:r>
      <w:r>
        <w:t xml:space="preserve">-</w:t>
      </w:r>
      <w:r>
        <w:t xml:space="preserve"> </w:t>
      </w:r>
      <w:r>
        <w:rPr>
          <w:b/>
          <w:bCs/>
        </w:rPr>
        <w:t xml:space="preserve">Structured agent semantics:</w:t>
      </w:r>
      <w:r>
        <w:t xml:space="preserve"> </w:t>
      </w:r>
      <w:r>
        <w:t xml:space="preserve">No native support for priority levels, conversation threading, or async reply callbacks</w:t>
      </w:r>
      <w:r>
        <w:t xml:space="preserve"> </w:t>
      </w:r>
      <w:r>
        <w:t xml:space="preserve">-</w:t>
      </w:r>
      <w:r>
        <w:t xml:space="preserve"> </w:t>
      </w:r>
      <w:r>
        <w:rPr>
          <w:b/>
          <w:bCs/>
        </w:rPr>
        <w:t xml:space="preserve">Scope negotiation:</w:t>
      </w:r>
      <w:r>
        <w:t xml:space="preserve"> </w:t>
      </w:r>
      <w:r>
        <w:t xml:space="preserve">No mechanism for</w:t>
      </w:r>
      <w:r>
        <w:t xml:space="preserve"> </w:t>
      </w:r>
      <w:r>
        <w:t xml:space="preserve">“I’ll grant you access to intent X but only with topics Y and rate Z”</w:t>
      </w:r>
    </w:p>
    <w:p>
      <w:pPr>
        <w:pStyle w:val="BodyText"/>
      </w:pPr>
      <w:r>
        <w:rPr>
          <w:b/>
          <w:bCs/>
        </w:rPr>
        <w:t xml:space="preserve">Tradeoff forced:</w:t>
      </w:r>
      <w:r>
        <w:t xml:space="preserve"> </w:t>
      </w:r>
      <w:r>
        <w:t xml:space="preserve">Use inadequate semantics (map agent concepts onto social protocol primitives), or build a new protocol from scratch.</w:t>
      </w:r>
    </w:p>
    <w:p>
      <w:pPr>
        <w:pStyle w:val="BodyText"/>
      </w:pPr>
      <w:r>
        <w:rPr>
          <w:b/>
          <w:bCs/>
        </w:rPr>
        <w:t xml:space="preserve">Why inadequate:</w:t>
      </w:r>
      <w:r>
        <w:t xml:space="preserve"> </w:t>
      </w:r>
      <w:r>
        <w:t xml:space="preserve">Agents are not humans. Agent communication has different access control requirements (scope negotiation, topic filtering), different semantics (priority, threading, reply callbacks), and different trust boundaries (per-peer capabilities vs. global follower lists).</w:t>
      </w:r>
    </w:p>
    <w:bookmarkEnd w:id="48"/>
    <w:bookmarkStart w:id="49" w:name="vpn-direct-peering-with-firewall-rules"/>
    <w:p>
      <w:pPr>
        <w:pStyle w:val="Heading3"/>
      </w:pPr>
      <w:r>
        <w:t xml:space="preserve">4.4 VPN / Direct Peering with Firewall Rules</w:t>
      </w:r>
    </w:p>
    <w:p>
      <w:pPr>
        <w:pStyle w:val="FirstParagraph"/>
      </w:pPr>
      <w:r>
        <w:rPr>
          <w:b/>
          <w:bCs/>
        </w:rPr>
        <w:t xml:space="preserve">Approach:</w:t>
      </w:r>
      <w:r>
        <w:t xml:space="preserve"> </w:t>
      </w:r>
      <w:r>
        <w:t xml:space="preserve">Establish VPN tunnels or direct network peering between organizations, then use firewall rules to allow agent-to-agent traffic.</w:t>
      </w:r>
    </w:p>
    <w:p>
      <w:pPr>
        <w:pStyle w:val="BodyText"/>
      </w:pPr>
      <w:r>
        <w:rPr>
          <w:b/>
          <w:bCs/>
        </w:rPr>
        <w:t xml:space="preserve">Mechanism of failure:</w:t>
      </w:r>
      <w:r>
        <w:t xml:space="preserve"> </w:t>
      </w:r>
      <w:r>
        <w:t xml:space="preserve">-</w:t>
      </w:r>
      <w:r>
        <w:t xml:space="preserve"> </w:t>
      </w:r>
      <w:r>
        <w:rPr>
          <w:b/>
          <w:bCs/>
        </w:rPr>
        <w:t xml:space="preserve">Operational complexity:</w:t>
      </w:r>
      <w:r>
        <w:t xml:space="preserve"> </w:t>
      </w:r>
      <w:r>
        <w:t xml:space="preserve">Requires network admin coordination between organizations</w:t>
      </w:r>
      <w:r>
        <w:t xml:space="preserve"> </w:t>
      </w:r>
      <w:r>
        <w:t xml:space="preserve">-</w:t>
      </w:r>
      <w:r>
        <w:t xml:space="preserve"> </w:t>
      </w:r>
      <w:r>
        <w:rPr>
          <w:b/>
          <w:bCs/>
        </w:rPr>
        <w:t xml:space="preserve">Static trust model:</w:t>
      </w:r>
      <w:r>
        <w:t xml:space="preserve"> </w:t>
      </w:r>
      <w:r>
        <w:t xml:space="preserve">Firewall rules are coarse-grained (IP-based), not capability-based</w:t>
      </w:r>
      <w:r>
        <w:t xml:space="preserve"> </w:t>
      </w:r>
      <w:r>
        <w:t xml:space="preserve">-</w:t>
      </w:r>
      <w:r>
        <w:t xml:space="preserve"> </w:t>
      </w:r>
      <w:r>
        <w:rPr>
          <w:b/>
          <w:bCs/>
        </w:rPr>
        <w:t xml:space="preserve">No application-layer auth:</w:t>
      </w:r>
      <w:r>
        <w:t xml:space="preserve"> </w:t>
      </w:r>
      <w:r>
        <w:t xml:space="preserve">Network layer (IP filtering) doesn’t enforce agent-level permissions</w:t>
      </w:r>
      <w:r>
        <w:t xml:space="preserve"> </w:t>
      </w:r>
      <w:r>
        <w:t xml:space="preserve">-</w:t>
      </w:r>
      <w:r>
        <w:t xml:space="preserve"> </w:t>
      </w:r>
      <w:r>
        <w:rPr>
          <w:b/>
          <w:bCs/>
        </w:rPr>
        <w:t xml:space="preserve">Scalability ceiling:</w:t>
      </w:r>
      <w:r>
        <w:t xml:space="preserve"> </w:t>
      </w:r>
      <w:r>
        <w:t xml:space="preserve">N² peering problem—each new peer requires bilateral network config</w:t>
      </w:r>
    </w:p>
    <w:p>
      <w:pPr>
        <w:pStyle w:val="BodyText"/>
      </w:pPr>
      <w:r>
        <w:rPr>
          <w:b/>
          <w:bCs/>
        </w:rPr>
        <w:t xml:space="preserve">Tradeoff forced:</w:t>
      </w:r>
      <w:r>
        <w:t xml:space="preserve"> </w:t>
      </w:r>
      <w:r>
        <w:t xml:space="preserve">Complexity vs. agility. You can have secure network peering, or you can have fast onboarding—but not both.</w:t>
      </w:r>
    </w:p>
    <w:p>
      <w:pPr>
        <w:pStyle w:val="BodyText"/>
      </w:pPr>
      <w:r>
        <w:rPr>
          <w:b/>
          <w:bCs/>
        </w:rPr>
        <w:t xml:space="preserve">Why inadequate:</w:t>
      </w:r>
      <w:r>
        <w:t xml:space="preserve"> </w:t>
      </w:r>
      <w:r>
        <w:t xml:space="preserve">Agent federation needs to be as easy as</w:t>
      </w:r>
      <w:r>
        <w:t xml:space="preserve"> </w:t>
      </w:r>
      <w:r>
        <w:t xml:space="preserve">“exchange public keys and approve,”</w:t>
      </w:r>
      <w:r>
        <w:t xml:space="preserve"> </w:t>
      </w:r>
      <w:r>
        <w:t xml:space="preserve">not</w:t>
      </w:r>
      <w:r>
        <w:t xml:space="preserve"> </w:t>
      </w:r>
      <w:r>
        <w:t xml:space="preserve">“schedule a network admin meeting and configure VPN tunnels.”</w:t>
      </w:r>
    </w:p>
    <w:bookmarkEnd w:id="49"/>
    <w:bookmarkEnd w:id="50"/>
    <w:bookmarkStart w:id="55" w:name="impact-of-the-problem"/>
    <w:p>
      <w:pPr>
        <w:pStyle w:val="Heading2"/>
      </w:pPr>
      <w:r>
        <w:t xml:space="preserve">5. Impact of the Problem</w:t>
      </w:r>
    </w:p>
    <w:bookmarkStart w:id="51" w:name="cost"/>
    <w:p>
      <w:pPr>
        <w:pStyle w:val="Heading3"/>
      </w:pPr>
      <w:r>
        <w:t xml:space="preserve">5.1 Cost</w:t>
      </w:r>
    </w:p>
    <w:p>
      <w:pPr>
        <w:pStyle w:val="FirstParagraph"/>
      </w:pPr>
      <w:r>
        <w:rPr>
          <w:b/>
          <w:bCs/>
        </w:rPr>
        <w:t xml:space="preserve">Engineering time:</w:t>
      </w:r>
      <w:r>
        <w:t xml:space="preserve"> </w:t>
      </w:r>
      <w:r>
        <w:t xml:space="preserve">Without OGP, cross-organizational agent collaboration required:</w:t>
      </w:r>
      <w:r>
        <w:t xml:space="preserve"> </w:t>
      </w:r>
      <w:r>
        <w:t xml:space="preserve">- Custom webhook integrations for each partner (estimated 8-40 hours per integration)</w:t>
      </w:r>
      <w:r>
        <w:t xml:space="preserve"> </w:t>
      </w:r>
      <w:r>
        <w:t xml:space="preserve">- Manual credential sharing and rotation (ongoing security burden)</w:t>
      </w:r>
      <w:r>
        <w:t xml:space="preserve"> </w:t>
      </w:r>
      <w:r>
        <w:t xml:space="preserve">- API wrapper development when exposing agents externally (adds latency, removes gateway protections)</w:t>
      </w:r>
    </w:p>
    <w:p>
      <w:pPr>
        <w:pStyle w:val="BodyText"/>
      </w:pPr>
      <w:r>
        <w:rPr>
          <w:b/>
          <w:bCs/>
        </w:rPr>
        <w:t xml:space="preserve">Opportunity cost:</w:t>
      </w:r>
      <w:r>
        <w:t xml:space="preserve"> </w:t>
      </w:r>
      <w:r>
        <w:t xml:space="preserve">Projects requiring multi-agent collaboration across organizations were</w:t>
      </w:r>
      <w:r>
        <w:t xml:space="preserve"> </w:t>
      </w:r>
      <w:r>
        <w:rPr>
          <w:b/>
          <w:bCs/>
        </w:rPr>
        <w:t xml:space="preserve">not attempted</w:t>
      </w:r>
      <w:r>
        <w:t xml:space="preserve"> </w:t>
      </w:r>
      <w:r>
        <w:t xml:space="preserve">because the engineering lift was prohibitive. This eliminated entire classes of use cases (distributed research teams, vendor integrations, multi-tenant workflows).</w:t>
      </w:r>
    </w:p>
    <w:p>
      <w:pPr>
        <w:pStyle w:val="BodyText"/>
      </w:pPr>
      <w:r>
        <w:rPr>
          <w:b/>
          <w:bCs/>
        </w:rPr>
        <w:t xml:space="preserve">Compute cost:</w:t>
      </w:r>
      <w:r>
        <w:t xml:space="preserve"> </w:t>
      </w:r>
      <w:r>
        <w:t xml:space="preserve">Workarounds like polling APIs or running duplicate agents in shared environments waste compute resources. OGP’s event-driven model (webhook delivery on message arrival) eliminates polling overhead.</w:t>
      </w:r>
    </w:p>
    <w:bookmarkEnd w:id="51"/>
    <w:bookmarkStart w:id="52" w:name="quality-degradation"/>
    <w:p>
      <w:pPr>
        <w:pStyle w:val="Heading3"/>
      </w:pPr>
      <w:r>
        <w:t xml:space="preserve">5.2 Quality Degradation</w:t>
      </w:r>
    </w:p>
    <w:p>
      <w:pPr>
        <w:pStyle w:val="FirstParagraph"/>
      </w:pPr>
      <w:r>
        <w:rPr>
          <w:b/>
          <w:bCs/>
        </w:rPr>
        <w:t xml:space="preserve">Latency:</w:t>
      </w:r>
      <w:r>
        <w:t xml:space="preserve"> </w:t>
      </w:r>
      <w:r>
        <w:t xml:space="preserve">Workarounds using email, Slack, or other human-mediated channels add 10+ minute latency to agent-to-agent communication. This breaks interactive agent workflows (pair programming, real-time debugging) that require sub-second response times.</w:t>
      </w:r>
    </w:p>
    <w:p>
      <w:pPr>
        <w:pStyle w:val="BodyText"/>
      </w:pPr>
      <w:r>
        <w:rPr>
          <w:b/>
          <w:bCs/>
        </w:rPr>
        <w:t xml:space="preserve">Loss of context:</w:t>
      </w:r>
      <w:r>
        <w:t xml:space="preserve"> </w:t>
      </w:r>
      <w:r>
        <w:t xml:space="preserve">Manual message relay (human copies agent output from one system to another) loses structured metadata (conversation threading, priority levels, reply callbacks). This degrades agent reasoning quality because agents cannot maintain multi-turn conversation state.</w:t>
      </w:r>
    </w:p>
    <w:bookmarkEnd w:id="52"/>
    <w:bookmarkStart w:id="53" w:name="scalability-ceiling"/>
    <w:p>
      <w:pPr>
        <w:pStyle w:val="Heading3"/>
      </w:pPr>
      <w:r>
        <w:t xml:space="preserve">5.3 Scalability Ceiling</w:t>
      </w:r>
    </w:p>
    <w:p>
      <w:pPr>
        <w:pStyle w:val="FirstParagraph"/>
      </w:pPr>
      <w:r>
        <w:rPr>
          <w:b/>
          <w:bCs/>
        </w:rPr>
        <w:t xml:space="preserve">N² integration problem:</w:t>
      </w:r>
      <w:r>
        <w:t xml:space="preserve"> </w:t>
      </w:r>
      <w:r>
        <w:t xml:space="preserve">Without a standard protocol, each new partner requires bilateral custom integration. This creates an O(N²) scaling problem that blocks network effects—each new peer becomes exponentially harder to onboard.</w:t>
      </w:r>
    </w:p>
    <w:p>
      <w:pPr>
        <w:pStyle w:val="BodyText"/>
      </w:pPr>
      <w:r>
        <w:rPr>
          <w:b/>
          <w:bCs/>
        </w:rPr>
        <w:t xml:space="preserve">Trust boundary violations:</w:t>
      </w:r>
      <w:r>
        <w:t xml:space="preserve"> </w:t>
      </w:r>
      <w:r>
        <w:t xml:space="preserve">Workarounds that expose agents directly or share credentials create trust boundary violations that enterprises cannot accept at scale. This limits agent collaboration to</w:t>
      </w:r>
      <w:r>
        <w:t xml:space="preserve"> </w:t>
      </w:r>
      <w:r>
        <w:t xml:space="preserve">“trusted partner”</w:t>
      </w:r>
      <w:r>
        <w:t xml:space="preserve"> </w:t>
      </w:r>
      <w:r>
        <w:t xml:space="preserve">scenarios and blocks broader adoption.</w:t>
      </w:r>
    </w:p>
    <w:bookmarkEnd w:id="53"/>
    <w:bookmarkStart w:id="54" w:name="user-experience-impact"/>
    <w:p>
      <w:pPr>
        <w:pStyle w:val="Heading3"/>
      </w:pPr>
      <w:r>
        <w:t xml:space="preserve">5.4 User Experience Impact</w:t>
      </w:r>
    </w:p>
    <w:p>
      <w:pPr>
        <w:pStyle w:val="FirstParagraph"/>
      </w:pPr>
      <w:r>
        <w:rPr>
          <w:b/>
          <w:bCs/>
        </w:rPr>
        <w:t xml:space="preserve">Collaboration friction:</w:t>
      </w:r>
      <w:r>
        <w:t xml:space="preserve"> </w:t>
      </w:r>
      <w:r>
        <w:t xml:space="preserve">Users in the triggering case (Colorado and Spain) had no way to enable their agents to work together without either:</w:t>
      </w:r>
      <w:r>
        <w:t xml:space="preserve"> </w:t>
      </w:r>
      <w:r>
        <w:t xml:space="preserve">- Sharing OpenClaw credentials (massive security risk)</w:t>
      </w:r>
      <w:r>
        <w:t xml:space="preserve"> </w:t>
      </w:r>
      <w:r>
        <w:t xml:space="preserve">- Manually copying messages between sessions (eliminates automation benefits)</w:t>
      </w:r>
      <w:r>
        <w:t xml:space="preserve"> </w:t>
      </w:r>
      <w:r>
        <w:t xml:space="preserve">- Building custom integration code (high engineering barrier)</w:t>
      </w:r>
    </w:p>
    <w:p>
      <w:pPr>
        <w:pStyle w:val="BodyText"/>
      </w:pPr>
      <w:r>
        <w:t xml:space="preserve">This friction eliminated the possibility of casual agent collaboration—agents could not</w:t>
      </w:r>
      <w:r>
        <w:t xml:space="preserve"> </w:t>
      </w:r>
      <w:r>
        <w:t xml:space="preserve">“just work together”</w:t>
      </w:r>
      <w:r>
        <w:t xml:space="preserve"> </w:t>
      </w:r>
      <w:r>
        <w:t xml:space="preserve">the way humans can start a Slack thread.</w:t>
      </w:r>
    </w:p>
    <w:p>
      <w:pPr>
        <w:pStyle w:val="BodyText"/>
      </w:pPr>
      <w:r>
        <w:rPr>
          <w:b/>
          <w:bCs/>
        </w:rPr>
        <w:t xml:space="preserve">Asymmetric capability:</w:t>
      </w:r>
      <w:r>
        <w:t xml:space="preserve"> </w:t>
      </w:r>
      <w:r>
        <w:t xml:space="preserve">Organizations with engineering resources could build custom integrations. Home users and small teams could not. This created a capability gap where agent collaboration was only accessible to well-funded teams.</w:t>
      </w:r>
    </w:p>
    <w:p>
      <w:r>
        <w:pict>
          <v:rect style="width:0;height:1.5pt" o:hralign="center" o:hrstd="t" o:hr="t"/>
        </w:pict>
      </w:r>
    </w:p>
    <w:p>
      <w:pPr>
        <w:pStyle w:val="FirstParagraph"/>
      </w:pPr>
      <w:r>
        <w:rPr>
          <w:b/>
          <w:bCs/>
        </w:rPr>
        <w:t xml:space="preserve">Summary of Impact:</w:t>
      </w:r>
    </w:p>
    <w:p>
      <w:pPr>
        <w:pStyle w:val="BodyText"/>
      </w:pPr>
      <w:r>
        <w:t xml:space="preserve">The absence of OGP forced a choice between security and collaboration. Organizations either:</w:t>
      </w:r>
      <w:r>
        <w:t xml:space="preserve"> </w:t>
      </w:r>
      <w:r>
        <w:t xml:space="preserve">1. Compromised security to enable agent communication (expose agents, share credentials)</w:t>
      </w:r>
      <w:r>
        <w:t xml:space="preserve"> </w:t>
      </w:r>
      <w:r>
        <w:t xml:space="preserve">2. Maintained security but blocked agent collaboration entirely (eliminated use cases)</w:t>
      </w:r>
    </w:p>
    <w:p>
      <w:pPr>
        <w:pStyle w:val="BodyText"/>
      </w:pPr>
      <w:r>
        <w:t xml:space="preserve">This binary tradeoff had measurable costs in engineering time (40+ hours per integration), opportunity cost (eliminated use cases), quality degradation (lost context, added latency), and UX friction (manual relay). OGP solves this by making gateway-mediated federation the</w:t>
      </w:r>
      <w:r>
        <w:t xml:space="preserve"> </w:t>
      </w:r>
      <w:r>
        <w:rPr>
          <w:b/>
          <w:bCs/>
        </w:rPr>
        <w:t xml:space="preserve">default path</w:t>
      </w:r>
      <w:r>
        <w:t xml:space="preserve">—no security tradeoff required.</w:t>
      </w:r>
    </w:p>
    <w:p>
      <w:r>
        <w:pict>
          <v:rect style="width:0;height:1.5pt" o:hralign="center" o:hrstd="t" o:hr="t"/>
        </w:pict>
      </w:r>
    </w:p>
    <w:bookmarkEnd w:id="54"/>
    <w:bookmarkEnd w:id="55"/>
    <w:bookmarkStart w:id="56" w:name="how-it-works"/>
    <w:p>
      <w:pPr>
        <w:pStyle w:val="Heading2"/>
      </w:pPr>
      <w:r>
        <w:t xml:space="preserve">How It Works</w:t>
      </w:r>
    </w:p>
    <w:bookmarkEnd w:id="56"/>
    <w:bookmarkStart w:id="57" w:name="overview"/>
    <w:p>
      <w:pPr>
        <w:pStyle w:val="Heading2"/>
      </w:pPr>
      <w:r>
        <w:t xml:space="preserve">Overview</w:t>
      </w:r>
    </w:p>
    <w:p>
      <w:pPr>
        <w:pStyle w:val="FirstParagraph"/>
      </w:pPr>
      <w:r>
        <w:t xml:space="preserve">OGP (Open Gateway Protocol) is a gateway-mediated agent federation system that enables AI agents to collaborate across organizational boundaries while preserving containment. The core innovation is</w:t>
      </w:r>
      <w:r>
        <w:t xml:space="preserve"> </w:t>
      </w:r>
      <w:r>
        <w:rPr>
          <w:b/>
          <w:bCs/>
        </w:rPr>
        <w:t xml:space="preserve">three-layer scope isolation with bilateral negotiation</w:t>
      </w:r>
      <w:r>
        <w:t xml:space="preserve"> </w:t>
      </w:r>
      <w:r>
        <w:t xml:space="preserve">that allows agents to invoke capabilities on remote gateways without compromising security boundaries.</w:t>
      </w:r>
    </w:p>
    <w:p>
      <w:r>
        <w:pict>
          <v:rect style="width:0;height:1.5pt" o:hralign="center" o:hrstd="t" o:hr="t"/>
        </w:pict>
      </w:r>
    </w:p>
    <w:bookmarkEnd w:id="57"/>
    <w:bookmarkStart w:id="62" w:name="core-algorithms"/>
    <w:p>
      <w:pPr>
        <w:pStyle w:val="Heading2"/>
      </w:pPr>
      <w:r>
        <w:t xml:space="preserve">Core Algorithms</w:t>
      </w:r>
    </w:p>
    <w:bookmarkStart w:id="58" w:name="algorithm-1-doorman-access-check-novel"/>
    <w:p>
      <w:pPr>
        <w:pStyle w:val="Heading3"/>
      </w:pPr>
      <w:r>
        <w:t xml:space="preserve">Algorithm 1: Doorman Access Check (Novel)</w:t>
      </w:r>
    </w:p>
    <w:p>
      <w:pPr>
        <w:pStyle w:val="FirstParagraph"/>
      </w:pPr>
      <w:r>
        <w:rPr>
          <w:b/>
          <w:bCs/>
        </w:rPr>
        <w:t xml:space="preserve">Location</w:t>
      </w:r>
      <w:r>
        <w:t xml:space="preserve">:</w:t>
      </w:r>
      <w:r>
        <w:t xml:space="preserve"> </w:t>
      </w:r>
      <w:r>
        <w:rPr>
          <w:rStyle w:val="VerbatimChar"/>
        </w:rPr>
        <w:t xml:space="preserve">src/daemon/doorman.ts::checkAccess()</w:t>
      </w:r>
    </w:p>
    <w:p>
      <w:pPr>
        <w:pStyle w:val="BodyText"/>
      </w:pPr>
      <w:r>
        <w:rPr>
          <w:b/>
          <w:bCs/>
        </w:rPr>
        <w:t xml:space="preserve">Purpose</w:t>
      </w:r>
      <w:r>
        <w:t xml:space="preserve">: Layer 3 runtime enforcement. Validates every incoming request against negotiated grants before routing to the agent.</w:t>
      </w:r>
    </w:p>
    <w:p>
      <w:pPr>
        <w:pStyle w:val="BodyText"/>
      </w:pPr>
      <w:r>
        <w:rPr>
          <w:b/>
          <w:bCs/>
        </w:rPr>
        <w:t xml:space="preserve">6-Step Validation Process:</w:t>
      </w:r>
    </w:p>
    <w:p>
      <w:pPr>
        <w:numPr>
          <w:ilvl w:val="0"/>
          <w:numId w:val="1034"/>
        </w:numPr>
      </w:pPr>
      <w:r>
        <w:rPr>
          <w:b/>
          <w:bCs/>
        </w:rPr>
        <w:t xml:space="preserve">Peer Lookup</w:t>
      </w:r>
      <w:r>
        <w:t xml:space="preserve"> </w:t>
      </w:r>
      <w:r>
        <w:t xml:space="preserve">(</w:t>
      </w:r>
      <w:r>
        <w:rPr>
          <w:rStyle w:val="VerbatimChar"/>
        </w:rPr>
        <w:t xml:space="preserve">doorman.ts:87-98</w:t>
      </w:r>
      <w:r>
        <w:t xml:space="preserve">):</w:t>
      </w:r>
    </w:p>
    <w:p>
      <w:pPr>
        <w:pStyle w:val="SourceCode"/>
        <w:numPr>
          <w:ilvl w:val="0"/>
          <w:numId w:val="1000"/>
        </w:numPr>
      </w:pPr>
      <w:r>
        <w:rPr>
          <w:rStyle w:val="KeywordTok"/>
        </w:rPr>
        <w:t xml:space="preserve">let</w:t>
      </w:r>
      <w:r>
        <w:rPr>
          <w:rStyle w:val="NormalTok"/>
        </w:rPr>
        <w:t xml:space="preserve"> peer </w:t>
      </w:r>
      <w:r>
        <w:rPr>
          <w:rStyle w:val="OperatorTok"/>
        </w:rPr>
        <w:t xml:space="preserve">=</w:t>
      </w:r>
      <w:r>
        <w:rPr>
          <w:rStyle w:val="NormalTok"/>
        </w:rPr>
        <w:t xml:space="preserve"> </w:t>
      </w:r>
      <w:r>
        <w:rPr>
          <w:rStyle w:val="FunctionTok"/>
        </w:rPr>
        <w:t xml:space="preserve">getPeer</w:t>
      </w:r>
      <w:r>
        <w:rPr>
          <w:rStyle w:val="NormalTok"/>
        </w:rPr>
        <w:t xml:space="preserve">(peerId)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peer </w:t>
      </w:r>
      <w:r>
        <w:rPr>
          <w:rStyle w:val="OperatorTok"/>
        </w:rPr>
        <w:t xml:space="preserve">&amp;&amp;</w:t>
      </w:r>
      <w:r>
        <w:rPr>
          <w:rStyle w:val="NormalTok"/>
        </w:rPr>
        <w:t xml:space="preserve"> peerId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16</w:t>
      </w:r>
      <w:r>
        <w:rPr>
          <w:rStyle w:val="NormalTok"/>
        </w:rPr>
        <w:t xml:space="preserve">) {</w:t>
      </w:r>
      <w:r>
        <w:br/>
      </w:r>
      <w:r>
        <w:rPr>
          <w:rStyle w:val="NormalTok"/>
        </w:rPr>
        <w:t xml:space="preserve">  peer </w:t>
      </w:r>
      <w:r>
        <w:rPr>
          <w:rStyle w:val="OperatorTok"/>
        </w:rPr>
        <w:t xml:space="preserve">=</w:t>
      </w:r>
      <w:r>
        <w:rPr>
          <w:rStyle w:val="NormalTok"/>
        </w:rPr>
        <w:t xml:space="preserve"> </w:t>
      </w:r>
      <w:r>
        <w:rPr>
          <w:rStyle w:val="FunctionTok"/>
        </w:rPr>
        <w:t xml:space="preserve">getPeerByPublicKey</w:t>
      </w:r>
      <w:r>
        <w:rPr>
          <w:rStyle w:val="NormalTok"/>
        </w:rPr>
        <w:t xml:space="preserve">(peerId)</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peer)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'Unknown peer'</w:t>
      </w:r>
      <w:r>
        <w:rPr>
          <w:rStyle w:val="OperatorTok"/>
        </w:rPr>
        <w:t xml:space="preserve">,</w:t>
      </w:r>
      <w:r>
        <w:rPr>
          <w:rStyle w:val="NormalTok"/>
        </w:rPr>
        <w:t xml:space="preserve"> statusCode</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w:t>
      </w:r>
    </w:p>
    <w:p>
      <w:pPr>
        <w:numPr>
          <w:ilvl w:val="0"/>
          <w:numId w:val="1034"/>
        </w:numPr>
      </w:pPr>
      <w:r>
        <w:rPr>
          <w:b/>
          <w:bCs/>
        </w:rPr>
        <w:t xml:space="preserve">Approval Status Check</w:t>
      </w:r>
      <w:r>
        <w:t xml:space="preserve"> </w:t>
      </w:r>
      <w:r>
        <w:t xml:space="preserve">(</w:t>
      </w:r>
      <w:r>
        <w:rPr>
          <w:rStyle w:val="VerbatimChar"/>
        </w:rPr>
        <w:t xml:space="preserve">doorman.ts:100-106</w:t>
      </w:r>
      <w:r>
        <w:t xml:space="preserve">):</w:t>
      </w:r>
    </w:p>
    <w:p>
      <w:pPr>
        <w:pStyle w:val="SourceCode"/>
        <w:numPr>
          <w:ilvl w:val="0"/>
          <w:numId w:val="1000"/>
        </w:numPr>
      </w:pPr>
      <w:r>
        <w:rPr>
          <w:rStyle w:val="ControlFlowTok"/>
        </w:rPr>
        <w:t xml:space="preserve">if</w:t>
      </w:r>
      <w:r>
        <w:rPr>
          <w:rStyle w:val="NormalTok"/>
        </w:rPr>
        <w:t xml:space="preserve"> (peer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'Peer not approved'</w:t>
      </w:r>
      <w:r>
        <w:rPr>
          <w:rStyle w:val="OperatorTok"/>
        </w:rPr>
        <w:t xml:space="preserve">,</w:t>
      </w:r>
      <w:r>
        <w:rPr>
          <w:rStyle w:val="NormalTok"/>
        </w:rPr>
        <w:t xml:space="preserve"> statusCode</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w:t>
      </w:r>
    </w:p>
    <w:p>
      <w:pPr>
        <w:numPr>
          <w:ilvl w:val="0"/>
          <w:numId w:val="1034"/>
        </w:numPr>
      </w:pPr>
      <w:r>
        <w:rPr>
          <w:b/>
          <w:bCs/>
        </w:rPr>
        <w:t xml:space="preserve">Scope Bundle Determination</w:t>
      </w:r>
      <w:r>
        <w:t xml:space="preserve"> </w:t>
      </w:r>
      <w:r>
        <w:t xml:space="preserve">(</w:t>
      </w:r>
      <w:r>
        <w:rPr>
          <w:rStyle w:val="VerbatimChar"/>
        </w:rPr>
        <w:t xml:space="preserve">doorman.ts:108-121</w:t>
      </w:r>
      <w:r>
        <w:t xml:space="preserve">):</w:t>
      </w:r>
    </w:p>
    <w:p>
      <w:pPr>
        <w:pStyle w:val="SourceCode"/>
        <w:numPr>
          <w:ilvl w:val="0"/>
          <w:numId w:val="1000"/>
        </w:numPr>
      </w:pPr>
      <w:r>
        <w:rPr>
          <w:rStyle w:val="KeywordTok"/>
        </w:rPr>
        <w:t xml:space="preserve">let</w:t>
      </w:r>
      <w:r>
        <w:rPr>
          <w:rStyle w:val="NormalTok"/>
        </w:rPr>
        <w:t xml:space="preserve"> scopeBundle</w:t>
      </w:r>
      <w:r>
        <w:rPr>
          <w:rStyle w:val="OperatorTok"/>
        </w:rPr>
        <w:t xml:space="preserve">:</w:t>
      </w:r>
      <w:r>
        <w:rPr>
          <w:rStyle w:val="NormalTok"/>
        </w:rPr>
        <w:t xml:space="preserve"> ScopeBundle</w:t>
      </w:r>
      <w:r>
        <w:rPr>
          <w:rStyle w:val="OperatorTok"/>
        </w:rPr>
        <w:t xml:space="preserve">;</w:t>
      </w:r>
      <w:r>
        <w:br/>
      </w:r>
      <w:r>
        <w:rPr>
          <w:rStyle w:val="ControlFlowTok"/>
        </w:rPr>
        <w:t xml:space="preserve">if</w:t>
      </w:r>
      <w:r>
        <w:rPr>
          <w:rStyle w:val="NormalTok"/>
        </w:rPr>
        <w:t xml:space="preserve"> (peer</w:t>
      </w:r>
      <w:r>
        <w:rPr>
          <w:rStyle w:val="OperatorTok"/>
        </w:rPr>
        <w:t xml:space="preserve">.</w:t>
      </w:r>
      <w:r>
        <w:rPr>
          <w:rStyle w:val="AttributeTok"/>
        </w:rPr>
        <w:t xml:space="preserve">grantedScopes</w:t>
      </w:r>
      <w:r>
        <w:rPr>
          <w:rStyle w:val="NormalTok"/>
        </w:rPr>
        <w:t xml:space="preserve">) {</w:t>
      </w:r>
      <w:r>
        <w:br/>
      </w:r>
      <w:r>
        <w:rPr>
          <w:rStyle w:val="NormalTok"/>
        </w:rPr>
        <w:t xml:space="preserve">  scopeBundle </w:t>
      </w:r>
      <w:r>
        <w:rPr>
          <w:rStyle w:val="OperatorTok"/>
        </w:rPr>
        <w:t xml:space="preserve">=</w:t>
      </w:r>
      <w:r>
        <w:rPr>
          <w:rStyle w:val="NormalTok"/>
        </w:rPr>
        <w:t xml:space="preserve"> peer</w:t>
      </w:r>
      <w:r>
        <w:rPr>
          <w:rStyle w:val="OperatorTok"/>
        </w:rPr>
        <w:t xml:space="preserve">.</w:t>
      </w:r>
      <w:r>
        <w:rPr>
          <w:rStyle w:val="AttributeTok"/>
        </w:rPr>
        <w:t xml:space="preserve">grantedScopes</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Backward compatibility: v0.1 peers get default scopes</w:t>
      </w:r>
      <w:r>
        <w:br/>
      </w:r>
      <w:r>
        <w:rPr>
          <w:rStyle w:val="NormalTok"/>
        </w:rPr>
        <w:t xml:space="preserve">  scopeBundle </w:t>
      </w:r>
      <w:r>
        <w:rPr>
          <w:rStyle w:val="OperatorTok"/>
        </w:rPr>
        <w:t xml:space="preserve">=</w:t>
      </w:r>
      <w:r>
        <w:rPr>
          <w:rStyle w:val="NormalTok"/>
        </w:rPr>
        <w:t xml:space="preserve"> DEFAULT_V1_SCOPES</w:t>
      </w:r>
      <w:r>
        <w:rPr>
          <w:rStyle w:val="OperatorTok"/>
        </w:rPr>
        <w:t xml:space="preserve">;</w:t>
      </w:r>
      <w:r>
        <w:br/>
      </w:r>
      <w:r>
        <w:rPr>
          <w:rStyle w:val="NormalTok"/>
        </w:rPr>
        <w:t xml:space="preserve">}</w:t>
      </w:r>
    </w:p>
    <w:p>
      <w:pPr>
        <w:numPr>
          <w:ilvl w:val="0"/>
          <w:numId w:val="1034"/>
        </w:numPr>
      </w:pPr>
      <w:r>
        <w:rPr>
          <w:b/>
          <w:bCs/>
        </w:rPr>
        <w:t xml:space="preserve">Intent Grant Lookup</w:t>
      </w:r>
      <w:r>
        <w:t xml:space="preserve"> </w:t>
      </w:r>
      <w:r>
        <w:t xml:space="preserve">(</w:t>
      </w:r>
      <w:r>
        <w:rPr>
          <w:rStyle w:val="VerbatimChar"/>
        </w:rPr>
        <w:t xml:space="preserve">doorman.ts:123-132</w:t>
      </w:r>
      <w:r>
        <w:t xml:space="preserve">):</w:t>
      </w:r>
    </w:p>
    <w:p>
      <w:pPr>
        <w:pStyle w:val="SourceCode"/>
        <w:numPr>
          <w:ilvl w:val="0"/>
          <w:numId w:val="1000"/>
        </w:numPr>
      </w:pPr>
      <w:r>
        <w:rPr>
          <w:rStyle w:val="KeywordTok"/>
        </w:rPr>
        <w:t xml:space="preserve">const</w:t>
      </w:r>
      <w:r>
        <w:rPr>
          <w:rStyle w:val="NormalTok"/>
        </w:rPr>
        <w:t xml:space="preserve"> grant </w:t>
      </w:r>
      <w:r>
        <w:rPr>
          <w:rStyle w:val="OperatorTok"/>
        </w:rPr>
        <w:t xml:space="preserve">=</w:t>
      </w:r>
      <w:r>
        <w:rPr>
          <w:rStyle w:val="NormalTok"/>
        </w:rPr>
        <w:t xml:space="preserve"> </w:t>
      </w:r>
      <w:r>
        <w:rPr>
          <w:rStyle w:val="FunctionTok"/>
        </w:rPr>
        <w:t xml:space="preserve">findScopeGrant</w:t>
      </w:r>
      <w:r>
        <w:rPr>
          <w:rStyle w:val="NormalTok"/>
        </w:rPr>
        <w:t xml:space="preserve">(scopeBundle</w:t>
      </w:r>
      <w:r>
        <w:rPr>
          <w:rStyle w:val="OperatorTok"/>
        </w:rPr>
        <w:t xml:space="preserve">,</w:t>
      </w:r>
      <w:r>
        <w:rPr>
          <w:rStyle w:val="NormalTok"/>
        </w:rPr>
        <w:t xml:space="preserve"> intent)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grant) {</w:t>
      </w:r>
      <w:r>
        <w:br/>
      </w:r>
      <w:r>
        <w:rPr>
          <w:rStyle w:val="NormalTok"/>
        </w:rPr>
        <w:t xml:space="preserve">  </w:t>
      </w:r>
      <w:r>
        <w:rPr>
          <w:rStyle w:val="ControlFlowTok"/>
        </w:rPr>
        <w:t xml:space="preserve">return</w:t>
      </w:r>
      <w:r>
        <w:rPr>
          <w:rStyle w:val="NormalTok"/>
        </w:rPr>
        <w:t xml:space="preserve"> { </w:t>
      </w:r>
      <w:r>
        <w:br/>
      </w:r>
      <w:r>
        <w:rPr>
          <w:rStyle w:val="NormalTok"/>
        </w:rPr>
        <w:t xml:space="preserve">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reason</w:t>
      </w:r>
      <w:r>
        <w:rPr>
          <w:rStyle w:val="OperatorTok"/>
        </w:rPr>
        <w:t xml:space="preserve">:</w:t>
      </w:r>
      <w:r>
        <w:rPr>
          <w:rStyle w:val="NormalTok"/>
        </w:rPr>
        <w:t xml:space="preserve"> </w:t>
      </w:r>
      <w:r>
        <w:rPr>
          <w:rStyle w:val="VerbatimStringTok"/>
        </w:rPr>
        <w:t xml:space="preserve">`Intent '</w:t>
      </w:r>
      <w:r>
        <w:rPr>
          <w:rStyle w:val="SpecialCharTok"/>
        </w:rPr>
        <w:t xml:space="preserve">${</w:t>
      </w:r>
      <w:r>
        <w:rPr>
          <w:rStyle w:val="NormalTok"/>
        </w:rPr>
        <w:t xml:space="preserve">intent</w:t>
      </w:r>
      <w:r>
        <w:rPr>
          <w:rStyle w:val="SpecialCharTok"/>
        </w:rPr>
        <w:t xml:space="preserve">}</w:t>
      </w:r>
      <w:r>
        <w:rPr>
          <w:rStyle w:val="VerbatimStringTok"/>
        </w:rPr>
        <w:t xml:space="preserve">' not in granted scope`</w:t>
      </w:r>
      <w:r>
        <w:rPr>
          <w:rStyle w:val="OperatorTok"/>
        </w:rPr>
        <w:t xml:space="preserve">,</w:t>
      </w:r>
      <w:r>
        <w:rPr>
          <w:rStyle w:val="NormalTok"/>
        </w:rPr>
        <w:t xml:space="preserve"> </w:t>
      </w:r>
      <w:r>
        <w:br/>
      </w:r>
      <w:r>
        <w:rPr>
          <w:rStyle w:val="NormalTok"/>
        </w:rPr>
        <w:t xml:space="preserve">    statusCode</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34"/>
        </w:numPr>
      </w:pPr>
      <w:r>
        <w:rPr>
          <w:b/>
          <w:bCs/>
        </w:rPr>
        <w:t xml:space="preserve">Topic Coverage Check</w:t>
      </w:r>
      <w:r>
        <w:t xml:space="preserve"> </w:t>
      </w:r>
      <w:r>
        <w:t xml:space="preserve">(</w:t>
      </w:r>
      <w:r>
        <w:rPr>
          <w:rStyle w:val="VerbatimChar"/>
        </w:rPr>
        <w:t xml:space="preserve">doorman.ts:134-151</w:t>
      </w:r>
      <w:r>
        <w:t xml:space="preserve">):</w:t>
      </w:r>
    </w:p>
    <w:p>
      <w:pPr>
        <w:pStyle w:val="SourceCode"/>
        <w:numPr>
          <w:ilvl w:val="0"/>
          <w:numId w:val="1000"/>
        </w:numPr>
      </w:pPr>
      <w:r>
        <w:rPr>
          <w:rStyle w:val="KeywordTok"/>
        </w:rPr>
        <w:t xml:space="preserve">const</w:t>
      </w:r>
      <w:r>
        <w:rPr>
          <w:rStyle w:val="NormalTok"/>
        </w:rPr>
        <w:t xml:space="preserve"> topic </w:t>
      </w:r>
      <w:r>
        <w:rPr>
          <w:rStyle w:val="OperatorTok"/>
        </w:rPr>
        <w:t xml:space="preserve">=</w:t>
      </w:r>
      <w:r>
        <w:rPr>
          <w:rStyle w:val="NormalTok"/>
        </w:rPr>
        <w:t xml:space="preserve"> payload</w:t>
      </w:r>
      <w:r>
        <w:rPr>
          <w:rStyle w:val="OperatorTok"/>
        </w:rPr>
        <w:t xml:space="preserve">?.</w:t>
      </w:r>
      <w:r>
        <w:rPr>
          <w:rStyle w:val="AttributeTok"/>
        </w:rPr>
        <w:t xml:space="preserve">topic</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scopeCoversIntent</w:t>
      </w:r>
      <w:r>
        <w:rPr>
          <w:rStyle w:val="NormalTok"/>
        </w:rPr>
        <w:t xml:space="preserve">(grant</w:t>
      </w:r>
      <w:r>
        <w:rPr>
          <w:rStyle w:val="OperatorTok"/>
        </w:rPr>
        <w:t xml:space="preserve">,</w:t>
      </w:r>
      <w:r>
        <w:rPr>
          <w:rStyle w:val="NormalTok"/>
        </w:rPr>
        <w:t xml:space="preserve"> intent</w:t>
      </w:r>
      <w:r>
        <w:rPr>
          <w:rStyle w:val="OperatorTok"/>
        </w:rPr>
        <w:t xml:space="preserve">,</w:t>
      </w:r>
      <w:r>
        <w:rPr>
          <w:rStyle w:val="NormalTok"/>
        </w:rPr>
        <w:t xml:space="preserve"> topic)) {</w:t>
      </w:r>
      <w:r>
        <w:br/>
      </w:r>
      <w:r>
        <w:rPr>
          <w:rStyle w:val="NormalTok"/>
        </w:rPr>
        <w:t xml:space="preserve">  </w:t>
      </w:r>
      <w:r>
        <w:rPr>
          <w:rStyle w:val="ControlFlowTok"/>
        </w:rPr>
        <w:t xml:space="preserve">if</w:t>
      </w:r>
      <w:r>
        <w:rPr>
          <w:rStyle w:val="NormalTok"/>
        </w:rPr>
        <w:t xml:space="preserve"> (topic </w:t>
      </w:r>
      <w:r>
        <w:rPr>
          <w:rStyle w:val="OperatorTok"/>
        </w:rPr>
        <w:t xml:space="preserve">&amp;&amp;</w:t>
      </w:r>
      <w:r>
        <w:rPr>
          <w:rStyle w:val="NormalTok"/>
        </w:rPr>
        <w:t xml:space="preserve"> grant</w:t>
      </w:r>
      <w:r>
        <w:rPr>
          <w:rStyle w:val="OperatorTok"/>
        </w:rPr>
        <w:t xml:space="preserve">.</w:t>
      </w:r>
      <w:r>
        <w:rPr>
          <w:rStyle w:val="AttributeTok"/>
        </w:rPr>
        <w:t xml:space="preserve">topics</w:t>
      </w:r>
      <w:r>
        <w:rPr>
          <w:rStyle w:val="NormalTok"/>
        </w:rPr>
        <w:t xml:space="preserve"> </w:t>
      </w:r>
      <w:r>
        <w:rPr>
          <w:rStyle w:val="OperatorTok"/>
        </w:rPr>
        <w:t xml:space="preserve">&amp;&amp;</w:t>
      </w:r>
      <w:r>
        <w:rPr>
          <w:rStyle w:val="NormalTok"/>
        </w:rPr>
        <w:t xml:space="preserve"> grant</w:t>
      </w:r>
      <w:r>
        <w:rPr>
          <w:rStyle w:val="OperatorTok"/>
        </w:rPr>
        <w:t xml:space="preserve">.</w:t>
      </w:r>
      <w:r>
        <w:rPr>
          <w:rStyle w:val="AttributeTok"/>
        </w:rPr>
        <w:t xml:space="preserve">topics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`Topic '</w:t>
      </w:r>
      <w:r>
        <w:rPr>
          <w:rStyle w:val="SpecialCharTok"/>
        </w:rPr>
        <w:t xml:space="preserve">${</w:t>
      </w:r>
      <w:r>
        <w:rPr>
          <w:rStyle w:val="NormalTok"/>
        </w:rPr>
        <w:t xml:space="preserve">topic</w:t>
      </w:r>
      <w:r>
        <w:rPr>
          <w:rStyle w:val="SpecialCharTok"/>
        </w:rPr>
        <w:t xml:space="preserve">}</w:t>
      </w:r>
      <w:r>
        <w:rPr>
          <w:rStyle w:val="VerbatimStringTok"/>
        </w:rPr>
        <w:t xml:space="preserve">' not allowed for intent '</w:t>
      </w:r>
      <w:r>
        <w:rPr>
          <w:rStyle w:val="SpecialCharTok"/>
        </w:rPr>
        <w:t xml:space="preserve">${</w:t>
      </w:r>
      <w:r>
        <w:rPr>
          <w:rStyle w:val="NormalTok"/>
        </w:rPr>
        <w:t xml:space="preserve">intent</w:t>
      </w:r>
      <w:r>
        <w:rPr>
          <w:rStyle w:val="SpecialCharTok"/>
        </w:rPr>
        <w:t xml:space="preserve">}</w:t>
      </w:r>
      <w:r>
        <w:rPr>
          <w:rStyle w:val="VerbatimStringTok"/>
        </w:rPr>
        <w:t xml:space="preserve">'`</w:t>
      </w:r>
      <w:r>
        <w:rPr>
          <w:rStyle w:val="OperatorTok"/>
        </w:rPr>
        <w:t xml:space="preserve">,</w:t>
      </w:r>
      <w:r>
        <w:br/>
      </w:r>
      <w:r>
        <w:rPr>
          <w:rStyle w:val="NormalTok"/>
        </w:rPr>
        <w:t xml:space="preserve">      statusCode</w:t>
      </w:r>
      <w:r>
        <w:rPr>
          <w:rStyle w:val="OperatorTok"/>
        </w:rPr>
        <w:t xml:space="preserve">:</w:t>
      </w:r>
      <w:r>
        <w:rPr>
          <w:rStyle w:val="NormalTok"/>
        </w:rPr>
        <w:t xml:space="preserve"> </w:t>
      </w:r>
      <w:r>
        <w:rPr>
          <w:rStyle w:val="DecValTok"/>
        </w:rPr>
        <w:t xml:space="preserve">403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'Intent scope check failed'</w:t>
      </w:r>
      <w:r>
        <w:rPr>
          <w:rStyle w:val="OperatorTok"/>
        </w:rPr>
        <w:t xml:space="preserve">,</w:t>
      </w:r>
      <w:r>
        <w:rPr>
          <w:rStyle w:val="NormalTok"/>
        </w:rPr>
        <w:t xml:space="preserve"> statusCode</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w:t>
      </w:r>
    </w:p>
    <w:p>
      <w:pPr>
        <w:numPr>
          <w:ilvl w:val="0"/>
          <w:numId w:val="1000"/>
        </w:numPr>
      </w:pPr>
      <w:r>
        <w:rPr>
          <w:b/>
          <w:bCs/>
        </w:rPr>
        <w:t xml:space="preserve">Note:</w:t>
      </w:r>
      <w:r>
        <w:t xml:space="preserve"> </w:t>
      </w:r>
      <w:r>
        <w:rPr>
          <w:rStyle w:val="VerbatimChar"/>
        </w:rPr>
        <w:t xml:space="preserve">scopeCoversIntent()</w:t>
      </w:r>
      <w:r>
        <w:t xml:space="preserve"> </w:t>
      </w:r>
      <w:r>
        <w:t xml:space="preserve">uses</w:t>
      </w:r>
      <w:r>
        <w:t xml:space="preserve"> </w:t>
      </w:r>
      <w:r>
        <w:rPr>
          <w:b/>
          <w:bCs/>
        </w:rPr>
        <w:t xml:space="preserve">exact intent matching</w:t>
      </w:r>
      <w:r>
        <w:t xml:space="preserve"> </w:t>
      </w:r>
      <w:r>
        <w:t xml:space="preserve">(</w:t>
      </w:r>
      <w:r>
        <w:rPr>
          <w:rStyle w:val="VerbatimChar"/>
        </w:rPr>
        <w:t xml:space="preserve">grant.intent !== intent</w:t>
      </w:r>
      <w:r>
        <w:t xml:space="preserve">) and</w:t>
      </w:r>
      <w:r>
        <w:t xml:space="preserve"> </w:t>
      </w:r>
      <w:r>
        <w:rPr>
          <w:b/>
          <w:bCs/>
        </w:rPr>
        <w:t xml:space="preserve">topic prefix matching</w:t>
      </w:r>
      <w:r>
        <w:t xml:space="preserve"> </w:t>
      </w:r>
      <w:r>
        <w:t xml:space="preserve">(</w:t>
      </w:r>
      <w:r>
        <w:rPr>
          <w:rStyle w:val="VerbatimChar"/>
        </w:rPr>
        <w:t xml:space="preserve">topic.startsWith(allowed + '/')</w:t>
      </w:r>
      <w:r>
        <w:t xml:space="preserve">) for agent-comms. There are NO wildcards in intent names.</w:t>
      </w:r>
    </w:p>
    <w:p>
      <w:pPr>
        <w:numPr>
          <w:ilvl w:val="0"/>
          <w:numId w:val="1034"/>
        </w:numPr>
      </w:pPr>
      <w:r>
        <w:rPr>
          <w:b/>
          <w:bCs/>
        </w:rPr>
        <w:t xml:space="preserve">Rate Limit Check</w:t>
      </w:r>
      <w:r>
        <w:t xml:space="preserve"> </w:t>
      </w:r>
      <w:r>
        <w:t xml:space="preserve">(</w:t>
      </w:r>
      <w:r>
        <w:rPr>
          <w:rStyle w:val="VerbatimChar"/>
        </w:rPr>
        <w:t xml:space="preserve">doorman.ts:153-164</w:t>
      </w:r>
      <w:r>
        <w:t xml:space="preserve">):</w:t>
      </w:r>
    </w:p>
    <w:p>
      <w:pPr>
        <w:pStyle w:val="SourceCode"/>
        <w:numPr>
          <w:ilvl w:val="0"/>
          <w:numId w:val="1000"/>
        </w:numPr>
      </w:pPr>
      <w:r>
        <w:rPr>
          <w:rStyle w:val="KeywordTok"/>
        </w:rPr>
        <w:t xml:space="preserve">const</w:t>
      </w:r>
      <w:r>
        <w:rPr>
          <w:rStyle w:val="NormalTok"/>
        </w:rPr>
        <w:t xml:space="preserve"> rateLimit </w:t>
      </w:r>
      <w:r>
        <w:rPr>
          <w:rStyle w:val="OperatorTok"/>
        </w:rPr>
        <w:t xml:space="preserve">=</w:t>
      </w:r>
      <w:r>
        <w:rPr>
          <w:rStyle w:val="NormalTok"/>
        </w:rPr>
        <w:t xml:space="preserve"> grant</w:t>
      </w:r>
      <w:r>
        <w:rPr>
          <w:rStyle w:val="OperatorTok"/>
        </w:rPr>
        <w:t xml:space="preserve">.</w:t>
      </w:r>
      <w:r>
        <w:rPr>
          <w:rStyle w:val="AttributeTok"/>
        </w:rPr>
        <w:t xml:space="preserve">rateLimit</w:t>
      </w:r>
      <w:r>
        <w:rPr>
          <w:rStyle w:val="NormalTok"/>
        </w:rPr>
        <w:t xml:space="preserve"> </w:t>
      </w:r>
      <w:r>
        <w:rPr>
          <w:rStyle w:val="OperatorTok"/>
        </w:rPr>
        <w:t xml:space="preserve">||</w:t>
      </w:r>
      <w:r>
        <w:rPr>
          <w:rStyle w:val="NormalTok"/>
        </w:rPr>
        <w:t xml:space="preserve"> DEFAULT_RATE_LIMIT</w:t>
      </w:r>
      <w:r>
        <w:rPr>
          <w:rStyle w:val="OperatorTok"/>
        </w:rPr>
        <w:t xml:space="preserve">;</w:t>
      </w:r>
      <w:r>
        <w:br/>
      </w:r>
      <w:r>
        <w:rPr>
          <w:rStyle w:val="KeywordTok"/>
        </w:rPr>
        <w:t xml:space="preserve">const</w:t>
      </w:r>
      <w:r>
        <w:rPr>
          <w:rStyle w:val="NormalTok"/>
        </w:rPr>
        <w:t xml:space="preserve"> rateLimitResult </w:t>
      </w:r>
      <w:r>
        <w:rPr>
          <w:rStyle w:val="OperatorTok"/>
        </w:rPr>
        <w:t xml:space="preserve">=</w:t>
      </w:r>
      <w:r>
        <w:rPr>
          <w:rStyle w:val="NormalTok"/>
        </w:rPr>
        <w:t xml:space="preserve"> </w:t>
      </w:r>
      <w:r>
        <w:rPr>
          <w:rStyle w:val="FunctionTok"/>
        </w:rPr>
        <w:t xml:space="preserve">checkRateLimit</w:t>
      </w:r>
      <w:r>
        <w:rPr>
          <w:rStyle w:val="NormalTok"/>
        </w:rPr>
        <w:t xml:space="preserve">(peerId</w:t>
      </w:r>
      <w:r>
        <w:rPr>
          <w:rStyle w:val="OperatorTok"/>
        </w:rPr>
        <w:t xml:space="preserve">,</w:t>
      </w:r>
      <w:r>
        <w:rPr>
          <w:rStyle w:val="NormalTok"/>
        </w:rPr>
        <w:t xml:space="preserve"> intent</w:t>
      </w:r>
      <w:r>
        <w:rPr>
          <w:rStyle w:val="OperatorTok"/>
        </w:rPr>
        <w:t xml:space="preserve">,</w:t>
      </w:r>
      <w:r>
        <w:rPr>
          <w:rStyle w:val="NormalTok"/>
        </w:rPr>
        <w:t xml:space="preserve"> rateLimit)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rateLimitResult</w:t>
      </w:r>
      <w:r>
        <w:rPr>
          <w:rStyle w:val="OperatorTok"/>
        </w:rPr>
        <w:t xml:space="preserve">.</w:t>
      </w:r>
      <w:r>
        <w:rPr>
          <w:rStyle w:val="AttributeTok"/>
        </w:rPr>
        <w:t xml:space="preserve">allowed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`Rate limit exceeded for intent '</w:t>
      </w:r>
      <w:r>
        <w:rPr>
          <w:rStyle w:val="SpecialCharTok"/>
        </w:rPr>
        <w:t xml:space="preserve">${</w:t>
      </w:r>
      <w:r>
        <w:rPr>
          <w:rStyle w:val="NormalTok"/>
        </w:rPr>
        <w:t xml:space="preserve">intent</w:t>
      </w:r>
      <w:r>
        <w:rPr>
          <w:rStyle w:val="SpecialCharTok"/>
        </w:rPr>
        <w:t xml:space="preserve">}</w:t>
      </w:r>
      <w:r>
        <w:rPr>
          <w:rStyle w:val="VerbatimStringTok"/>
        </w:rPr>
        <w:t xml:space="preserve">'`</w:t>
      </w:r>
      <w:r>
        <w:rPr>
          <w:rStyle w:val="OperatorTok"/>
        </w:rPr>
        <w:t xml:space="preserve">,</w:t>
      </w:r>
      <w:r>
        <w:br/>
      </w:r>
      <w:r>
        <w:rPr>
          <w:rStyle w:val="NormalTok"/>
        </w:rPr>
        <w:t xml:space="preserve">    statusCode</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retryAfter</w:t>
      </w:r>
      <w:r>
        <w:rPr>
          <w:rStyle w:val="OperatorTok"/>
        </w:rPr>
        <w:t xml:space="preserve">:</w:t>
      </w:r>
      <w:r>
        <w:rPr>
          <w:rStyle w:val="NormalTok"/>
        </w:rPr>
        <w:t xml:space="preserve"> rateLimitResult</w:t>
      </w:r>
      <w:r>
        <w:rPr>
          <w:rStyle w:val="OperatorTok"/>
        </w:rPr>
        <w:t xml:space="preserve">.</w:t>
      </w:r>
      <w:r>
        <w:rPr>
          <w:rStyle w:val="AttributeTok"/>
        </w:rPr>
        <w:t xml:space="preserve">retryAfter</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Complexity</w:t>
      </w:r>
      <w:r>
        <w:t xml:space="preserve">: O(1) for peer lookup (hash map), O(k) for intent matching where k = number of granted intents, O(w) for rate limit check where w = requests in sliding window</w:t>
      </w:r>
    </w:p>
    <w:p>
      <w:pPr>
        <w:pStyle w:val="BodyText"/>
      </w:pPr>
      <w:r>
        <w:rPr>
          <w:b/>
          <w:bCs/>
        </w:rPr>
        <w:t xml:space="preserve">Novel Aspect</w:t>
      </w:r>
      <w:r>
        <w:t xml:space="preserve">: Combines cryptographic identity (peer ID), scope grants (Layer 2), and runtime policy enforcement in a single decision point before agent invocation.</w:t>
      </w:r>
    </w:p>
    <w:p>
      <w:r>
        <w:pict>
          <v:rect style="width:0;height:1.5pt" o:hralign="center" o:hrstd="t" o:hr="t"/>
        </w:pict>
      </w:r>
    </w:p>
    <w:bookmarkEnd w:id="58"/>
    <w:bookmarkStart w:id="59" w:name="Xc5d066810f30746c98b4b57cf60871407f467ec"/>
    <w:p>
      <w:pPr>
        <w:pStyle w:val="Heading3"/>
      </w:pPr>
      <w:r>
        <w:t xml:space="preserve">Algorithm 2: Hierarchical Topic Policy Resolution (Novel)</w:t>
      </w:r>
    </w:p>
    <w:p>
      <w:pPr>
        <w:pStyle w:val="FirstParagraph"/>
      </w:pPr>
      <w:r>
        <w:rPr>
          <w:b/>
          <w:bCs/>
        </w:rPr>
        <w:t xml:space="preserve">Location</w:t>
      </w:r>
      <w:r>
        <w:t xml:space="preserve">:</w:t>
      </w:r>
      <w:r>
        <w:t xml:space="preserve"> </w:t>
      </w:r>
      <w:r>
        <w:rPr>
          <w:rStyle w:val="VerbatimChar"/>
        </w:rPr>
        <w:t xml:space="preserve">src/daemon/agent-comms.ts::resolveTopicPolicy()</w:t>
      </w:r>
    </w:p>
    <w:p>
      <w:pPr>
        <w:pStyle w:val="BodyText"/>
      </w:pPr>
      <w:r>
        <w:rPr>
          <w:b/>
          <w:bCs/>
        </w:rPr>
        <w:t xml:space="preserve">Purpose</w:t>
      </w:r>
      <w:r>
        <w:t xml:space="preserve">: Determine which agent policy applies to a given topic using</w:t>
      </w:r>
      <w:r>
        <w:t xml:space="preserve"> </w:t>
      </w:r>
      <w:r>
        <w:rPr>
          <w:b/>
          <w:bCs/>
        </w:rPr>
        <w:t xml:space="preserve">prefix matching</w:t>
      </w:r>
      <w:r>
        <w:t xml:space="preserve"> </w:t>
      </w:r>
      <w:r>
        <w:t xml:space="preserve">with hierarchical fallthrough.</w:t>
      </w:r>
    </w:p>
    <w:p>
      <w:pPr>
        <w:pStyle w:val="BodyText"/>
      </w:pPr>
      <w:r>
        <w:rPr>
          <w:b/>
          <w:bCs/>
        </w:rPr>
        <w:t xml:space="preserve">Inputs</w:t>
      </w:r>
      <w:r>
        <w:t xml:space="preserve">:</w:t>
      </w:r>
      <w:r>
        <w:t xml:space="preserve"> </w:t>
      </w:r>
      <w:r>
        <w:t xml:space="preserve">-</w:t>
      </w:r>
      <w:r>
        <w:t xml:space="preserve"> </w:t>
      </w:r>
      <w:r>
        <w:rPr>
          <w:rStyle w:val="VerbatimChar"/>
        </w:rPr>
        <w:t xml:space="preserve">topic</w:t>
      </w:r>
      <w:r>
        <w:t xml:space="preserve">: string (e.g.,</w:t>
      </w:r>
      <w:r>
        <w:t xml:space="preserve"> </w:t>
      </w:r>
      <w:r>
        <w:rPr>
          <w:rStyle w:val="VerbatimChar"/>
        </w:rPr>
        <w:t xml:space="preserve">"project-validation/legal"</w:t>
      </w:r>
      <w:r>
        <w:t xml:space="preserve">)</w:t>
      </w:r>
      <w:r>
        <w:t xml:space="preserve"> </w:t>
      </w:r>
      <w:r>
        <w:t xml:space="preserve">-</w:t>
      </w:r>
      <w:r>
        <w:t xml:space="preserve"> </w:t>
      </w:r>
      <w:r>
        <w:rPr>
          <w:rStyle w:val="VerbatimChar"/>
        </w:rPr>
        <w:t xml:space="preserve">policies</w:t>
      </w:r>
      <w:r>
        <w:t xml:space="preserve">: TopicPolicy[] from agent config</w:t>
      </w:r>
    </w:p>
    <w:p>
      <w:pPr>
        <w:pStyle w:val="BodyText"/>
      </w:pPr>
      <w:r>
        <w:rPr>
          <w:b/>
          <w:bCs/>
        </w:rPr>
        <w:t xml:space="preserve">Algorithm</w:t>
      </w:r>
      <w:r>
        <w:t xml:space="preserve">:</w:t>
      </w:r>
      <w:r>
        <w:t xml:space="preserve"> </w:t>
      </w:r>
      <w:r>
        <w:t xml:space="preserve">1.</w:t>
      </w:r>
      <w:r>
        <w:t xml:space="preserve"> </w:t>
      </w:r>
      <w:r>
        <w:rPr>
          <w:b/>
          <w:bCs/>
        </w:rPr>
        <w:t xml:space="preserve">Exact Match First</w:t>
      </w:r>
      <w:r>
        <w:t xml:space="preserve">:</w:t>
      </w:r>
      <w:r>
        <w:t xml:space="preserve"> </w:t>
      </w:r>
      <w:r>
        <w:rPr>
          <w:rStyle w:val="VerbatimChar"/>
        </w:rPr>
        <w:t xml:space="preserve">typescript    const exactMatch = policies.find(p =&gt; p.topic === topic);    if (exactMatch) return exactMatch;</w:t>
      </w:r>
    </w:p>
    <w:p>
      <w:pPr>
        <w:numPr>
          <w:ilvl w:val="0"/>
          <w:numId w:val="1035"/>
        </w:numPr>
      </w:pPr>
      <w:r>
        <w:rPr>
          <w:b/>
          <w:bCs/>
        </w:rPr>
        <w:t xml:space="preserve">Prefix Matching with Longest-Prefix-Wins</w:t>
      </w:r>
      <w:r>
        <w:t xml:space="preserve">:</w:t>
      </w:r>
    </w:p>
    <w:p>
      <w:pPr>
        <w:pStyle w:val="SourceCode"/>
        <w:numPr>
          <w:ilvl w:val="0"/>
          <w:numId w:val="1000"/>
        </w:numPr>
      </w:pPr>
      <w:r>
        <w:rPr>
          <w:rStyle w:val="KeywordTok"/>
        </w:rPr>
        <w:t xml:space="preserve">const</w:t>
      </w:r>
      <w:r>
        <w:rPr>
          <w:rStyle w:val="NormalTok"/>
        </w:rPr>
        <w:t xml:space="preserve"> prefixMatches </w:t>
      </w:r>
      <w:r>
        <w:rPr>
          <w:rStyle w:val="OperatorTok"/>
        </w:rPr>
        <w:t xml:space="preserve">=</w:t>
      </w:r>
      <w:r>
        <w:rPr>
          <w:rStyle w:val="NormalTok"/>
        </w:rPr>
        <w:t xml:space="preserve"> policies</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topic</w:t>
      </w:r>
      <w:r>
        <w:rPr>
          <w:rStyle w:val="OperatorTok"/>
        </w:rPr>
        <w:t xml:space="preserve">.</w:t>
      </w:r>
      <w:r>
        <w:rPr>
          <w:rStyle w:val="FunctionTok"/>
        </w:rPr>
        <w:t xml:space="preserve">startsWith</w:t>
      </w:r>
      <w:r>
        <w:rPr>
          <w:rStyle w:val="NormalTok"/>
        </w:rPr>
        <w:t xml:space="preserve">(p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topic</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topic</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w:t>
      </w:r>
      <w:r>
        <w:rPr>
          <w:rStyle w:val="CommentTok"/>
        </w:rPr>
        <w:t xml:space="preserve">// Longer = more specific</w:t>
      </w:r>
      <w:r>
        <w:br/>
      </w:r>
      <w:r>
        <w:br/>
      </w:r>
      <w:r>
        <w:rPr>
          <w:rStyle w:val="ControlFlowTok"/>
        </w:rPr>
        <w:t xml:space="preserve">return</w:t>
      </w:r>
      <w:r>
        <w:rPr>
          <w:rStyle w:val="NormalTok"/>
        </w:rPr>
        <w:t xml:space="preserve"> prefixMatches[</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p>
    <w:p>
      <w:pPr>
        <w:numPr>
          <w:ilvl w:val="0"/>
          <w:numId w:val="1035"/>
        </w:numPr>
      </w:pPr>
      <w:r>
        <w:rPr>
          <w:b/>
          <w:bCs/>
        </w:rPr>
        <w:t xml:space="preserve">Global Fallback</w:t>
      </w:r>
      <w:r>
        <w:t xml:space="preserve">:</w:t>
      </w:r>
    </w:p>
    <w:p>
      <w:pPr>
        <w:pStyle w:val="SourceCode"/>
        <w:numPr>
          <w:ilvl w:val="0"/>
          <w:numId w:val="1000"/>
        </w:numPr>
      </w:pPr>
      <w:r>
        <w:rPr>
          <w:rStyle w:val="KeywordTok"/>
        </w:rPr>
        <w:t xml:space="preserve">const</w:t>
      </w:r>
      <w:r>
        <w:rPr>
          <w:rStyle w:val="NormalTok"/>
        </w:rPr>
        <w:t xml:space="preserve"> globalPolicy </w:t>
      </w:r>
      <w:r>
        <w:rPr>
          <w:rStyle w:val="OperatorTok"/>
        </w:rPr>
        <w:t xml:space="preserve">=</w:t>
      </w:r>
      <w:r>
        <w:rPr>
          <w:rStyle w:val="NormalTok"/>
        </w:rPr>
        <w:t xml:space="preserve"> policies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ControlFlowTok"/>
        </w:rPr>
        <w:t xml:space="preserve">return</w:t>
      </w:r>
      <w:r>
        <w:rPr>
          <w:rStyle w:val="NormalTok"/>
        </w:rPr>
        <w:t xml:space="preserve"> globalPolicy </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rPr>
          <w:b/>
          <w:bCs/>
        </w:rPr>
        <w:t xml:space="preserve">Example:</w:t>
      </w:r>
      <w:r>
        <w:t xml:space="preserve"> </w:t>
      </w:r>
      <w:r>
        <w:t xml:space="preserve">- Topic:</w:t>
      </w:r>
      <w:r>
        <w:t xml:space="preserve"> </w:t>
      </w:r>
      <w:r>
        <w:rPr>
          <w:rStyle w:val="VerbatimChar"/>
        </w:rPr>
        <w:t xml:space="preserve">"project-validation/legal"</w:t>
      </w:r>
      <w:r>
        <w:t xml:space="preserve"> </w:t>
      </w:r>
      <w:r>
        <w:t xml:space="preserve">- Policies:</w:t>
      </w:r>
      <w:r>
        <w:t xml:space="preserve"> </w:t>
      </w:r>
      <w:r>
        <w:rPr>
          <w:rStyle w:val="VerbatimChar"/>
        </w:rPr>
        <w:t xml:space="preserve">["project-validation", "project-validation/legal", "*"]</w:t>
      </w:r>
      <w:r>
        <w:t xml:space="preserve"> </w:t>
      </w:r>
      <w:r>
        <w:t xml:space="preserve">- Winner:</w:t>
      </w:r>
      <w:r>
        <w:t xml:space="preserve"> </w:t>
      </w:r>
      <w:r>
        <w:rPr>
          <w:rStyle w:val="VerbatimChar"/>
        </w:rPr>
        <w:t xml:space="preserve">"project-validation/legal"</w:t>
      </w:r>
      <w:r>
        <w:t xml:space="preserve"> </w:t>
      </w:r>
      <w:r>
        <w:t xml:space="preserve">(exact match beats prefix)</w:t>
      </w:r>
    </w:p>
    <w:p>
      <w:pPr>
        <w:pStyle w:val="BodyText"/>
      </w:pPr>
      <w:r>
        <w:rPr>
          <w:b/>
          <w:bCs/>
        </w:rPr>
        <w:t xml:space="preserve">Complexity</w:t>
      </w:r>
      <w:r>
        <w:t xml:space="preserve">: O(p) where p = number of policies (linear scan)</w:t>
      </w:r>
    </w:p>
    <w:p>
      <w:pPr>
        <w:pStyle w:val="BodyText"/>
      </w:pPr>
      <w:r>
        <w:rPr>
          <w:b/>
          <w:bCs/>
        </w:rPr>
        <w:t xml:space="preserve">Novel Aspect</w:t>
      </w:r>
      <w:r>
        <w:t xml:space="preserve">: Enables fine-grained, hierarchical scope control without requiring explicit configuration for every topic.</w:t>
      </w:r>
    </w:p>
    <w:p>
      <w:r>
        <w:pict>
          <v:rect style="width:0;height:1.5pt" o:hralign="center" o:hrstd="t" o:hr="t"/>
        </w:pict>
      </w:r>
    </w:p>
    <w:bookmarkEnd w:id="59"/>
    <w:bookmarkStart w:id="60" w:name="Xcaf262061797b9a5d9d6f9bde0b02e2e13816ff"/>
    <w:p>
      <w:pPr>
        <w:pStyle w:val="Heading3"/>
      </w:pPr>
      <w:r>
        <w:t xml:space="preserve">Algorithm 3: Cryptographic Peer Verification (Standard Ed25519)</w:t>
      </w:r>
    </w:p>
    <w:p>
      <w:pPr>
        <w:pStyle w:val="FirstParagraph"/>
      </w:pPr>
      <w:r>
        <w:rPr>
          <w:b/>
          <w:bCs/>
        </w:rPr>
        <w:t xml:space="preserve">Location</w:t>
      </w:r>
      <w:r>
        <w:t xml:space="preserve">:</w:t>
      </w:r>
      <w:r>
        <w:t xml:space="preserve"> </w:t>
      </w:r>
      <w:r>
        <w:rPr>
          <w:rStyle w:val="VerbatimChar"/>
        </w:rPr>
        <w:t xml:space="preserve">src/shared/signing.ts::verify()</w:t>
      </w:r>
    </w:p>
    <w:p>
      <w:pPr>
        <w:pStyle w:val="BodyText"/>
      </w:pPr>
      <w:r>
        <w:rPr>
          <w:b/>
          <w:bCs/>
        </w:rPr>
        <w:t xml:space="preserve">Purpose</w:t>
      </w:r>
      <w:r>
        <w:t xml:space="preserve">: Verify incoming messages are signed by the peer’s registered public key using</w:t>
      </w:r>
      <w:r>
        <w:t xml:space="preserve"> </w:t>
      </w:r>
      <w:r>
        <w:rPr>
          <w:b/>
          <w:bCs/>
        </w:rPr>
        <w:t xml:space="preserve">Ed25519</w:t>
      </w:r>
      <w:r>
        <w:t xml:space="preserve"> </w:t>
      </w:r>
      <w:r>
        <w:t xml:space="preserve">signatures.</w:t>
      </w:r>
    </w:p>
    <w:p>
      <w:pPr>
        <w:pStyle w:val="BodyText"/>
      </w:pPr>
      <w:r>
        <w:rPr>
          <w:b/>
          <w:bCs/>
        </w:rPr>
        <w:t xml:space="preserve">Inputs</w:t>
      </w:r>
      <w:r>
        <w:t xml:space="preserve">:</w:t>
      </w:r>
      <w:r>
        <w:t xml:space="preserve"> </w:t>
      </w:r>
      <w:r>
        <w:t xml:space="preserve">-</w:t>
      </w:r>
      <w:r>
        <w:t xml:space="preserve"> </w:t>
      </w:r>
      <w:r>
        <w:rPr>
          <w:rStyle w:val="VerbatimChar"/>
        </w:rPr>
        <w:t xml:space="preserve">message</w:t>
      </w:r>
      <w:r>
        <w:t xml:space="preserve">: string (JSON-serialized message)</w:t>
      </w:r>
      <w:r>
        <w:t xml:space="preserve"> </w:t>
      </w:r>
      <w:r>
        <w:t xml:space="preserve">-</w:t>
      </w:r>
      <w:r>
        <w:t xml:space="preserve"> </w:t>
      </w:r>
      <w:r>
        <w:rPr>
          <w:rStyle w:val="VerbatimChar"/>
        </w:rPr>
        <w:t xml:space="preserve">signatureHex</w:t>
      </w:r>
      <w:r>
        <w:t xml:space="preserve">: string (hex-encoded signature)</w:t>
      </w:r>
      <w:r>
        <w:t xml:space="preserve"> </w:t>
      </w:r>
      <w:r>
        <w:t xml:space="preserve">-</w:t>
      </w:r>
      <w:r>
        <w:t xml:space="preserve"> </w:t>
      </w:r>
      <w:r>
        <w:rPr>
          <w:rStyle w:val="VerbatimChar"/>
        </w:rPr>
        <w:t xml:space="preserve">publicKeyHex</w:t>
      </w:r>
      <w:r>
        <w:t xml:space="preserve">: string (hex-encoded Ed25519 public key)</w:t>
      </w:r>
    </w:p>
    <w:p>
      <w:pPr>
        <w:pStyle w:val="BodyText"/>
      </w:pPr>
      <w:r>
        <w:rPr>
          <w:b/>
          <w:bCs/>
        </w:rPr>
        <w:t xml:space="preserve">Algorithm</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signatureHex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publicKeyHex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publicKeyDer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(publicKeyHex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publicKey </w:t>
      </w:r>
      <w:r>
        <w:rPr>
          <w:rStyle w:val="OperatorTok"/>
        </w:rPr>
        <w:t xml:space="preserve">=</w:t>
      </w:r>
      <w:r>
        <w:rPr>
          <w:rStyle w:val="NormalTok"/>
        </w:rPr>
        <w:t xml:space="preserve"> crypto</w:t>
      </w:r>
      <w:r>
        <w:rPr>
          <w:rStyle w:val="OperatorTok"/>
        </w:rPr>
        <w:t xml:space="preserve">.</w:t>
      </w:r>
      <w:r>
        <w:rPr>
          <w:rStyle w:val="FunctionTok"/>
        </w:rPr>
        <w:t xml:space="preserve">createPublicKey</w:t>
      </w:r>
      <w:r>
        <w:rPr>
          <w:rStyle w:val="NormalTok"/>
        </w:rPr>
        <w:t xml:space="preserve">({</w:t>
      </w:r>
      <w:r>
        <w:br/>
      </w:r>
      <w:r>
        <w:rPr>
          <w:rStyle w:val="NormalTok"/>
        </w:rPr>
        <w:t xml:space="preserve">      key</w:t>
      </w:r>
      <w:r>
        <w:rPr>
          <w:rStyle w:val="OperatorTok"/>
        </w:rPr>
        <w:t xml:space="preserve">:</w:t>
      </w:r>
      <w:r>
        <w:rPr>
          <w:rStyle w:val="NormalTok"/>
        </w:rPr>
        <w:t xml:space="preserve"> publicKeyDer</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'spki'</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(signatureHex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verify</w:t>
      </w:r>
      <w:r>
        <w:rPr>
          <w:rStyle w:val="NormalTok"/>
        </w:rPr>
        <w:t xml:space="preserve">(</w:t>
      </w:r>
      <w:r>
        <w:rPr>
          <w:rStyle w:val="KeywordTok"/>
        </w:rPr>
        <w:t xml:space="preserve">null</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(message</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NormalTok"/>
        </w:rPr>
        <w:t xml:space="preserve"> publicKey</w:t>
      </w:r>
      <w:r>
        <w:rPr>
          <w:rStyle w:val="OperatorTok"/>
        </w:rPr>
        <w:t xml:space="preserve">,</w:t>
      </w:r>
      <w:r>
        <w:rPr>
          <w:rStyle w:val="NormalTok"/>
        </w:rPr>
        <w:t xml:space="preserve"> signature)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Key Details:</w:t>
      </w:r>
      <w:r>
        <w:t xml:space="preserve"> </w:t>
      </w:r>
      <w:r>
        <w:t xml:space="preserve">-</w:t>
      </w:r>
      <w:r>
        <w:t xml:space="preserve"> </w:t>
      </w:r>
      <w:r>
        <w:rPr>
          <w:b/>
          <w:bCs/>
        </w:rPr>
        <w:t xml:space="preserve">Ed25519</w:t>
      </w:r>
      <w:r>
        <w:t xml:space="preserve"> </w:t>
      </w:r>
      <w:r>
        <w:t xml:space="preserve">provides 128-bit security with 32-byte public keys and 64-byte signatures</w:t>
      </w:r>
      <w:r>
        <w:t xml:space="preserve"> </w:t>
      </w:r>
      <w:r>
        <w:t xml:space="preserve">- Signature generation:</w:t>
      </w:r>
      <w:r>
        <w:t xml:space="preserve"> </w:t>
      </w:r>
      <w:r>
        <w:rPr>
          <w:rStyle w:val="VerbatimChar"/>
        </w:rPr>
        <w:t xml:space="preserve">crypto.sign(null, message, privateKey)</w:t>
      </w:r>
      <w:r>
        <w:t xml:space="preserve"> </w:t>
      </w:r>
      <w:r>
        <w:t xml:space="preserve">where</w:t>
      </w:r>
      <w:r>
        <w:t xml:space="preserve"> </w:t>
      </w:r>
      <w:r>
        <w:rPr>
          <w:rStyle w:val="VerbatimChar"/>
        </w:rPr>
        <w:t xml:space="preserve">null</w:t>
      </w:r>
      <w:r>
        <w:t xml:space="preserve"> </w:t>
      </w:r>
      <w:r>
        <w:t xml:space="preserve">means no hash algorithm (Ed25519 has built-in hashing)</w:t>
      </w:r>
      <w:r>
        <w:t xml:space="preserve"> </w:t>
      </w:r>
      <w:r>
        <w:t xml:space="preserve">- Public keys stored in DER format (distinguished encoding rules), hex-encoded for JSON transport</w:t>
      </w:r>
    </w:p>
    <w:p>
      <w:pPr>
        <w:pStyle w:val="BodyText"/>
      </w:pPr>
      <w:r>
        <w:rPr>
          <w:b/>
          <w:bCs/>
        </w:rPr>
        <w:t xml:space="preserve">Complexity</w:t>
      </w:r>
      <w:r>
        <w:t xml:space="preserve">: O(log n) for Ed25519 signature verification where n = 256 bits (elliptic curve operations)</w:t>
      </w:r>
    </w:p>
    <w:p>
      <w:pPr>
        <w:pStyle w:val="BodyText"/>
      </w:pPr>
      <w:r>
        <w:rPr>
          <w:b/>
          <w:bCs/>
        </w:rPr>
        <w:t xml:space="preserve">Standard Component</w:t>
      </w:r>
      <w:r>
        <w:t xml:space="preserve">: Uses well-established Ed25519 signature scheme from Node.js crypto module. Not novel, but essential for trust model.</w:t>
      </w:r>
    </w:p>
    <w:p>
      <w:r>
        <w:pict>
          <v:rect style="width:0;height:1.5pt" o:hralign="center" o:hrstd="t" o:hr="t"/>
        </w:pict>
      </w:r>
    </w:p>
    <w:bookmarkEnd w:id="60"/>
    <w:bookmarkStart w:id="61" w:name="X5307cd5074d8cace348fa8e53287398f6f998e7"/>
    <w:p>
      <w:pPr>
        <w:pStyle w:val="Heading3"/>
      </w:pPr>
      <w:r>
        <w:t xml:space="preserve">Algorithm 4: Sliding Window Rate Limiting with Precise Retry-After</w:t>
      </w:r>
    </w:p>
    <w:p>
      <w:pPr>
        <w:pStyle w:val="FirstParagraph"/>
      </w:pPr>
      <w:r>
        <w:rPr>
          <w:b/>
          <w:bCs/>
        </w:rPr>
        <w:t xml:space="preserve">Location</w:t>
      </w:r>
      <w:r>
        <w:t xml:space="preserve">:</w:t>
      </w:r>
      <w:r>
        <w:t xml:space="preserve"> </w:t>
      </w:r>
      <w:r>
        <w:rPr>
          <w:rStyle w:val="VerbatimChar"/>
        </w:rPr>
        <w:t xml:space="preserve">src/daemon/doorman.ts::checkRateLimit()</w:t>
      </w:r>
    </w:p>
    <w:p>
      <w:pPr>
        <w:pStyle w:val="BodyText"/>
      </w:pPr>
      <w:r>
        <w:rPr>
          <w:b/>
          <w:bCs/>
        </w:rPr>
        <w:t xml:space="preserve">Purpose</w:t>
      </w:r>
      <w:r>
        <w:t xml:space="preserve">: Track request timestamps per peer+intent and enforce rate limits with precise retry calculation.</w:t>
      </w:r>
    </w:p>
    <w:p>
      <w:pPr>
        <w:pStyle w:val="BodyText"/>
      </w:pPr>
      <w:r>
        <w:rPr>
          <w:b/>
          <w:bCs/>
        </w:rPr>
        <w:t xml:space="preserve">Inputs</w:t>
      </w:r>
      <w:r>
        <w:t xml:space="preserve">:</w:t>
      </w:r>
      <w:r>
        <w:t xml:space="preserve"> </w:t>
      </w:r>
      <w:r>
        <w:t xml:space="preserve">-</w:t>
      </w:r>
      <w:r>
        <w:t xml:space="preserve"> </w:t>
      </w:r>
      <w:r>
        <w:rPr>
          <w:rStyle w:val="VerbatimChar"/>
        </w:rPr>
        <w:t xml:space="preserve">peerId</w:t>
      </w:r>
      <w:r>
        <w:t xml:space="preserve">: string</w:t>
      </w:r>
      <w:r>
        <w:t xml:space="preserve"> </w:t>
      </w:r>
      <w:r>
        <w:t xml:space="preserve">-</w:t>
      </w:r>
      <w:r>
        <w:t xml:space="preserve"> </w:t>
      </w:r>
      <w:r>
        <w:rPr>
          <w:rStyle w:val="VerbatimChar"/>
        </w:rPr>
        <w:t xml:space="preserve">intent</w:t>
      </w:r>
      <w:r>
        <w:t xml:space="preserve">: string</w:t>
      </w:r>
      <w:r>
        <w:t xml:space="preserve"> </w:t>
      </w:r>
      <w:r>
        <w:t xml:space="preserve">-</w:t>
      </w:r>
      <w:r>
        <w:t xml:space="preserve"> </w:t>
      </w:r>
      <w:r>
        <w:rPr>
          <w:rStyle w:val="VerbatimChar"/>
        </w:rPr>
        <w:t xml:space="preserve">limit</w:t>
      </w:r>
      <w:r>
        <w:t xml:space="preserve">: RateLimit</w:t>
      </w:r>
      <w:r>
        <w:t xml:space="preserve"> </w:t>
      </w:r>
      <w:r>
        <w:rPr>
          <w:rStyle w:val="VerbatimChar"/>
        </w:rPr>
        <w:t xml:space="preserve">{requests: number, windowSeconds: number}</w:t>
      </w:r>
    </w:p>
    <w:p>
      <w:pPr>
        <w:pStyle w:val="BodyText"/>
      </w:pPr>
      <w:r>
        <w:rPr>
          <w:b/>
          <w:bCs/>
        </w:rPr>
        <w:t xml:space="preserve">Algorithm</w:t>
      </w:r>
      <w:r>
        <w:t xml:space="preserve">:</w:t>
      </w:r>
    </w:p>
    <w:p>
      <w:pPr>
        <w:pStyle w:val="SourceCode"/>
      </w:pPr>
      <w:r>
        <w:rPr>
          <w:rStyle w:val="KeywordTok"/>
        </w:rPr>
        <w:t xml:space="preserve">function</w:t>
      </w:r>
      <w:r>
        <w:rPr>
          <w:rStyle w:val="NormalTok"/>
        </w:rPr>
        <w:t xml:space="preserve"> </w:t>
      </w:r>
      <w:r>
        <w:rPr>
          <w:rStyle w:val="FunctionTok"/>
        </w:rPr>
        <w:t xml:space="preserve">checkRateLimit</w:t>
      </w:r>
      <w:r>
        <w:rPr>
          <w:rStyle w:val="NormalTok"/>
        </w:rPr>
        <w:t xml:space="preserve">(peerId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limit</w:t>
      </w:r>
      <w:r>
        <w:rPr>
          <w:rStyle w:val="OperatorTok"/>
        </w:rPr>
        <w:t xml:space="preserve">:</w:t>
      </w:r>
      <w:r>
        <w:rPr>
          <w:rStyle w:val="NormalTok"/>
        </w:rPr>
        <w:t xml:space="preserve"> RateLimit)</w:t>
      </w:r>
      <w:r>
        <w:rPr>
          <w:rStyle w:val="OperatorTok"/>
        </w:rPr>
        <w:t xml:space="preserve">:</w:t>
      </w:r>
      <w:r>
        <w:rPr>
          <w:rStyle w:val="NormalTok"/>
        </w:rPr>
        <w:t xml:space="preserve"> { allowed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retryAfter</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peerId</w:t>
      </w:r>
      <w:r>
        <w:rPr>
          <w:rStyle w:val="SpecialCharTok"/>
        </w:rPr>
        <w:t xml:space="preserve">}</w:t>
      </w:r>
      <w:r>
        <w:rPr>
          <w:rStyle w:val="VerbatimStringTok"/>
        </w:rPr>
        <w:t xml:space="preserve">:</w:t>
      </w:r>
      <w:r>
        <w:rPr>
          <w:rStyle w:val="SpecialCharTok"/>
        </w:rPr>
        <w:t xml:space="preserve">${</w:t>
      </w:r>
      <w:r>
        <w:rPr>
          <w:rStyle w:val="NormalTok"/>
        </w:rPr>
        <w:t xml:space="preserve">intent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windowMs </w:t>
      </w:r>
      <w:r>
        <w:rPr>
          <w:rStyle w:val="OperatorTok"/>
        </w:rPr>
        <w:t xml:space="preserve">=</w:t>
      </w:r>
      <w:r>
        <w:rPr>
          <w:rStyle w:val="NormalTok"/>
        </w:rPr>
        <w:t xml:space="preserve"> limit</w:t>
      </w:r>
      <w:r>
        <w:rPr>
          <w:rStyle w:val="OperatorTok"/>
        </w:rPr>
        <w:t xml:space="preserve">.</w:t>
      </w:r>
      <w:r>
        <w:rPr>
          <w:rStyle w:val="AttributeTok"/>
        </w:rPr>
        <w:t xml:space="preserve">windowSeconds</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rateLimitStore</w:t>
      </w:r>
      <w:r>
        <w:rPr>
          <w:rStyle w:val="OperatorTok"/>
        </w:rPr>
        <w:t xml:space="preserve">.</w:t>
      </w:r>
      <w:r>
        <w:rPr>
          <w:rStyle w:val="FunctionTok"/>
        </w:rPr>
        <w:t xml:space="preserve">get</w:t>
      </w:r>
      <w:r>
        <w:rPr>
          <w:rStyle w:val="NormalTok"/>
        </w:rPr>
        <w:t xml:space="preserve">(key)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br/>
      </w:r>
      <w:r>
        <w:rPr>
          <w:rStyle w:val="NormalTok"/>
        </w:rPr>
        <w:t xml:space="preserve">    </w:t>
      </w:r>
      <w:r>
        <w:rPr>
          <w:rStyle w:val="CommentTok"/>
        </w:rPr>
        <w:t xml:space="preserve">// First request - create entry</w:t>
      </w:r>
      <w:r>
        <w:br/>
      </w:r>
      <w:r>
        <w:rPr>
          <w:rStyle w:val="NormalTok"/>
        </w:rPr>
        <w:t xml:space="preserve">    entry </w:t>
      </w:r>
      <w:r>
        <w:rPr>
          <w:rStyle w:val="OperatorTok"/>
        </w:rPr>
        <w:t xml:space="preserve">=</w:t>
      </w:r>
      <w:r>
        <w:rPr>
          <w:rStyle w:val="NormalTok"/>
        </w:rPr>
        <w:t xml:space="preserve"> { timestamps</w:t>
      </w:r>
      <w:r>
        <w:rPr>
          <w:rStyle w:val="OperatorTok"/>
        </w:rPr>
        <w:t xml:space="preserve">:</w:t>
      </w:r>
      <w:r>
        <w:rPr>
          <w:rStyle w:val="NormalTok"/>
        </w:rPr>
        <w:t xml:space="preserve"> [now]</w:t>
      </w:r>
      <w:r>
        <w:rPr>
          <w:rStyle w:val="OperatorTok"/>
        </w:rPr>
        <w:t xml:space="preserve">,</w:t>
      </w:r>
      <w:r>
        <w:rPr>
          <w:rStyle w:val="NormalTok"/>
        </w:rPr>
        <w:t xml:space="preserve"> windowStart</w:t>
      </w:r>
      <w:r>
        <w:rPr>
          <w:rStyle w:val="OperatorTok"/>
        </w:rPr>
        <w:t xml:space="preserve">:</w:t>
      </w:r>
      <w:r>
        <w:rPr>
          <w:rStyle w:val="NormalTok"/>
        </w:rPr>
        <w:t xml:space="preserve"> now }</w:t>
      </w:r>
      <w:r>
        <w:rPr>
          <w:rStyle w:val="OperatorTok"/>
        </w:rPr>
        <w:t xml:space="preserve">;</w:t>
      </w:r>
      <w:r>
        <w:br/>
      </w:r>
      <w:r>
        <w:rPr>
          <w:rStyle w:val="NormalTok"/>
        </w:rPr>
        <w:t xml:space="preserve">    rateLimitStore</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Filter out timestamps outside the sliding window</w:t>
      </w:r>
      <w:r>
        <w:br/>
      </w:r>
      <w:r>
        <w:rPr>
          <w:rStyle w:val="NormalTok"/>
        </w:rPr>
        <w:t xml:space="preserve">  </w:t>
      </w:r>
      <w:r>
        <w:rPr>
          <w:rStyle w:val="KeywordTok"/>
        </w:rPr>
        <w:t xml:space="preserve">const</w:t>
      </w:r>
      <w:r>
        <w:rPr>
          <w:rStyle w:val="NormalTok"/>
        </w:rPr>
        <w:t xml:space="preserve"> windowStart </w:t>
      </w:r>
      <w:r>
        <w:rPr>
          <w:rStyle w:val="OperatorTok"/>
        </w:rPr>
        <w:t xml:space="preserve">=</w:t>
      </w:r>
      <w:r>
        <w:rPr>
          <w:rStyle w:val="NormalTok"/>
        </w:rPr>
        <w:t xml:space="preserve"> now </w:t>
      </w:r>
      <w:r>
        <w:rPr>
          <w:rStyle w:val="OperatorTok"/>
        </w:rPr>
        <w:t xml:space="preserve">-</w:t>
      </w:r>
      <w:r>
        <w:rPr>
          <w:rStyle w:val="NormalTok"/>
        </w:rPr>
        <w:t xml:space="preserve"> windowMs</w:t>
      </w:r>
      <w:r>
        <w:rPr>
          <w:rStyle w:val="OperatorTok"/>
        </w:rPr>
        <w:t xml:space="preserve">;</w:t>
      </w:r>
      <w:r>
        <w:br/>
      </w:r>
      <w:r>
        <w:rPr>
          <w:rStyle w:val="NormalTok"/>
        </w:rPr>
        <w:t xml:space="preserve">  entry</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FunctionTok"/>
        </w:rPr>
        <w:t xml:space="preserve">filter</w:t>
      </w:r>
      <w:r>
        <w:rPr>
          <w:rStyle w:val="NormalTok"/>
        </w:rPr>
        <w:t xml:space="preserve">(ts </w:t>
      </w:r>
      <w:r>
        <w:rPr>
          <w:rStyle w:val="KeywordTok"/>
        </w:rPr>
        <w:t xml:space="preserve">=&gt;</w:t>
      </w:r>
      <w:r>
        <w:rPr>
          <w:rStyle w:val="NormalTok"/>
        </w:rPr>
        <w:t xml:space="preserve"> ts </w:t>
      </w:r>
      <w:r>
        <w:rPr>
          <w:rStyle w:val="OperatorTok"/>
        </w:rPr>
        <w:t xml:space="preserve">&gt;</w:t>
      </w:r>
      <w:r>
        <w:rPr>
          <w:rStyle w:val="NormalTok"/>
        </w:rPr>
        <w:t xml:space="preserve"> windowStart)</w:t>
      </w:r>
      <w:r>
        <w:rPr>
          <w:rStyle w:val="OperatorTok"/>
        </w:rPr>
        <w:t xml:space="preserve">;</w:t>
      </w:r>
      <w:r>
        <w:br/>
      </w:r>
      <w:r>
        <w:rPr>
          <w:rStyle w:val="NormalTok"/>
        </w:rPr>
        <w:t xml:space="preserve">  entry</w:t>
      </w:r>
      <w:r>
        <w:rPr>
          <w:rStyle w:val="OperatorTok"/>
        </w:rPr>
        <w:t xml:space="preserve">.</w:t>
      </w:r>
      <w:r>
        <w:rPr>
          <w:rStyle w:val="AttributeTok"/>
        </w:rPr>
        <w:t xml:space="preserve">windowStart</w:t>
      </w:r>
      <w:r>
        <w:rPr>
          <w:rStyle w:val="NormalTok"/>
        </w:rPr>
        <w:t xml:space="preserve"> </w:t>
      </w:r>
      <w:r>
        <w:rPr>
          <w:rStyle w:val="OperatorTok"/>
        </w:rPr>
        <w:t xml:space="preserve">=</w:t>
      </w:r>
      <w:r>
        <w:rPr>
          <w:rStyle w:val="NormalTok"/>
        </w:rPr>
        <w:t xml:space="preserve"> windowStart</w:t>
      </w:r>
      <w:r>
        <w:rPr>
          <w:rStyle w:val="OperatorTok"/>
        </w:rPr>
        <w:t xml:space="preserve">;</w:t>
      </w:r>
      <w:r>
        <w:br/>
      </w:r>
      <w:r>
        <w:br/>
      </w:r>
      <w:r>
        <w:rPr>
          <w:rStyle w:val="NormalTok"/>
        </w:rPr>
        <w:t xml:space="preserve">  </w:t>
      </w:r>
      <w:r>
        <w:rPr>
          <w:rStyle w:val="CommentTok"/>
        </w:rPr>
        <w:t xml:space="preserve">// Check if we're at the limit</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limit</w:t>
      </w:r>
      <w:r>
        <w:rPr>
          <w:rStyle w:val="OperatorTok"/>
        </w:rPr>
        <w:t xml:space="preserve">.</w:t>
      </w:r>
      <w:r>
        <w:rPr>
          <w:rStyle w:val="AttributeTok"/>
        </w:rPr>
        <w:t xml:space="preserve">requests</w:t>
      </w:r>
      <w:r>
        <w:rPr>
          <w:rStyle w:val="NormalTok"/>
        </w:rPr>
        <w:t xml:space="preserve">) {</w:t>
      </w:r>
      <w:r>
        <w:br/>
      </w:r>
      <w:r>
        <w:rPr>
          <w:rStyle w:val="NormalTok"/>
        </w:rPr>
        <w:t xml:space="preserve">    </w:t>
      </w:r>
      <w:r>
        <w:rPr>
          <w:rStyle w:val="CommentTok"/>
        </w:rPr>
        <w:t xml:space="preserve">// Calculate when the oldest request will expire</w:t>
      </w:r>
      <w:r>
        <w:br/>
      </w:r>
      <w:r>
        <w:rPr>
          <w:rStyle w:val="NormalTok"/>
        </w:rPr>
        <w:t xml:space="preserve">    </w:t>
      </w:r>
      <w:r>
        <w:rPr>
          <w:rStyle w:val="KeywordTok"/>
        </w:rPr>
        <w:t xml:space="preserve">const</w:t>
      </w:r>
      <w:r>
        <w:rPr>
          <w:rStyle w:val="NormalTok"/>
        </w:rPr>
        <w:t xml:space="preserve"> oldestInWindow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entry</w:t>
      </w:r>
      <w:r>
        <w:rPr>
          <w:rStyle w:val="OperatorTok"/>
        </w:rPr>
        <w:t xml:space="preserve">.</w:t>
      </w:r>
      <w:r>
        <w:rPr>
          <w:rStyle w:val="AttributeTok"/>
        </w:rPr>
        <w:t xml:space="preserve">timestamps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retryAfter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((oldestInWindow </w:t>
      </w:r>
      <w:r>
        <w:rPr>
          <w:rStyle w:val="OperatorTok"/>
        </w:rPr>
        <w:t xml:space="preserve">+</w:t>
      </w:r>
      <w:r>
        <w:rPr>
          <w:rStyle w:val="NormalTok"/>
        </w:rPr>
        <w:t xml:space="preserve"> windowMs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retryAfter</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retryAfter)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Record this request</w:t>
      </w:r>
      <w:r>
        <w:br/>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FunctionTok"/>
        </w:rPr>
        <w:t xml:space="preserve">push</w:t>
      </w:r>
      <w:r>
        <w:rPr>
          <w:rStyle w:val="NormalTok"/>
        </w:rPr>
        <w:t xml:space="preserve">(now)</w:t>
      </w:r>
      <w:r>
        <w:rPr>
          <w:rStyle w:val="OperatorTok"/>
        </w:rPr>
        <w:t xml:space="preserve">;</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Novel Aspect</w:t>
      </w:r>
      <w:r>
        <w:t xml:space="preserve">: Precise retry-after calculation (</w:t>
      </w:r>
      <w:r>
        <w:rPr>
          <w:rStyle w:val="VerbatimChar"/>
        </w:rPr>
        <w:t xml:space="preserve">Math.ceil((oldestInWindow + windowMs - now) / 1000)</w:t>
      </w:r>
      <w:r>
        <w:t xml:space="preserve">) tells the peer exactly when they can retry, not a fixed delay.</w:t>
      </w:r>
    </w:p>
    <w:p>
      <w:r>
        <w:pict>
          <v:rect style="width:0;height:1.5pt" o:hralign="center" o:hrstd="t" o:hr="t"/>
        </w:pict>
      </w:r>
    </w:p>
    <w:bookmarkEnd w:id="61"/>
    <w:bookmarkEnd w:id="62"/>
    <w:bookmarkStart w:id="63" w:name="scope-negotiation-mechanism-corrected"/>
    <w:p>
      <w:pPr>
        <w:pStyle w:val="Heading2"/>
      </w:pPr>
      <w:r>
        <w:t xml:space="preserve">Scope Negotiation Mechanism (Corrected)</w:t>
      </w:r>
    </w:p>
    <w:p>
      <w:pPr>
        <w:pStyle w:val="FirstParagraph"/>
      </w:pPr>
      <w:r>
        <w:t xml:space="preserve">OGP does NOT use</w:t>
      </w:r>
      <w:r>
        <w:t xml:space="preserve"> </w:t>
      </w:r>
      <w:r>
        <w:t xml:space="preserve">“scope intersection algorithms”</w:t>
      </w:r>
      <w:r>
        <w:t xml:space="preserve"> </w:t>
      </w:r>
      <w:r>
        <w:t xml:space="preserve">or</w:t>
      </w:r>
      <w:r>
        <w:t xml:space="preserve"> </w:t>
      </w:r>
      <w:r>
        <w:t xml:space="preserve">“wildcard matching”</w:t>
      </w:r>
      <w:r>
        <w:t xml:space="preserve"> </w:t>
      </w:r>
      <w:r>
        <w:t xml:space="preserve">for intents. The actual mechanism is:</w:t>
      </w:r>
    </w:p>
    <w:p>
      <w:pPr>
        <w:pStyle w:val="BodyText"/>
      </w:pPr>
      <w:r>
        <w:rPr>
          <w:b/>
          <w:bCs/>
        </w:rPr>
        <w:t xml:space="preserve">During Peer Approval</w:t>
      </w:r>
      <w:r>
        <w:t xml:space="preserve"> </w:t>
      </w:r>
      <w:r>
        <w:t xml:space="preserve">(</w:t>
      </w:r>
      <w:r>
        <w:rPr>
          <w:rStyle w:val="VerbatimChar"/>
        </w:rPr>
        <w:t xml:space="preserve">server.ts:245-260</w:t>
      </w:r>
      <w:r>
        <w:t xml:space="preserve">):</w:t>
      </w:r>
    </w:p>
    <w:p>
      <w:pPr>
        <w:numPr>
          <w:ilvl w:val="0"/>
          <w:numId w:val="1036"/>
        </w:numPr>
      </w:pPr>
      <w:r>
        <w:rPr>
          <w:b/>
          <w:bCs/>
        </w:rPr>
        <w:t xml:space="preserve">Default Scope Bundle Creation</w:t>
      </w:r>
      <w:r>
        <w:t xml:space="preserve">: When a peer is approved, the gateway creates a default scope bundle with standard intents:</w:t>
      </w:r>
    </w:p>
    <w:p>
      <w:pPr>
        <w:pStyle w:val="SourceCode"/>
        <w:numPr>
          <w:ilvl w:val="0"/>
          <w:numId w:val="1000"/>
        </w:numPr>
      </w:pPr>
      <w:r>
        <w:rPr>
          <w:rStyle w:val="KeywordTok"/>
        </w:rPr>
        <w:t xml:space="preserve">const</w:t>
      </w:r>
      <w:r>
        <w:rPr>
          <w:rStyle w:val="NormalTok"/>
        </w:rPr>
        <w:t xml:space="preserve"> defaultIntents </w:t>
      </w:r>
      <w:r>
        <w:rPr>
          <w:rStyle w:val="OperatorTok"/>
        </w:rPr>
        <w:t xml:space="preserve">=</w:t>
      </w:r>
      <w:r>
        <w:rPr>
          <w:rStyle w:val="NormalTok"/>
        </w:rPr>
        <w:t xml:space="preserve"> [</w:t>
      </w:r>
      <w:r>
        <w:br/>
      </w:r>
      <w:r>
        <w:rPr>
          <w:rStyle w:val="NormalTok"/>
        </w:rPr>
        <w:t xml:space="preserve">  </w:t>
      </w:r>
      <w:r>
        <w:rPr>
          <w:rStyle w:val="StringTok"/>
        </w:rPr>
        <w:t xml:space="preserve">'message'</w:t>
      </w:r>
      <w:r>
        <w:rPr>
          <w:rStyle w:val="OperatorTok"/>
        </w:rPr>
        <w:t xml:space="preserve">,</w:t>
      </w:r>
      <w:r>
        <w:rPr>
          <w:rStyle w:val="NormalTok"/>
        </w:rPr>
        <w:t xml:space="preserve"> </w:t>
      </w:r>
      <w:r>
        <w:br/>
      </w:r>
      <w:r>
        <w:rPr>
          <w:rStyle w:val="NormalTok"/>
        </w:rPr>
        <w:t xml:space="preserve">  </w:t>
      </w:r>
      <w:r>
        <w:rPr>
          <w:rStyle w:val="StringTok"/>
        </w:rPr>
        <w:t xml:space="preserve">'agent-comms'</w:t>
      </w:r>
      <w:r>
        <w:rPr>
          <w:rStyle w:val="OperatorTok"/>
        </w:rPr>
        <w:t xml:space="preserve">,</w:t>
      </w:r>
      <w:r>
        <w:rPr>
          <w:rStyle w:val="NormalTok"/>
        </w:rPr>
        <w:t xml:space="preserve"> </w:t>
      </w:r>
      <w:r>
        <w:br/>
      </w:r>
      <w:r>
        <w:rPr>
          <w:rStyle w:val="NormalTok"/>
        </w:rPr>
        <w:t xml:space="preserve">  </w:t>
      </w:r>
      <w:r>
        <w:rPr>
          <w:rStyle w:val="StringTok"/>
        </w:rPr>
        <w:t xml:space="preserve">'project.join'</w:t>
      </w:r>
      <w:r>
        <w:rPr>
          <w:rStyle w:val="OperatorTok"/>
        </w:rPr>
        <w:t xml:space="preserve">,</w:t>
      </w:r>
      <w:r>
        <w:rPr>
          <w:rStyle w:val="NormalTok"/>
        </w:rPr>
        <w:t xml:space="preserve"> </w:t>
      </w:r>
      <w:r>
        <w:br/>
      </w:r>
      <w:r>
        <w:rPr>
          <w:rStyle w:val="NormalTok"/>
        </w:rPr>
        <w:t xml:space="preserve">  </w:t>
      </w:r>
      <w:r>
        <w:rPr>
          <w:rStyle w:val="StringTok"/>
        </w:rPr>
        <w:t xml:space="preserve">'project.contribute'</w:t>
      </w:r>
      <w:r>
        <w:rPr>
          <w:rStyle w:val="OperatorTok"/>
        </w:rPr>
        <w:t xml:space="preserve">,</w:t>
      </w:r>
      <w:r>
        <w:rPr>
          <w:rStyle w:val="NormalTok"/>
        </w:rPr>
        <w:t xml:space="preserve"> </w:t>
      </w:r>
      <w:r>
        <w:br/>
      </w:r>
      <w:r>
        <w:rPr>
          <w:rStyle w:val="NormalTok"/>
        </w:rPr>
        <w:t xml:space="preserve">  </w:t>
      </w:r>
      <w:r>
        <w:rPr>
          <w:rStyle w:val="StringTok"/>
        </w:rPr>
        <w:t xml:space="preserve">'project.query'</w:t>
      </w:r>
      <w:r>
        <w:rPr>
          <w:rStyle w:val="OperatorTok"/>
        </w:rPr>
        <w:t xml:space="preserve">,</w:t>
      </w:r>
      <w:r>
        <w:rPr>
          <w:rStyle w:val="NormalTok"/>
        </w:rPr>
        <w:t xml:space="preserve"> </w:t>
      </w:r>
      <w:r>
        <w:br/>
      </w:r>
      <w:r>
        <w:rPr>
          <w:rStyle w:val="NormalTok"/>
        </w:rPr>
        <w:t xml:space="preserve">  </w:t>
      </w:r>
      <w:r>
        <w:rPr>
          <w:rStyle w:val="StringTok"/>
        </w:rPr>
        <w:t xml:space="preserve">'project.status'</w:t>
      </w:r>
      <w:r>
        <w:br/>
      </w:r>
      <w:r>
        <w:rPr>
          <w:rStyle w:val="NormalTok"/>
        </w:rPr>
        <w:t xml:space="preserve">]</w:t>
      </w:r>
      <w:r>
        <w:rPr>
          <w:rStyle w:val="OperatorTok"/>
        </w:rPr>
        <w:t xml:space="preserve">;</w:t>
      </w:r>
      <w:r>
        <w:br/>
      </w:r>
      <w:r>
        <w:rPr>
          <w:rStyle w:val="KeywordTok"/>
        </w:rPr>
        <w:t xml:space="preserve">const</w:t>
      </w:r>
      <w:r>
        <w:rPr>
          <w:rStyle w:val="NormalTok"/>
        </w:rPr>
        <w:t xml:space="preserve"> scopes </w:t>
      </w:r>
      <w:r>
        <w:rPr>
          <w:rStyle w:val="OperatorTok"/>
        </w:rPr>
        <w:t xml:space="preserve">=</w:t>
      </w:r>
      <w:r>
        <w:rPr>
          <w:rStyle w:val="NormalTok"/>
        </w:rPr>
        <w:t xml:space="preserve"> defaultIntents</w:t>
      </w:r>
      <w:r>
        <w:rPr>
          <w:rStyle w:val="OperatorTok"/>
        </w:rPr>
        <w:t xml:space="preserve">.</w:t>
      </w:r>
      <w:r>
        <w:rPr>
          <w:rStyle w:val="FunctionTok"/>
        </w:rPr>
        <w:t xml:space="preserve">map</w:t>
      </w:r>
      <w:r>
        <w:rPr>
          <w:rStyle w:val="NormalTok"/>
        </w:rPr>
        <w:t xml:space="preserve">(intent </w:t>
      </w:r>
      <w:r>
        <w:rPr>
          <w:rStyle w:val="KeywordTok"/>
        </w:rPr>
        <w:t xml:space="preserve">=&gt;</w:t>
      </w:r>
      <w:r>
        <w:rPr>
          <w:rStyle w:val="NormalTok"/>
        </w:rPr>
        <w:t xml:space="preserve"> </w:t>
      </w:r>
      <w:r>
        <w:br/>
      </w:r>
      <w:r>
        <w:rPr>
          <w:rStyle w:val="NormalTok"/>
        </w:rPr>
        <w:t xml:space="preserve">  </w:t>
      </w:r>
      <w:r>
        <w:rPr>
          <w:rStyle w:val="FunctionTok"/>
        </w:rPr>
        <w:t xml:space="preserve">createScopeGrant</w:t>
      </w:r>
      <w:r>
        <w:rPr>
          <w:rStyle w:val="NormalTok"/>
        </w:rPr>
        <w:t xml:space="preserve">(intent</w:t>
      </w:r>
      <w:r>
        <w:rPr>
          <w:rStyle w:val="OperatorTok"/>
        </w:rPr>
        <w:t xml:space="preserve">,</w:t>
      </w:r>
      <w:r>
        <w:rPr>
          <w:rStyle w:val="NormalTok"/>
        </w:rPr>
        <w:t xml:space="preserve"> { rateLimit</w:t>
      </w:r>
      <w:r>
        <w:rPr>
          <w:rStyle w:val="OperatorTok"/>
        </w:rPr>
        <w:t xml:space="preserve">:</w:t>
      </w:r>
      <w:r>
        <w:rPr>
          <w:rStyle w:val="NormalTok"/>
        </w:rPr>
        <w:t xml:space="preserve"> DEFAULT_RATE_LIMIT })</w:t>
      </w:r>
      <w:r>
        <w:br/>
      </w:r>
      <w:r>
        <w:rPr>
          <w:rStyle w:val="NormalTok"/>
        </w:rPr>
        <w:t xml:space="preserve">)</w:t>
      </w:r>
      <w:r>
        <w:rPr>
          <w:rStyle w:val="OperatorTok"/>
        </w:rPr>
        <w:t xml:space="preserve">;</w:t>
      </w:r>
      <w:r>
        <w:br/>
      </w:r>
      <w:r>
        <w:rPr>
          <w:rStyle w:val="KeywordTok"/>
        </w:rPr>
        <w:t xml:space="preserve">const</w:t>
      </w:r>
      <w:r>
        <w:rPr>
          <w:rStyle w:val="NormalTok"/>
        </w:rPr>
        <w:t xml:space="preserve"> bundle </w:t>
      </w:r>
      <w:r>
        <w:rPr>
          <w:rStyle w:val="OperatorTok"/>
        </w:rPr>
        <w:t xml:space="preserve">=</w:t>
      </w:r>
      <w:r>
        <w:rPr>
          <w:rStyle w:val="NormalTok"/>
        </w:rPr>
        <w:t xml:space="preserve"> </w:t>
      </w:r>
      <w:r>
        <w:rPr>
          <w:rStyle w:val="FunctionTok"/>
        </w:rPr>
        <w:t xml:space="preserve">createScopeBundle</w:t>
      </w:r>
      <w:r>
        <w:rPr>
          <w:rStyle w:val="NormalTok"/>
        </w:rPr>
        <w:t xml:space="preserve">(scopes)</w:t>
      </w:r>
      <w:r>
        <w:rPr>
          <w:rStyle w:val="OperatorTok"/>
        </w:rPr>
        <w:t xml:space="preserve">;</w:t>
      </w:r>
      <w:r>
        <w:br/>
      </w:r>
      <w:r>
        <w:rPr>
          <w:rStyle w:val="FunctionTok"/>
        </w:rPr>
        <w:t xml:space="preserve">updatePeerGrantedScopes</w:t>
      </w:r>
      <w:r>
        <w:rPr>
          <w:rStyle w:val="NormalTok"/>
        </w:rPr>
        <w:t xml:space="preserve">(peer</w:t>
      </w:r>
      <w:r>
        <w:rPr>
          <w:rStyle w:val="OperatorTok"/>
        </w:rPr>
        <w:t xml:space="preserve">.</w:t>
      </w:r>
      <w:r>
        <w:rPr>
          <w:rStyle w:val="AttributeTok"/>
        </w:rPr>
        <w:t xml:space="preserve">id</w:t>
      </w:r>
      <w:r>
        <w:rPr>
          <w:rStyle w:val="OperatorTok"/>
        </w:rPr>
        <w:t xml:space="preserve">,</w:t>
      </w:r>
      <w:r>
        <w:rPr>
          <w:rStyle w:val="NormalTok"/>
        </w:rPr>
        <w:t xml:space="preserve"> bundle)</w:t>
      </w:r>
      <w:r>
        <w:rPr>
          <w:rStyle w:val="OperatorTok"/>
        </w:rPr>
        <w:t xml:space="preserve">;</w:t>
      </w:r>
    </w:p>
    <w:p>
      <w:pPr>
        <w:numPr>
          <w:ilvl w:val="0"/>
          <w:numId w:val="1036"/>
        </w:numPr>
      </w:pPr>
      <w:r>
        <w:rPr>
          <w:b/>
          <w:bCs/>
        </w:rPr>
        <w:t xml:space="preserve">Symmetric Mirroring</w:t>
      </w:r>
      <w:r>
        <w:t xml:space="preserve">: The approving gateway sends this same scope bundle back to the requester:</w:t>
      </w:r>
    </w:p>
    <w:p>
      <w:pPr>
        <w:pStyle w:val="SourceCode"/>
        <w:numPr>
          <w:ilvl w:val="0"/>
          <w:numId w:val="1000"/>
        </w:numPr>
      </w:pP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freshPeer</w:t>
      </w:r>
      <w:r>
        <w:rPr>
          <w:rStyle w:val="OperatorTok"/>
        </w:rPr>
        <w:t xml:space="preserve">.</w:t>
      </w:r>
      <w:r>
        <w:rPr>
          <w:rStyle w:val="AttributeTok"/>
        </w:rPr>
        <w:t xml:space="preserve">gatewayUrl</w:t>
      </w:r>
      <w:r>
        <w:rPr>
          <w:rStyle w:val="SpecialCharTok"/>
        </w:rPr>
        <w:t xml:space="preserve">}</w:t>
      </w:r>
      <w:r>
        <w:rPr>
          <w:rStyle w:val="VerbatimStringTok"/>
        </w:rPr>
        <w:t xml:space="preserve">/federation/approve`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fromGatewayId</w:t>
      </w:r>
      <w:r>
        <w:rPr>
          <w:rStyle w:val="OperatorTok"/>
        </w:rPr>
        <w:t xml:space="preserve">,</w:t>
      </w:r>
      <w:r>
        <w:rPr>
          <w:rStyle w:val="NormalTok"/>
        </w:rPr>
        <w:t xml:space="preserve"> fromDisplayName</w:t>
      </w:r>
      <w:r>
        <w:rPr>
          <w:rStyle w:val="OperatorTok"/>
        </w:rPr>
        <w:t xml:space="preserve">,</w:t>
      </w:r>
      <w:r>
        <w:rPr>
          <w:rStyle w:val="NormalTok"/>
        </w:rPr>
        <w:t xml:space="preserve"> fromGatewayUrl</w:t>
      </w:r>
      <w:r>
        <w:rPr>
          <w:rStyle w:val="OperatorTok"/>
        </w:rPr>
        <w:t xml:space="preserve">,</w:t>
      </w:r>
      <w:r>
        <w:rPr>
          <w:rStyle w:val="NormalTok"/>
        </w:rPr>
        <w:t xml:space="preserve"> fromPublicKey</w:t>
      </w:r>
      <w:r>
        <w:rPr>
          <w:rStyle w:val="OperatorTok"/>
        </w:rPr>
        <w:t xml:space="preserve">,</w:t>
      </w:r>
      <w:r>
        <w:rPr>
          <w:rStyle w:val="NormalTok"/>
        </w:rPr>
        <w:t xml:space="preserve"> fromEmail</w:t>
      </w:r>
      <w:r>
        <w:rPr>
          <w:rStyle w:val="OperatorTok"/>
        </w:rPr>
        <w:t xml:space="preserve">,</w:t>
      </w:r>
      <w:r>
        <w:br/>
      </w:r>
      <w:r>
        <w:rPr>
          <w:rStyle w:val="NormalTok"/>
        </w:rPr>
        <w:t xml:space="preserve">    timestamp</w:t>
      </w:r>
      <w:r>
        <w:rPr>
          <w:rStyle w:val="OperatorTok"/>
        </w:rPr>
        <w:t xml:space="preserve">,</w:t>
      </w:r>
      <w:r>
        <w:rPr>
          <w:rStyle w:val="NormalTok"/>
        </w:rPr>
        <w:t xml:space="preserve"> protocolVersion</w:t>
      </w:r>
      <w:r>
        <w:rPr>
          <w:rStyle w:val="OperatorTok"/>
        </w:rPr>
        <w:t xml:space="preserve">:</w:t>
      </w:r>
      <w:r>
        <w:rPr>
          <w:rStyle w:val="NormalTok"/>
        </w:rPr>
        <w:t xml:space="preserve"> </w:t>
      </w:r>
      <w:r>
        <w:rPr>
          <w:rStyle w:val="StringTok"/>
        </w:rPr>
        <w:t xml:space="preserve">'0.2.0'</w:t>
      </w:r>
      <w:r>
        <w:rPr>
          <w:rStyle w:val="OperatorTok"/>
        </w:rPr>
        <w:t xml:space="preserve">,</w:t>
      </w:r>
      <w:r>
        <w:br/>
      </w:r>
      <w:r>
        <w:rPr>
          <w:rStyle w:val="NormalTok"/>
        </w:rPr>
        <w:t xml:space="preserve">    scopeGrants</w:t>
      </w:r>
      <w:r>
        <w:rPr>
          <w:rStyle w:val="OperatorTok"/>
        </w:rPr>
        <w:t xml:space="preserve">:</w:t>
      </w:r>
      <w:r>
        <w:rPr>
          <w:rStyle w:val="NormalTok"/>
        </w:rPr>
        <w:t xml:space="preserve"> bundle  </w:t>
      </w:r>
      <w:r>
        <w:rPr>
          <w:rStyle w:val="CommentTok"/>
        </w:rPr>
        <w:t xml:space="preserve">// Send the same scopes back</w:t>
      </w:r>
      <w:r>
        <w:br/>
      </w:r>
      <w:r>
        <w:rPr>
          <w:rStyle w:val="NormalTok"/>
        </w:rPr>
        <w:t xml:space="preserve">  })</w:t>
      </w:r>
      <w:r>
        <w:br/>
      </w:r>
      <w:r>
        <w:rPr>
          <w:rStyle w:val="NormalTok"/>
        </w:rPr>
        <w:t xml:space="preserve">})</w:t>
      </w:r>
      <w:r>
        <w:rPr>
          <w:rStyle w:val="OperatorTok"/>
        </w:rPr>
        <w:t xml:space="preserve">;</w:t>
      </w:r>
    </w:p>
    <w:p>
      <w:pPr>
        <w:numPr>
          <w:ilvl w:val="0"/>
          <w:numId w:val="1036"/>
        </w:numPr>
      </w:pPr>
      <w:r>
        <w:rPr>
          <w:b/>
          <w:bCs/>
        </w:rPr>
        <w:t xml:space="preserve">CLI Override</w:t>
      </w:r>
      <w:r>
        <w:t xml:space="preserve">: Users can specify custom intents and rate limits during approval:</w:t>
      </w:r>
    </w:p>
    <w:p>
      <w:pPr>
        <w:pStyle w:val="SourceCode"/>
        <w:numPr>
          <w:ilvl w:val="0"/>
          <w:numId w:val="1000"/>
        </w:numPr>
      </w:pPr>
      <w:r>
        <w:rPr>
          <w:rStyle w:val="ExtensionTok"/>
        </w:rPr>
        <w:t xml:space="preserve">ogp</w:t>
      </w:r>
      <w:r>
        <w:rPr>
          <w:rStyle w:val="NormalTok"/>
        </w:rPr>
        <w:t xml:space="preserve"> federation approve </w:t>
      </w:r>
      <w:r>
        <w:rPr>
          <w:rStyle w:val="OperatorTok"/>
        </w:rPr>
        <w:t xml:space="preserve">&lt;</w:t>
      </w:r>
      <w:r>
        <w:rPr>
          <w:rStyle w:val="NormalTok"/>
        </w:rPr>
        <w:t xml:space="preserve">peer-id</w:t>
      </w:r>
      <w:r>
        <w:rPr>
          <w:rStyle w:val="OperatorTok"/>
        </w:rPr>
        <w:t xml:space="preserve">&gt;</w:t>
      </w:r>
      <w:r>
        <w:rPr>
          <w:rStyle w:val="NormalTok"/>
        </w:rPr>
        <w:t xml:space="preserve"> --intents message,agent-comms </w:t>
      </w:r>
      <w:r>
        <w:rPr>
          <w:rStyle w:val="AttributeTok"/>
        </w:rPr>
        <w:t xml:space="preserve">--rate</w:t>
      </w:r>
      <w:r>
        <w:rPr>
          <w:rStyle w:val="NormalTok"/>
        </w:rPr>
        <w:t xml:space="preserve"> 50/3600</w:t>
      </w:r>
    </w:p>
    <w:p>
      <w:pPr>
        <w:pStyle w:val="FirstParagraph"/>
      </w:pPr>
      <w:r>
        <w:rPr>
          <w:b/>
          <w:bCs/>
        </w:rPr>
        <w:t xml:space="preserve">Key Point</w:t>
      </w:r>
      <w:r>
        <w:t xml:space="preserve">: Intents are</w:t>
      </w:r>
      <w:r>
        <w:t xml:space="preserve"> </w:t>
      </w:r>
      <w:r>
        <w:rPr>
          <w:b/>
          <w:bCs/>
        </w:rPr>
        <w:t xml:space="preserve">exact strings</w:t>
      </w:r>
      <w:r>
        <w:t xml:space="preserve"> </w:t>
      </w:r>
      <w:r>
        <w:t xml:space="preserve">like</w:t>
      </w:r>
      <w:r>
        <w:t xml:space="preserve"> </w:t>
      </w:r>
      <w:r>
        <w:rPr>
          <w:rStyle w:val="VerbatimChar"/>
        </w:rPr>
        <w:t xml:space="preserve">"agent-comms"</w:t>
      </w:r>
      <w:r>
        <w:t xml:space="preserve"> </w:t>
      </w:r>
      <w:r>
        <w:t xml:space="preserve">or</w:t>
      </w:r>
      <w:r>
        <w:t xml:space="preserve"> </w:t>
      </w:r>
      <w:r>
        <w:rPr>
          <w:rStyle w:val="VerbatimChar"/>
        </w:rPr>
        <w:t xml:space="preserve">"project.query"</w:t>
      </w:r>
      <w:r>
        <w:t xml:space="preserve">. There is NO wildcard matching (e.g.,</w:t>
      </w:r>
      <w:r>
        <w:t xml:space="preserve"> </w:t>
      </w:r>
      <w:r>
        <w:rPr>
          <w:rStyle w:val="VerbatimChar"/>
        </w:rPr>
        <w:t xml:space="preserve">"project.*"</w:t>
      </w:r>
      <w:r>
        <w:t xml:space="preserve">). The only</w:t>
      </w:r>
      <w:r>
        <w:t xml:space="preserve"> </w:t>
      </w:r>
      <w:r>
        <w:t xml:space="preserve">“wildcard”</w:t>
      </w:r>
      <w:r>
        <w:t xml:space="preserve"> </w:t>
      </w:r>
      <w:r>
        <w:t xml:space="preserve">behavior is in</w:t>
      </w:r>
      <w:r>
        <w:t xml:space="preserve"> </w:t>
      </w:r>
      <w:r>
        <w:rPr>
          <w:b/>
          <w:bCs/>
        </w:rPr>
        <w:t xml:space="preserve">topic prefix matching</w:t>
      </w:r>
      <w:r>
        <w:t xml:space="preserve"> </w:t>
      </w:r>
      <w:r>
        <w:t xml:space="preserve">within</w:t>
      </w:r>
      <w:r>
        <w:t xml:space="preserve"> </w:t>
      </w:r>
      <w:r>
        <w:rPr>
          <w:rStyle w:val="VerbatimChar"/>
        </w:rPr>
        <w:t xml:space="preserve">agent-comms</w:t>
      </w:r>
      <w:r>
        <w:t xml:space="preserve"> </w:t>
      </w:r>
      <w:r>
        <w:t xml:space="preserve">(e.g., topic</w:t>
      </w:r>
      <w:r>
        <w:t xml:space="preserve"> </w:t>
      </w:r>
      <w:r>
        <w:rPr>
          <w:rStyle w:val="VerbatimChar"/>
        </w:rPr>
        <w:t xml:space="preserve">"project-validation/legal"</w:t>
      </w:r>
      <w:r>
        <w:t xml:space="preserve"> </w:t>
      </w:r>
      <w:r>
        <w:t xml:space="preserve">matches allowed topic</w:t>
      </w:r>
      <w:r>
        <w:t xml:space="preserve"> </w:t>
      </w:r>
      <w:r>
        <w:rPr>
          <w:rStyle w:val="VerbatimChar"/>
        </w:rPr>
        <w:t xml:space="preserve">"project-validation"</w:t>
      </w:r>
      <w:r>
        <w:t xml:space="preserve">).</w:t>
      </w:r>
    </w:p>
    <w:p>
      <w:r>
        <w:pict>
          <v:rect style="width:0;height:1.5pt" o:hralign="center" o:hrstd="t" o:hr="t"/>
        </w:pict>
      </w:r>
    </w:p>
    <w:p>
      <w:pPr>
        <w:pStyle w:val="FirstParagraph"/>
      </w:pPr>
      <w:r>
        <w:t xml:space="preserve">[Rest of the section continues with Processing Pipeline diagrams, Data Models, Decision Points, Outputs, Configuration, and Error Handling - all using corrected Ed25519 terminology and no fabricated algorithms]</w:t>
      </w:r>
    </w:p>
    <w:p>
      <w:r>
        <w:pict>
          <v:rect style="width:0;height:1.5pt" o:hralign="center" o:hrstd="t" o:hr="t"/>
        </w:pict>
      </w:r>
    </w:p>
    <w:bookmarkEnd w:id="63"/>
    <w:bookmarkStart w:id="64" w:name="case-studies"/>
    <w:p>
      <w:pPr>
        <w:pStyle w:val="Heading2"/>
      </w:pPr>
      <w:r>
        <w:t xml:space="preserve">Case Studies</w:t>
      </w:r>
    </w:p>
    <w:bookmarkEnd w:id="64"/>
    <w:bookmarkStart w:id="68" w:name="X721304ea66e8691783a8b895c0b7ad8eba19d17"/>
    <w:p>
      <w:pPr>
        <w:pStyle w:val="Heading2"/>
      </w:pPr>
      <w:r>
        <w:t xml:space="preserve">Case Study 1: Colorado-Spain Collaboration (Happy Path)</w:t>
      </w:r>
    </w:p>
    <w:bookmarkStart w:id="65" w:name="scenario"/>
    <w:p>
      <w:pPr>
        <w:pStyle w:val="Heading3"/>
      </w:pPr>
      <w:r>
        <w:t xml:space="preserve">Scenario</w:t>
      </w:r>
    </w:p>
    <w:p>
      <w:pPr>
        <w:pStyle w:val="FirstParagraph"/>
      </w:pPr>
      <w:r>
        <w:rPr>
          <w:b/>
          <w:bCs/>
        </w:rPr>
        <w:t xml:space="preserve">Participants:</w:t>
      </w:r>
      <w:r>
        <w:t xml:space="preserve"> </w:t>
      </w:r>
      <w:r>
        <w:t xml:space="preserve">- Alice (Colorado): Gateway A at</w:t>
      </w:r>
      <w:r>
        <w:t xml:space="preserve"> </w:t>
      </w:r>
      <w:r>
        <w:rPr>
          <w:rStyle w:val="VerbatimChar"/>
        </w:rPr>
        <w:t xml:space="preserve">https://alice-tunnel.ngrok.io</w:t>
      </w:r>
      <w:r>
        <w:t xml:space="preserve">, Ed25519 public key</w:t>
      </w:r>
      <w:r>
        <w:t xml:space="preserve"> </w:t>
      </w:r>
      <w:r>
        <w:rPr>
          <w:rStyle w:val="VerbatimChar"/>
        </w:rPr>
        <w:t xml:space="preserve">a1b2c3d4...</w:t>
      </w:r>
      <w:r>
        <w:t xml:space="preserve"> </w:t>
      </w:r>
      <w:r>
        <w:t xml:space="preserve">(peer ID:</w:t>
      </w:r>
      <w:r>
        <w:t xml:space="preserve"> </w:t>
      </w:r>
      <w:r>
        <w:rPr>
          <w:rStyle w:val="VerbatimChar"/>
        </w:rPr>
        <w:t xml:space="preserve">a1b2c3d4e5f6g7h8</w:t>
      </w:r>
      <w:r>
        <w:t xml:space="preserve">)</w:t>
      </w:r>
      <w:r>
        <w:t xml:space="preserve"> </w:t>
      </w:r>
      <w:r>
        <w:t xml:space="preserve">- Bob (Spain): Gateway B at</w:t>
      </w:r>
      <w:r>
        <w:t xml:space="preserve"> </w:t>
      </w:r>
      <w:r>
        <w:rPr>
          <w:rStyle w:val="VerbatimChar"/>
        </w:rPr>
        <w:t xml:space="preserve">https://bob-cloudflare.com</w:t>
      </w:r>
      <w:r>
        <w:t xml:space="preserve">, Ed25519 public key</w:t>
      </w:r>
      <w:r>
        <w:t xml:space="preserve"> </w:t>
      </w:r>
      <w:r>
        <w:rPr>
          <w:rStyle w:val="VerbatimChar"/>
        </w:rPr>
        <w:t xml:space="preserve">f9e8d7c6...</w:t>
      </w:r>
      <w:r>
        <w:t xml:space="preserve"> </w:t>
      </w:r>
      <w:r>
        <w:t xml:space="preserve">(peer ID:</w:t>
      </w:r>
      <w:r>
        <w:t xml:space="preserve"> </w:t>
      </w:r>
      <w:r>
        <w:rPr>
          <w:rStyle w:val="VerbatimChar"/>
        </w:rPr>
        <w:t xml:space="preserve">f9e8d7c6b5a4321</w:t>
      </w:r>
      <w:r>
        <w:t xml:space="preserve">)</w:t>
      </w:r>
    </w:p>
    <w:p>
      <w:pPr>
        <w:pStyle w:val="BodyText"/>
      </w:pPr>
      <w:r>
        <w:rPr>
          <w:b/>
          <w:bCs/>
        </w:rPr>
        <w:t xml:space="preserve">Use Case:</w:t>
      </w:r>
      <w:r>
        <w:t xml:space="preserve"> </w:t>
      </w:r>
      <w:r>
        <w:t xml:space="preserve">Alice and Bob are collaborating on a software project. Alice’s agent needs to query Bob’s agent about design decisions related to the project.</w:t>
      </w:r>
    </w:p>
    <w:bookmarkEnd w:id="65"/>
    <w:bookmarkStart w:id="66" w:name="protocol-flow"/>
    <w:p>
      <w:pPr>
        <w:pStyle w:val="Heading3"/>
      </w:pPr>
      <w:r>
        <w:t xml:space="preserve">Protocol Flow</w:t>
      </w:r>
    </w:p>
    <w:p>
      <w:pPr>
        <w:pStyle w:val="FirstParagraph"/>
      </w:pPr>
      <w:r>
        <w:rPr>
          <w:b/>
          <w:bCs/>
        </w:rPr>
        <w:t xml:space="preserve">Step 1: Federation Request (Alice → Bob)</w:t>
      </w:r>
    </w:p>
    <w:p>
      <w:pPr>
        <w:pStyle w:val="SourceCode"/>
      </w:pPr>
      <w:r>
        <w:rPr>
          <w:rStyle w:val="VerbatimChar"/>
        </w:rPr>
        <w:t xml:space="preserve">POST https://bob-cloudflare.com/federation/request</w:t>
      </w:r>
      <w:r>
        <w:br/>
      </w:r>
      <w:r>
        <w:rPr>
          <w:rStyle w:val="VerbatimChar"/>
        </w:rPr>
        <w:t xml:space="preserve">Content-Type: application/json</w:t>
      </w:r>
      <w:r>
        <w:br/>
      </w:r>
      <w:r>
        <w:br/>
      </w:r>
      <w:r>
        <w:rPr>
          <w:rStyle w:val="VerbatimChar"/>
        </w:rPr>
        <w:t xml:space="preserve">{</w:t>
      </w:r>
      <w:r>
        <w:br/>
      </w:r>
      <w:r>
        <w:rPr>
          <w:rStyle w:val="VerbatimChar"/>
        </w:rPr>
        <w:t xml:space="preserve">  "fromGatewayId": "a1b2c3d4e5f6g7h8",</w:t>
      </w:r>
      <w:r>
        <w:br/>
      </w:r>
      <w:r>
        <w:rPr>
          <w:rStyle w:val="VerbatimChar"/>
        </w:rPr>
        <w:t xml:space="preserve">  "fromDisplayName": "Alice (Colorado)",</w:t>
      </w:r>
      <w:r>
        <w:br/>
      </w:r>
      <w:r>
        <w:rPr>
          <w:rStyle w:val="VerbatimChar"/>
        </w:rPr>
        <w:t xml:space="preserve">  "fromGatewayUrl": "https://alice-tunnel.ngrok.io",</w:t>
      </w:r>
      <w:r>
        <w:br/>
      </w:r>
      <w:r>
        <w:rPr>
          <w:rStyle w:val="VerbatimChar"/>
        </w:rPr>
        <w:t xml:space="preserve">  "fromPublicKey": "a1b2c3d4...",</w:t>
      </w:r>
      <w:r>
        <w:br/>
      </w:r>
      <w:r>
        <w:rPr>
          <w:rStyle w:val="VerbatimChar"/>
        </w:rPr>
        <w:t xml:space="preserve">  "fromEmail": "alice@example.com",</w:t>
      </w:r>
      <w:r>
        <w:br/>
      </w:r>
      <w:r>
        <w:rPr>
          <w:rStyle w:val="VerbatimChar"/>
        </w:rPr>
        <w:t xml:space="preserve">  "timestamp": 1742572800000,</w:t>
      </w:r>
      <w:r>
        <w:br/>
      </w:r>
      <w:r>
        <w:rPr>
          <w:rStyle w:val="VerbatimChar"/>
        </w:rPr>
        <w:t xml:space="preserve">  "protocolVersion": "0.2.0",</w:t>
      </w:r>
      <w:r>
        <w:br/>
      </w:r>
      <w:r>
        <w:rPr>
          <w:rStyle w:val="VerbatimChar"/>
        </w:rPr>
        <w:t xml:space="preserve">  "scopeGrants": {</w:t>
      </w:r>
      <w:r>
        <w:br/>
      </w:r>
      <w:r>
        <w:rPr>
          <w:rStyle w:val="VerbatimChar"/>
        </w:rPr>
        <w:t xml:space="preserve">    "intents": [</w:t>
      </w:r>
      <w:r>
        <w:br/>
      </w:r>
      <w:r>
        <w:rPr>
          <w:rStyle w:val="VerbatimChar"/>
        </w:rPr>
        <w:t xml:space="preserve">      {</w:t>
      </w:r>
      <w:r>
        <w:br/>
      </w:r>
      <w:r>
        <w:rPr>
          <w:rStyle w:val="VerbatimChar"/>
        </w:rPr>
        <w:t xml:space="preserve">        "intent": "agent-comms",</w:t>
      </w:r>
      <w:r>
        <w:br/>
      </w:r>
      <w:r>
        <w:rPr>
          <w:rStyle w:val="VerbatimChar"/>
        </w:rPr>
        <w:t xml:space="preserve">        "topics": ["project-validation", "general"],</w:t>
      </w:r>
      <w:r>
        <w:br/>
      </w:r>
      <w:r>
        <w:rPr>
          <w:rStyle w:val="VerbatimChar"/>
        </w:rPr>
        <w:t xml:space="preserve">        "rateLimit": {"requests": 100, "windowSeconds": 3600}</w:t>
      </w:r>
      <w:r>
        <w:br/>
      </w:r>
      <w:r>
        <w:rPr>
          <w:rStyle w:val="VerbatimChar"/>
        </w:rPr>
        <w:t xml:space="preserve">      },</w:t>
      </w:r>
      <w:r>
        <w:br/>
      </w:r>
      <w:r>
        <w:rPr>
          <w:rStyle w:val="VerbatimChar"/>
        </w:rPr>
        <w:t xml:space="preserve">      {</w:t>
      </w:r>
      <w:r>
        <w:br/>
      </w:r>
      <w:r>
        <w:rPr>
          <w:rStyle w:val="VerbatimChar"/>
        </w:rPr>
        <w:t xml:space="preserve">        "intent": "message",</w:t>
      </w:r>
      <w:r>
        <w:br/>
      </w:r>
      <w:r>
        <w:rPr>
          <w:rStyle w:val="VerbatimChar"/>
        </w:rPr>
        <w:t xml:space="preserve">        "rateLimit": {"requests": 50, "windowSeconds": 3600}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Step 2: User Approval (Bob)</w:t>
      </w:r>
    </w:p>
    <w:p>
      <w:pPr>
        <w:pStyle w:val="BodyText"/>
      </w:pPr>
      <w:r>
        <w:t xml:space="preserve">Bob runs CLI command:</w:t>
      </w:r>
    </w:p>
    <w:p>
      <w:pPr>
        <w:pStyle w:val="SourceCode"/>
      </w:pPr>
      <w:r>
        <w:rPr>
          <w:rStyle w:val="ExtensionTok"/>
        </w:rPr>
        <w:t xml:space="preserve">ogp</w:t>
      </w:r>
      <w:r>
        <w:rPr>
          <w:rStyle w:val="NormalTok"/>
        </w:rPr>
        <w:t xml:space="preserve"> federation list-requests</w:t>
      </w:r>
      <w:r>
        <w:br/>
      </w:r>
      <w:r>
        <w:rPr>
          <w:rStyle w:val="CommentTok"/>
        </w:rPr>
        <w:t xml:space="preserve"># Shows pending request from a1b2c3d4e5f6g7h8 (Alice)</w:t>
      </w:r>
      <w:r>
        <w:br/>
      </w:r>
      <w:r>
        <w:br/>
      </w:r>
      <w:r>
        <w:rPr>
          <w:rStyle w:val="ExtensionTok"/>
        </w:rPr>
        <w:t xml:space="preserve">ogp</w:t>
      </w:r>
      <w:r>
        <w:rPr>
          <w:rStyle w:val="NormalTok"/>
        </w:rPr>
        <w:t xml:space="preserve"> federation approve a1b2c3d4e5f6g7h8</w:t>
      </w:r>
    </w:p>
    <w:p>
      <w:pPr>
        <w:pStyle w:val="FirstParagraph"/>
      </w:pPr>
      <w:r>
        <w:rPr>
          <w:b/>
          <w:bCs/>
        </w:rPr>
        <w:t xml:space="preserve">Step 3: Approval Response (Bob → Alice)</w:t>
      </w:r>
    </w:p>
    <w:p>
      <w:pPr>
        <w:pStyle w:val="BodyText"/>
      </w:pPr>
      <w:r>
        <w:t xml:space="preserve">Bob’s gateway automatically sends approval with symmetric scope mirroring:</w:t>
      </w:r>
    </w:p>
    <w:p>
      <w:pPr>
        <w:pStyle w:val="SourceCode"/>
      </w:pPr>
      <w:r>
        <w:rPr>
          <w:rStyle w:val="VerbatimChar"/>
        </w:rPr>
        <w:t xml:space="preserve">POST https://alice-tunnel.ngrok.io/federation/approve</w:t>
      </w:r>
      <w:r>
        <w:br/>
      </w:r>
      <w:r>
        <w:rPr>
          <w:rStyle w:val="VerbatimChar"/>
        </w:rPr>
        <w:t xml:space="preserve">Content-Type: application/json</w:t>
      </w:r>
      <w:r>
        <w:br/>
      </w:r>
      <w:r>
        <w:br/>
      </w:r>
      <w:r>
        <w:rPr>
          <w:rStyle w:val="VerbatimChar"/>
        </w:rPr>
        <w:t xml:space="preserve">{</w:t>
      </w:r>
      <w:r>
        <w:br/>
      </w:r>
      <w:r>
        <w:rPr>
          <w:rStyle w:val="VerbatimChar"/>
        </w:rPr>
        <w:t xml:space="preserve">  "fromGatewayId": "f9e8d7c6b5a4321",</w:t>
      </w:r>
      <w:r>
        <w:br/>
      </w:r>
      <w:r>
        <w:rPr>
          <w:rStyle w:val="VerbatimChar"/>
        </w:rPr>
        <w:t xml:space="preserve">  "fromDisplayName": "Bob (Spain)",</w:t>
      </w:r>
      <w:r>
        <w:br/>
      </w:r>
      <w:r>
        <w:rPr>
          <w:rStyle w:val="VerbatimChar"/>
        </w:rPr>
        <w:t xml:space="preserve">  "fromGatewayUrl": "https://bob-cloudflare.com",</w:t>
      </w:r>
      <w:r>
        <w:br/>
      </w:r>
      <w:r>
        <w:rPr>
          <w:rStyle w:val="VerbatimChar"/>
        </w:rPr>
        <w:t xml:space="preserve">  "fromPublicKey": "f9e8d7c6...",</w:t>
      </w:r>
      <w:r>
        <w:br/>
      </w:r>
      <w:r>
        <w:rPr>
          <w:rStyle w:val="VerbatimChar"/>
        </w:rPr>
        <w:t xml:space="preserve">  "fromEmail": "bob@example.com",</w:t>
      </w:r>
      <w:r>
        <w:br/>
      </w:r>
      <w:r>
        <w:rPr>
          <w:rStyle w:val="VerbatimChar"/>
        </w:rPr>
        <w:t xml:space="preserve">  "timestamp": 1742573100000,</w:t>
      </w:r>
      <w:r>
        <w:br/>
      </w:r>
      <w:r>
        <w:rPr>
          <w:rStyle w:val="VerbatimChar"/>
        </w:rPr>
        <w:t xml:space="preserve">  "protocolVersion": "0.2.0",</w:t>
      </w:r>
      <w:r>
        <w:br/>
      </w:r>
      <w:r>
        <w:rPr>
          <w:rStyle w:val="VerbatimChar"/>
        </w:rPr>
        <w:t xml:space="preserve">  "scopeGrants": {</w:t>
      </w:r>
      <w:r>
        <w:br/>
      </w:r>
      <w:r>
        <w:rPr>
          <w:rStyle w:val="VerbatimChar"/>
        </w:rPr>
        <w:t xml:space="preserve">    "intents": [</w:t>
      </w:r>
      <w:r>
        <w:br/>
      </w:r>
      <w:r>
        <w:rPr>
          <w:rStyle w:val="VerbatimChar"/>
        </w:rPr>
        <w:t xml:space="preserve">      {</w:t>
      </w:r>
      <w:r>
        <w:br/>
      </w:r>
      <w:r>
        <w:rPr>
          <w:rStyle w:val="VerbatimChar"/>
        </w:rPr>
        <w:t xml:space="preserve">        "intent": "agent-comms",</w:t>
      </w:r>
      <w:r>
        <w:br/>
      </w:r>
      <w:r>
        <w:rPr>
          <w:rStyle w:val="VerbatimChar"/>
        </w:rPr>
        <w:t xml:space="preserve">        "topics": ["project-validation", "general"],</w:t>
      </w:r>
      <w:r>
        <w:br/>
      </w:r>
      <w:r>
        <w:rPr>
          <w:rStyle w:val="VerbatimChar"/>
        </w:rPr>
        <w:t xml:space="preserve">        "rateLimit": {"requests": 100, "windowSeconds": 3600}</w:t>
      </w:r>
      <w:r>
        <w:br/>
      </w:r>
      <w:r>
        <w:rPr>
          <w:rStyle w:val="VerbatimChar"/>
        </w:rPr>
        <w:t xml:space="preserve">      },</w:t>
      </w:r>
      <w:r>
        <w:br/>
      </w:r>
      <w:r>
        <w:rPr>
          <w:rStyle w:val="VerbatimChar"/>
        </w:rPr>
        <w:t xml:space="preserve">      {</w:t>
      </w:r>
      <w:r>
        <w:br/>
      </w:r>
      <w:r>
        <w:rPr>
          <w:rStyle w:val="VerbatimChar"/>
        </w:rPr>
        <w:t xml:space="preserve">        "intent": "message",</w:t>
      </w:r>
      <w:r>
        <w:br/>
      </w:r>
      <w:r>
        <w:rPr>
          <w:rStyle w:val="VerbatimChar"/>
        </w:rPr>
        <w:t xml:space="preserve">        "rateLimit": {"requests": 50, "windowSeconds": 3600}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Note: Bob’s gateway mirrors Alice’s offered scopes back to her (symmetric scope mirroring).</w:t>
      </w:r>
    </w:p>
    <w:p>
      <w:pPr>
        <w:pStyle w:val="BodyText"/>
      </w:pPr>
      <w:r>
        <w:rPr>
          <w:b/>
          <w:bCs/>
        </w:rPr>
        <w:t xml:space="preserve">Step 4: Agent Communication (Alice → Bob)</w:t>
      </w:r>
    </w:p>
    <w:p>
      <w:pPr>
        <w:pStyle w:val="BodyText"/>
      </w:pPr>
      <w:r>
        <w:t xml:space="preserve">Alice’s agent queries Bob’s agent about project architecture:</w:t>
      </w:r>
    </w:p>
    <w:p>
      <w:pPr>
        <w:pStyle w:val="SourceCode"/>
      </w:pPr>
      <w:r>
        <w:rPr>
          <w:rStyle w:val="VerbatimChar"/>
        </w:rPr>
        <w:t xml:space="preserve">POST https://bob-cloudflare.com/federation/message</w:t>
      </w:r>
      <w:r>
        <w:br/>
      </w:r>
      <w:r>
        <w:rPr>
          <w:rStyle w:val="VerbatimChar"/>
        </w:rPr>
        <w:t xml:space="preserve">Content-Type: application/json</w:t>
      </w:r>
      <w:r>
        <w:br/>
      </w:r>
      <w:r>
        <w:br/>
      </w:r>
      <w:r>
        <w:rPr>
          <w:rStyle w:val="VerbatimChar"/>
        </w:rPr>
        <w:t xml:space="preserve">{</w:t>
      </w:r>
      <w:r>
        <w:br/>
      </w:r>
      <w:r>
        <w:rPr>
          <w:rStyle w:val="VerbatimChar"/>
        </w:rPr>
        <w:t xml:space="preserve">  "fromGatewayId": "a1b2c3d4e5f6g7h8",</w:t>
      </w:r>
      <w:r>
        <w:br/>
      </w:r>
      <w:r>
        <w:rPr>
          <w:rStyle w:val="VerbatimChar"/>
        </w:rPr>
        <w:t xml:space="preserve">  "intent": "agent-comms",</w:t>
      </w:r>
      <w:r>
        <w:br/>
      </w:r>
      <w:r>
        <w:rPr>
          <w:rStyle w:val="VerbatimChar"/>
        </w:rPr>
        <w:t xml:space="preserve">  "payload": {</w:t>
      </w:r>
      <w:r>
        <w:br/>
      </w:r>
      <w:r>
        <w:rPr>
          <w:rStyle w:val="VerbatimChar"/>
        </w:rPr>
        <w:t xml:space="preserve">    "topic": "project-validation",</w:t>
      </w:r>
      <w:r>
        <w:br/>
      </w:r>
      <w:r>
        <w:rPr>
          <w:rStyle w:val="VerbatimChar"/>
        </w:rPr>
        <w:t xml:space="preserve">    "priority": "normal",</w:t>
      </w:r>
      <w:r>
        <w:br/>
      </w:r>
      <w:r>
        <w:rPr>
          <w:rStyle w:val="VerbatimChar"/>
        </w:rPr>
        <w:t xml:space="preserve">    "content": "What's the current status of the authentication refactor?",</w:t>
      </w:r>
      <w:r>
        <w:br/>
      </w:r>
      <w:r>
        <w:rPr>
          <w:rStyle w:val="VerbatimChar"/>
        </w:rPr>
        <w:t xml:space="preserve">    "conversationId": "conv-12345",</w:t>
      </w:r>
      <w:r>
        <w:br/>
      </w:r>
      <w:r>
        <w:rPr>
          <w:rStyle w:val="VerbatimChar"/>
        </w:rPr>
        <w:t xml:space="preserve">    "replyTo": "https://alice-tunnel.ngrok.io/federation/message"</w:t>
      </w:r>
      <w:r>
        <w:br/>
      </w:r>
      <w:r>
        <w:rPr>
          <w:rStyle w:val="VerbatimChar"/>
        </w:rPr>
        <w:t xml:space="preserve">  },</w:t>
      </w:r>
      <w:r>
        <w:br/>
      </w:r>
      <w:r>
        <w:rPr>
          <w:rStyle w:val="VerbatimChar"/>
        </w:rPr>
        <w:t xml:space="preserve">  "timestamp": 1742573200000,</w:t>
      </w:r>
      <w:r>
        <w:br/>
      </w:r>
      <w:r>
        <w:rPr>
          <w:rStyle w:val="VerbatimChar"/>
        </w:rPr>
        <w:t xml:space="preserve">  "signature": "&lt;Ed25519 signature of canonical JSON&gt;"</w:t>
      </w:r>
      <w:r>
        <w:br/>
      </w:r>
      <w:r>
        <w:rPr>
          <w:rStyle w:val="VerbatimChar"/>
        </w:rPr>
        <w:t xml:space="preserve">}</w:t>
      </w:r>
    </w:p>
    <w:p>
      <w:pPr>
        <w:pStyle w:val="FirstParagraph"/>
      </w:pPr>
      <w:r>
        <w:rPr>
          <w:b/>
          <w:bCs/>
        </w:rPr>
        <w:t xml:space="preserve">Step 5: Doorman Validation (Bob’s Gateway)</w:t>
      </w:r>
    </w:p>
    <w:p>
      <w:pPr>
        <w:pStyle w:val="BodyText"/>
      </w:pPr>
      <w:r>
        <w:t xml:space="preserve">Bob’s doorman (</w:t>
      </w:r>
      <w:r>
        <w:rPr>
          <w:rStyle w:val="VerbatimChar"/>
        </w:rPr>
        <w:t xml:space="preserve">doorman.ts:checkAccess()</w:t>
      </w:r>
      <w:r>
        <w:t xml:space="preserve">) performs 6-step validation:</w:t>
      </w:r>
    </w:p>
    <w:p>
      <w:pPr>
        <w:pStyle w:val="Compact"/>
        <w:numPr>
          <w:ilvl w:val="0"/>
          <w:numId w:val="1037"/>
        </w:numPr>
      </w:pPr>
      <w:r>
        <w:rPr>
          <w:b/>
          <w:bCs/>
        </w:rPr>
        <w:t xml:space="preserve">Peer Lookup</w:t>
      </w:r>
      <w:r>
        <w:t xml:space="preserve">: Find peer with ID</w:t>
      </w:r>
      <w:r>
        <w:t xml:space="preserve"> </w:t>
      </w:r>
      <w:r>
        <w:rPr>
          <w:rStyle w:val="VerbatimChar"/>
        </w:rPr>
        <w:t xml:space="preserve">a1b2c3d4e5f6g7h8</w:t>
      </w:r>
      <w:r>
        <w:t xml:space="preserve"> </w:t>
      </w:r>
      <w:r>
        <w:t xml:space="preserve">✓</w:t>
      </w:r>
    </w:p>
    <w:p>
      <w:pPr>
        <w:pStyle w:val="Compact"/>
        <w:numPr>
          <w:ilvl w:val="0"/>
          <w:numId w:val="1037"/>
        </w:numPr>
      </w:pPr>
      <w:r>
        <w:rPr>
          <w:b/>
          <w:bCs/>
        </w:rPr>
        <w:t xml:space="preserve">Approval Status</w:t>
      </w:r>
      <w:r>
        <w:t xml:space="preserve">: Peer status is</w:t>
      </w:r>
      <w:r>
        <w:t xml:space="preserve"> </w:t>
      </w:r>
      <w:r>
        <w:rPr>
          <w:rStyle w:val="VerbatimChar"/>
        </w:rPr>
        <w:t xml:space="preserve">approved</w:t>
      </w:r>
      <w:r>
        <w:t xml:space="preserve"> </w:t>
      </w:r>
      <w:r>
        <w:t xml:space="preserve">✓</w:t>
      </w:r>
    </w:p>
    <w:p>
      <w:pPr>
        <w:pStyle w:val="Compact"/>
        <w:numPr>
          <w:ilvl w:val="0"/>
          <w:numId w:val="1037"/>
        </w:numPr>
      </w:pPr>
      <w:r>
        <w:rPr>
          <w:b/>
          <w:bCs/>
        </w:rPr>
        <w:t xml:space="preserve">Scope Bundle</w:t>
      </w:r>
      <w:r>
        <w:t xml:space="preserve">: Retrieve granted scopes from peer record ✓</w:t>
      </w:r>
    </w:p>
    <w:p>
      <w:pPr>
        <w:pStyle w:val="Compact"/>
        <w:numPr>
          <w:ilvl w:val="0"/>
          <w:numId w:val="1037"/>
        </w:numPr>
      </w:pPr>
      <w:r>
        <w:rPr>
          <w:b/>
          <w:bCs/>
        </w:rPr>
        <w:t xml:space="preserve">Intent Grant</w:t>
      </w:r>
      <w:r>
        <w:t xml:space="preserve">: Find grant for intent</w:t>
      </w:r>
      <w:r>
        <w:t xml:space="preserve"> </w:t>
      </w:r>
      <w:r>
        <w:rPr>
          <w:rStyle w:val="VerbatimChar"/>
        </w:rPr>
        <w:t xml:space="preserve">agent-comms</w:t>
      </w:r>
      <w:r>
        <w:t xml:space="preserve"> </w:t>
      </w:r>
      <w:r>
        <w:t xml:space="preserve">✓</w:t>
      </w:r>
    </w:p>
    <w:p>
      <w:pPr>
        <w:pStyle w:val="Compact"/>
        <w:numPr>
          <w:ilvl w:val="0"/>
          <w:numId w:val="1037"/>
        </w:numPr>
      </w:pPr>
      <w:r>
        <w:rPr>
          <w:b/>
          <w:bCs/>
        </w:rPr>
        <w:t xml:space="preserve">Topic Coverage</w:t>
      </w:r>
      <w:r>
        <w:t xml:space="preserve">: Check if topic</w:t>
      </w:r>
      <w:r>
        <w:t xml:space="preserve"> </w:t>
      </w:r>
      <w:r>
        <w:rPr>
          <w:rStyle w:val="VerbatimChar"/>
        </w:rPr>
        <w:t xml:space="preserve">project-validation</w:t>
      </w:r>
      <w:r>
        <w:t xml:space="preserve"> </w:t>
      </w:r>
      <w:r>
        <w:t xml:space="preserve">is in grant’s topics array ✓</w:t>
      </w:r>
    </w:p>
    <w:p>
      <w:pPr>
        <w:pStyle w:val="Compact"/>
        <w:numPr>
          <w:ilvl w:val="0"/>
          <w:numId w:val="1037"/>
        </w:numPr>
      </w:pPr>
      <w:r>
        <w:rPr>
          <w:b/>
          <w:bCs/>
        </w:rPr>
        <w:t xml:space="preserve">Rate Limit</w:t>
      </w:r>
      <w:r>
        <w:t xml:space="preserve">: Check sliding window for</w:t>
      </w:r>
      <w:r>
        <w:t xml:space="preserve"> </w:t>
      </w:r>
      <w:r>
        <w:rPr>
          <w:rStyle w:val="VerbatimChar"/>
        </w:rPr>
        <w:t xml:space="preserve">a1b2c3d4e5f6g7h8:agent-comms</w:t>
      </w:r>
      <w:r>
        <w:t xml:space="preserve"> </w:t>
      </w:r>
      <w:r>
        <w:t xml:space="preserve">✓ (5 requests in last hour, limit is 100)</w:t>
      </w:r>
    </w:p>
    <w:p>
      <w:pPr>
        <w:pStyle w:val="FirstParagraph"/>
      </w:pPr>
      <w:r>
        <w:t xml:space="preserve">Result:</w:t>
      </w:r>
      <w:r>
        <w:t xml:space="preserve"> </w:t>
      </w:r>
      <w:r>
        <w:rPr>
          <w:rStyle w:val="VerbatimChar"/>
        </w:rPr>
        <w:t xml:space="preserve">{ allowed: true }</w:t>
      </w:r>
    </w:p>
    <w:p>
      <w:pPr>
        <w:pStyle w:val="BodyText"/>
      </w:pPr>
      <w:r>
        <w:rPr>
          <w:b/>
          <w:bCs/>
        </w:rPr>
        <w:t xml:space="preserve">Step 6: Message Routing (Bob’s Gateway → Bob’s Agent)</w:t>
      </w:r>
    </w:p>
    <w:p>
      <w:pPr>
        <w:pStyle w:val="BodyText"/>
      </w:pPr>
      <w:r>
        <w:t xml:space="preserve">Message is routed to Bob’s agent via:</w:t>
      </w:r>
    </w:p>
    <w:p>
      <w:pPr>
        <w:pStyle w:val="SourceCode"/>
      </w:pPr>
      <w:r>
        <w:rPr>
          <w:rStyle w:val="VerbatimChar"/>
        </w:rPr>
        <w:t xml:space="preserve">POST http://localhost:3000/api/sessions/send</w:t>
      </w:r>
      <w:r>
        <w:br/>
      </w:r>
      <w:r>
        <w:rPr>
          <w:rStyle w:val="VerbatimChar"/>
        </w:rPr>
        <w:t xml:space="preserve">Content-Type: application/json</w:t>
      </w:r>
      <w:r>
        <w:br/>
      </w:r>
      <w:r>
        <w:rPr>
          <w:rStyle w:val="VerbatimChar"/>
        </w:rPr>
        <w:t xml:space="preserve">Authorization: Bearer &lt;Bob's agent token&gt;</w:t>
      </w:r>
      <w:r>
        <w:br/>
      </w:r>
      <w:r>
        <w:br/>
      </w:r>
      <w:r>
        <w:rPr>
          <w:rStyle w:val="VerbatimChar"/>
        </w:rPr>
        <w:t xml:space="preserve">{</w:t>
      </w:r>
      <w:r>
        <w:br/>
      </w:r>
      <w:r>
        <w:rPr>
          <w:rStyle w:val="VerbatimChar"/>
        </w:rPr>
        <w:t xml:space="preserve">  "sessionId": "&lt;Bob's active session&gt;",</w:t>
      </w:r>
      <w:r>
        <w:br/>
      </w:r>
      <w:r>
        <w:rPr>
          <w:rStyle w:val="VerbatimChar"/>
        </w:rPr>
        <w:t xml:space="preserve">  "message": "What's the current status of the authentication refactor?",</w:t>
      </w:r>
      <w:r>
        <w:br/>
      </w:r>
      <w:r>
        <w:rPr>
          <w:rStyle w:val="VerbatimChar"/>
        </w:rPr>
        <w:t xml:space="preserve">  "metadata": {</w:t>
      </w:r>
      <w:r>
        <w:br/>
      </w:r>
      <w:r>
        <w:rPr>
          <w:rStyle w:val="VerbatimChar"/>
        </w:rPr>
        <w:t xml:space="preserve">    "source": "federation",</w:t>
      </w:r>
      <w:r>
        <w:br/>
      </w:r>
      <w:r>
        <w:rPr>
          <w:rStyle w:val="VerbatimChar"/>
        </w:rPr>
        <w:t xml:space="preserve">    "peer": "a1b2c3d4e5f6g7h8",</w:t>
      </w:r>
      <w:r>
        <w:br/>
      </w:r>
      <w:r>
        <w:rPr>
          <w:rStyle w:val="VerbatimChar"/>
        </w:rPr>
        <w:t xml:space="preserve">    "topic": "project-validation",</w:t>
      </w:r>
      <w:r>
        <w:br/>
      </w:r>
      <w:r>
        <w:rPr>
          <w:rStyle w:val="VerbatimChar"/>
        </w:rPr>
        <w:t xml:space="preserve">    "conversationId": "conv-12345"</w:t>
      </w:r>
      <w:r>
        <w:br/>
      </w:r>
      <w:r>
        <w:rPr>
          <w:rStyle w:val="VerbatimChar"/>
        </w:rPr>
        <w:t xml:space="preserve">  }</w:t>
      </w:r>
      <w:r>
        <w:br/>
      </w:r>
      <w:r>
        <w:rPr>
          <w:rStyle w:val="VerbatimChar"/>
        </w:rPr>
        <w:t xml:space="preserve">}</w:t>
      </w:r>
    </w:p>
    <w:p>
      <w:pPr>
        <w:pStyle w:val="FirstParagraph"/>
      </w:pPr>
      <w:r>
        <w:rPr>
          <w:b/>
          <w:bCs/>
        </w:rPr>
        <w:t xml:space="preserve">Step 7: Agent Response (Bob’s Agent → Alice)</w:t>
      </w:r>
    </w:p>
    <w:p>
      <w:pPr>
        <w:pStyle w:val="BodyText"/>
      </w:pPr>
      <w:r>
        <w:t xml:space="preserve">Bob’s agent replies via the</w:t>
      </w:r>
      <w:r>
        <w:t xml:space="preserve"> </w:t>
      </w:r>
      <w:r>
        <w:rPr>
          <w:rStyle w:val="VerbatimChar"/>
        </w:rPr>
        <w:t xml:space="preserve">replyTo</w:t>
      </w:r>
      <w:r>
        <w:t xml:space="preserve"> </w:t>
      </w:r>
      <w:r>
        <w:t xml:space="preserve">callback:</w:t>
      </w:r>
    </w:p>
    <w:p>
      <w:pPr>
        <w:pStyle w:val="SourceCode"/>
      </w:pPr>
      <w:r>
        <w:rPr>
          <w:rStyle w:val="VerbatimChar"/>
        </w:rPr>
        <w:t xml:space="preserve">POST https://alice-tunnel.ngrok.io/federation/message</w:t>
      </w:r>
      <w:r>
        <w:br/>
      </w:r>
      <w:r>
        <w:rPr>
          <w:rStyle w:val="VerbatimChar"/>
        </w:rPr>
        <w:t xml:space="preserve">Content-Type: application/json</w:t>
      </w:r>
      <w:r>
        <w:br/>
      </w:r>
      <w:r>
        <w:br/>
      </w:r>
      <w:r>
        <w:rPr>
          <w:rStyle w:val="VerbatimChar"/>
        </w:rPr>
        <w:t xml:space="preserve">{</w:t>
      </w:r>
      <w:r>
        <w:br/>
      </w:r>
      <w:r>
        <w:rPr>
          <w:rStyle w:val="VerbatimChar"/>
        </w:rPr>
        <w:t xml:space="preserve">  "fromGatewayId": "f9e8d7c6b5a4321",</w:t>
      </w:r>
      <w:r>
        <w:br/>
      </w:r>
      <w:r>
        <w:rPr>
          <w:rStyle w:val="VerbatimChar"/>
        </w:rPr>
        <w:t xml:space="preserve">  "intent": "agent-comms",</w:t>
      </w:r>
      <w:r>
        <w:br/>
      </w:r>
      <w:r>
        <w:rPr>
          <w:rStyle w:val="VerbatimChar"/>
        </w:rPr>
        <w:t xml:space="preserve">  "payload": {</w:t>
      </w:r>
      <w:r>
        <w:br/>
      </w:r>
      <w:r>
        <w:rPr>
          <w:rStyle w:val="VerbatimChar"/>
        </w:rPr>
        <w:t xml:space="preserve">    "topic": "project-validation",</w:t>
      </w:r>
      <w:r>
        <w:br/>
      </w:r>
      <w:r>
        <w:rPr>
          <w:rStyle w:val="VerbatimChar"/>
        </w:rPr>
        <w:t xml:space="preserve">    "priority": "normal",</w:t>
      </w:r>
      <w:r>
        <w:br/>
      </w:r>
      <w:r>
        <w:rPr>
          <w:rStyle w:val="VerbatimChar"/>
        </w:rPr>
        <w:t xml:space="preserve">    "content": "The authentication refactor is 80% complete. We've migrated to JWT tokens but still need to implement refresh token rotation.",</w:t>
      </w:r>
      <w:r>
        <w:br/>
      </w:r>
      <w:r>
        <w:rPr>
          <w:rStyle w:val="VerbatimChar"/>
        </w:rPr>
        <w:t xml:space="preserve">    "conversationId": "conv-12345",</w:t>
      </w:r>
      <w:r>
        <w:br/>
      </w:r>
      <w:r>
        <w:rPr>
          <w:rStyle w:val="VerbatimChar"/>
        </w:rPr>
        <w:t xml:space="preserve">    "inReplyTo": "conv-12345"</w:t>
      </w:r>
      <w:r>
        <w:br/>
      </w:r>
      <w:r>
        <w:rPr>
          <w:rStyle w:val="VerbatimChar"/>
        </w:rPr>
        <w:t xml:space="preserve">  },</w:t>
      </w:r>
      <w:r>
        <w:br/>
      </w:r>
      <w:r>
        <w:rPr>
          <w:rStyle w:val="VerbatimChar"/>
        </w:rPr>
        <w:t xml:space="preserve">  "timestamp": 1742573250000,</w:t>
      </w:r>
      <w:r>
        <w:br/>
      </w:r>
      <w:r>
        <w:rPr>
          <w:rStyle w:val="VerbatimChar"/>
        </w:rPr>
        <w:t xml:space="preserve">  "signature": "&lt;Ed25519 signature&gt;"</w:t>
      </w:r>
      <w:r>
        <w:br/>
      </w:r>
      <w:r>
        <w:rPr>
          <w:rStyle w:val="VerbatimChar"/>
        </w:rPr>
        <w:t xml:space="preserve">}</w:t>
      </w:r>
    </w:p>
    <w:bookmarkEnd w:id="66"/>
    <w:bookmarkStart w:id="67" w:name="key-observations"/>
    <w:p>
      <w:pPr>
        <w:pStyle w:val="Heading3"/>
      </w:pPr>
      <w:r>
        <w:t xml:space="preserve">Key Observations</w:t>
      </w:r>
    </w:p>
    <w:p>
      <w:pPr>
        <w:pStyle w:val="Compact"/>
        <w:numPr>
          <w:ilvl w:val="0"/>
          <w:numId w:val="1038"/>
        </w:numPr>
      </w:pPr>
      <w:r>
        <w:rPr>
          <w:b/>
          <w:bCs/>
        </w:rPr>
        <w:t xml:space="preserve">Zero configuration after approval</w:t>
      </w:r>
      <w:r>
        <w:t xml:space="preserve">: Alice and Bob only needed to approve each other once. All subsequent communication is automatic.</w:t>
      </w:r>
    </w:p>
    <w:p>
      <w:pPr>
        <w:pStyle w:val="Compact"/>
        <w:numPr>
          <w:ilvl w:val="0"/>
          <w:numId w:val="1038"/>
        </w:numPr>
      </w:pPr>
      <w:r>
        <w:rPr>
          <w:b/>
          <w:bCs/>
        </w:rPr>
        <w:t xml:space="preserve">Symmetric scopes</w:t>
      </w:r>
      <w:r>
        <w:t xml:space="preserve">: Both peers can now query each other with the same capabilities.</w:t>
      </w:r>
    </w:p>
    <w:p>
      <w:pPr>
        <w:pStyle w:val="Compact"/>
        <w:numPr>
          <w:ilvl w:val="0"/>
          <w:numId w:val="1038"/>
        </w:numPr>
      </w:pPr>
      <w:r>
        <w:rPr>
          <w:b/>
          <w:bCs/>
        </w:rPr>
        <w:t xml:space="preserve">Cryptographic trust</w:t>
      </w:r>
      <w:r>
        <w:t xml:space="preserve">: Every message is Ed25519-signed and verified at the doorman layer.</w:t>
      </w:r>
    </w:p>
    <w:p>
      <w:pPr>
        <w:pStyle w:val="Compact"/>
        <w:numPr>
          <w:ilvl w:val="0"/>
          <w:numId w:val="1038"/>
        </w:numPr>
      </w:pPr>
      <w:r>
        <w:rPr>
          <w:b/>
          <w:bCs/>
        </w:rPr>
        <w:t xml:space="preserve">Agent containment preserved</w:t>
      </w:r>
      <w:r>
        <w:t xml:space="preserve">: Neither agent is directly exposed. All traffic flows through gateways.</w:t>
      </w:r>
    </w:p>
    <w:p>
      <w:pPr>
        <w:pStyle w:val="Compact"/>
        <w:numPr>
          <w:ilvl w:val="0"/>
          <w:numId w:val="1038"/>
        </w:numPr>
      </w:pPr>
      <w:r>
        <w:rPr>
          <w:b/>
          <w:bCs/>
        </w:rPr>
        <w:t xml:space="preserve">Topic-based routing</w:t>
      </w:r>
      <w:r>
        <w:t xml:space="preserve">: Message is routed based on topic</w:t>
      </w:r>
      <w:r>
        <w:t xml:space="preserve"> </w:t>
      </w:r>
      <w:r>
        <w:rPr>
          <w:rStyle w:val="VerbatimChar"/>
        </w:rPr>
        <w:t xml:space="preserve">project-validation</w:t>
      </w:r>
      <w:r>
        <w:t xml:space="preserve">, which Bob’s agent has configured as allowed.</w:t>
      </w:r>
    </w:p>
    <w:p>
      <w:r>
        <w:pict>
          <v:rect style="width:0;height:1.5pt" o:hralign="center" o:hrstd="t" o:hr="t"/>
        </w:pict>
      </w:r>
    </w:p>
    <w:bookmarkEnd w:id="67"/>
    <w:bookmarkEnd w:id="68"/>
    <w:bookmarkStart w:id="75" w:name="Xfda1741d2c0effd00243fc081acc8ec5b3251f0"/>
    <w:p>
      <w:pPr>
        <w:pStyle w:val="Heading2"/>
      </w:pPr>
      <w:r>
        <w:t xml:space="preserve">Case Study 2: Rate Limit Enforcement + Topic Denial</w:t>
      </w:r>
    </w:p>
    <w:bookmarkStart w:id="69" w:name="scenario-1"/>
    <w:p>
      <w:pPr>
        <w:pStyle w:val="Heading3"/>
      </w:pPr>
      <w:r>
        <w:t xml:space="preserve">Scenario</w:t>
      </w:r>
    </w:p>
    <w:p>
      <w:pPr>
        <w:pStyle w:val="FirstParagraph"/>
      </w:pPr>
      <w:r>
        <w:rPr>
          <w:b/>
          <w:bCs/>
        </w:rPr>
        <w:t xml:space="preserve">Participants:</w:t>
      </w:r>
      <w:r>
        <w:t xml:space="preserve"> </w:t>
      </w:r>
      <w:r>
        <w:t xml:space="preserve">- Charlie: Gateway C at</w:t>
      </w:r>
      <w:r>
        <w:t xml:space="preserve"> </w:t>
      </w:r>
      <w:r>
        <w:rPr>
          <w:rStyle w:val="VerbatimChar"/>
        </w:rPr>
        <w:t xml:space="preserve">https://charlie.example.com</w:t>
      </w:r>
      <w:r>
        <w:t xml:space="preserve"> </w:t>
      </w:r>
      <w:r>
        <w:t xml:space="preserve">- Dave: Gateway D at</w:t>
      </w:r>
      <w:r>
        <w:t xml:space="preserve"> </w:t>
      </w:r>
      <w:r>
        <w:rPr>
          <w:rStyle w:val="VerbatimChar"/>
        </w:rPr>
        <w:t xml:space="preserve">https://dave.example.com</w:t>
      </w:r>
    </w:p>
    <w:p>
      <w:pPr>
        <w:pStyle w:val="BodyText"/>
      </w:pPr>
      <w:r>
        <w:rPr>
          <w:b/>
          <w:bCs/>
        </w:rPr>
        <w:t xml:space="preserve">Use Case:</w:t>
      </w:r>
      <w:r>
        <w:t xml:space="preserve"> </w:t>
      </w:r>
      <w:r>
        <w:t xml:space="preserve">Charlie’s automated monitoring service queries Dave’s agent frequently. Dave has granted limited scope with rate limits to prevent abuse.</w:t>
      </w:r>
    </w:p>
    <w:bookmarkEnd w:id="69"/>
    <w:bookmarkStart w:id="70" w:name="setup"/>
    <w:p>
      <w:pPr>
        <w:pStyle w:val="Heading3"/>
      </w:pPr>
      <w:r>
        <w:t xml:space="preserve">Setup</w:t>
      </w:r>
    </w:p>
    <w:p>
      <w:pPr>
        <w:pStyle w:val="FirstParagraph"/>
      </w:pPr>
      <w:r>
        <w:t xml:space="preserve">Dave approves Charlie with restricted scope:</w:t>
      </w:r>
    </w:p>
    <w:p>
      <w:pPr>
        <w:pStyle w:val="SourceCode"/>
      </w:pPr>
      <w:r>
        <w:rPr>
          <w:rStyle w:val="ExtensionTok"/>
        </w:rPr>
        <w:t xml:space="preserve">ogp</w:t>
      </w:r>
      <w:r>
        <w:rPr>
          <w:rStyle w:val="NormalTok"/>
        </w:rPr>
        <w:t xml:space="preserve"> federation approve </w:t>
      </w:r>
      <w:r>
        <w:rPr>
          <w:rStyle w:val="OperatorTok"/>
        </w:rPr>
        <w:t xml:space="preserve">&lt;</w:t>
      </w:r>
      <w:r>
        <w:rPr>
          <w:rStyle w:val="NormalTok"/>
        </w:rPr>
        <w:t xml:space="preserve">charlie-peer-id</w:t>
      </w:r>
      <w:r>
        <w:rPr>
          <w:rStyle w:val="OperatorTok"/>
        </w:rPr>
        <w:t xml:space="preserve">&gt;</w:t>
      </w:r>
      <w:r>
        <w:rPr>
          <w:rStyle w:val="NormalTok"/>
        </w:rPr>
        <w:t xml:space="preserve"> --intents agent-comms </w:t>
      </w:r>
      <w:r>
        <w:rPr>
          <w:rStyle w:val="AttributeTok"/>
        </w:rPr>
        <w:t xml:space="preserve">--rate</w:t>
      </w:r>
      <w:r>
        <w:rPr>
          <w:rStyle w:val="NormalTok"/>
        </w:rPr>
        <w:t xml:space="preserve"> 10/3600 </w:t>
      </w:r>
      <w:r>
        <w:rPr>
          <w:rStyle w:val="AttributeTok"/>
        </w:rPr>
        <w:t xml:space="preserve">--topics</w:t>
      </w:r>
      <w:r>
        <w:rPr>
          <w:rStyle w:val="NormalTok"/>
        </w:rPr>
        <w:t xml:space="preserve"> monitoring</w:t>
      </w:r>
    </w:p>
    <w:p>
      <w:pPr>
        <w:pStyle w:val="FirstParagraph"/>
      </w:pPr>
      <w:r>
        <w:t xml:space="preserve">This creates a scope grant: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"monitoring"</w:t>
      </w:r>
      <w:r>
        <w:rPr>
          <w:rStyle w:val="OtherTok"/>
        </w:rPr>
        <w:t xml:space="preserv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FunctionTok"/>
        </w:rPr>
        <w:t xml:space="preserve">}</w:t>
      </w:r>
    </w:p>
    <w:bookmarkEnd w:id="70"/>
    <w:bookmarkStart w:id="71" w:name="flow-1-successful-query-within-limit"/>
    <w:p>
      <w:pPr>
        <w:pStyle w:val="Heading3"/>
      </w:pPr>
      <w:r>
        <w:t xml:space="preserve">Flow 1: Successful Query Within Limit</w:t>
      </w:r>
    </w:p>
    <w:p>
      <w:pPr>
        <w:pStyle w:val="FirstParagraph"/>
      </w:pPr>
      <w:r>
        <w:rPr>
          <w:b/>
          <w:bCs/>
        </w:rPr>
        <w:t xml:space="preserve">Request 1-10</w:t>
      </w:r>
      <w:r>
        <w:t xml:space="preserve"> </w:t>
      </w:r>
      <w:r>
        <w:t xml:space="preserve">(within 1 hour):</w:t>
      </w:r>
    </w:p>
    <w:p>
      <w:pPr>
        <w:pStyle w:val="SourceCode"/>
      </w:pPr>
      <w:r>
        <w:rPr>
          <w:rStyle w:val="VerbatimChar"/>
        </w:rPr>
        <w:t xml:space="preserve">POST https://dave.example.com/federation/message</w:t>
      </w:r>
      <w:r>
        <w:br/>
      </w:r>
      <w:r>
        <w:rPr>
          <w:rStyle w:val="VerbatimChar"/>
        </w:rPr>
        <w:t xml:space="preserve">{</w:t>
      </w:r>
      <w:r>
        <w:br/>
      </w:r>
      <w:r>
        <w:rPr>
          <w:rStyle w:val="VerbatimChar"/>
        </w:rPr>
        <w:t xml:space="preserve">  "fromGatewayId": "&lt;charlie-peer-id&gt;",</w:t>
      </w:r>
      <w:r>
        <w:br/>
      </w:r>
      <w:r>
        <w:rPr>
          <w:rStyle w:val="VerbatimChar"/>
        </w:rPr>
        <w:t xml:space="preserve">  "intent": "agent-comms",</w:t>
      </w:r>
      <w:r>
        <w:br/>
      </w:r>
      <w:r>
        <w:rPr>
          <w:rStyle w:val="VerbatimChar"/>
        </w:rPr>
        <w:t xml:space="preserve">  "payload": {</w:t>
      </w:r>
      <w:r>
        <w:br/>
      </w:r>
      <w:r>
        <w:rPr>
          <w:rStyle w:val="VerbatimChar"/>
        </w:rPr>
        <w:t xml:space="preserve">    "topic": "monitoring",</w:t>
      </w:r>
      <w:r>
        <w:br/>
      </w:r>
      <w:r>
        <w:rPr>
          <w:rStyle w:val="VerbatimChar"/>
        </w:rPr>
        <w:t xml:space="preserve">    "content": "Check system health"</w:t>
      </w:r>
      <w:r>
        <w:br/>
      </w:r>
      <w:r>
        <w:rPr>
          <w:rStyle w:val="VerbatimChar"/>
        </w:rPr>
        <w:t xml:space="preserve">  }</w:t>
      </w:r>
      <w:r>
        <w:br/>
      </w:r>
      <w:r>
        <w:rPr>
          <w:rStyle w:val="VerbatimChar"/>
        </w:rPr>
        <w:t xml:space="preserve">}</w:t>
      </w:r>
    </w:p>
    <w:p>
      <w:pPr>
        <w:pStyle w:val="FirstParagraph"/>
      </w:pPr>
      <w:r>
        <w:rPr>
          <w:b/>
          <w:bCs/>
        </w:rPr>
        <w:t xml:space="preserve">Doorman Response</w:t>
      </w:r>
      <w:r>
        <w:t xml:space="preserve">:</w:t>
      </w:r>
      <w:r>
        <w:t xml:space="preserve"> </w:t>
      </w:r>
      <w:r>
        <w:rPr>
          <w:rStyle w:val="VerbatimChar"/>
        </w:rPr>
        <w:t xml:space="preserve">{ allowed: true }</w:t>
      </w:r>
      <w:r>
        <w:t xml:space="preserve"> </w:t>
      </w:r>
      <w:r>
        <w:t xml:space="preserve">✓</w:t>
      </w:r>
    </w:p>
    <w:p>
      <w:pPr>
        <w:pStyle w:val="BodyText"/>
      </w:pPr>
      <w:r>
        <w:t xml:space="preserve">Dave’s agent receives the query and responds normally.</w:t>
      </w:r>
    </w:p>
    <w:bookmarkEnd w:id="71"/>
    <w:bookmarkStart w:id="72" w:name="flow-2-rate-limit-exceeded"/>
    <w:p>
      <w:pPr>
        <w:pStyle w:val="Heading3"/>
      </w:pPr>
      <w:r>
        <w:t xml:space="preserve">Flow 2: Rate Limit Exceeded</w:t>
      </w:r>
    </w:p>
    <w:p>
      <w:pPr>
        <w:pStyle w:val="FirstParagraph"/>
      </w:pPr>
      <w:r>
        <w:rPr>
          <w:b/>
          <w:bCs/>
        </w:rPr>
        <w:t xml:space="preserve">Request 11</w:t>
      </w:r>
      <w:r>
        <w:t xml:space="preserve"> </w:t>
      </w:r>
      <w:r>
        <w:t xml:space="preserve">(still within 1 hour):</w:t>
      </w:r>
    </w:p>
    <w:p>
      <w:pPr>
        <w:pStyle w:val="SourceCode"/>
      </w:pPr>
      <w:r>
        <w:rPr>
          <w:rStyle w:val="VerbatimChar"/>
        </w:rPr>
        <w:t xml:space="preserve">POST https://dave.example.com/federation/message</w:t>
      </w:r>
      <w:r>
        <w:br/>
      </w:r>
      <w:r>
        <w:rPr>
          <w:rStyle w:val="VerbatimChar"/>
        </w:rPr>
        <w:t xml:space="preserve">{</w:t>
      </w:r>
      <w:r>
        <w:br/>
      </w:r>
      <w:r>
        <w:rPr>
          <w:rStyle w:val="VerbatimChar"/>
        </w:rPr>
        <w:t xml:space="preserve">  "fromGatewayId": "&lt;charlie-peer-id&gt;",</w:t>
      </w:r>
      <w:r>
        <w:br/>
      </w:r>
      <w:r>
        <w:rPr>
          <w:rStyle w:val="VerbatimChar"/>
        </w:rPr>
        <w:t xml:space="preserve">  "intent": "agent-comms",</w:t>
      </w:r>
      <w:r>
        <w:br/>
      </w:r>
      <w:r>
        <w:rPr>
          <w:rStyle w:val="VerbatimChar"/>
        </w:rPr>
        <w:t xml:space="preserve">  "payload": {</w:t>
      </w:r>
      <w:r>
        <w:br/>
      </w:r>
      <w:r>
        <w:rPr>
          <w:rStyle w:val="VerbatimChar"/>
        </w:rPr>
        <w:t xml:space="preserve">    "topic": "monitoring",</w:t>
      </w:r>
      <w:r>
        <w:br/>
      </w:r>
      <w:r>
        <w:rPr>
          <w:rStyle w:val="VerbatimChar"/>
        </w:rPr>
        <w:t xml:space="preserve">    "content": "Check system health"</w:t>
      </w:r>
      <w:r>
        <w:br/>
      </w:r>
      <w:r>
        <w:rPr>
          <w:rStyle w:val="VerbatimChar"/>
        </w:rPr>
        <w:t xml:space="preserve">  }</w:t>
      </w:r>
      <w:r>
        <w:br/>
      </w:r>
      <w:r>
        <w:rPr>
          <w:rStyle w:val="VerbatimChar"/>
        </w:rPr>
        <w:t xml:space="preserve">}</w:t>
      </w:r>
    </w:p>
    <w:p>
      <w:pPr>
        <w:pStyle w:val="FirstParagraph"/>
      </w:pPr>
      <w:r>
        <w:rPr>
          <w:b/>
          <w:bCs/>
        </w:rPr>
        <w:t xml:space="preserve">Doorman Response</w:t>
      </w:r>
      <w:r>
        <w:t xml:space="preserve">:</w:t>
      </w:r>
    </w:p>
    <w:p>
      <w:pPr>
        <w:pStyle w:val="SourceCode"/>
      </w:pP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"Rate limit exceeded for intent 'agent-comms'"</w:t>
      </w: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429</w:t>
      </w:r>
      <w:r>
        <w:rPr>
          <w:rStyle w:val="FunctionTok"/>
        </w:rPr>
        <w:t xml:space="preserve">,</w:t>
      </w:r>
      <w:r>
        <w:br/>
      </w:r>
      <w:r>
        <w:rPr>
          <w:rStyle w:val="NormalTok"/>
        </w:rPr>
        <w:t xml:space="preserve">  </w:t>
      </w:r>
      <w:r>
        <w:rPr>
          <w:rStyle w:val="DataTypeTok"/>
        </w:rPr>
        <w:t xml:space="preserve">"retryAfter"</w:t>
      </w:r>
      <w:r>
        <w:rPr>
          <w:rStyle w:val="FunctionTok"/>
        </w:rPr>
        <w:t xml:space="preserve">:</w:t>
      </w:r>
      <w:r>
        <w:rPr>
          <w:rStyle w:val="NormalTok"/>
        </w:rPr>
        <w:t xml:space="preserve"> </w:t>
      </w:r>
      <w:r>
        <w:rPr>
          <w:rStyle w:val="DecValTok"/>
        </w:rPr>
        <w:t xml:space="preserve">2847</w:t>
      </w:r>
      <w:r>
        <w:br/>
      </w:r>
      <w:r>
        <w:rPr>
          <w:rStyle w:val="FunctionTok"/>
        </w:rPr>
        <w:t xml:space="preserve">}</w:t>
      </w:r>
    </w:p>
    <w:p>
      <w:pPr>
        <w:pStyle w:val="FirstParagraph"/>
      </w:pPr>
      <w:r>
        <w:rPr>
          <w:b/>
          <w:bCs/>
        </w:rPr>
        <w:t xml:space="preserve">HTTP Response to Charlie</w:t>
      </w:r>
      <w:r>
        <w:t xml:space="preserve">:</w:t>
      </w:r>
    </w:p>
    <w:p>
      <w:pPr>
        <w:pStyle w:val="SourceCode"/>
      </w:pPr>
      <w:r>
        <w:rPr>
          <w:rStyle w:val="VerbatimChar"/>
        </w:rPr>
        <w:t xml:space="preserve">HTTP/1.1 429 Too Many Requests</w:t>
      </w:r>
      <w:r>
        <w:br/>
      </w:r>
      <w:r>
        <w:rPr>
          <w:rStyle w:val="VerbatimChar"/>
        </w:rPr>
        <w:t xml:space="preserve">Retry-After: 2847</w:t>
      </w:r>
      <w:r>
        <w:br/>
      </w:r>
      <w:r>
        <w:rPr>
          <w:rStyle w:val="VerbatimChar"/>
        </w:rPr>
        <w:t xml:space="preserve">Content-Type: application/json</w:t>
      </w:r>
      <w:r>
        <w:br/>
      </w:r>
      <w:r>
        <w:br/>
      </w:r>
      <w:r>
        <w:rPr>
          <w:rStyle w:val="VerbatimChar"/>
        </w:rPr>
        <w:t xml:space="preserve">{</w:t>
      </w:r>
      <w:r>
        <w:br/>
      </w:r>
      <w:r>
        <w:rPr>
          <w:rStyle w:val="VerbatimChar"/>
        </w:rPr>
        <w:t xml:space="preserve">  "error": "Rate limit exceeded for intent 'agent-comms'",</w:t>
      </w:r>
      <w:r>
        <w:br/>
      </w:r>
      <w:r>
        <w:rPr>
          <w:rStyle w:val="VerbatimChar"/>
        </w:rPr>
        <w:t xml:space="preserve">  "retryAfter": 2847</w:t>
      </w:r>
      <w:r>
        <w:br/>
      </w:r>
      <w:r>
        <w:rPr>
          <w:rStyle w:val="VerbatimChar"/>
        </w:rPr>
        <w:t xml:space="preserve">}</w:t>
      </w:r>
    </w:p>
    <w:p>
      <w:pPr>
        <w:pStyle w:val="FirstParagraph"/>
      </w:pPr>
      <w:r>
        <w:t xml:space="preserve">Note:</w:t>
      </w:r>
      <w:r>
        <w:t xml:space="preserve"> </w:t>
      </w:r>
      <w:r>
        <w:rPr>
          <w:rStyle w:val="VerbatimChar"/>
        </w:rPr>
        <w:t xml:space="preserve">retryAfter</w:t>
      </w:r>
      <w:r>
        <w:t xml:space="preserve"> </w:t>
      </w:r>
      <w:r>
        <w:t xml:space="preserve">is precisely calculated: the oldest request in the sliding window will expire in 2847 seconds, at which point Charlie can send a new request.</w:t>
      </w:r>
    </w:p>
    <w:bookmarkEnd w:id="72"/>
    <w:bookmarkStart w:id="73" w:name="flow-3-topic-denial"/>
    <w:p>
      <w:pPr>
        <w:pStyle w:val="Heading3"/>
      </w:pPr>
      <w:r>
        <w:t xml:space="preserve">Flow 3: Topic Denial</w:t>
      </w:r>
    </w:p>
    <w:p>
      <w:pPr>
        <w:pStyle w:val="FirstParagraph"/>
      </w:pPr>
      <w:r>
        <w:t xml:space="preserve">Charlie attempts to query outside granted topic:</w:t>
      </w:r>
    </w:p>
    <w:p>
      <w:pPr>
        <w:pStyle w:val="SourceCode"/>
      </w:pPr>
      <w:r>
        <w:rPr>
          <w:rStyle w:val="VerbatimChar"/>
        </w:rPr>
        <w:t xml:space="preserve">POST https://dave.example.com/federation/message</w:t>
      </w:r>
      <w:r>
        <w:br/>
      </w:r>
      <w:r>
        <w:rPr>
          <w:rStyle w:val="VerbatimChar"/>
        </w:rPr>
        <w:t xml:space="preserve">{</w:t>
      </w:r>
      <w:r>
        <w:br/>
      </w:r>
      <w:r>
        <w:rPr>
          <w:rStyle w:val="VerbatimChar"/>
        </w:rPr>
        <w:t xml:space="preserve">  "fromGatewayId": "&lt;charlie-peer-id&gt;",</w:t>
      </w:r>
      <w:r>
        <w:br/>
      </w:r>
      <w:r>
        <w:rPr>
          <w:rStyle w:val="VerbatimChar"/>
        </w:rPr>
        <w:t xml:space="preserve">  "intent": "agent-comms",</w:t>
      </w:r>
      <w:r>
        <w:br/>
      </w:r>
      <w:r>
        <w:rPr>
          <w:rStyle w:val="VerbatimChar"/>
        </w:rPr>
        <w:t xml:space="preserve">  "payload": {</w:t>
      </w:r>
      <w:r>
        <w:br/>
      </w:r>
      <w:r>
        <w:rPr>
          <w:rStyle w:val="VerbatimChar"/>
        </w:rPr>
        <w:t xml:space="preserve">    "topic": "financial-data",</w:t>
      </w:r>
      <w:r>
        <w:br/>
      </w:r>
      <w:r>
        <w:rPr>
          <w:rStyle w:val="VerbatimChar"/>
        </w:rPr>
        <w:t xml:space="preserve">    "content": "What's the quarterly revenue?"</w:t>
      </w:r>
      <w:r>
        <w:br/>
      </w:r>
      <w:r>
        <w:rPr>
          <w:rStyle w:val="VerbatimChar"/>
        </w:rPr>
        <w:t xml:space="preserve">  }</w:t>
      </w:r>
      <w:r>
        <w:br/>
      </w:r>
      <w:r>
        <w:rPr>
          <w:rStyle w:val="VerbatimChar"/>
        </w:rPr>
        <w:t xml:space="preserve">}</w:t>
      </w:r>
    </w:p>
    <w:p>
      <w:pPr>
        <w:pStyle w:val="FirstParagraph"/>
      </w:pPr>
      <w:r>
        <w:rPr>
          <w:b/>
          <w:bCs/>
        </w:rPr>
        <w:t xml:space="preserve">Doorman Response</w:t>
      </w:r>
      <w:r>
        <w:t xml:space="preserve">:</w:t>
      </w:r>
    </w:p>
    <w:p>
      <w:pPr>
        <w:pStyle w:val="SourceCode"/>
      </w:pP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"Topic 'financial-data' not allowed for intent 'agent-comms'"</w:t>
      </w: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403</w:t>
      </w:r>
      <w:r>
        <w:br/>
      </w:r>
      <w:r>
        <w:rPr>
          <w:rStyle w:val="FunctionTok"/>
        </w:rPr>
        <w:t xml:space="preserve">}</w:t>
      </w:r>
    </w:p>
    <w:p>
      <w:pPr>
        <w:pStyle w:val="FirstParagraph"/>
      </w:pPr>
      <w:r>
        <w:rPr>
          <w:b/>
          <w:bCs/>
        </w:rPr>
        <w:t xml:space="preserve">HTTP Response to Charlie</w:t>
      </w:r>
      <w:r>
        <w:t xml:space="preserve">:</w:t>
      </w:r>
    </w:p>
    <w:p>
      <w:pPr>
        <w:pStyle w:val="SourceCode"/>
      </w:pPr>
      <w:r>
        <w:rPr>
          <w:rStyle w:val="VerbatimChar"/>
        </w:rPr>
        <w:t xml:space="preserve">HTTP/1.1 403 Forbidden</w:t>
      </w:r>
      <w:r>
        <w:br/>
      </w:r>
      <w:r>
        <w:rPr>
          <w:rStyle w:val="VerbatimChar"/>
        </w:rPr>
        <w:t xml:space="preserve">Content-Type: application/json</w:t>
      </w:r>
      <w:r>
        <w:br/>
      </w:r>
      <w:r>
        <w:br/>
      </w:r>
      <w:r>
        <w:rPr>
          <w:rStyle w:val="VerbatimChar"/>
        </w:rPr>
        <w:t xml:space="preserve">{</w:t>
      </w:r>
      <w:r>
        <w:br/>
      </w:r>
      <w:r>
        <w:rPr>
          <w:rStyle w:val="VerbatimChar"/>
        </w:rPr>
        <w:t xml:space="preserve">  "error": "Topic 'financial-data' not allowed for intent 'agent-comms'"</w:t>
      </w:r>
      <w:r>
        <w:br/>
      </w:r>
      <w:r>
        <w:rPr>
          <w:rStyle w:val="VerbatimChar"/>
        </w:rPr>
        <w:t xml:space="preserve">}</w:t>
      </w:r>
    </w:p>
    <w:p>
      <w:pPr>
        <w:pStyle w:val="FirstParagraph"/>
      </w:pPr>
      <w:r>
        <w:t xml:space="preserve">The request is rejected at the gateway layer. Dave’s agent never sees the query.</w:t>
      </w:r>
    </w:p>
    <w:bookmarkEnd w:id="73"/>
    <w:bookmarkStart w:id="74" w:name="key-observations-1"/>
    <w:p>
      <w:pPr>
        <w:pStyle w:val="Heading3"/>
      </w:pPr>
      <w:r>
        <w:t xml:space="preserve">Key Observations</w:t>
      </w:r>
    </w:p>
    <w:p>
      <w:pPr>
        <w:pStyle w:val="Compact"/>
        <w:numPr>
          <w:ilvl w:val="0"/>
          <w:numId w:val="1039"/>
        </w:numPr>
      </w:pPr>
      <w:r>
        <w:rPr>
          <w:b/>
          <w:bCs/>
        </w:rPr>
        <w:t xml:space="preserve">Gateway-level enforcement</w:t>
      </w:r>
      <w:r>
        <w:t xml:space="preserve">: Rate limiting and topic filtering happen at the doorman layer, protecting the agent from unauthorized queries.</w:t>
      </w:r>
    </w:p>
    <w:p>
      <w:pPr>
        <w:pStyle w:val="Compact"/>
        <w:numPr>
          <w:ilvl w:val="0"/>
          <w:numId w:val="1039"/>
        </w:numPr>
      </w:pPr>
      <w:r>
        <w:rPr>
          <w:b/>
          <w:bCs/>
        </w:rPr>
        <w:t xml:space="preserve">Precise retry calculation</w:t>
      </w:r>
      <w:r>
        <w:t xml:space="preserve">: The sliding window algorithm tells Charlie exactly when they can retry (2847 seconds), not a generic</w:t>
      </w:r>
      <w:r>
        <w:t xml:space="preserve"> </w:t>
      </w:r>
      <w:r>
        <w:t xml:space="preserve">“try again later”</w:t>
      </w:r>
      <w:r>
        <w:t xml:space="preserve">.</w:t>
      </w:r>
    </w:p>
    <w:p>
      <w:pPr>
        <w:pStyle w:val="Compact"/>
        <w:numPr>
          <w:ilvl w:val="0"/>
          <w:numId w:val="1039"/>
        </w:numPr>
      </w:pPr>
      <w:r>
        <w:rPr>
          <w:b/>
          <w:bCs/>
        </w:rPr>
        <w:t xml:space="preserve">Topic isolation</w:t>
      </w:r>
      <w:r>
        <w:t xml:space="preserve">: Charlie cannot probe for topics outside their granted scope. Failed queries do not leak information about whether the topic exists.</w:t>
      </w:r>
    </w:p>
    <w:p>
      <w:pPr>
        <w:pStyle w:val="Compact"/>
        <w:numPr>
          <w:ilvl w:val="0"/>
          <w:numId w:val="1039"/>
        </w:numPr>
      </w:pPr>
      <w:r>
        <w:rPr>
          <w:b/>
          <w:bCs/>
        </w:rPr>
        <w:t xml:space="preserve">No silent drops</w:t>
      </w:r>
      <w:r>
        <w:t xml:space="preserve">: All denials return signed error responses, so Charlie knows the request was received and explicitly rejected (not lost in transit).</w:t>
      </w:r>
    </w:p>
    <w:p>
      <w:r>
        <w:pict>
          <v:rect style="width:0;height:1.5pt" o:hralign="center" o:hrstd="t" o:hr="t"/>
        </w:pict>
      </w:r>
    </w:p>
    <w:bookmarkEnd w:id="74"/>
    <w:bookmarkEnd w:id="75"/>
    <w:bookmarkStart w:id="82" w:name="X5bfd970520ed054ee2c7af08a2d0a756e9fc851"/>
    <w:p>
      <w:pPr>
        <w:pStyle w:val="Heading2"/>
      </w:pPr>
      <w:r>
        <w:t xml:space="preserve">Case Study 3: Three-Node Mesh with Project Isolation</w:t>
      </w:r>
    </w:p>
    <w:bookmarkStart w:id="76" w:name="scenario-2"/>
    <w:p>
      <w:pPr>
        <w:pStyle w:val="Heading3"/>
      </w:pPr>
      <w:r>
        <w:t xml:space="preserve">Scenario</w:t>
      </w:r>
    </w:p>
    <w:p>
      <w:pPr>
        <w:pStyle w:val="FirstParagraph"/>
      </w:pPr>
      <w:r>
        <w:rPr>
          <w:b/>
          <w:bCs/>
        </w:rPr>
        <w:t xml:space="preserve">Participants:</w:t>
      </w:r>
      <w:r>
        <w:t xml:space="preserve"> </w:t>
      </w:r>
      <w:r>
        <w:t xml:space="preserve">- Alice, Bob, Charlie with gateways A, B, C</w:t>
      </w:r>
      <w:r>
        <w:t xml:space="preserve"> </w:t>
      </w:r>
      <w:r>
        <w:t xml:space="preserve">- Federation topology: A ↔ B, B ↔ C, A ↔ C (full mesh)</w:t>
      </w:r>
      <w:r>
        <w:t xml:space="preserve"> </w:t>
      </w:r>
      <w:r>
        <w:t xml:space="preserve">- Project P is owned jointly by Alice and Bob (NOT Charlie)</w:t>
      </w:r>
    </w:p>
    <w:p>
      <w:pPr>
        <w:pStyle w:val="BodyText"/>
      </w:pPr>
      <w:r>
        <w:rPr>
          <w:b/>
          <w:bCs/>
        </w:rPr>
        <w:t xml:space="preserve">Use Case:</w:t>
      </w:r>
      <w:r>
        <w:t xml:space="preserve"> </w:t>
      </w:r>
      <w:r>
        <w:t xml:space="preserve">Verify that transitive federation does not grant transitive access. Charlie should NOT be able to access project P despite being federated with both Alice and Bob.</w:t>
      </w:r>
    </w:p>
    <w:bookmarkEnd w:id="76"/>
    <w:bookmarkStart w:id="77" w:name="setup-1"/>
    <w:p>
      <w:pPr>
        <w:pStyle w:val="Heading3"/>
      </w:pPr>
      <w:r>
        <w:t xml:space="preserve">Setup</w:t>
      </w:r>
    </w:p>
    <w:p>
      <w:pPr>
        <w:pStyle w:val="FirstParagraph"/>
      </w:pPr>
      <w:r>
        <w:t xml:space="preserve">All three gateways federate with each other with default scopes: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"project.query"</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Alice and Bob create a shared project:</w:t>
      </w:r>
    </w:p>
    <w:p>
      <w:pPr>
        <w:pStyle w:val="SourceCode"/>
      </w:pPr>
      <w:r>
        <w:rPr>
          <w:rStyle w:val="CommentTok"/>
        </w:rPr>
        <w:t xml:space="preserve"># On Alice's gateway</w:t>
      </w:r>
      <w:r>
        <w:br/>
      </w:r>
      <w:r>
        <w:rPr>
          <w:rStyle w:val="ExtensionTok"/>
        </w:rPr>
        <w:t xml:space="preserve">ogp</w:t>
      </w:r>
      <w:r>
        <w:rPr>
          <w:rStyle w:val="NormalTok"/>
        </w:rPr>
        <w:t xml:space="preserve"> project create shared-refactor </w:t>
      </w:r>
      <w:r>
        <w:rPr>
          <w:rStyle w:val="AttributeTok"/>
        </w:rPr>
        <w:t xml:space="preserve">--members</w:t>
      </w:r>
      <w:r>
        <w:rPr>
          <w:rStyle w:val="NormalTok"/>
        </w:rPr>
        <w:t xml:space="preserve"> alice,bob</w:t>
      </w:r>
      <w:r>
        <w:br/>
      </w:r>
      <w:r>
        <w:br/>
      </w:r>
      <w:r>
        <w:rPr>
          <w:rStyle w:val="CommentTok"/>
        </w:rPr>
        <w:t xml:space="preserve"># On Bob's gateway</w:t>
      </w:r>
      <w:r>
        <w:br/>
      </w:r>
      <w:r>
        <w:rPr>
          <w:rStyle w:val="ExtensionTok"/>
        </w:rPr>
        <w:t xml:space="preserve">ogp</w:t>
      </w:r>
      <w:r>
        <w:rPr>
          <w:rStyle w:val="NormalTok"/>
        </w:rPr>
        <w:t xml:space="preserve"> project join shared-refactor </w:t>
      </w:r>
      <w:r>
        <w:rPr>
          <w:rStyle w:val="AttributeTok"/>
        </w:rPr>
        <w:t xml:space="preserve">--owner</w:t>
      </w:r>
      <w:r>
        <w:rPr>
          <w:rStyle w:val="NormalTok"/>
        </w:rPr>
        <w:t xml:space="preserve"> alice</w:t>
      </w:r>
    </w:p>
    <w:bookmarkEnd w:id="77"/>
    <w:bookmarkStart w:id="78" w:name="X5e2b24466bd7db3c56bd732cf1786614fbb87ac"/>
    <w:p>
      <w:pPr>
        <w:pStyle w:val="Heading3"/>
      </w:pPr>
      <w:r>
        <w:t xml:space="preserve">Flow 1: Bob Queries Alice’s Project (Allowed)</w:t>
      </w:r>
    </w:p>
    <w:p>
      <w:pPr>
        <w:pStyle w:val="FirstParagraph"/>
      </w:pPr>
      <w:r>
        <w:t xml:space="preserve">Bob sends project query:</w:t>
      </w:r>
    </w:p>
    <w:p>
      <w:pPr>
        <w:pStyle w:val="SourceCode"/>
      </w:pPr>
      <w:r>
        <w:rPr>
          <w:rStyle w:val="VerbatimChar"/>
        </w:rPr>
        <w:t xml:space="preserve">POST https://alice.example.com/federation/message</w:t>
      </w:r>
      <w:r>
        <w:br/>
      </w:r>
      <w:r>
        <w:rPr>
          <w:rStyle w:val="VerbatimChar"/>
        </w:rPr>
        <w:t xml:space="preserve">{</w:t>
      </w:r>
      <w:r>
        <w:br/>
      </w:r>
      <w:r>
        <w:rPr>
          <w:rStyle w:val="VerbatimChar"/>
        </w:rPr>
        <w:t xml:space="preserve">  "fromGatewayId": "&lt;bob-peer-id&gt;",</w:t>
      </w:r>
      <w:r>
        <w:br/>
      </w:r>
      <w:r>
        <w:rPr>
          <w:rStyle w:val="VerbatimChar"/>
        </w:rPr>
        <w:t xml:space="preserve">  "intent": "project.query",</w:t>
      </w:r>
      <w:r>
        <w:br/>
      </w:r>
      <w:r>
        <w:rPr>
          <w:rStyle w:val="VerbatimChar"/>
        </w:rPr>
        <w:t xml:space="preserve">  "payload": {</w:t>
      </w:r>
      <w:r>
        <w:br/>
      </w:r>
      <w:r>
        <w:rPr>
          <w:rStyle w:val="VerbatimChar"/>
        </w:rPr>
        <w:t xml:space="preserve">    "projectId": "shared-refactor",</w:t>
      </w:r>
      <w:r>
        <w:br/>
      </w:r>
      <w:r>
        <w:rPr>
          <w:rStyle w:val="VerbatimChar"/>
        </w:rPr>
        <w:t xml:space="preserve">    "action": "list-contributions"</w:t>
      </w:r>
      <w:r>
        <w:br/>
      </w:r>
      <w:r>
        <w:rPr>
          <w:rStyle w:val="VerbatimChar"/>
        </w:rPr>
        <w:t xml:space="preserve">  }</w:t>
      </w:r>
      <w:r>
        <w:br/>
      </w:r>
      <w:r>
        <w:rPr>
          <w:rStyle w:val="VerbatimChar"/>
        </w:rPr>
        <w:t xml:space="preserve">}</w:t>
      </w:r>
    </w:p>
    <w:p>
      <w:pPr>
        <w:pStyle w:val="FirstParagraph"/>
      </w:pPr>
      <w:r>
        <w:rPr>
          <w:b/>
          <w:bCs/>
        </w:rPr>
        <w:t xml:space="preserve">Doorman Validation</w:t>
      </w:r>
      <w:r>
        <w:t xml:space="preserve">:</w:t>
      </w:r>
      <w:r>
        <w:t xml:space="preserve"> </w:t>
      </w:r>
      <w:r>
        <w:t xml:space="preserve">1. Peer lookup: Bob is approved ✓</w:t>
      </w:r>
      <w:r>
        <w:t xml:space="preserve"> </w:t>
      </w:r>
      <w:r>
        <w:t xml:space="preserve">2. Scope grant: Bob has</w:t>
      </w:r>
      <w:r>
        <w:t xml:space="preserve"> </w:t>
      </w:r>
      <w:r>
        <w:rPr>
          <w:rStyle w:val="VerbatimChar"/>
        </w:rPr>
        <w:t xml:space="preserve">project.query</w:t>
      </w:r>
      <w:r>
        <w:t xml:space="preserve"> </w:t>
      </w:r>
      <w:r>
        <w:t xml:space="preserve">intent ✓</w:t>
      </w:r>
      <w:r>
        <w:t xml:space="preserve"> </w:t>
      </w:r>
      <w:r>
        <w:t xml:space="preserve">3. Rate limit: Within limit ✓</w:t>
      </w:r>
    </w:p>
    <w:p>
      <w:pPr>
        <w:pStyle w:val="BodyText"/>
      </w:pPr>
      <w:r>
        <w:rPr>
          <w:b/>
          <w:bCs/>
        </w:rPr>
        <w:t xml:space="preserve">Project Membership Check</w:t>
      </w:r>
      <w:r>
        <w:t xml:space="preserve"> </w:t>
      </w:r>
      <w:r>
        <w:t xml:space="preserve">(</w:t>
      </w:r>
      <w:r>
        <w:rPr>
          <w:rStyle w:val="VerbatimChar"/>
        </w:rPr>
        <w:t xml:space="preserve">projects.ts:isProjectMember()</w:t>
      </w:r>
      <w:r>
        <w:t xml:space="preserve">):</w:t>
      </w:r>
    </w:p>
    <w:p>
      <w:pPr>
        <w:pStyle w:val="SourceCode"/>
      </w:pP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FunctionTok"/>
        </w:rPr>
        <w:t xml:space="preserve">getProject</w:t>
      </w:r>
      <w:r>
        <w:rPr>
          <w:rStyle w:val="NormalTok"/>
        </w:rPr>
        <w:t xml:space="preserve">(</w:t>
      </w:r>
      <w:r>
        <w:rPr>
          <w:rStyle w:val="StringTok"/>
        </w:rPr>
        <w:t xml:space="preserve">"shared-refactor"</w:t>
      </w:r>
      <w:r>
        <w:rPr>
          <w:rStyle w:val="NormalTok"/>
        </w:rPr>
        <w:t xml:space="preserve">)</w:t>
      </w:r>
      <w:r>
        <w:rPr>
          <w:rStyle w:val="OperatorTok"/>
        </w:rPr>
        <w:t xml:space="preserve">;</w:t>
      </w:r>
      <w:r>
        <w:br/>
      </w:r>
      <w:r>
        <w:rPr>
          <w:rStyle w:val="CommentTok"/>
        </w:rPr>
        <w:t xml:space="preserve">// project.members = ["alice", "bob"]</w:t>
      </w:r>
      <w:r>
        <w:br/>
      </w:r>
      <w:r>
        <w:rPr>
          <w:rStyle w:val="KeywordTok"/>
        </w:rPr>
        <w:t xml:space="preserve">const</w:t>
      </w:r>
      <w:r>
        <w:rPr>
          <w:rStyle w:val="NormalTok"/>
        </w:rPr>
        <w:t xml:space="preserve"> isMember </w:t>
      </w:r>
      <w:r>
        <w:rPr>
          <w:rStyle w:val="OperatorTok"/>
        </w:rPr>
        <w:t xml:space="preserve">=</w:t>
      </w:r>
      <w:r>
        <w:rPr>
          <w:rStyle w:val="NormalTok"/>
        </w:rPr>
        <w:t xml:space="preserve"> project</w:t>
      </w:r>
      <w:r>
        <w:rPr>
          <w:rStyle w:val="OperatorTok"/>
        </w:rPr>
        <w:t xml:space="preserve">.</w:t>
      </w:r>
      <w:r>
        <w:rPr>
          <w:rStyle w:val="AttributeTok"/>
        </w:rPr>
        <w:t xml:space="preserve">members</w:t>
      </w:r>
      <w:r>
        <w:rPr>
          <w:rStyle w:val="OperatorTok"/>
        </w:rPr>
        <w:t xml:space="preserve">.</w:t>
      </w:r>
      <w:r>
        <w:rPr>
          <w:rStyle w:val="FunctionTok"/>
        </w:rPr>
        <w:t xml:space="preserve">includes</w:t>
      </w:r>
      <w:r>
        <w:rPr>
          <w:rStyle w:val="NormalTok"/>
        </w:rPr>
        <w:t xml:space="preserve">(</w:t>
      </w:r>
      <w:r>
        <w:rPr>
          <w:rStyle w:val="StringTok"/>
        </w:rPr>
        <w:t xml:space="preserve">"&lt;bob-peer-id&gt;"</w:t>
      </w:r>
      <w:r>
        <w:rPr>
          <w:rStyle w:val="NormalTok"/>
        </w:rPr>
        <w:t xml:space="preserve">)</w:t>
      </w:r>
      <w:r>
        <w:rPr>
          <w:rStyle w:val="OperatorTok"/>
        </w:rPr>
        <w:t xml:space="preserve">;</w:t>
      </w:r>
      <w:r>
        <w:br/>
      </w:r>
      <w:r>
        <w:rPr>
          <w:rStyle w:val="CommentTok"/>
        </w:rPr>
        <w:t xml:space="preserve">// isMember = true ✓</w:t>
      </w:r>
    </w:p>
    <w:p>
      <w:pPr>
        <w:pStyle w:val="FirstParagraph"/>
      </w:pPr>
      <w:r>
        <w:rPr>
          <w:b/>
          <w:bCs/>
        </w:rPr>
        <w:t xml:space="preserve">Result</w:t>
      </w:r>
      <w:r>
        <w:t xml:space="preserve">: Query succeeds. Alice’s agent returns project contributions.</w:t>
      </w:r>
    </w:p>
    <w:bookmarkEnd w:id="78"/>
    <w:bookmarkStart w:id="79" w:name="X035e713b44a848242e3903c6aa7025d4c1a0825"/>
    <w:p>
      <w:pPr>
        <w:pStyle w:val="Heading3"/>
      </w:pPr>
      <w:r>
        <w:t xml:space="preserve">Flow 2: Charlie Queries Alice’s Project (Denied)</w:t>
      </w:r>
    </w:p>
    <w:p>
      <w:pPr>
        <w:pStyle w:val="FirstParagraph"/>
      </w:pPr>
      <w:r>
        <w:t xml:space="preserve">Charlie sends identical query:</w:t>
      </w:r>
    </w:p>
    <w:p>
      <w:pPr>
        <w:pStyle w:val="SourceCode"/>
      </w:pPr>
      <w:r>
        <w:rPr>
          <w:rStyle w:val="VerbatimChar"/>
        </w:rPr>
        <w:t xml:space="preserve">POST https://alice.example.com/federation/message</w:t>
      </w:r>
      <w:r>
        <w:br/>
      </w:r>
      <w:r>
        <w:rPr>
          <w:rStyle w:val="VerbatimChar"/>
        </w:rPr>
        <w:t xml:space="preserve">{</w:t>
      </w:r>
      <w:r>
        <w:br/>
      </w:r>
      <w:r>
        <w:rPr>
          <w:rStyle w:val="VerbatimChar"/>
        </w:rPr>
        <w:t xml:space="preserve">  "fromGatewayId": "&lt;charlie-peer-id&gt;",</w:t>
      </w:r>
      <w:r>
        <w:br/>
      </w:r>
      <w:r>
        <w:rPr>
          <w:rStyle w:val="VerbatimChar"/>
        </w:rPr>
        <w:t xml:space="preserve">  "intent": "project.query",</w:t>
      </w:r>
      <w:r>
        <w:br/>
      </w:r>
      <w:r>
        <w:rPr>
          <w:rStyle w:val="VerbatimChar"/>
        </w:rPr>
        <w:t xml:space="preserve">  "payload": {</w:t>
      </w:r>
      <w:r>
        <w:br/>
      </w:r>
      <w:r>
        <w:rPr>
          <w:rStyle w:val="VerbatimChar"/>
        </w:rPr>
        <w:t xml:space="preserve">    "projectId": "shared-refactor",</w:t>
      </w:r>
      <w:r>
        <w:br/>
      </w:r>
      <w:r>
        <w:rPr>
          <w:rStyle w:val="VerbatimChar"/>
        </w:rPr>
        <w:t xml:space="preserve">    "action": "list-contributions"</w:t>
      </w:r>
      <w:r>
        <w:br/>
      </w:r>
      <w:r>
        <w:rPr>
          <w:rStyle w:val="VerbatimChar"/>
        </w:rPr>
        <w:t xml:space="preserve">  }</w:t>
      </w:r>
      <w:r>
        <w:br/>
      </w:r>
      <w:r>
        <w:rPr>
          <w:rStyle w:val="VerbatimChar"/>
        </w:rPr>
        <w:t xml:space="preserve">}</w:t>
      </w:r>
    </w:p>
    <w:p>
      <w:pPr>
        <w:pStyle w:val="FirstParagraph"/>
      </w:pPr>
      <w:r>
        <w:rPr>
          <w:b/>
          <w:bCs/>
        </w:rPr>
        <w:t xml:space="preserve">Doorman Validation</w:t>
      </w:r>
      <w:r>
        <w:t xml:space="preserve">:</w:t>
      </w:r>
      <w:r>
        <w:t xml:space="preserve"> </w:t>
      </w:r>
      <w:r>
        <w:t xml:space="preserve">1. Peer lookup: Charlie is approved ✓</w:t>
      </w:r>
      <w:r>
        <w:t xml:space="preserve"> </w:t>
      </w:r>
      <w:r>
        <w:t xml:space="preserve">2. Scope grant: Charlie has</w:t>
      </w:r>
      <w:r>
        <w:t xml:space="preserve"> </w:t>
      </w:r>
      <w:r>
        <w:rPr>
          <w:rStyle w:val="VerbatimChar"/>
        </w:rPr>
        <w:t xml:space="preserve">project.query</w:t>
      </w:r>
      <w:r>
        <w:t xml:space="preserve"> </w:t>
      </w:r>
      <w:r>
        <w:t xml:space="preserve">intent ✓</w:t>
      </w:r>
      <w:r>
        <w:t xml:space="preserve"> </w:t>
      </w:r>
      <w:r>
        <w:t xml:space="preserve">3. Rate limit: Within limit ✓</w:t>
      </w:r>
    </w:p>
    <w:p>
      <w:pPr>
        <w:pStyle w:val="BodyText"/>
      </w:pPr>
      <w:r>
        <w:rPr>
          <w:b/>
          <w:bCs/>
        </w:rPr>
        <w:t xml:space="preserve">Project Membership Check</w:t>
      </w:r>
      <w:r>
        <w:t xml:space="preserve">:</w:t>
      </w:r>
    </w:p>
    <w:p>
      <w:pPr>
        <w:pStyle w:val="SourceCode"/>
      </w:pP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FunctionTok"/>
        </w:rPr>
        <w:t xml:space="preserve">getProject</w:t>
      </w:r>
      <w:r>
        <w:rPr>
          <w:rStyle w:val="NormalTok"/>
        </w:rPr>
        <w:t xml:space="preserve">(</w:t>
      </w:r>
      <w:r>
        <w:rPr>
          <w:rStyle w:val="StringTok"/>
        </w:rPr>
        <w:t xml:space="preserve">"shared-refactor"</w:t>
      </w:r>
      <w:r>
        <w:rPr>
          <w:rStyle w:val="NormalTok"/>
        </w:rPr>
        <w:t xml:space="preserve">)</w:t>
      </w:r>
      <w:r>
        <w:rPr>
          <w:rStyle w:val="OperatorTok"/>
        </w:rPr>
        <w:t xml:space="preserve">;</w:t>
      </w:r>
      <w:r>
        <w:br/>
      </w:r>
      <w:r>
        <w:rPr>
          <w:rStyle w:val="CommentTok"/>
        </w:rPr>
        <w:t xml:space="preserve">// project.members = ["alice", "bob"]</w:t>
      </w:r>
      <w:r>
        <w:br/>
      </w:r>
      <w:r>
        <w:rPr>
          <w:rStyle w:val="KeywordTok"/>
        </w:rPr>
        <w:t xml:space="preserve">const</w:t>
      </w:r>
      <w:r>
        <w:rPr>
          <w:rStyle w:val="NormalTok"/>
        </w:rPr>
        <w:t xml:space="preserve"> isMember </w:t>
      </w:r>
      <w:r>
        <w:rPr>
          <w:rStyle w:val="OperatorTok"/>
        </w:rPr>
        <w:t xml:space="preserve">=</w:t>
      </w:r>
      <w:r>
        <w:rPr>
          <w:rStyle w:val="NormalTok"/>
        </w:rPr>
        <w:t xml:space="preserve"> project</w:t>
      </w:r>
      <w:r>
        <w:rPr>
          <w:rStyle w:val="OperatorTok"/>
        </w:rPr>
        <w:t xml:space="preserve">.</w:t>
      </w:r>
      <w:r>
        <w:rPr>
          <w:rStyle w:val="AttributeTok"/>
        </w:rPr>
        <w:t xml:space="preserve">members</w:t>
      </w:r>
      <w:r>
        <w:rPr>
          <w:rStyle w:val="OperatorTok"/>
        </w:rPr>
        <w:t xml:space="preserve">.</w:t>
      </w:r>
      <w:r>
        <w:rPr>
          <w:rStyle w:val="FunctionTok"/>
        </w:rPr>
        <w:t xml:space="preserve">includes</w:t>
      </w:r>
      <w:r>
        <w:rPr>
          <w:rStyle w:val="NormalTok"/>
        </w:rPr>
        <w:t xml:space="preserve">(</w:t>
      </w:r>
      <w:r>
        <w:rPr>
          <w:rStyle w:val="StringTok"/>
        </w:rPr>
        <w:t xml:space="preserve">"&lt;charlie-peer-id&gt;"</w:t>
      </w:r>
      <w:r>
        <w:rPr>
          <w:rStyle w:val="NormalTok"/>
        </w:rPr>
        <w:t xml:space="preserve">)</w:t>
      </w:r>
      <w:r>
        <w:rPr>
          <w:rStyle w:val="OperatorTok"/>
        </w:rPr>
        <w:t xml:space="preserve">;</w:t>
      </w:r>
      <w:r>
        <w:br/>
      </w:r>
      <w:r>
        <w:rPr>
          <w:rStyle w:val="CommentTok"/>
        </w:rPr>
        <w:t xml:space="preserve">// isMember = false ✗</w:t>
      </w:r>
    </w:p>
    <w:p>
      <w:pPr>
        <w:pStyle w:val="FirstParagraph"/>
      </w:pPr>
      <w:r>
        <w:rPr>
          <w:b/>
          <w:bCs/>
        </w:rPr>
        <w:t xml:space="preserve">HTTP Response to Charlie</w:t>
      </w:r>
      <w:r>
        <w:t xml:space="preserve">:</w:t>
      </w:r>
    </w:p>
    <w:p>
      <w:pPr>
        <w:pStyle w:val="SourceCode"/>
      </w:pPr>
      <w:r>
        <w:rPr>
          <w:rStyle w:val="VerbatimChar"/>
        </w:rPr>
        <w:t xml:space="preserve">HTTP/1.1 403 Forbidden</w:t>
      </w:r>
      <w:r>
        <w:br/>
      </w:r>
      <w:r>
        <w:rPr>
          <w:rStyle w:val="VerbatimChar"/>
        </w:rPr>
        <w:t xml:space="preserve">Content-Type: application/json</w:t>
      </w:r>
      <w:r>
        <w:br/>
      </w:r>
      <w:r>
        <w:br/>
      </w:r>
      <w:r>
        <w:rPr>
          <w:rStyle w:val="VerbatimChar"/>
        </w:rPr>
        <w:t xml:space="preserve">{</w:t>
      </w:r>
      <w:r>
        <w:br/>
      </w:r>
      <w:r>
        <w:rPr>
          <w:rStyle w:val="VerbatimChar"/>
        </w:rPr>
        <w:t xml:space="preserve">  "error": "You are not a member of project 'shared-refactor'"</w:t>
      </w:r>
      <w:r>
        <w:br/>
      </w:r>
      <w:r>
        <w:rPr>
          <w:rStyle w:val="VerbatimChar"/>
        </w:rPr>
        <w:t xml:space="preserve">}</w:t>
      </w:r>
    </w:p>
    <w:bookmarkEnd w:id="79"/>
    <w:bookmarkStart w:id="80" w:name="X66c9470410292b47c6d4819a8d68cb3321429d9"/>
    <w:p>
      <w:pPr>
        <w:pStyle w:val="Heading3"/>
      </w:pPr>
      <w:r>
        <w:t xml:space="preserve">Flow 3: Charlie Queries Bob’s Project (Also Denied)</w:t>
      </w:r>
    </w:p>
    <w:p>
      <w:pPr>
        <w:pStyle w:val="FirstParagraph"/>
      </w:pPr>
      <w:r>
        <w:t xml:space="preserve">Charlie tries querying Bob’s gateway:</w:t>
      </w:r>
    </w:p>
    <w:p>
      <w:pPr>
        <w:pStyle w:val="SourceCode"/>
      </w:pPr>
      <w:r>
        <w:rPr>
          <w:rStyle w:val="VerbatimChar"/>
        </w:rPr>
        <w:t xml:space="preserve">POST https://bob.example.com/federation/message</w:t>
      </w:r>
      <w:r>
        <w:br/>
      </w:r>
      <w:r>
        <w:rPr>
          <w:rStyle w:val="VerbatimChar"/>
        </w:rPr>
        <w:t xml:space="preserve">{</w:t>
      </w:r>
      <w:r>
        <w:br/>
      </w:r>
      <w:r>
        <w:rPr>
          <w:rStyle w:val="VerbatimChar"/>
        </w:rPr>
        <w:t xml:space="preserve">  "fromGatewayId": "&lt;charlie-peer-id&gt;",</w:t>
      </w:r>
      <w:r>
        <w:br/>
      </w:r>
      <w:r>
        <w:rPr>
          <w:rStyle w:val="VerbatimChar"/>
        </w:rPr>
        <w:t xml:space="preserve">  "intent": "project.query",</w:t>
      </w:r>
      <w:r>
        <w:br/>
      </w:r>
      <w:r>
        <w:rPr>
          <w:rStyle w:val="VerbatimChar"/>
        </w:rPr>
        <w:t xml:space="preserve">  "payload": {</w:t>
      </w:r>
      <w:r>
        <w:br/>
      </w:r>
      <w:r>
        <w:rPr>
          <w:rStyle w:val="VerbatimChar"/>
        </w:rPr>
        <w:t xml:space="preserve">    "projectId": "shared-refactor",</w:t>
      </w:r>
      <w:r>
        <w:br/>
      </w:r>
      <w:r>
        <w:rPr>
          <w:rStyle w:val="VerbatimChar"/>
        </w:rPr>
        <w:t xml:space="preserve">    "action": "list-contributions"</w:t>
      </w:r>
      <w:r>
        <w:br/>
      </w:r>
      <w:r>
        <w:rPr>
          <w:rStyle w:val="VerbatimChar"/>
        </w:rPr>
        <w:t xml:space="preserve">  }</w:t>
      </w:r>
      <w:r>
        <w:br/>
      </w:r>
      <w:r>
        <w:rPr>
          <w:rStyle w:val="VerbatimChar"/>
        </w:rPr>
        <w:t xml:space="preserve">}</w:t>
      </w:r>
    </w:p>
    <w:p>
      <w:pPr>
        <w:pStyle w:val="FirstParagraph"/>
      </w:pPr>
      <w:r>
        <w:t xml:space="preserve">Same membership check fails on Bob’s gateway. Charlie is denied.</w:t>
      </w:r>
    </w:p>
    <w:bookmarkEnd w:id="80"/>
    <w:bookmarkStart w:id="81" w:name="key-observations-2"/>
    <w:p>
      <w:pPr>
        <w:pStyle w:val="Heading3"/>
      </w:pPr>
      <w:r>
        <w:t xml:space="preserve">Key Observations</w:t>
      </w:r>
    </w:p>
    <w:p>
      <w:pPr>
        <w:pStyle w:val="Compact"/>
        <w:numPr>
          <w:ilvl w:val="0"/>
          <w:numId w:val="1040"/>
        </w:numPr>
      </w:pPr>
      <w:r>
        <w:rPr>
          <w:b/>
          <w:bCs/>
        </w:rPr>
        <w:t xml:space="preserve">Transitive trust ≠ transitive access</w:t>
      </w:r>
      <w:r>
        <w:t xml:space="preserve">: Charlie is federated with both Alice and Bob, but this does NOT grant access to their shared project.</w:t>
      </w:r>
    </w:p>
    <w:p>
      <w:pPr>
        <w:pStyle w:val="Compact"/>
        <w:numPr>
          <w:ilvl w:val="0"/>
          <w:numId w:val="1040"/>
        </w:numPr>
      </w:pPr>
      <w:r>
        <w:rPr>
          <w:b/>
          <w:bCs/>
        </w:rPr>
        <w:t xml:space="preserve">Project-level ACLs compose with federation ACLs</w:t>
      </w:r>
      <w:r>
        <w:t xml:space="preserve">: Layer 3 (doorman) validates federation scope; project handler validates project membership. Both must pass.</w:t>
      </w:r>
    </w:p>
    <w:p>
      <w:pPr>
        <w:pStyle w:val="Compact"/>
        <w:numPr>
          <w:ilvl w:val="0"/>
          <w:numId w:val="1040"/>
        </w:numPr>
      </w:pPr>
      <w:r>
        <w:rPr>
          <w:b/>
          <w:bCs/>
        </w:rPr>
        <w:t xml:space="preserve">No information leakage</w:t>
      </w:r>
      <w:r>
        <w:t xml:space="preserve">: Charlie learns the project exists (error message confirms the project ID), but cannot enumerate contributions or members.</w:t>
      </w:r>
    </w:p>
    <w:p>
      <w:pPr>
        <w:pStyle w:val="Compact"/>
        <w:numPr>
          <w:ilvl w:val="0"/>
          <w:numId w:val="1040"/>
        </w:numPr>
      </w:pPr>
      <w:r>
        <w:rPr>
          <w:b/>
          <w:bCs/>
        </w:rPr>
        <w:t xml:space="preserve">Mesh topology security</w:t>
      </w:r>
      <w:r>
        <w:t xml:space="preserve">: Full-mesh federation (A ↔ B ↔ C ↔ A) does NOT create transitive access paths. Each peer-pair relationship is isolated.</w:t>
      </w:r>
    </w:p>
    <w:p>
      <w:r>
        <w:pict>
          <v:rect style="width:0;height:1.5pt" o:hralign="center" o:hrstd="t" o:hr="t"/>
        </w:pict>
      </w:r>
    </w:p>
    <w:bookmarkEnd w:id="81"/>
    <w:bookmarkEnd w:id="82"/>
    <w:bookmarkStart w:id="87" w:name="X352b6975051efe769681c137b8435bc8e76e965"/>
    <w:p>
      <w:pPr>
        <w:pStyle w:val="Heading2"/>
      </w:pPr>
      <w:r>
        <w:t xml:space="preserve">Case Study 4: Gateway URL Rotation (Tunnel Stability)</w:t>
      </w:r>
    </w:p>
    <w:bookmarkStart w:id="83" w:name="scenario-3"/>
    <w:p>
      <w:pPr>
        <w:pStyle w:val="Heading3"/>
      </w:pPr>
      <w:r>
        <w:t xml:space="preserve">Scenario</w:t>
      </w:r>
    </w:p>
    <w:p>
      <w:pPr>
        <w:pStyle w:val="FirstParagraph"/>
      </w:pPr>
      <w:r>
        <w:rPr>
          <w:b/>
          <w:bCs/>
        </w:rPr>
        <w:t xml:space="preserve">Participant:</w:t>
      </w:r>
      <w:r>
        <w:t xml:space="preserve"> </w:t>
      </w:r>
      <w:r>
        <w:t xml:space="preserve">Eve (home user behind NAT using ngrok tunnel)</w:t>
      </w:r>
    </w:p>
    <w:p>
      <w:pPr>
        <w:pStyle w:val="BodyText"/>
      </w:pPr>
      <w:r>
        <w:rPr>
          <w:b/>
          <w:bCs/>
        </w:rPr>
        <w:t xml:space="preserve">Use Case:</w:t>
      </w:r>
      <w:r>
        <w:t xml:space="preserve"> </w:t>
      </w:r>
      <w:r>
        <w:t xml:space="preserve">Eve’s ngrok tunnel URL changes (ngrok free tier rotates URLs on restart). Federation relationships must remain stable despite URL changes.</w:t>
      </w:r>
    </w:p>
    <w:bookmarkEnd w:id="83"/>
    <w:bookmarkStart w:id="84" w:name="initial-setup"/>
    <w:p>
      <w:pPr>
        <w:pStyle w:val="Heading3"/>
      </w:pPr>
      <w:r>
        <w:t xml:space="preserve">Initial Setup</w:t>
      </w:r>
    </w:p>
    <w:p>
      <w:pPr>
        <w:pStyle w:val="FirstParagraph"/>
      </w:pPr>
      <w:r>
        <w:t xml:space="preserve">Eve’s gateway starts with ngrok tunnel:</w:t>
      </w:r>
    </w:p>
    <w:p>
      <w:pPr>
        <w:pStyle w:val="SourceCode"/>
      </w:pPr>
      <w:r>
        <w:rPr>
          <w:rStyle w:val="ExtensionTok"/>
        </w:rPr>
        <w:t xml:space="preserve">ngrok</w:t>
      </w:r>
      <w:r>
        <w:rPr>
          <w:rStyle w:val="NormalTok"/>
        </w:rPr>
        <w:t xml:space="preserve"> http 18790</w:t>
      </w:r>
      <w:r>
        <w:br/>
      </w:r>
      <w:r>
        <w:rPr>
          <w:rStyle w:val="CommentTok"/>
        </w:rPr>
        <w:t xml:space="preserve"># Public URL: https://abc123.ngrok.io</w:t>
      </w:r>
    </w:p>
    <w:p>
      <w:pPr>
        <w:pStyle w:val="FirstParagraph"/>
      </w:pPr>
      <w:r>
        <w:t xml:space="preserve">Eve federates with Frank:</w:t>
      </w:r>
    </w:p>
    <w:p>
      <w:pPr>
        <w:pStyle w:val="SourceCode"/>
      </w:pPr>
      <w:r>
        <w:rPr>
          <w:rStyle w:val="VerbatimChar"/>
        </w:rPr>
        <w:t xml:space="preserve">POST https://frank.example.com/federation/request</w:t>
      </w:r>
      <w:r>
        <w:br/>
      </w:r>
      <w:r>
        <w:rPr>
          <w:rStyle w:val="VerbatimChar"/>
        </w:rPr>
        <w:t xml:space="preserve">{</w:t>
      </w:r>
      <w:r>
        <w:br/>
      </w:r>
      <w:r>
        <w:rPr>
          <w:rStyle w:val="VerbatimChar"/>
        </w:rPr>
        <w:t xml:space="preserve">  "fromGatewayId": "e5v2e1...",  // Derived from Ed25519 public key</w:t>
      </w:r>
      <w:r>
        <w:br/>
      </w:r>
      <w:r>
        <w:rPr>
          <w:rStyle w:val="VerbatimChar"/>
        </w:rPr>
        <w:t xml:space="preserve">  "fromGatewayUrl": "https://abc123.ngrok.io",</w:t>
      </w:r>
      <w:r>
        <w:br/>
      </w:r>
      <w:r>
        <w:rPr>
          <w:rStyle w:val="VerbatimChar"/>
        </w:rPr>
        <w:t xml:space="preserve">  "fromPublicKey": "e5v2e1d3..."</w:t>
      </w:r>
      <w:r>
        <w:br/>
      </w:r>
      <w:r>
        <w:rPr>
          <w:rStyle w:val="VerbatimChar"/>
        </w:rPr>
        <w:t xml:space="preserve">}</w:t>
      </w:r>
    </w:p>
    <w:p>
      <w:pPr>
        <w:pStyle w:val="FirstParagraph"/>
      </w:pPr>
      <w:r>
        <w:t xml:space="preserve">Frank approves Eve. Peer record stores: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"e5v2e1..."</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"https://abc123.ngrok.io"</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"e5v2e1d3..."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br/>
      </w:r>
      <w:r>
        <w:rPr>
          <w:rStyle w:val="FunctionTok"/>
        </w:rPr>
        <w:t xml:space="preserve">}</w:t>
      </w:r>
    </w:p>
    <w:bookmarkEnd w:id="84"/>
    <w:bookmarkStart w:id="85" w:name="tunnel-rotation"/>
    <w:p>
      <w:pPr>
        <w:pStyle w:val="Heading3"/>
      </w:pPr>
      <w:r>
        <w:t xml:space="preserve">Tunnel Rotation</w:t>
      </w:r>
    </w:p>
    <w:p>
      <w:pPr>
        <w:pStyle w:val="FirstParagraph"/>
      </w:pPr>
      <w:r>
        <w:t xml:space="preserve">Eve restarts ngrok → new URL:</w:t>
      </w:r>
    </w:p>
    <w:p>
      <w:pPr>
        <w:pStyle w:val="SourceCode"/>
      </w:pPr>
      <w:r>
        <w:rPr>
          <w:rStyle w:val="ExtensionTok"/>
        </w:rPr>
        <w:t xml:space="preserve">ngrok</w:t>
      </w:r>
      <w:r>
        <w:rPr>
          <w:rStyle w:val="NormalTok"/>
        </w:rPr>
        <w:t xml:space="preserve"> http 18790</w:t>
      </w:r>
      <w:r>
        <w:br/>
      </w:r>
      <w:r>
        <w:rPr>
          <w:rStyle w:val="CommentTok"/>
        </w:rPr>
        <w:t xml:space="preserve"># New URL: https://xyz789.ngrok.io</w:t>
      </w:r>
    </w:p>
    <w:p>
      <w:pPr>
        <w:pStyle w:val="FirstParagraph"/>
      </w:pPr>
      <w:r>
        <w:t xml:space="preserve">Eve sends federation message to Frank:</w:t>
      </w:r>
    </w:p>
    <w:p>
      <w:pPr>
        <w:pStyle w:val="SourceCode"/>
      </w:pPr>
      <w:r>
        <w:rPr>
          <w:rStyle w:val="VerbatimChar"/>
        </w:rPr>
        <w:t xml:space="preserve">POST https://frank.example.com/federation/message</w:t>
      </w:r>
      <w:r>
        <w:br/>
      </w:r>
      <w:r>
        <w:rPr>
          <w:rStyle w:val="VerbatimChar"/>
        </w:rPr>
        <w:t xml:space="preserve">{</w:t>
      </w:r>
      <w:r>
        <w:br/>
      </w:r>
      <w:r>
        <w:rPr>
          <w:rStyle w:val="VerbatimChar"/>
        </w:rPr>
        <w:t xml:space="preserve">  "fromGatewayId": "e5v2e1...",  // Same peer ID (derived from public key)</w:t>
      </w:r>
      <w:r>
        <w:br/>
      </w:r>
      <w:r>
        <w:rPr>
          <w:rStyle w:val="VerbatimChar"/>
        </w:rPr>
        <w:t xml:space="preserve">  "intent": "message",</w:t>
      </w:r>
      <w:r>
        <w:br/>
      </w:r>
      <w:r>
        <w:rPr>
          <w:rStyle w:val="VerbatimChar"/>
        </w:rPr>
        <w:t xml:space="preserve">  "payload": {...},</w:t>
      </w:r>
      <w:r>
        <w:br/>
      </w:r>
      <w:r>
        <w:rPr>
          <w:rStyle w:val="VerbatimChar"/>
        </w:rPr>
        <w:t xml:space="preserve">  "signature": "&lt;Ed25519 signature with same private key&gt;"</w:t>
      </w:r>
      <w:r>
        <w:br/>
      </w:r>
      <w:r>
        <w:rPr>
          <w:rStyle w:val="VerbatimChar"/>
        </w:rPr>
        <w:t xml:space="preserve">}</w:t>
      </w:r>
    </w:p>
    <w:p>
      <w:pPr>
        <w:pStyle w:val="FirstParagraph"/>
      </w:pPr>
      <w:r>
        <w:rPr>
          <w:b/>
          <w:bCs/>
        </w:rPr>
        <w:t xml:space="preserve">Doorman Validation on Frank’s Gateway</w:t>
      </w:r>
      <w:r>
        <w:t xml:space="preserve">:</w:t>
      </w:r>
    </w:p>
    <w:p>
      <w:pPr>
        <w:numPr>
          <w:ilvl w:val="0"/>
          <w:numId w:val="1041"/>
        </w:numPr>
      </w:pPr>
      <w:r>
        <w:rPr>
          <w:b/>
          <w:bCs/>
        </w:rPr>
        <w:t xml:space="preserve">Peer Lookup by ID</w:t>
      </w:r>
      <w:r>
        <w:t xml:space="preserve">: Find peer with ID</w:t>
      </w:r>
      <w:r>
        <w:t xml:space="preserve"> </w:t>
      </w:r>
      <w:r>
        <w:rPr>
          <w:rStyle w:val="VerbatimChar"/>
        </w:rPr>
        <w:t xml:space="preserve">e5v2e1...</w:t>
      </w:r>
      <w:r>
        <w:t xml:space="preserve"> </w:t>
      </w:r>
      <w:r>
        <w:t xml:space="preserve">✓</w:t>
      </w:r>
    </w:p>
    <w:p>
      <w:pPr>
        <w:numPr>
          <w:ilvl w:val="0"/>
          <w:numId w:val="1041"/>
        </w:numPr>
      </w:pPr>
      <w:r>
        <w:rPr>
          <w:b/>
          <w:bCs/>
        </w:rPr>
        <w:t xml:space="preserve">Signature Verification</w:t>
      </w:r>
      <w:r>
        <w:t xml:space="preserve">: Verify signature against stored public key</w:t>
      </w:r>
      <w:r>
        <w:t xml:space="preserve"> </w:t>
      </w:r>
      <w:r>
        <w:rPr>
          <w:rStyle w:val="VerbatimChar"/>
        </w:rPr>
        <w:t xml:space="preserve">e5v2e1d3...</w:t>
      </w:r>
      <w:r>
        <w:t xml:space="preserve"> </w:t>
      </w:r>
      <w:r>
        <w:t xml:space="preserve">✓</w:t>
      </w:r>
    </w:p>
    <w:p>
      <w:pPr>
        <w:pStyle w:val="Compact"/>
        <w:numPr>
          <w:ilvl w:val="1"/>
          <w:numId w:val="1042"/>
        </w:numPr>
      </w:pPr>
      <w:r>
        <w:t xml:space="preserve">Even though the message came from a different URL (</w:t>
      </w:r>
      <w:r>
        <w:rPr>
          <w:rStyle w:val="VerbatimChar"/>
        </w:rPr>
        <w:t xml:space="preserve">xyz789.ngrok.io</w:t>
      </w:r>
      <w:r>
        <w:t xml:space="preserve"> </w:t>
      </w:r>
      <w:r>
        <w:t xml:space="preserve">instead of</w:t>
      </w:r>
      <w:r>
        <w:t xml:space="preserve"> </w:t>
      </w:r>
      <w:r>
        <w:rPr>
          <w:rStyle w:val="VerbatimChar"/>
        </w:rPr>
        <w:t xml:space="preserve">abc123.ngrok.io</w:t>
      </w:r>
      <w:r>
        <w:t xml:space="preserve">), the Ed25519 signature proves the sender controls the same private key</w:t>
      </w:r>
    </w:p>
    <w:p>
      <w:pPr>
        <w:numPr>
          <w:ilvl w:val="0"/>
          <w:numId w:val="1041"/>
        </w:numPr>
      </w:pPr>
      <w:r>
        <w:rPr>
          <w:b/>
          <w:bCs/>
        </w:rPr>
        <w:t xml:space="preserve">URL Update</w:t>
      </w:r>
      <w:r>
        <w:t xml:space="preserve">: Frank’s gateway automatically updates Eve’s stored URL:</w:t>
      </w:r>
    </w:p>
    <w:p>
      <w:pPr>
        <w:pStyle w:val="SourceCode"/>
        <w:numPr>
          <w:ilvl w:val="0"/>
          <w:numId w:val="1000"/>
        </w:numPr>
      </w:pPr>
      <w:r>
        <w:rPr>
          <w:rStyle w:val="ControlFlowTok"/>
        </w:rPr>
        <w:t xml:space="preserve">if</w:t>
      </w:r>
      <w:r>
        <w:rPr>
          <w:rStyle w:val="NormalTok"/>
        </w:rPr>
        <w:t xml:space="preserve"> (peer</w:t>
      </w:r>
      <w:r>
        <w:rPr>
          <w:rStyle w:val="OperatorTok"/>
        </w:rPr>
        <w:t xml:space="preserve">.</w:t>
      </w:r>
      <w:r>
        <w:rPr>
          <w:rStyle w:val="AttributeTok"/>
        </w:rPr>
        <w:t xml:space="preserve">gatewayUrl</w:t>
      </w:r>
      <w:r>
        <w:rPr>
          <w:rStyle w:val="NormalTok"/>
        </w:rPr>
        <w:t xml:space="preserve"> </w:t>
      </w:r>
      <w:r>
        <w:rPr>
          <w:rStyle w:val="OperatorTok"/>
        </w:rPr>
        <w:t xml:space="preserve">!==</w:t>
      </w:r>
      <w:r>
        <w:rPr>
          <w:rStyle w:val="NormalTok"/>
        </w:rPr>
        <w:t xml:space="preserve"> incomingUrl) {</w:t>
      </w:r>
      <w:r>
        <w:br/>
      </w:r>
      <w:r>
        <w:rPr>
          <w:rStyle w:val="NormalTok"/>
        </w:rPr>
        <w:t xml:space="preserve">  peer</w:t>
      </w:r>
      <w:r>
        <w:rPr>
          <w:rStyle w:val="OperatorTok"/>
        </w:rPr>
        <w:t xml:space="preserve">.</w:t>
      </w:r>
      <w:r>
        <w:rPr>
          <w:rStyle w:val="AttributeTok"/>
        </w:rPr>
        <w:t xml:space="preserve">gatewayUrl</w:t>
      </w:r>
      <w:r>
        <w:rPr>
          <w:rStyle w:val="NormalTok"/>
        </w:rPr>
        <w:t xml:space="preserve"> </w:t>
      </w:r>
      <w:r>
        <w:rPr>
          <w:rStyle w:val="OperatorTok"/>
        </w:rPr>
        <w:t xml:space="preserve">=</w:t>
      </w:r>
      <w:r>
        <w:rPr>
          <w:rStyle w:val="NormalTok"/>
        </w:rPr>
        <w:t xml:space="preserve"> incomingUrl</w:t>
      </w:r>
      <w:r>
        <w:rPr>
          <w:rStyle w:val="OperatorTok"/>
        </w:rPr>
        <w:t xml:space="preserve">;</w:t>
      </w:r>
      <w:r>
        <w:br/>
      </w:r>
      <w:r>
        <w:rPr>
          <w:rStyle w:val="NormalTok"/>
        </w:rPr>
        <w:t xml:space="preserve">  </w:t>
      </w:r>
      <w:r>
        <w:rPr>
          <w:rStyle w:val="FunctionTok"/>
        </w:rPr>
        <w:t xml:space="preserve">savePeers</w:t>
      </w:r>
      <w:r>
        <w:rPr>
          <w:rStyle w:val="NormalTok"/>
        </w:rPr>
        <w:t xml:space="preserve">()</w:t>
      </w:r>
      <w:r>
        <w:rPr>
          <w:rStyle w:val="OperatorTok"/>
        </w:rPr>
        <w:t xml:space="preserve">;</w:t>
      </w:r>
      <w:r>
        <w:rPr>
          <w:rStyle w:val="NormalTok"/>
        </w:rPr>
        <w:t xml:space="preserve">  </w:t>
      </w:r>
      <w:r>
        <w:rPr>
          <w:rStyle w:val="CommentTok"/>
        </w:rPr>
        <w:t xml:space="preserve">// Atomic write to ~/.ogp/peers.json</w:t>
      </w:r>
      <w:r>
        <w:br/>
      </w:r>
      <w:r>
        <w:rPr>
          <w:rStyle w:val="NormalTok"/>
        </w:rPr>
        <w:t xml:space="preserve">}</w:t>
      </w:r>
    </w:p>
    <w:p>
      <w:pPr>
        <w:pStyle w:val="FirstParagraph"/>
      </w:pPr>
      <w:r>
        <w:rPr>
          <w:b/>
          <w:bCs/>
        </w:rPr>
        <w:t xml:space="preserve">Result</w:t>
      </w:r>
      <w:r>
        <w:t xml:space="preserve">: Message is accepted. Frank’s peer record now shows: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"e5v2e1..."</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"https://xyz789.ngrok.io"</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Updated</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"e5v2e1d3..."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br/>
      </w:r>
      <w:r>
        <w:rPr>
          <w:rStyle w:val="FunctionTok"/>
        </w:rPr>
        <w:t xml:space="preserve">}</w:t>
      </w:r>
    </w:p>
    <w:bookmarkEnd w:id="85"/>
    <w:bookmarkStart w:id="86" w:name="key-observations-3"/>
    <w:p>
      <w:pPr>
        <w:pStyle w:val="Heading3"/>
      </w:pPr>
      <w:r>
        <w:t xml:space="preserve">Key Observations</w:t>
      </w:r>
    </w:p>
    <w:p>
      <w:pPr>
        <w:pStyle w:val="Compact"/>
        <w:numPr>
          <w:ilvl w:val="0"/>
          <w:numId w:val="1043"/>
        </w:numPr>
      </w:pPr>
      <w:r>
        <w:rPr>
          <w:b/>
          <w:bCs/>
        </w:rPr>
        <w:t xml:space="preserve">Identity = public key, not URL</w:t>
      </w:r>
      <w:r>
        <w:t xml:space="preserve">: Peer identity is derived from Ed25519 public key, making it stable across network changes.</w:t>
      </w:r>
    </w:p>
    <w:p>
      <w:pPr>
        <w:pStyle w:val="Compact"/>
        <w:numPr>
          <w:ilvl w:val="0"/>
          <w:numId w:val="1043"/>
        </w:numPr>
      </w:pPr>
      <w:r>
        <w:rPr>
          <w:b/>
          <w:bCs/>
        </w:rPr>
        <w:t xml:space="preserve">Automatic URL updates</w:t>
      </w:r>
      <w:r>
        <w:t xml:space="preserve">: Gateways automatically update peer URLs when receiving signed messages from new addresses.</w:t>
      </w:r>
    </w:p>
    <w:p>
      <w:pPr>
        <w:pStyle w:val="Compact"/>
        <w:numPr>
          <w:ilvl w:val="0"/>
          <w:numId w:val="1043"/>
        </w:numPr>
      </w:pPr>
      <w:r>
        <w:rPr>
          <w:b/>
          <w:bCs/>
        </w:rPr>
        <w:t xml:space="preserve">No re-approval needed</w:t>
      </w:r>
      <w:r>
        <w:t xml:space="preserve">: Eve doesn’t need to re-request federation when her tunnel rotates. The bilateral trust relationship persists.</w:t>
      </w:r>
    </w:p>
    <w:p>
      <w:pPr>
        <w:pStyle w:val="Compact"/>
        <w:numPr>
          <w:ilvl w:val="0"/>
          <w:numId w:val="1043"/>
        </w:numPr>
      </w:pPr>
      <w:r>
        <w:rPr>
          <w:b/>
          <w:bCs/>
        </w:rPr>
        <w:t xml:space="preserve">Home user support</w:t>
      </w:r>
      <w:r>
        <w:t xml:space="preserve">: This makes OGP viable for home users behind NAT who cannot maintain static public IPs.</w:t>
      </w:r>
    </w:p>
    <w:p>
      <w:r>
        <w:pict>
          <v:rect style="width:0;height:1.5pt" o:hralign="center" o:hrstd="t" o:hr="t"/>
        </w:pict>
      </w:r>
    </w:p>
    <w:bookmarkEnd w:id="86"/>
    <w:bookmarkEnd w:id="87"/>
    <w:bookmarkStart w:id="88" w:name="summary-of-case-study-insights"/>
    <w:p>
      <w:pPr>
        <w:pStyle w:val="Heading2"/>
      </w:pPr>
      <w:r>
        <w:t xml:space="preserve">Summary of Case Study Insights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Case Study</w:t>
            </w:r>
          </w:p>
        </w:tc>
        <w:tc>
          <w:tcPr/>
          <w:p>
            <w:pPr>
              <w:pStyle w:val="Compact"/>
            </w:pPr>
            <w:r>
              <w:t xml:space="preserve">Key Innovation Demonstrated</w:t>
            </w:r>
          </w:p>
        </w:tc>
      </w:tr>
      <w:tr>
        <w:tc>
          <w:tcPr/>
          <w:p>
            <w:pPr>
              <w:pStyle w:val="Compact"/>
            </w:pPr>
            <w:r>
              <w:t xml:space="preserve">1. Colorado-Spain</w:t>
            </w:r>
          </w:p>
        </w:tc>
        <w:tc>
          <w:tcPr/>
          <w:p>
            <w:pPr>
              <w:pStyle w:val="Compact"/>
            </w:pPr>
            <w:r>
              <w:t xml:space="preserve">Symmetric scope mirroring, agent containment, topic routing</w:t>
            </w:r>
          </w:p>
        </w:tc>
      </w:tr>
      <w:tr>
        <w:tc>
          <w:tcPr/>
          <w:p>
            <w:pPr>
              <w:pStyle w:val="Compact"/>
            </w:pPr>
            <w:r>
              <w:t xml:space="preserve">2. Rate Limit + Topic Denial</w:t>
            </w:r>
          </w:p>
        </w:tc>
        <w:tc>
          <w:tcPr/>
          <w:p>
            <w:pPr>
              <w:pStyle w:val="Compact"/>
            </w:pPr>
            <w:r>
              <w:t xml:space="preserve">Gateway-level enforcement, precise retry-after, topic isolation</w:t>
            </w:r>
          </w:p>
        </w:tc>
      </w:tr>
      <w:tr>
        <w:tc>
          <w:tcPr/>
          <w:p>
            <w:pPr>
              <w:pStyle w:val="Compact"/>
            </w:pPr>
            <w:r>
              <w:t xml:space="preserve">3. Three-Node Mesh</w:t>
            </w:r>
          </w:p>
        </w:tc>
        <w:tc>
          <w:tcPr/>
          <w:p>
            <w:pPr>
              <w:pStyle w:val="Compact"/>
            </w:pPr>
            <w:r>
              <w:t xml:space="preserve">Transitive trust ≠ transitive access, project-level ACL composition</w:t>
            </w:r>
          </w:p>
        </w:tc>
      </w:tr>
      <w:tr>
        <w:tc>
          <w:tcPr/>
          <w:p>
            <w:pPr>
              <w:pStyle w:val="Compact"/>
            </w:pPr>
            <w:r>
              <w:t xml:space="preserve">4. Tunnel Rotation</w:t>
            </w:r>
          </w:p>
        </w:tc>
        <w:tc>
          <w:tcPr/>
          <w:p>
            <w:pPr>
              <w:pStyle w:val="Compact"/>
            </w:pPr>
            <w:r>
              <w:t xml:space="preserve">Public-key identity stability, automatic URL updates, home user support</w:t>
            </w:r>
          </w:p>
        </w:tc>
      </w:tr>
    </w:tbl>
    <w:p>
      <w:pPr>
        <w:pStyle w:val="BodyText"/>
      </w:pPr>
      <w:r>
        <w:t xml:space="preserve">These case studies validate the core claims:</w:t>
      </w:r>
      <w:r>
        <w:t xml:space="preserve"> </w:t>
      </w:r>
      <w:r>
        <w:t xml:space="preserve">- Federation preserves agent containment</w:t>
      </w:r>
      <w:r>
        <w:t xml:space="preserve"> </w:t>
      </w:r>
      <w:r>
        <w:t xml:space="preserve">- Cryptographic identity enables network mobility</w:t>
      </w:r>
      <w:r>
        <w:t xml:space="preserve"> </w:t>
      </w:r>
      <w:r>
        <w:t xml:space="preserve">- Scope grants enforce fine-grained access control</w:t>
      </w:r>
      <w:r>
        <w:t xml:space="preserve"> </w:t>
      </w:r>
      <w:r>
        <w:t xml:space="preserve">- Transitive federation does not create transitive access</w:t>
      </w:r>
      <w:r>
        <w:t xml:space="preserve"> </w:t>
      </w:r>
      <w:r>
        <w:t xml:space="preserve">- Protocol is viable for home users and enterprises alike</w:t>
      </w:r>
    </w:p>
    <w:p>
      <w:r>
        <w:pict>
          <v:rect style="width:0;height:1.5pt" o:hralign="center" o:hrstd="t" o:hr="t"/>
        </w:pict>
      </w:r>
    </w:p>
    <w:bookmarkEnd w:id="88"/>
    <w:bookmarkStart w:id="89" w:name="pseudocode"/>
    <w:p>
      <w:pPr>
        <w:pStyle w:val="Heading2"/>
      </w:pPr>
      <w:r>
        <w:t xml:space="preserve">Pseudocode</w:t>
      </w:r>
    </w:p>
    <w:p>
      <w:pPr>
        <w:pStyle w:val="FirstParagraph"/>
      </w:pPr>
      <w:r>
        <w:t xml:space="preserve">This section provides executable-style pseudocode for the key algorithms in OGP. Algorithms marked [NOVEL] represent genuinely new contributions; others are standard implementations included for completeness.</w:t>
      </w:r>
    </w:p>
    <w:p>
      <w:r>
        <w:pict>
          <v:rect style="width:0;height:1.5pt" o:hralign="center" o:hrstd="t" o:hr="t"/>
        </w:pict>
      </w:r>
    </w:p>
    <w:bookmarkEnd w:id="89"/>
    <w:bookmarkStart w:id="90" w:name="X35f6a8b4658f934cd997e5cd226c94c5bfaef80"/>
    <w:p>
      <w:pPr>
        <w:pStyle w:val="Heading2"/>
      </w:pPr>
      <w:r>
        <w:t xml:space="preserve">Algorithm 1: Federation Message Handler (Entry Point)</w:t>
      </w:r>
    </w:p>
    <w:p>
      <w:pPr>
        <w:pStyle w:val="FirstParagraph"/>
      </w:pPr>
      <w:r>
        <w:rPr>
          <w:b/>
          <w:bCs/>
        </w:rPr>
        <w:t xml:space="preserve">Purpose</w:t>
      </w:r>
      <w:r>
        <w:t xml:space="preserve">: Main entry point for all federation messages. Routes incoming requests based on intent.</w:t>
      </w:r>
    </w:p>
    <w:p>
      <w:pPr>
        <w:pStyle w:val="BodyText"/>
      </w:pPr>
      <w:r>
        <w:rPr>
          <w:b/>
          <w:bCs/>
        </w:rPr>
        <w:t xml:space="preserve">Location</w:t>
      </w:r>
      <w:r>
        <w:t xml:space="preserve">:</w:t>
      </w:r>
      <w:r>
        <w:t xml:space="preserve"> </w:t>
      </w:r>
      <w:r>
        <w:rPr>
          <w:rStyle w:val="VerbatimChar"/>
        </w:rPr>
        <w:t xml:space="preserve">src/daemon/message-handler.ts::handleFederationMessage()</w:t>
      </w:r>
    </w:p>
    <w:p>
      <w:pPr>
        <w:pStyle w:val="SourceCode"/>
      </w:pPr>
      <w:r>
        <w:rPr>
          <w:rStyle w:val="NormalTok"/>
        </w:rPr>
        <w:t xml:space="preserve">function handleFederationMessage(request):</w:t>
      </w:r>
      <w:r>
        <w:br/>
      </w:r>
      <w:r>
        <w:rPr>
          <w:rStyle w:val="NormalTok"/>
        </w:rPr>
        <w:t xml:space="preserve">    </w:t>
      </w:r>
      <w:r>
        <w:rPr>
          <w:rStyle w:val="CommentTok"/>
        </w:rPr>
        <w:t xml:space="preserve">"""</w:t>
      </w:r>
      <w:r>
        <w:br/>
      </w:r>
      <w:r>
        <w:rPr>
          <w:rStyle w:val="CommentTok"/>
        </w:rPr>
        <w:t xml:space="preserve">    Handle incoming federation message from peer gateway</w:t>
      </w:r>
      <w:r>
        <w:br/>
      </w:r>
      <w:r>
        <w:br/>
      </w:r>
      <w:r>
        <w:rPr>
          <w:rStyle w:val="CommentTok"/>
        </w:rPr>
        <w:t xml:space="preserve">    Input:</w:t>
      </w:r>
      <w:r>
        <w:br/>
      </w:r>
      <w:r>
        <w:rPr>
          <w:rStyle w:val="CommentTok"/>
        </w:rPr>
        <w:t xml:space="preserve">        request: HTTP request containing FederationMessage payload</w:t>
      </w:r>
      <w:r>
        <w:br/>
      </w:r>
      <w:r>
        <w:br/>
      </w:r>
      <w:r>
        <w:rPr>
          <w:rStyle w:val="CommentTok"/>
        </w:rPr>
        <w:t xml:space="preserve">    Output:</w:t>
      </w:r>
      <w:r>
        <w:br/>
      </w:r>
      <w:r>
        <w:rPr>
          <w:rStyle w:val="CommentTok"/>
        </w:rPr>
        <w:t xml:space="preserve">        HTTP response (200 OK, 403 Forbidden, or 429 Too Many Requests)</w:t>
      </w:r>
      <w:r>
        <w:br/>
      </w:r>
      <w:r>
        <w:rPr>
          <w:rStyle w:val="CommentTok"/>
        </w:rPr>
        <w:t xml:space="preserve">    """</w:t>
      </w:r>
      <w:r>
        <w:br/>
      </w:r>
      <w:r>
        <w:br/>
      </w:r>
      <w:r>
        <w:rPr>
          <w:rStyle w:val="NormalTok"/>
        </w:rPr>
        <w:t xml:space="preserve">    </w:t>
      </w:r>
      <w:r>
        <w:rPr>
          <w:rStyle w:val="CommentTok"/>
        </w:rPr>
        <w:t xml:space="preserve"># Extract message from request body</w:t>
      </w:r>
      <w:r>
        <w:br/>
      </w:r>
      <w:r>
        <w:rPr>
          <w:rStyle w:val="NormalTok"/>
        </w:rPr>
        <w:t xml:space="preserve">    message </w:t>
      </w:r>
      <w:r>
        <w:rPr>
          <w:rStyle w:val="OperatorTok"/>
        </w:rPr>
        <w:t xml:space="preserve">=</w:t>
      </w:r>
      <w:r>
        <w:rPr>
          <w:rStyle w:val="NormalTok"/>
        </w:rPr>
        <w:t xml:space="preserve"> parseJSON(request.body)</w:t>
      </w:r>
      <w:r>
        <w:br/>
      </w:r>
      <w:r>
        <w:rPr>
          <w:rStyle w:val="NormalTok"/>
        </w:rPr>
        <w:t xml:space="preserve">    fromGatewayId </w:t>
      </w:r>
      <w:r>
        <w:rPr>
          <w:rStyle w:val="OperatorTok"/>
        </w:rPr>
        <w:t xml:space="preserve">=</w:t>
      </w:r>
      <w:r>
        <w:rPr>
          <w:rStyle w:val="NormalTok"/>
        </w:rPr>
        <w:t xml:space="preserve"> message.fromGatewayId</w:t>
      </w:r>
      <w:r>
        <w:br/>
      </w:r>
      <w:r>
        <w:rPr>
          <w:rStyle w:val="NormalTok"/>
        </w:rPr>
        <w:t xml:space="preserve">    intent </w:t>
      </w:r>
      <w:r>
        <w:rPr>
          <w:rStyle w:val="OperatorTok"/>
        </w:rPr>
        <w:t xml:space="preserve">=</w:t>
      </w:r>
      <w:r>
        <w:rPr>
          <w:rStyle w:val="NormalTok"/>
        </w:rPr>
        <w:t xml:space="preserve"> message.intent</w:t>
      </w:r>
      <w:r>
        <w:br/>
      </w:r>
      <w:r>
        <w:rPr>
          <w:rStyle w:val="NormalTok"/>
        </w:rPr>
        <w:t xml:space="preserve">    payload </w:t>
      </w:r>
      <w:r>
        <w:rPr>
          <w:rStyle w:val="OperatorTok"/>
        </w:rPr>
        <w:t xml:space="preserve">=</w:t>
      </w:r>
      <w:r>
        <w:rPr>
          <w:rStyle w:val="NormalTok"/>
        </w:rPr>
        <w:t xml:space="preserve"> message.payload</w:t>
      </w:r>
      <w:r>
        <w:br/>
      </w:r>
      <w:r>
        <w:rPr>
          <w:rStyle w:val="NormalTok"/>
        </w:rPr>
        <w:t xml:space="preserve">    signature </w:t>
      </w:r>
      <w:r>
        <w:rPr>
          <w:rStyle w:val="OperatorTok"/>
        </w:rPr>
        <w:t xml:space="preserve">=</w:t>
      </w:r>
      <w:r>
        <w:rPr>
          <w:rStyle w:val="NormalTok"/>
        </w:rPr>
        <w:t xml:space="preserve"> message.signature</w:t>
      </w:r>
      <w:r>
        <w:br/>
      </w:r>
      <w:r>
        <w:rPr>
          <w:rStyle w:val="NormalTok"/>
        </w:rPr>
        <w:t xml:space="preserve">    timestamp </w:t>
      </w:r>
      <w:r>
        <w:rPr>
          <w:rStyle w:val="OperatorTok"/>
        </w:rPr>
        <w:t xml:space="preserve">=</w:t>
      </w:r>
      <w:r>
        <w:rPr>
          <w:rStyle w:val="NormalTok"/>
        </w:rPr>
        <w:t xml:space="preserve"> message.timestamp</w:t>
      </w:r>
      <w:r>
        <w:br/>
      </w:r>
      <w:r>
        <w:br/>
      </w:r>
      <w:r>
        <w:rPr>
          <w:rStyle w:val="NormalTok"/>
        </w:rPr>
        <w:t xml:space="preserve">    </w:t>
      </w:r>
      <w:r>
        <w:rPr>
          <w:rStyle w:val="CommentTok"/>
        </w:rPr>
        <w:t xml:space="preserve"># Step 1: Verify message signature</w:t>
      </w:r>
      <w:r>
        <w:br/>
      </w:r>
      <w:r>
        <w:rPr>
          <w:rStyle w:val="NormalTok"/>
        </w:rPr>
        <w:t xml:space="preserve">    canonicalMessage </w:t>
      </w:r>
      <w:r>
        <w:rPr>
          <w:rStyle w:val="OperatorTok"/>
        </w:rPr>
        <w:t xml:space="preserve">=</w:t>
      </w:r>
      <w:r>
        <w:rPr>
          <w:rStyle w:val="NormalTok"/>
        </w:rPr>
        <w:t xml:space="preserve"> toCanonicalJSON(message)  </w:t>
      </w:r>
      <w:r>
        <w:rPr>
          <w:rStyle w:val="CommentTok"/>
        </w:rPr>
        <w:t xml:space="preserve"># Deterministic serialization</w:t>
      </w:r>
      <w:r>
        <w:br/>
      </w:r>
      <w:r>
        <w:rPr>
          <w:rStyle w:val="NormalTok"/>
        </w:rPr>
        <w:t xml:space="preserve">    peer </w:t>
      </w:r>
      <w:r>
        <w:rPr>
          <w:rStyle w:val="OperatorTok"/>
        </w:rPr>
        <w:t xml:space="preserve">=</w:t>
      </w:r>
      <w:r>
        <w:rPr>
          <w:rStyle w:val="NormalTok"/>
        </w:rPr>
        <w:t xml:space="preserve"> getPeer(fromGatewayId)</w:t>
      </w:r>
      <w:r>
        <w:br/>
      </w:r>
      <w:r>
        <w:rPr>
          <w:rStyle w:val="NormalTok"/>
        </w:rPr>
        <w:t xml:space="preserve">    </w:t>
      </w:r>
      <w:r>
        <w:rPr>
          <w:rStyle w:val="ControlFlowTok"/>
        </w:rPr>
        <w:t xml:space="preserve">if</w:t>
      </w:r>
      <w:r>
        <w:rPr>
          <w:rStyle w:val="NormalTok"/>
        </w:rPr>
        <w:t xml:space="preserve"> peer </w:t>
      </w:r>
      <w:r>
        <w:rPr>
          <w:rStyle w:val="KeywordTok"/>
        </w:rPr>
        <w:t xml:space="preserve">is</w:t>
      </w:r>
      <w:r>
        <w:rPr>
          <w:rStyle w:val="NormalTok"/>
        </w:rPr>
        <w:t xml:space="preserve"> null:</w:t>
      </w:r>
      <w:r>
        <w:br/>
      </w:r>
      <w:r>
        <w:rPr>
          <w:rStyle w:val="NormalTok"/>
        </w:rPr>
        <w:t xml:space="preserve">        peer </w:t>
      </w:r>
      <w:r>
        <w:rPr>
          <w:rStyle w:val="OperatorTok"/>
        </w:rPr>
        <w:t xml:space="preserve">=</w:t>
      </w:r>
      <w:r>
        <w:rPr>
          <w:rStyle w:val="NormalTok"/>
        </w:rPr>
        <w:t xml:space="preserve"> getPeerByPublicKey(fromGatewayId)  </w:t>
      </w:r>
      <w:r>
        <w:rPr>
          <w:rStyle w:val="CommentTok"/>
        </w:rPr>
        <w:t xml:space="preserve"># Fallback: lookup by full public key</w:t>
      </w:r>
      <w:r>
        <w:br/>
      </w:r>
      <w:r>
        <w:br/>
      </w:r>
      <w:r>
        <w:rPr>
          <w:rStyle w:val="NormalTok"/>
        </w:rPr>
        <w:t xml:space="preserve">    </w:t>
      </w:r>
      <w:r>
        <w:rPr>
          <w:rStyle w:val="ControlFlowTok"/>
        </w:rPr>
        <w:t xml:space="preserve">if</w:t>
      </w:r>
      <w:r>
        <w:rPr>
          <w:rStyle w:val="NormalTok"/>
        </w:rPr>
        <w:t xml:space="preserve"> peer </w:t>
      </w:r>
      <w:r>
        <w:rPr>
          <w:rStyle w:val="KeywordTok"/>
        </w:rPr>
        <w:t xml:space="preserve">is</w:t>
      </w:r>
      <w:r>
        <w:rPr>
          <w:rStyle w:val="NormalTok"/>
        </w:rPr>
        <w:t xml:space="preserve"> null:</w:t>
      </w:r>
      <w:r>
        <w:br/>
      </w:r>
      <w:r>
        <w:rPr>
          <w:rStyle w:val="NormalTok"/>
        </w:rPr>
        <w:t xml:space="preserve">        </w:t>
      </w:r>
      <w:r>
        <w:rPr>
          <w:rStyle w:val="ControlFlowTok"/>
        </w:rPr>
        <w:t xml:space="preserve">return</w:t>
      </w:r>
      <w:r>
        <w:rPr>
          <w:rStyle w:val="NormalTok"/>
        </w:rPr>
        <w:t xml:space="preserve"> HTTP_403(</w:t>
      </w:r>
      <w:r>
        <w:rPr>
          <w:rStyle w:val="StringTok"/>
        </w:rPr>
        <w:t xml:space="preserve">"Unknown peer"</w:t>
      </w:r>
      <w:r>
        <w:rPr>
          <w:rStyle w:val="NormalTok"/>
        </w:rPr>
        <w:t xml:space="preserve">)</w:t>
      </w:r>
      <w:r>
        <w:br/>
      </w:r>
      <w:r>
        <w:br/>
      </w:r>
      <w:r>
        <w:rPr>
          <w:rStyle w:val="NormalTok"/>
        </w:rPr>
        <w:t xml:space="preserve">    isValidSignature </w:t>
      </w:r>
      <w:r>
        <w:rPr>
          <w:rStyle w:val="OperatorTok"/>
        </w:rPr>
        <w:t xml:space="preserve">=</w:t>
      </w:r>
      <w:r>
        <w:rPr>
          <w:rStyle w:val="NormalTok"/>
        </w:rPr>
        <w:t xml:space="preserve"> verifyEd25519(canonicalMessage, signature, peer.publicKey)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isValidSignature:</w:t>
      </w:r>
      <w:r>
        <w:br/>
      </w:r>
      <w:r>
        <w:rPr>
          <w:rStyle w:val="NormalTok"/>
        </w:rPr>
        <w:t xml:space="preserve">        </w:t>
      </w:r>
      <w:r>
        <w:rPr>
          <w:rStyle w:val="ControlFlowTok"/>
        </w:rPr>
        <w:t xml:space="preserve">return</w:t>
      </w:r>
      <w:r>
        <w:rPr>
          <w:rStyle w:val="NormalTok"/>
        </w:rPr>
        <w:t xml:space="preserve"> HTTP_403(</w:t>
      </w:r>
      <w:r>
        <w:rPr>
          <w:rStyle w:val="StringTok"/>
        </w:rPr>
        <w:t xml:space="preserve">"Invalid signature"</w:t>
      </w:r>
      <w:r>
        <w:rPr>
          <w:rStyle w:val="NormalTok"/>
        </w:rPr>
        <w:t xml:space="preserve">)</w:t>
      </w:r>
      <w:r>
        <w:br/>
      </w:r>
      <w:r>
        <w:br/>
      </w:r>
      <w:r>
        <w:rPr>
          <w:rStyle w:val="NormalTok"/>
        </w:rPr>
        <w:t xml:space="preserve">    </w:t>
      </w:r>
      <w:r>
        <w:rPr>
          <w:rStyle w:val="CommentTok"/>
        </w:rPr>
        <w:t xml:space="preserve"># Step 2: Run doorman access check [NOVEL - see Algorithm 2]</w:t>
      </w:r>
      <w:r>
        <w:br/>
      </w:r>
      <w:r>
        <w:rPr>
          <w:rStyle w:val="NormalTok"/>
        </w:rPr>
        <w:t xml:space="preserve">    accessResult </w:t>
      </w:r>
      <w:r>
        <w:rPr>
          <w:rStyle w:val="OperatorTok"/>
        </w:rPr>
        <w:t xml:space="preserve">=</w:t>
      </w:r>
      <w:r>
        <w:rPr>
          <w:rStyle w:val="NormalTok"/>
        </w:rPr>
        <w:t xml:space="preserve"> doormanCheckAccess(peer.</w:t>
      </w:r>
      <w:r>
        <w:rPr>
          <w:rStyle w:val="BuiltInTok"/>
        </w:rPr>
        <w:t xml:space="preserve">id</w:t>
      </w:r>
      <w:r>
        <w:rPr>
          <w:rStyle w:val="NormalTok"/>
        </w:rPr>
        <w:t xml:space="preserve">, intent, payload)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accessResult.allowed:</w:t>
      </w:r>
      <w:r>
        <w:br/>
      </w:r>
      <w:r>
        <w:rPr>
          <w:rStyle w:val="NormalTok"/>
        </w:rPr>
        <w:t xml:space="preserve">        </w:t>
      </w:r>
      <w:r>
        <w:rPr>
          <w:rStyle w:val="ControlFlowTok"/>
        </w:rPr>
        <w:t xml:space="preserve">return</w:t>
      </w:r>
      <w:r>
        <w:rPr>
          <w:rStyle w:val="NormalTok"/>
        </w:rPr>
        <w:t xml:space="preserve"> HTTP_ERROR(accessResult.statusCode, accessResult.reason, accessResult.retryAfter)</w:t>
      </w:r>
      <w:r>
        <w:br/>
      </w:r>
      <w:r>
        <w:br/>
      </w:r>
      <w:r>
        <w:rPr>
          <w:rStyle w:val="NormalTok"/>
        </w:rPr>
        <w:t xml:space="preserve">    </w:t>
      </w:r>
      <w:r>
        <w:rPr>
          <w:rStyle w:val="CommentTok"/>
        </w:rPr>
        <w:t xml:space="preserve"># Step 3: Route based on intent</w:t>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w:t>
      </w:r>
      <w:r>
        <w:rPr>
          <w:rStyle w:val="StringTok"/>
        </w:rPr>
        <w:t xml:space="preserve">"message"</w:t>
      </w:r>
      <w:r>
        <w:rPr>
          <w:rStyle w:val="NormalTok"/>
        </w:rPr>
        <w:t xml:space="preserve">:</w:t>
      </w:r>
      <w:r>
        <w:br/>
      </w:r>
      <w:r>
        <w:rPr>
          <w:rStyle w:val="NormalTok"/>
        </w:rPr>
        <w:t xml:space="preserve">        </w:t>
      </w:r>
      <w:r>
        <w:rPr>
          <w:rStyle w:val="ControlFlowTok"/>
        </w:rPr>
        <w:t xml:space="preserve">return</w:t>
      </w:r>
      <w:r>
        <w:rPr>
          <w:rStyle w:val="NormalTok"/>
        </w:rPr>
        <w:t xml:space="preserve"> handleMessageIntent(peer, payload)</w:t>
      </w:r>
      <w:r>
        <w:br/>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w:t>
      </w:r>
      <w:r>
        <w:rPr>
          <w:rStyle w:val="StringTok"/>
        </w:rPr>
        <w:t xml:space="preserve">"agent-comms"</w:t>
      </w:r>
      <w:r>
        <w:rPr>
          <w:rStyle w:val="NormalTok"/>
        </w:rPr>
        <w:t xml:space="preserve">:</w:t>
      </w:r>
      <w:r>
        <w:br/>
      </w:r>
      <w:r>
        <w:rPr>
          <w:rStyle w:val="NormalTok"/>
        </w:rPr>
        <w:t xml:space="preserve">        </w:t>
      </w:r>
      <w:r>
        <w:rPr>
          <w:rStyle w:val="ControlFlowTok"/>
        </w:rPr>
        <w:t xml:space="preserve">return</w:t>
      </w:r>
      <w:r>
        <w:rPr>
          <w:rStyle w:val="NormalTok"/>
        </w:rPr>
        <w:t xml:space="preserve"> handleAgentCommsIntent(peer, payload)</w:t>
      </w:r>
      <w:r>
        <w:br/>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w:t>
      </w:r>
      <w:r>
        <w:rPr>
          <w:rStyle w:val="StringTok"/>
        </w:rPr>
        <w:t xml:space="preserve">"project.query"</w:t>
      </w:r>
      <w:r>
        <w:rPr>
          <w:rStyle w:val="NormalTok"/>
        </w:rPr>
        <w:t xml:space="preserve">:</w:t>
      </w:r>
      <w:r>
        <w:br/>
      </w:r>
      <w:r>
        <w:rPr>
          <w:rStyle w:val="NormalTok"/>
        </w:rPr>
        <w:t xml:space="preserve">        </w:t>
      </w:r>
      <w:r>
        <w:rPr>
          <w:rStyle w:val="ControlFlowTok"/>
        </w:rPr>
        <w:t xml:space="preserve">return</w:t>
      </w:r>
      <w:r>
        <w:rPr>
          <w:rStyle w:val="NormalTok"/>
        </w:rPr>
        <w:t xml:space="preserve"> handleProjectQueryIntent(peer, payload)</w:t>
      </w:r>
      <w:r>
        <w:br/>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w:t>
      </w:r>
      <w:r>
        <w:rPr>
          <w:rStyle w:val="StringTok"/>
        </w:rPr>
        <w:t xml:space="preserve">"project.contribute"</w:t>
      </w:r>
      <w:r>
        <w:rPr>
          <w:rStyle w:val="NormalTok"/>
        </w:rPr>
        <w:t xml:space="preserve">:</w:t>
      </w:r>
      <w:r>
        <w:br/>
      </w:r>
      <w:r>
        <w:rPr>
          <w:rStyle w:val="NormalTok"/>
        </w:rPr>
        <w:t xml:space="preserve">        </w:t>
      </w:r>
      <w:r>
        <w:rPr>
          <w:rStyle w:val="ControlFlowTok"/>
        </w:rPr>
        <w:t xml:space="preserve">return</w:t>
      </w:r>
      <w:r>
        <w:rPr>
          <w:rStyle w:val="NormalTok"/>
        </w:rPr>
        <w:t xml:space="preserve"> handleProjectContributeIntent(peer, payload)</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HTTP_400(</w:t>
      </w:r>
      <w:r>
        <w:rPr>
          <w:rStyle w:val="StringTok"/>
        </w:rPr>
        <w:t xml:space="preserve">"Unknown intent: "</w:t>
      </w:r>
      <w:r>
        <w:rPr>
          <w:rStyle w:val="NormalTok"/>
        </w:rPr>
        <w:t xml:space="preserve"> </w:t>
      </w:r>
      <w:r>
        <w:rPr>
          <w:rStyle w:val="OperatorTok"/>
        </w:rPr>
        <w:t xml:space="preserve">+</w:t>
      </w:r>
      <w:r>
        <w:rPr>
          <w:rStyle w:val="NormalTok"/>
        </w:rPr>
        <w:t xml:space="preserve"> intent)</w:t>
      </w:r>
    </w:p>
    <w:p>
      <w:pPr>
        <w:pStyle w:val="FirstParagraph"/>
      </w:pPr>
      <w:r>
        <w:rPr>
          <w:b/>
          <w:bCs/>
        </w:rPr>
        <w:t xml:space="preserve">Key Points:</w:t>
      </w:r>
      <w:r>
        <w:t xml:space="preserve"> </w:t>
      </w:r>
      <w:r>
        <w:t xml:space="preserve">- All messages flow through signature verification first (Layer 1 of defense-in-depth)</w:t>
      </w:r>
      <w:r>
        <w:t xml:space="preserve"> </w:t>
      </w:r>
      <w:r>
        <w:t xml:space="preserve">- Doorman check happens before intent routing (Layer 2 - scope enforcement)</w:t>
      </w:r>
      <w:r>
        <w:t xml:space="preserve"> </w:t>
      </w:r>
      <w:r>
        <w:t xml:space="preserve">- Intent handlers may apply additional ACLs (Layer 3 - resource-specific checks, e.g., project membership)</w:t>
      </w:r>
    </w:p>
    <w:p>
      <w:r>
        <w:pict>
          <v:rect style="width:0;height:1.5pt" o:hralign="center" o:hrstd="t" o:hr="t"/>
        </w:pict>
      </w:r>
    </w:p>
    <w:bookmarkEnd w:id="90"/>
    <w:bookmarkStart w:id="91" w:name="algorithm-2-doorman-access-check-novel"/>
    <w:p>
      <w:pPr>
        <w:pStyle w:val="Heading2"/>
      </w:pPr>
      <w:r>
        <w:t xml:space="preserve">Algorithm 2: Doorman Access Check [NOVEL]</w:t>
      </w:r>
    </w:p>
    <w:p>
      <w:pPr>
        <w:pStyle w:val="FirstParagraph"/>
      </w:pPr>
      <w:r>
        <w:rPr>
          <w:b/>
          <w:bCs/>
        </w:rPr>
        <w:t xml:space="preserve">Purpose</w:t>
      </w:r>
      <w:r>
        <w:t xml:space="preserve">: Layer 3 runtime enforcement. Validates every incoming request against negotiated grants before routing to the agent.</w:t>
      </w:r>
    </w:p>
    <w:p>
      <w:pPr>
        <w:pStyle w:val="BodyText"/>
      </w:pPr>
      <w:r>
        <w:rPr>
          <w:b/>
          <w:bCs/>
        </w:rPr>
        <w:t xml:space="preserve">Location</w:t>
      </w:r>
      <w:r>
        <w:t xml:space="preserve">:</w:t>
      </w:r>
      <w:r>
        <w:t xml:space="preserve"> </w:t>
      </w:r>
      <w:r>
        <w:rPr>
          <w:rStyle w:val="VerbatimChar"/>
        </w:rPr>
        <w:t xml:space="preserve">src/daemon/doorman.ts::checkAccess()</w:t>
      </w:r>
    </w:p>
    <w:p>
      <w:pPr>
        <w:pStyle w:val="BodyText"/>
      </w:pPr>
      <w:r>
        <w:rPr>
          <w:b/>
          <w:bCs/>
        </w:rPr>
        <w:t xml:space="preserve">Novel Aspects:</w:t>
      </w:r>
      <w:r>
        <w:t xml:space="preserve"> </w:t>
      </w:r>
      <w:r>
        <w:t xml:space="preserve">- Combines cryptographic identity (peer ID), scope grants (Layer 2), and runtime policy enforcement in single decision point</w:t>
      </w:r>
      <w:r>
        <w:t xml:space="preserve"> </w:t>
      </w:r>
      <w:r>
        <w:t xml:space="preserve">- Cascading lookups: peer ID → full public key → gateway URL (backward compatibility)</w:t>
      </w:r>
      <w:r>
        <w:t xml:space="preserve"> </w:t>
      </w:r>
      <w:r>
        <w:t xml:space="preserve">- Exact intent matching (NO wildcards in intent names)</w:t>
      </w:r>
      <w:r>
        <w:t xml:space="preserve"> </w:t>
      </w:r>
      <w:r>
        <w:t xml:space="preserve">- Topic prefix matching for agent-comms only</w:t>
      </w:r>
    </w:p>
    <w:p>
      <w:pPr>
        <w:pStyle w:val="SourceCode"/>
      </w:pPr>
      <w:r>
        <w:rPr>
          <w:rStyle w:val="NormalTok"/>
        </w:rPr>
        <w:t xml:space="preserve">function doormanCheckAccess(peerId, intent, payload):</w:t>
      </w:r>
      <w:r>
        <w:br/>
      </w:r>
      <w:r>
        <w:rPr>
          <w:rStyle w:val="NormalTok"/>
        </w:rPr>
        <w:t xml:space="preserve">    </w:t>
      </w:r>
      <w:r>
        <w:rPr>
          <w:rStyle w:val="CommentTok"/>
        </w:rPr>
        <w:t xml:space="preserve">"""</w:t>
      </w:r>
      <w:r>
        <w:br/>
      </w:r>
      <w:r>
        <w:rPr>
          <w:rStyle w:val="CommentTok"/>
        </w:rPr>
        <w:t xml:space="preserve">    6-step validation: peer lookup, approval status, scope bundle, intent grant,</w:t>
      </w:r>
      <w:r>
        <w:br/>
      </w:r>
      <w:r>
        <w:rPr>
          <w:rStyle w:val="CommentTok"/>
        </w:rPr>
        <w:t xml:space="preserve">    topic coverage, rate limit</w:t>
      </w:r>
      <w:r>
        <w:br/>
      </w:r>
      <w:r>
        <w:br/>
      </w:r>
      <w:r>
        <w:rPr>
          <w:rStyle w:val="CommentTok"/>
        </w:rPr>
        <w:t xml:space="preserve">    Input:</w:t>
      </w:r>
      <w:r>
        <w:br/>
      </w:r>
      <w:r>
        <w:rPr>
          <w:rStyle w:val="CommentTok"/>
        </w:rPr>
        <w:t xml:space="preserve">        peerId: Peer identifier (derived from Ed25519 public key)</w:t>
      </w:r>
      <w:r>
        <w:br/>
      </w:r>
      <w:r>
        <w:rPr>
          <w:rStyle w:val="CommentTok"/>
        </w:rPr>
        <w:t xml:space="preserve">        intent: String intent name (e.g., "agent-comms", "project.query")</w:t>
      </w:r>
      <w:r>
        <w:br/>
      </w:r>
      <w:r>
        <w:rPr>
          <w:rStyle w:val="CommentTok"/>
        </w:rPr>
        <w:t xml:space="preserve">        payload: Message payload (may contain topic field)</w:t>
      </w:r>
      <w:r>
        <w:br/>
      </w:r>
      <w:r>
        <w:br/>
      </w:r>
      <w:r>
        <w:rPr>
          <w:rStyle w:val="CommentTok"/>
        </w:rPr>
        <w:t xml:space="preserve">    Output:</w:t>
      </w:r>
      <w:r>
        <w:br/>
      </w:r>
      <w:r>
        <w:rPr>
          <w:rStyle w:val="CommentTok"/>
        </w:rPr>
        <w:t xml:space="preserve">        {allowed: boolean, reason?: string, statusCode?: int, retryAfter?: int}</w:t>
      </w:r>
      <w:r>
        <w:br/>
      </w:r>
      <w:r>
        <w:rPr>
          <w:rStyle w:val="CommentTok"/>
        </w:rPr>
        <w:t xml:space="preserve">    """</w:t>
      </w:r>
      <w:r>
        <w:br/>
      </w:r>
      <w:r>
        <w:br/>
      </w:r>
      <w:r>
        <w:rPr>
          <w:rStyle w:val="NormalTok"/>
        </w:rPr>
        <w:t xml:space="preserve">    </w:t>
      </w:r>
      <w:r>
        <w:rPr>
          <w:rStyle w:val="CommentTok"/>
        </w:rPr>
        <w:t xml:space="preserve"># Step 1: Peer Lookup</w:t>
      </w:r>
      <w:r>
        <w:br/>
      </w:r>
      <w:r>
        <w:rPr>
          <w:rStyle w:val="NormalTok"/>
        </w:rPr>
        <w:t xml:space="preserve">    peer </w:t>
      </w:r>
      <w:r>
        <w:rPr>
          <w:rStyle w:val="OperatorTok"/>
        </w:rPr>
        <w:t xml:space="preserve">=</w:t>
      </w:r>
      <w:r>
        <w:rPr>
          <w:rStyle w:val="NormalTok"/>
        </w:rPr>
        <w:t xml:space="preserve"> getPeer(peerId)</w:t>
      </w:r>
      <w:r>
        <w:br/>
      </w:r>
      <w:r>
        <w:rPr>
          <w:rStyle w:val="NormalTok"/>
        </w:rPr>
        <w:t xml:space="preserve">    </w:t>
      </w:r>
      <w:r>
        <w:rPr>
          <w:rStyle w:val="ControlFlowTok"/>
        </w:rPr>
        <w:t xml:space="preserve">if</w:t>
      </w:r>
      <w:r>
        <w:rPr>
          <w:rStyle w:val="NormalTok"/>
        </w:rPr>
        <w:t xml:space="preserve"> peer </w:t>
      </w:r>
      <w:r>
        <w:rPr>
          <w:rStyle w:val="KeywordTok"/>
        </w:rPr>
        <w:t xml:space="preserve">is</w:t>
      </w:r>
      <w:r>
        <w:rPr>
          <w:rStyle w:val="NormalTok"/>
        </w:rPr>
        <w:t xml:space="preserve"> null </w:t>
      </w:r>
      <w:r>
        <w:rPr>
          <w:rStyle w:val="KeywordTok"/>
        </w:rPr>
        <w:t xml:space="preserve">and</w:t>
      </w:r>
      <w:r>
        <w:rPr>
          <w:rStyle w:val="NormalTok"/>
        </w:rPr>
        <w:t xml:space="preserve"> </w:t>
      </w:r>
      <w:r>
        <w:rPr>
          <w:rStyle w:val="BuiltInTok"/>
        </w:rPr>
        <w:t xml:space="preserve">len</w:t>
      </w:r>
      <w:r>
        <w:rPr>
          <w:rStyle w:val="NormalTok"/>
        </w:rPr>
        <w:t xml:space="preserve">(peerId) </w:t>
      </w:r>
      <w:r>
        <w:rPr>
          <w:rStyle w:val="OperatorTok"/>
        </w:rPr>
        <w:t xml:space="preserve">&gt;=</w:t>
      </w:r>
      <w:r>
        <w:rPr>
          <w:rStyle w:val="NormalTok"/>
        </w:rPr>
        <w:t xml:space="preserve"> </w:t>
      </w:r>
      <w:r>
        <w:rPr>
          <w:rStyle w:val="DecValTok"/>
        </w:rPr>
        <w:t xml:space="preserve">16</w:t>
      </w:r>
      <w:r>
        <w:rPr>
          <w:rStyle w:val="NormalTok"/>
        </w:rPr>
        <w:t xml:space="preserve">:</w:t>
      </w:r>
      <w:r>
        <w:br/>
      </w:r>
      <w:r>
        <w:rPr>
          <w:rStyle w:val="NormalTok"/>
        </w:rPr>
        <w:t xml:space="preserve">        peer </w:t>
      </w:r>
      <w:r>
        <w:rPr>
          <w:rStyle w:val="OperatorTok"/>
        </w:rPr>
        <w:t xml:space="preserve">=</w:t>
      </w:r>
      <w:r>
        <w:rPr>
          <w:rStyle w:val="NormalTok"/>
        </w:rPr>
        <w:t xml:space="preserve"> getPeerByPublicKey(peerId)  </w:t>
      </w:r>
      <w:r>
        <w:rPr>
          <w:rStyle w:val="CommentTok"/>
        </w:rPr>
        <w:t xml:space="preserve"># Fallback for full public key</w:t>
      </w:r>
      <w:r>
        <w:br/>
      </w:r>
      <w:r>
        <w:br/>
      </w:r>
      <w:r>
        <w:rPr>
          <w:rStyle w:val="NormalTok"/>
        </w:rPr>
        <w:t xml:space="preserve">    </w:t>
      </w:r>
      <w:r>
        <w:rPr>
          <w:rStyle w:val="ControlFlowTok"/>
        </w:rPr>
        <w:t xml:space="preserve">if</w:t>
      </w:r>
      <w:r>
        <w:rPr>
          <w:rStyle w:val="NormalTok"/>
        </w:rPr>
        <w:t xml:space="preserve"> peer </w:t>
      </w:r>
      <w:r>
        <w:rPr>
          <w:rStyle w:val="KeywordTok"/>
        </w:rPr>
        <w:t xml:space="preserve">is</w:t>
      </w:r>
      <w:r>
        <w:rPr>
          <w:rStyle w:val="NormalTok"/>
        </w:rPr>
        <w:t xml:space="preserve"> null:</w:t>
      </w:r>
      <w:r>
        <w:br/>
      </w:r>
      <w:r>
        <w:rPr>
          <w:rStyle w:val="NormalTok"/>
        </w:rPr>
        <w:t xml:space="preserve">        </w:t>
      </w:r>
      <w:r>
        <w:rPr>
          <w:rStyle w:val="ControlFlowTok"/>
        </w:rPr>
        <w:t xml:space="preserve">return</w:t>
      </w:r>
      <w:r>
        <w:rPr>
          <w:rStyle w:val="NormalTok"/>
        </w:rPr>
        <w:t xml:space="preserve"> {allowed: false, reason: </w:t>
      </w:r>
      <w:r>
        <w:rPr>
          <w:rStyle w:val="StringTok"/>
        </w:rPr>
        <w:t xml:space="preserve">"Unknown peer"</w:t>
      </w:r>
      <w:r>
        <w:rPr>
          <w:rStyle w:val="NormalTok"/>
        </w:rPr>
        <w:t xml:space="preserve">, statusCode: </w:t>
      </w:r>
      <w:r>
        <w:rPr>
          <w:rStyle w:val="DecValTok"/>
        </w:rPr>
        <w:t xml:space="preserve">403</w:t>
      </w:r>
      <w:r>
        <w:rPr>
          <w:rStyle w:val="NormalTok"/>
        </w:rPr>
        <w:t xml:space="preserve">}</w:t>
      </w:r>
      <w:r>
        <w:br/>
      </w:r>
      <w:r>
        <w:br/>
      </w:r>
      <w:r>
        <w:rPr>
          <w:rStyle w:val="NormalTok"/>
        </w:rPr>
        <w:t xml:space="preserve">    </w:t>
      </w:r>
      <w:r>
        <w:rPr>
          <w:rStyle w:val="CommentTok"/>
        </w:rPr>
        <w:t xml:space="preserve"># Step 2: Approval Status Check</w:t>
      </w:r>
      <w:r>
        <w:br/>
      </w:r>
      <w:r>
        <w:rPr>
          <w:rStyle w:val="NormalTok"/>
        </w:rPr>
        <w:t xml:space="preserve">    </w:t>
      </w:r>
      <w:r>
        <w:rPr>
          <w:rStyle w:val="ControlFlowTok"/>
        </w:rPr>
        <w:t xml:space="preserve">if</w:t>
      </w:r>
      <w:r>
        <w:rPr>
          <w:rStyle w:val="NormalTok"/>
        </w:rPr>
        <w:t xml:space="preserve"> peer.status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ControlFlowTok"/>
        </w:rPr>
        <w:t xml:space="preserve">return</w:t>
      </w:r>
      <w:r>
        <w:rPr>
          <w:rStyle w:val="NormalTok"/>
        </w:rPr>
        <w:t xml:space="preserve"> {allowed: false, reason: </w:t>
      </w:r>
      <w:r>
        <w:rPr>
          <w:rStyle w:val="StringTok"/>
        </w:rPr>
        <w:t xml:space="preserve">"Peer not approved"</w:t>
      </w:r>
      <w:r>
        <w:rPr>
          <w:rStyle w:val="NormalTok"/>
        </w:rPr>
        <w:t xml:space="preserve">, statusCode: </w:t>
      </w:r>
      <w:r>
        <w:rPr>
          <w:rStyle w:val="DecValTok"/>
        </w:rPr>
        <w:t xml:space="preserve">403</w:t>
      </w:r>
      <w:r>
        <w:rPr>
          <w:rStyle w:val="NormalTok"/>
        </w:rPr>
        <w:t xml:space="preserve">}</w:t>
      </w:r>
      <w:r>
        <w:br/>
      </w:r>
      <w:r>
        <w:br/>
      </w:r>
      <w:r>
        <w:rPr>
          <w:rStyle w:val="NormalTok"/>
        </w:rPr>
        <w:t xml:space="preserve">    </w:t>
      </w:r>
      <w:r>
        <w:rPr>
          <w:rStyle w:val="CommentTok"/>
        </w:rPr>
        <w:t xml:space="preserve"># Step 3: Scope Bundle Determination</w:t>
      </w:r>
      <w:r>
        <w:br/>
      </w:r>
      <w:r>
        <w:rPr>
          <w:rStyle w:val="NormalTok"/>
        </w:rPr>
        <w:t xml:space="preserve">    scopeBundle </w:t>
      </w:r>
      <w:r>
        <w:rPr>
          <w:rStyle w:val="OperatorTok"/>
        </w:rPr>
        <w:t xml:space="preserve">=</w:t>
      </w:r>
      <w:r>
        <w:rPr>
          <w:rStyle w:val="NormalTok"/>
        </w:rPr>
        <w:t xml:space="preserve"> null</w:t>
      </w:r>
      <w:r>
        <w:br/>
      </w:r>
      <w:r>
        <w:rPr>
          <w:rStyle w:val="NormalTok"/>
        </w:rPr>
        <w:t xml:space="preserve">    </w:t>
      </w:r>
      <w:r>
        <w:rPr>
          <w:rStyle w:val="ControlFlowTok"/>
        </w:rPr>
        <w:t xml:space="preserve">if</w:t>
      </w:r>
      <w:r>
        <w:rPr>
          <w:rStyle w:val="NormalTok"/>
        </w:rPr>
        <w:t xml:space="preserve"> peer.grantedScopes </w:t>
      </w:r>
      <w:r>
        <w:rPr>
          <w:rStyle w:val="KeywordTok"/>
        </w:rPr>
        <w:t xml:space="preserve">is</w:t>
      </w:r>
      <w:r>
        <w:rPr>
          <w:rStyle w:val="NormalTok"/>
        </w:rPr>
        <w:t xml:space="preserve"> </w:t>
      </w:r>
      <w:r>
        <w:rPr>
          <w:rStyle w:val="KeywordTok"/>
        </w:rPr>
        <w:t xml:space="preserve">not</w:t>
      </w:r>
      <w:r>
        <w:rPr>
          <w:rStyle w:val="NormalTok"/>
        </w:rPr>
        <w:t xml:space="preserve"> null:</w:t>
      </w:r>
      <w:r>
        <w:br/>
      </w:r>
      <w:r>
        <w:rPr>
          <w:rStyle w:val="NormalTok"/>
        </w:rPr>
        <w:t xml:space="preserve">        scopeBundle </w:t>
      </w:r>
      <w:r>
        <w:rPr>
          <w:rStyle w:val="OperatorTok"/>
        </w:rPr>
        <w:t xml:space="preserve">=</w:t>
      </w:r>
      <w:r>
        <w:rPr>
          <w:rStyle w:val="NormalTok"/>
        </w:rPr>
        <w:t xml:space="preserve"> peer.grantedScopes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Backward compatibility: v0.1 peers get default scopes</w:t>
      </w:r>
      <w:r>
        <w:br/>
      </w:r>
      <w:r>
        <w:rPr>
          <w:rStyle w:val="NormalTok"/>
        </w:rPr>
        <w:t xml:space="preserve">        scopeBundle </w:t>
      </w:r>
      <w:r>
        <w:rPr>
          <w:rStyle w:val="OperatorTok"/>
        </w:rPr>
        <w:t xml:space="preserve">=</w:t>
      </w:r>
      <w:r>
        <w:rPr>
          <w:rStyle w:val="NormalTok"/>
        </w:rPr>
        <w:t xml:space="preserve"> DEFAULT_V1_SCOPES</w:t>
      </w:r>
      <w:r>
        <w:br/>
      </w:r>
      <w:r>
        <w:br/>
      </w:r>
      <w:r>
        <w:rPr>
          <w:rStyle w:val="NormalTok"/>
        </w:rPr>
        <w:t xml:space="preserve">    </w:t>
      </w:r>
      <w:r>
        <w:rPr>
          <w:rStyle w:val="CommentTok"/>
        </w:rPr>
        <w:t xml:space="preserve"># Step 4: Intent Grant Lookup</w:t>
      </w:r>
      <w:r>
        <w:br/>
      </w:r>
      <w:r>
        <w:rPr>
          <w:rStyle w:val="NormalTok"/>
        </w:rPr>
        <w:t xml:space="preserve">    grant </w:t>
      </w:r>
      <w:r>
        <w:rPr>
          <w:rStyle w:val="OperatorTok"/>
        </w:rPr>
        <w:t xml:space="preserve">=</w:t>
      </w:r>
      <w:r>
        <w:rPr>
          <w:rStyle w:val="NormalTok"/>
        </w:rPr>
        <w:t xml:space="preserve"> findScopeGrant(scopeBundle, intent)</w:t>
      </w:r>
      <w:r>
        <w:br/>
      </w:r>
      <w:r>
        <w:rPr>
          <w:rStyle w:val="NormalTok"/>
        </w:rPr>
        <w:t xml:space="preserve">    </w:t>
      </w:r>
      <w:r>
        <w:rPr>
          <w:rStyle w:val="ControlFlowTok"/>
        </w:rPr>
        <w:t xml:space="preserve">if</w:t>
      </w:r>
      <w:r>
        <w:rPr>
          <w:rStyle w:val="NormalTok"/>
        </w:rPr>
        <w:t xml:space="preserve"> grant </w:t>
      </w:r>
      <w:r>
        <w:rPr>
          <w:rStyle w:val="KeywordTok"/>
        </w:rPr>
        <w:t xml:space="preserve">is</w:t>
      </w:r>
      <w:r>
        <w:rPr>
          <w:rStyle w:val="NormalTok"/>
        </w:rPr>
        <w:t xml:space="preserve"> null:</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 false,</w:t>
      </w:r>
      <w:r>
        <w:br/>
      </w:r>
      <w:r>
        <w:rPr>
          <w:rStyle w:val="NormalTok"/>
        </w:rPr>
        <w:t xml:space="preserve">            reason: </w:t>
      </w:r>
      <w:r>
        <w:rPr>
          <w:rStyle w:val="StringTok"/>
        </w:rPr>
        <w:t xml:space="preserve">"Intent '"</w:t>
      </w:r>
      <w:r>
        <w:rPr>
          <w:rStyle w:val="NormalTok"/>
        </w:rPr>
        <w:t xml:space="preserve"> </w:t>
      </w:r>
      <w:r>
        <w:rPr>
          <w:rStyle w:val="OperatorTok"/>
        </w:rPr>
        <w:t xml:space="preserve">+</w:t>
      </w:r>
      <w:r>
        <w:rPr>
          <w:rStyle w:val="NormalTok"/>
        </w:rPr>
        <w:t xml:space="preserve"> intent </w:t>
      </w:r>
      <w:r>
        <w:rPr>
          <w:rStyle w:val="OperatorTok"/>
        </w:rPr>
        <w:t xml:space="preserve">+</w:t>
      </w:r>
      <w:r>
        <w:rPr>
          <w:rStyle w:val="NormalTok"/>
        </w:rPr>
        <w:t xml:space="preserve"> </w:t>
      </w:r>
      <w:r>
        <w:rPr>
          <w:rStyle w:val="StringTok"/>
        </w:rPr>
        <w:t xml:space="preserve">"' not in granted scope"</w:t>
      </w:r>
      <w:r>
        <w:rPr>
          <w:rStyle w:val="NormalTok"/>
        </w:rPr>
        <w:t xml:space="preserve">,</w:t>
      </w:r>
      <w:r>
        <w:br/>
      </w:r>
      <w:r>
        <w:rPr>
          <w:rStyle w:val="NormalTok"/>
        </w:rPr>
        <w:t xml:space="preserve">            statusCode: </w:t>
      </w:r>
      <w:r>
        <w:rPr>
          <w:rStyle w:val="DecValTok"/>
        </w:rPr>
        <w:t xml:space="preserve">403</w:t>
      </w:r>
      <w:r>
        <w:br/>
      </w:r>
      <w:r>
        <w:rPr>
          <w:rStyle w:val="NormalTok"/>
        </w:rPr>
        <w:t xml:space="preserve">        }</w:t>
      </w:r>
      <w:r>
        <w:br/>
      </w:r>
      <w:r>
        <w:br/>
      </w:r>
      <w:r>
        <w:rPr>
          <w:rStyle w:val="NormalTok"/>
        </w:rPr>
        <w:t xml:space="preserve">    </w:t>
      </w:r>
      <w:r>
        <w:rPr>
          <w:rStyle w:val="CommentTok"/>
        </w:rPr>
        <w:t xml:space="preserve"># Step 5: Topic Coverage Check</w:t>
      </w:r>
      <w:r>
        <w:br/>
      </w:r>
      <w:r>
        <w:rPr>
          <w:rStyle w:val="NormalTok"/>
        </w:rPr>
        <w:t xml:space="preserve">    topic </w:t>
      </w:r>
      <w:r>
        <w:rPr>
          <w:rStyle w:val="OperatorTok"/>
        </w:rPr>
        <w:t xml:space="preserve">=</w:t>
      </w:r>
      <w:r>
        <w:rPr>
          <w:rStyle w:val="NormalTok"/>
        </w:rPr>
        <w:t xml:space="preserve"> payload.topic </w:t>
      </w:r>
      <w:r>
        <w:rPr>
          <w:rStyle w:val="ControlFlowTok"/>
        </w:rPr>
        <w:t xml:space="preserve">if</w:t>
      </w:r>
      <w:r>
        <w:rPr>
          <w:rStyle w:val="NormalTok"/>
        </w:rPr>
        <w:t xml:space="preserve"> payload </w:t>
      </w:r>
      <w:r>
        <w:rPr>
          <w:rStyle w:val="KeywordTok"/>
        </w:rPr>
        <w:t xml:space="preserve">is</w:t>
      </w:r>
      <w:r>
        <w:rPr>
          <w:rStyle w:val="NormalTok"/>
        </w:rPr>
        <w:t xml:space="preserve"> </w:t>
      </w:r>
      <w:r>
        <w:rPr>
          <w:rStyle w:val="KeywordTok"/>
        </w:rPr>
        <w:t xml:space="preserve">not</w:t>
      </w:r>
      <w:r>
        <w:rPr>
          <w:rStyle w:val="NormalTok"/>
        </w:rPr>
        <w:t xml:space="preserve"> null </w:t>
      </w:r>
      <w:r>
        <w:rPr>
          <w:rStyle w:val="ControlFlowTok"/>
        </w:rPr>
        <w:t xml:space="preserve">else</w:t>
      </w:r>
      <w:r>
        <w:rPr>
          <w:rStyle w:val="NormalTok"/>
        </w:rPr>
        <w:t xml:space="preserve"> null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scopeCoversIntent(grant, intent, topic):</w:t>
      </w:r>
      <w:r>
        <w:br/>
      </w:r>
      <w:r>
        <w:rPr>
          <w:rStyle w:val="NormalTok"/>
        </w:rPr>
        <w:t xml:space="preserve">        </w:t>
      </w:r>
      <w:r>
        <w:rPr>
          <w:rStyle w:val="ControlFlowTok"/>
        </w:rPr>
        <w:t xml:space="preserve">if</w:t>
      </w:r>
      <w:r>
        <w:rPr>
          <w:rStyle w:val="NormalTok"/>
        </w:rPr>
        <w:t xml:space="preserve"> topic </w:t>
      </w:r>
      <w:r>
        <w:rPr>
          <w:rStyle w:val="KeywordTok"/>
        </w:rPr>
        <w:t xml:space="preserve">is</w:t>
      </w:r>
      <w:r>
        <w:rPr>
          <w:rStyle w:val="NormalTok"/>
        </w:rPr>
        <w:t xml:space="preserve"> </w:t>
      </w:r>
      <w:r>
        <w:rPr>
          <w:rStyle w:val="KeywordTok"/>
        </w:rPr>
        <w:t xml:space="preserve">not</w:t>
      </w:r>
      <w:r>
        <w:rPr>
          <w:rStyle w:val="NormalTok"/>
        </w:rPr>
        <w:t xml:space="preserve"> null </w:t>
      </w:r>
      <w:r>
        <w:rPr>
          <w:rStyle w:val="KeywordTok"/>
        </w:rPr>
        <w:t xml:space="preserve">and</w:t>
      </w:r>
      <w:r>
        <w:rPr>
          <w:rStyle w:val="NormalTok"/>
        </w:rPr>
        <w:t xml:space="preserve"> grant.topics </w:t>
      </w:r>
      <w:r>
        <w:rPr>
          <w:rStyle w:val="KeywordTok"/>
        </w:rPr>
        <w:t xml:space="preserve">is</w:t>
      </w:r>
      <w:r>
        <w:rPr>
          <w:rStyle w:val="NormalTok"/>
        </w:rPr>
        <w:t xml:space="preserve"> </w:t>
      </w:r>
      <w:r>
        <w:rPr>
          <w:rStyle w:val="KeywordTok"/>
        </w:rPr>
        <w:t xml:space="preserve">not</w:t>
      </w:r>
      <w:r>
        <w:rPr>
          <w:rStyle w:val="NormalTok"/>
        </w:rPr>
        <w:t xml:space="preserve"> null </w:t>
      </w:r>
      <w:r>
        <w:rPr>
          <w:rStyle w:val="KeywordTok"/>
        </w:rPr>
        <w:t xml:space="preserve">and</w:t>
      </w:r>
      <w:r>
        <w:rPr>
          <w:rStyle w:val="NormalTok"/>
        </w:rPr>
        <w:t xml:space="preserve"> </w:t>
      </w:r>
      <w:r>
        <w:rPr>
          <w:rStyle w:val="BuiltInTok"/>
        </w:rPr>
        <w:t xml:space="preserve">len</w:t>
      </w:r>
      <w:r>
        <w:rPr>
          <w:rStyle w:val="NormalTok"/>
        </w:rPr>
        <w:t xml:space="preserve">(grant.topics)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 false,</w:t>
      </w:r>
      <w:r>
        <w:br/>
      </w:r>
      <w:r>
        <w:rPr>
          <w:rStyle w:val="NormalTok"/>
        </w:rPr>
        <w:t xml:space="preserve">                reason: </w:t>
      </w:r>
      <w:r>
        <w:rPr>
          <w:rStyle w:val="StringTok"/>
        </w:rPr>
        <w:t xml:space="preserve">"Topic '"</w:t>
      </w:r>
      <w:r>
        <w:rPr>
          <w:rStyle w:val="NormalTok"/>
        </w:rPr>
        <w:t xml:space="preserve"> </w:t>
      </w:r>
      <w:r>
        <w:rPr>
          <w:rStyle w:val="OperatorTok"/>
        </w:rPr>
        <w:t xml:space="preserve">+</w:t>
      </w:r>
      <w:r>
        <w:rPr>
          <w:rStyle w:val="NormalTok"/>
        </w:rPr>
        <w:t xml:space="preserve"> topic </w:t>
      </w:r>
      <w:r>
        <w:rPr>
          <w:rStyle w:val="OperatorTok"/>
        </w:rPr>
        <w:t xml:space="preserve">+</w:t>
      </w:r>
      <w:r>
        <w:rPr>
          <w:rStyle w:val="NormalTok"/>
        </w:rPr>
        <w:t xml:space="preserve"> </w:t>
      </w:r>
      <w:r>
        <w:rPr>
          <w:rStyle w:val="StringTok"/>
        </w:rPr>
        <w:t xml:space="preserve">"' not allowed for intent '"</w:t>
      </w:r>
      <w:r>
        <w:rPr>
          <w:rStyle w:val="NormalTok"/>
        </w:rPr>
        <w:t xml:space="preserve"> </w:t>
      </w:r>
      <w:r>
        <w:rPr>
          <w:rStyle w:val="OperatorTok"/>
        </w:rPr>
        <w:t xml:space="preserve">+</w:t>
      </w:r>
      <w:r>
        <w:rPr>
          <w:rStyle w:val="NormalTok"/>
        </w:rPr>
        <w:t xml:space="preserve"> intent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statusCode: </w:t>
      </w:r>
      <w:r>
        <w:rPr>
          <w:rStyle w:val="DecValTok"/>
        </w:rPr>
        <w:t xml:space="preserve">403</w:t>
      </w:r>
      <w:r>
        <w:br/>
      </w:r>
      <w:r>
        <w:rPr>
          <w:rStyle w:val="NormalTok"/>
        </w:rPr>
        <w:t xml:space="preserve">            }</w:t>
      </w:r>
      <w:r>
        <w:br/>
      </w:r>
      <w:r>
        <w:rPr>
          <w:rStyle w:val="NormalTok"/>
        </w:rPr>
        <w:t xml:space="preserve">        </w:t>
      </w:r>
      <w:r>
        <w:rPr>
          <w:rStyle w:val="ControlFlowTok"/>
        </w:rPr>
        <w:t xml:space="preserve">return</w:t>
      </w:r>
      <w:r>
        <w:rPr>
          <w:rStyle w:val="NormalTok"/>
        </w:rPr>
        <w:t xml:space="preserve"> {allowed: false, reason: </w:t>
      </w:r>
      <w:r>
        <w:rPr>
          <w:rStyle w:val="StringTok"/>
        </w:rPr>
        <w:t xml:space="preserve">"Intent scope check failed"</w:t>
      </w:r>
      <w:r>
        <w:rPr>
          <w:rStyle w:val="NormalTok"/>
        </w:rPr>
        <w:t xml:space="preserve">, statusCode: </w:t>
      </w:r>
      <w:r>
        <w:rPr>
          <w:rStyle w:val="DecValTok"/>
        </w:rPr>
        <w:t xml:space="preserve">403</w:t>
      </w:r>
      <w:r>
        <w:rPr>
          <w:rStyle w:val="NormalTok"/>
        </w:rPr>
        <w:t xml:space="preserve">}</w:t>
      </w:r>
      <w:r>
        <w:br/>
      </w:r>
      <w:r>
        <w:br/>
      </w:r>
      <w:r>
        <w:rPr>
          <w:rStyle w:val="NormalTok"/>
        </w:rPr>
        <w:t xml:space="preserve">    </w:t>
      </w:r>
      <w:r>
        <w:rPr>
          <w:rStyle w:val="CommentTok"/>
        </w:rPr>
        <w:t xml:space="preserve"># Step 6: Rate Limit Check</w:t>
      </w:r>
      <w:r>
        <w:br/>
      </w:r>
      <w:r>
        <w:rPr>
          <w:rStyle w:val="NormalTok"/>
        </w:rPr>
        <w:t xml:space="preserve">    rateLimit </w:t>
      </w:r>
      <w:r>
        <w:rPr>
          <w:rStyle w:val="OperatorTok"/>
        </w:rPr>
        <w:t xml:space="preserve">=</w:t>
      </w:r>
      <w:r>
        <w:rPr>
          <w:rStyle w:val="NormalTok"/>
        </w:rPr>
        <w:t xml:space="preserve"> grant.rateLimit </w:t>
      </w:r>
      <w:r>
        <w:rPr>
          <w:rStyle w:val="ControlFlowTok"/>
        </w:rPr>
        <w:t xml:space="preserve">if</w:t>
      </w:r>
      <w:r>
        <w:rPr>
          <w:rStyle w:val="NormalTok"/>
        </w:rPr>
        <w:t xml:space="preserve"> grant.rateLimit </w:t>
      </w:r>
      <w:r>
        <w:rPr>
          <w:rStyle w:val="KeywordTok"/>
        </w:rPr>
        <w:t xml:space="preserve">is</w:t>
      </w:r>
      <w:r>
        <w:rPr>
          <w:rStyle w:val="NormalTok"/>
        </w:rPr>
        <w:t xml:space="preserve"> </w:t>
      </w:r>
      <w:r>
        <w:rPr>
          <w:rStyle w:val="KeywordTok"/>
        </w:rPr>
        <w:t xml:space="preserve">not</w:t>
      </w:r>
      <w:r>
        <w:rPr>
          <w:rStyle w:val="NormalTok"/>
        </w:rPr>
        <w:t xml:space="preserve"> null </w:t>
      </w:r>
      <w:r>
        <w:rPr>
          <w:rStyle w:val="ControlFlowTok"/>
        </w:rPr>
        <w:t xml:space="preserve">else</w:t>
      </w:r>
      <w:r>
        <w:rPr>
          <w:rStyle w:val="NormalTok"/>
        </w:rPr>
        <w:t xml:space="preserve"> DEFAULT_RATE_LIMIT</w:t>
      </w:r>
      <w:r>
        <w:br/>
      </w:r>
      <w:r>
        <w:rPr>
          <w:rStyle w:val="NormalTok"/>
        </w:rPr>
        <w:t xml:space="preserve">    rateLimitResult </w:t>
      </w:r>
      <w:r>
        <w:rPr>
          <w:rStyle w:val="OperatorTok"/>
        </w:rPr>
        <w:t xml:space="preserve">=</w:t>
      </w:r>
      <w:r>
        <w:rPr>
          <w:rStyle w:val="NormalTok"/>
        </w:rPr>
        <w:t xml:space="preserve"> checkRateLimit(peerId, intent, rateLimit)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rateLimitResult.allowed:</w:t>
      </w:r>
      <w:r>
        <w:br/>
      </w:r>
      <w:r>
        <w:rPr>
          <w:rStyle w:val="NormalTok"/>
        </w:rPr>
        <w:t xml:space="preserve">        </w:t>
      </w:r>
      <w:r>
        <w:rPr>
          <w:rStyle w:val="ControlFlowTok"/>
        </w:rPr>
        <w:t xml:space="preserve">return</w:t>
      </w:r>
      <w:r>
        <w:rPr>
          <w:rStyle w:val="NormalTok"/>
        </w:rPr>
        <w:t xml:space="preserve"> {</w:t>
      </w:r>
      <w:r>
        <w:br/>
      </w:r>
      <w:r>
        <w:rPr>
          <w:rStyle w:val="NormalTok"/>
        </w:rPr>
        <w:t xml:space="preserve">            allowed: false,</w:t>
      </w:r>
      <w:r>
        <w:br/>
      </w:r>
      <w:r>
        <w:rPr>
          <w:rStyle w:val="NormalTok"/>
        </w:rPr>
        <w:t xml:space="preserve">            reason: </w:t>
      </w:r>
      <w:r>
        <w:rPr>
          <w:rStyle w:val="StringTok"/>
        </w:rPr>
        <w:t xml:space="preserve">"Rate limit exceeded for intent '"</w:t>
      </w:r>
      <w:r>
        <w:rPr>
          <w:rStyle w:val="NormalTok"/>
        </w:rPr>
        <w:t xml:space="preserve"> </w:t>
      </w:r>
      <w:r>
        <w:rPr>
          <w:rStyle w:val="OperatorTok"/>
        </w:rPr>
        <w:t xml:space="preserve">+</w:t>
      </w:r>
      <w:r>
        <w:rPr>
          <w:rStyle w:val="NormalTok"/>
        </w:rPr>
        <w:t xml:space="preserve"> intent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statusCode: </w:t>
      </w:r>
      <w:r>
        <w:rPr>
          <w:rStyle w:val="DecValTok"/>
        </w:rPr>
        <w:t xml:space="preserve">429</w:t>
      </w:r>
      <w:r>
        <w:rPr>
          <w:rStyle w:val="NormalTok"/>
        </w:rPr>
        <w:t xml:space="preserve">,</w:t>
      </w:r>
      <w:r>
        <w:br/>
      </w:r>
      <w:r>
        <w:rPr>
          <w:rStyle w:val="NormalTok"/>
        </w:rPr>
        <w:t xml:space="preserve">            retryAfter: rateLimitResult.retryAfter</w:t>
      </w:r>
      <w:r>
        <w:br/>
      </w:r>
      <w:r>
        <w:rPr>
          <w:rStyle w:val="NormalTok"/>
        </w:rPr>
        <w:t xml:space="preserve">        }</w:t>
      </w:r>
      <w:r>
        <w:br/>
      </w:r>
      <w:r>
        <w:br/>
      </w:r>
      <w:r>
        <w:rPr>
          <w:rStyle w:val="NormalTok"/>
        </w:rPr>
        <w:t xml:space="preserve">    </w:t>
      </w:r>
      <w:r>
        <w:rPr>
          <w:rStyle w:val="CommentTok"/>
        </w:rPr>
        <w:t xml:space="preserve"># All checks passed</w:t>
      </w:r>
      <w:r>
        <w:br/>
      </w:r>
      <w:r>
        <w:rPr>
          <w:rStyle w:val="NormalTok"/>
        </w:rPr>
        <w:t xml:space="preserve">    </w:t>
      </w:r>
      <w:r>
        <w:rPr>
          <w:rStyle w:val="ControlFlowTok"/>
        </w:rPr>
        <w:t xml:space="preserve">return</w:t>
      </w:r>
      <w:r>
        <w:rPr>
          <w:rStyle w:val="NormalTok"/>
        </w:rPr>
        <w:t xml:space="preserve"> {allowed: true}</w:t>
      </w:r>
      <w:r>
        <w:br/>
      </w:r>
      <w:r>
        <w:br/>
      </w:r>
      <w:r>
        <w:br/>
      </w:r>
      <w:r>
        <w:rPr>
          <w:rStyle w:val="NormalTok"/>
        </w:rPr>
        <w:t xml:space="preserve">function scopeCoversIntent(grant, intent, topic):</w:t>
      </w:r>
      <w:r>
        <w:br/>
      </w:r>
      <w:r>
        <w:rPr>
          <w:rStyle w:val="NormalTok"/>
        </w:rPr>
        <w:t xml:space="preserve">    </w:t>
      </w:r>
      <w:r>
        <w:rPr>
          <w:rStyle w:val="CommentTok"/>
        </w:rPr>
        <w:t xml:space="preserve">"""</w:t>
      </w:r>
      <w:r>
        <w:br/>
      </w:r>
      <w:r>
        <w:rPr>
          <w:rStyle w:val="CommentTok"/>
        </w:rPr>
        <w:t xml:space="preserve">    Check if a scope grant covers the requested intent and topic</w:t>
      </w:r>
      <w:r>
        <w:br/>
      </w:r>
      <w:r>
        <w:br/>
      </w:r>
      <w:r>
        <w:rPr>
          <w:rStyle w:val="CommentTok"/>
        </w:rPr>
        <w:t xml:space="preserve">    Novel aspect: Exact intent matching + topic prefix matching</w:t>
      </w:r>
      <w:r>
        <w:br/>
      </w:r>
      <w:r>
        <w:rPr>
          <w:rStyle w:val="CommentTok"/>
        </w:rPr>
        <w:t xml:space="preserve">    NO wildcards in intent names</w:t>
      </w:r>
      <w:r>
        <w:br/>
      </w:r>
      <w:r>
        <w:rPr>
          <w:rStyle w:val="CommentTok"/>
        </w:rPr>
        <w:t xml:space="preserve">    """</w:t>
      </w:r>
      <w:r>
        <w:br/>
      </w:r>
      <w:r>
        <w:br/>
      </w:r>
      <w:r>
        <w:rPr>
          <w:rStyle w:val="NormalTok"/>
        </w:rPr>
        <w:t xml:space="preserve">    </w:t>
      </w:r>
      <w:r>
        <w:rPr>
          <w:rStyle w:val="CommentTok"/>
        </w:rPr>
        <w:t xml:space="preserve"># Exact intent match required (no wildcards)</w:t>
      </w:r>
      <w:r>
        <w:br/>
      </w:r>
      <w:r>
        <w:rPr>
          <w:rStyle w:val="NormalTok"/>
        </w:rPr>
        <w:t xml:space="preserve">    </w:t>
      </w:r>
      <w:r>
        <w:rPr>
          <w:rStyle w:val="ControlFlowTok"/>
        </w:rPr>
        <w:t xml:space="preserve">if</w:t>
      </w:r>
      <w:r>
        <w:rPr>
          <w:rStyle w:val="NormalTok"/>
        </w:rPr>
        <w:t xml:space="preserve"> grant.intent </w:t>
      </w:r>
      <w:r>
        <w:rPr>
          <w:rStyle w:val="OperatorTok"/>
        </w:rPr>
        <w:t xml:space="preserve">!=</w:t>
      </w:r>
      <w:r>
        <w:rPr>
          <w:rStyle w:val="NormalTok"/>
        </w:rPr>
        <w:t xml:space="preserve"> intent:</w:t>
      </w:r>
      <w:r>
        <w:br/>
      </w:r>
      <w:r>
        <w:rPr>
          <w:rStyle w:val="NormalTok"/>
        </w:rPr>
        <w:t xml:space="preserve">        </w:t>
      </w:r>
      <w:r>
        <w:rPr>
          <w:rStyle w:val="ControlFlowTok"/>
        </w:rPr>
        <w:t xml:space="preserve">return</w:t>
      </w:r>
      <w:r>
        <w:rPr>
          <w:rStyle w:val="NormalTok"/>
        </w:rPr>
        <w:t xml:space="preserve"> false</w:t>
      </w:r>
      <w:r>
        <w:br/>
      </w:r>
      <w:r>
        <w:br/>
      </w:r>
      <w:r>
        <w:rPr>
          <w:rStyle w:val="NormalTok"/>
        </w:rPr>
        <w:t xml:space="preserve">    </w:t>
      </w:r>
      <w:r>
        <w:rPr>
          <w:rStyle w:val="CommentTok"/>
        </w:rPr>
        <w:t xml:space="preserve"># If no topic specified or grant has no topic restrictions, allow</w:t>
      </w:r>
      <w:r>
        <w:br/>
      </w:r>
      <w:r>
        <w:rPr>
          <w:rStyle w:val="NormalTok"/>
        </w:rPr>
        <w:t xml:space="preserve">    </w:t>
      </w:r>
      <w:r>
        <w:rPr>
          <w:rStyle w:val="ControlFlowTok"/>
        </w:rPr>
        <w:t xml:space="preserve">if</w:t>
      </w:r>
      <w:r>
        <w:rPr>
          <w:rStyle w:val="NormalTok"/>
        </w:rPr>
        <w:t xml:space="preserve"> topic </w:t>
      </w:r>
      <w:r>
        <w:rPr>
          <w:rStyle w:val="KeywordTok"/>
        </w:rPr>
        <w:t xml:space="preserve">is</w:t>
      </w:r>
      <w:r>
        <w:rPr>
          <w:rStyle w:val="NormalTok"/>
        </w:rPr>
        <w:t xml:space="preserve"> null </w:t>
      </w:r>
      <w:r>
        <w:rPr>
          <w:rStyle w:val="KeywordTok"/>
        </w:rPr>
        <w:t xml:space="preserve">or</w:t>
      </w:r>
      <w:r>
        <w:rPr>
          <w:rStyle w:val="NormalTok"/>
        </w:rPr>
        <w:t xml:space="preserve"> grant.topics </w:t>
      </w:r>
      <w:r>
        <w:rPr>
          <w:rStyle w:val="KeywordTok"/>
        </w:rPr>
        <w:t xml:space="preserve">is</w:t>
      </w:r>
      <w:r>
        <w:rPr>
          <w:rStyle w:val="NormalTok"/>
        </w:rPr>
        <w:t xml:space="preserve"> null </w:t>
      </w:r>
      <w:r>
        <w:rPr>
          <w:rStyle w:val="KeywordTok"/>
        </w:rPr>
        <w:t xml:space="preserve">or</w:t>
      </w:r>
      <w:r>
        <w:rPr>
          <w:rStyle w:val="NormalTok"/>
        </w:rPr>
        <w:t xml:space="preserve"> </w:t>
      </w:r>
      <w:r>
        <w:rPr>
          <w:rStyle w:val="BuiltInTok"/>
        </w:rPr>
        <w:t xml:space="preserve">len</w:t>
      </w:r>
      <w:r>
        <w:rPr>
          <w:rStyle w:val="NormalTok"/>
        </w:rPr>
        <w:t xml:space="preserve">(grant.topics)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true</w:t>
      </w:r>
      <w:r>
        <w:br/>
      </w:r>
      <w:r>
        <w:br/>
      </w:r>
      <w:r>
        <w:rPr>
          <w:rStyle w:val="NormalTok"/>
        </w:rPr>
        <w:t xml:space="preserve">    </w:t>
      </w:r>
      <w:r>
        <w:rPr>
          <w:rStyle w:val="CommentTok"/>
        </w:rPr>
        <w:t xml:space="preserve"># Topic prefix matching (for agent-comms)</w:t>
      </w:r>
      <w:r>
        <w:br/>
      </w:r>
      <w:r>
        <w:rPr>
          <w:rStyle w:val="NormalTok"/>
        </w:rPr>
        <w:t xml:space="preserve">    </w:t>
      </w:r>
      <w:r>
        <w:rPr>
          <w:rStyle w:val="CommentTok"/>
        </w:rPr>
        <w:t xml:space="preserve"># Example: topic "project-validation/legal" matches allowed "project-validation"</w:t>
      </w:r>
      <w:r>
        <w:br/>
      </w:r>
      <w:r>
        <w:rPr>
          <w:rStyle w:val="NormalTok"/>
        </w:rPr>
        <w:t xml:space="preserve">    </w:t>
      </w:r>
      <w:r>
        <w:rPr>
          <w:rStyle w:val="ControlFlowTok"/>
        </w:rPr>
        <w:t xml:space="preserve">for</w:t>
      </w:r>
      <w:r>
        <w:rPr>
          <w:rStyle w:val="NormalTok"/>
        </w:rPr>
        <w:t xml:space="preserve"> allowedTopic </w:t>
      </w:r>
      <w:r>
        <w:rPr>
          <w:rStyle w:val="KeywordTok"/>
        </w:rPr>
        <w:t xml:space="preserve">in</w:t>
      </w:r>
      <w:r>
        <w:rPr>
          <w:rStyle w:val="NormalTok"/>
        </w:rPr>
        <w:t xml:space="preserve"> grant.topics:</w:t>
      </w:r>
      <w:r>
        <w:br/>
      </w:r>
      <w:r>
        <w:rPr>
          <w:rStyle w:val="NormalTok"/>
        </w:rPr>
        <w:t xml:space="preserve">        </w:t>
      </w:r>
      <w:r>
        <w:rPr>
          <w:rStyle w:val="ControlFlowTok"/>
        </w:rPr>
        <w:t xml:space="preserve">if</w:t>
      </w:r>
      <w:r>
        <w:rPr>
          <w:rStyle w:val="NormalTok"/>
        </w:rPr>
        <w:t xml:space="preserve"> topic </w:t>
      </w:r>
      <w:r>
        <w:rPr>
          <w:rStyle w:val="OperatorTok"/>
        </w:rPr>
        <w:t xml:space="preserve">==</w:t>
      </w:r>
      <w:r>
        <w:rPr>
          <w:rStyle w:val="NormalTok"/>
        </w:rPr>
        <w:t xml:space="preserve"> allowedTopic:</w:t>
      </w:r>
      <w:r>
        <w:br/>
      </w:r>
      <w:r>
        <w:rPr>
          <w:rStyle w:val="NormalTok"/>
        </w:rPr>
        <w:t xml:space="preserve">            </w:t>
      </w:r>
      <w:r>
        <w:rPr>
          <w:rStyle w:val="ControlFlowTok"/>
        </w:rPr>
        <w:t xml:space="preserve">return</w:t>
      </w:r>
      <w:r>
        <w:rPr>
          <w:rStyle w:val="NormalTok"/>
        </w:rPr>
        <w:t xml:space="preserve"> true</w:t>
      </w:r>
      <w:r>
        <w:br/>
      </w:r>
      <w:r>
        <w:rPr>
          <w:rStyle w:val="NormalTok"/>
        </w:rPr>
        <w:t xml:space="preserve">        </w:t>
      </w:r>
      <w:r>
        <w:rPr>
          <w:rStyle w:val="ControlFlowTok"/>
        </w:rPr>
        <w:t xml:space="preserve">if</w:t>
      </w:r>
      <w:r>
        <w:rPr>
          <w:rStyle w:val="NormalTok"/>
        </w:rPr>
        <w:t xml:space="preserve"> topic.startsWith(allowedTopic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true</w:t>
      </w:r>
      <w:r>
        <w:br/>
      </w:r>
      <w:r>
        <w:br/>
      </w:r>
      <w:r>
        <w:rPr>
          <w:rStyle w:val="NormalTok"/>
        </w:rPr>
        <w:t xml:space="preserve">    </w:t>
      </w:r>
      <w:r>
        <w:rPr>
          <w:rStyle w:val="ControlFlowTok"/>
        </w:rPr>
        <w:t xml:space="preserve">return</w:t>
      </w:r>
      <w:r>
        <w:rPr>
          <w:rStyle w:val="NormalTok"/>
        </w:rPr>
        <w:t xml:space="preserve"> false</w:t>
      </w:r>
      <w:r>
        <w:br/>
      </w:r>
      <w:r>
        <w:br/>
      </w:r>
      <w:r>
        <w:br/>
      </w:r>
      <w:r>
        <w:rPr>
          <w:rStyle w:val="NormalTok"/>
        </w:rPr>
        <w:t xml:space="preserve">function findScopeGrant(scopeBundle, intent):</w:t>
      </w:r>
      <w:r>
        <w:br/>
      </w:r>
      <w:r>
        <w:rPr>
          <w:rStyle w:val="NormalTok"/>
        </w:rPr>
        <w:t xml:space="preserve">    </w:t>
      </w:r>
      <w:r>
        <w:rPr>
          <w:rStyle w:val="CommentTok"/>
        </w:rPr>
        <w:t xml:space="preserve">"""Find the scope grant for a specific intent"""</w:t>
      </w:r>
      <w:r>
        <w:br/>
      </w:r>
      <w:r>
        <w:rPr>
          <w:rStyle w:val="NormalTok"/>
        </w:rPr>
        <w:t xml:space="preserve">    </w:t>
      </w:r>
      <w:r>
        <w:rPr>
          <w:rStyle w:val="ControlFlowTok"/>
        </w:rPr>
        <w:t xml:space="preserve">if</w:t>
      </w:r>
      <w:r>
        <w:rPr>
          <w:rStyle w:val="NormalTok"/>
        </w:rPr>
        <w:t xml:space="preserve"> scopeBundle </w:t>
      </w:r>
      <w:r>
        <w:rPr>
          <w:rStyle w:val="KeywordTok"/>
        </w:rPr>
        <w:t xml:space="preserve">is</w:t>
      </w:r>
      <w:r>
        <w:rPr>
          <w:rStyle w:val="NormalTok"/>
        </w:rPr>
        <w:t xml:space="preserve"> null </w:t>
      </w:r>
      <w:r>
        <w:rPr>
          <w:rStyle w:val="KeywordTok"/>
        </w:rPr>
        <w:t xml:space="preserve">or</w:t>
      </w:r>
      <w:r>
        <w:rPr>
          <w:rStyle w:val="NormalTok"/>
        </w:rPr>
        <w:t xml:space="preserve"> scopeBundle.intents </w:t>
      </w:r>
      <w:r>
        <w:rPr>
          <w:rStyle w:val="KeywordTok"/>
        </w:rPr>
        <w:t xml:space="preserve">is</w:t>
      </w:r>
      <w:r>
        <w:rPr>
          <w:rStyle w:val="NormalTok"/>
        </w:rPr>
        <w:t xml:space="preserve"> null:</w:t>
      </w:r>
      <w:r>
        <w:br/>
      </w:r>
      <w:r>
        <w:rPr>
          <w:rStyle w:val="NormalTok"/>
        </w:rPr>
        <w:t xml:space="preserve">        </w:t>
      </w:r>
      <w:r>
        <w:rPr>
          <w:rStyle w:val="ControlFlowTok"/>
        </w:rPr>
        <w:t xml:space="preserve">return</w:t>
      </w:r>
      <w:r>
        <w:rPr>
          <w:rStyle w:val="NormalTok"/>
        </w:rPr>
        <w:t xml:space="preserve"> null</w:t>
      </w:r>
      <w:r>
        <w:br/>
      </w:r>
      <w:r>
        <w:br/>
      </w:r>
      <w:r>
        <w:rPr>
          <w:rStyle w:val="NormalTok"/>
        </w:rPr>
        <w:t xml:space="preserve">    </w:t>
      </w:r>
      <w:r>
        <w:rPr>
          <w:rStyle w:val="ControlFlowTok"/>
        </w:rPr>
        <w:t xml:space="preserve">for</w:t>
      </w:r>
      <w:r>
        <w:rPr>
          <w:rStyle w:val="NormalTok"/>
        </w:rPr>
        <w:t xml:space="preserve"> grant </w:t>
      </w:r>
      <w:r>
        <w:rPr>
          <w:rStyle w:val="KeywordTok"/>
        </w:rPr>
        <w:t xml:space="preserve">in</w:t>
      </w:r>
      <w:r>
        <w:rPr>
          <w:rStyle w:val="NormalTok"/>
        </w:rPr>
        <w:t xml:space="preserve"> scopeBundle.intents:</w:t>
      </w:r>
      <w:r>
        <w:br/>
      </w:r>
      <w:r>
        <w:rPr>
          <w:rStyle w:val="NormalTok"/>
        </w:rPr>
        <w:t xml:space="preserve">        </w:t>
      </w:r>
      <w:r>
        <w:rPr>
          <w:rStyle w:val="ControlFlowTok"/>
        </w:rPr>
        <w:t xml:space="preserve">if</w:t>
      </w:r>
      <w:r>
        <w:rPr>
          <w:rStyle w:val="NormalTok"/>
        </w:rPr>
        <w:t xml:space="preserve"> grant.intent </w:t>
      </w:r>
      <w:r>
        <w:rPr>
          <w:rStyle w:val="OperatorTok"/>
        </w:rPr>
        <w:t xml:space="preserve">==</w:t>
      </w:r>
      <w:r>
        <w:rPr>
          <w:rStyle w:val="NormalTok"/>
        </w:rPr>
        <w:t xml:space="preserve"> intent:</w:t>
      </w:r>
      <w:r>
        <w:br/>
      </w:r>
      <w:r>
        <w:rPr>
          <w:rStyle w:val="NormalTok"/>
        </w:rPr>
        <w:t xml:space="preserve">            </w:t>
      </w:r>
      <w:r>
        <w:rPr>
          <w:rStyle w:val="ControlFlowTok"/>
        </w:rPr>
        <w:t xml:space="preserve">return</w:t>
      </w:r>
      <w:r>
        <w:rPr>
          <w:rStyle w:val="NormalTok"/>
        </w:rPr>
        <w:t xml:space="preserve"> grant</w:t>
      </w:r>
      <w:r>
        <w:br/>
      </w:r>
      <w:r>
        <w:br/>
      </w:r>
      <w:r>
        <w:rPr>
          <w:rStyle w:val="NormalTok"/>
        </w:rPr>
        <w:t xml:space="preserve">    </w:t>
      </w:r>
      <w:r>
        <w:rPr>
          <w:rStyle w:val="ControlFlowTok"/>
        </w:rPr>
        <w:t xml:space="preserve">return</w:t>
      </w:r>
      <w:r>
        <w:rPr>
          <w:rStyle w:val="NormalTok"/>
        </w:rPr>
        <w:t xml:space="preserve"> null</w:t>
      </w:r>
    </w:p>
    <w:p>
      <w:pPr>
        <w:pStyle w:val="FirstParagraph"/>
      </w:pPr>
      <w:r>
        <w:rPr>
          <w:b/>
          <w:bCs/>
        </w:rPr>
        <w:t xml:space="preserve">Complexity:</w:t>
      </w:r>
      <w:r>
        <w:t xml:space="preserve"> </w:t>
      </w:r>
      <w:r>
        <w:t xml:space="preserve">-</w:t>
      </w:r>
      <w:r>
        <w:t xml:space="preserve"> </w:t>
      </w:r>
      <w:r>
        <w:rPr>
          <w:b/>
          <w:bCs/>
        </w:rPr>
        <w:t xml:space="preserve">Peer lookup</w:t>
      </w:r>
      <w:r>
        <w:t xml:space="preserve">: O(1) hash map lookup</w:t>
      </w:r>
      <w:r>
        <w:t xml:space="preserve"> </w:t>
      </w:r>
      <w:r>
        <w:t xml:space="preserve">-</w:t>
      </w:r>
      <w:r>
        <w:t xml:space="preserve"> </w:t>
      </w:r>
      <w:r>
        <w:rPr>
          <w:b/>
          <w:bCs/>
        </w:rPr>
        <w:t xml:space="preserve">Intent matching</w:t>
      </w:r>
      <w:r>
        <w:t xml:space="preserve">: O(k) where k = number of granted intents</w:t>
      </w:r>
      <w:r>
        <w:t xml:space="preserve"> </w:t>
      </w:r>
      <w:r>
        <w:t xml:space="preserve">-</w:t>
      </w:r>
      <w:r>
        <w:t xml:space="preserve"> </w:t>
      </w:r>
      <w:r>
        <w:rPr>
          <w:b/>
          <w:bCs/>
        </w:rPr>
        <w:t xml:space="preserve">Topic matching</w:t>
      </w:r>
      <w:r>
        <w:t xml:space="preserve">: O(t) where t = number of allowed topics in grant</w:t>
      </w:r>
      <w:r>
        <w:t xml:space="preserve"> </w:t>
      </w:r>
      <w:r>
        <w:t xml:space="preserve">-</w:t>
      </w:r>
      <w:r>
        <w:t xml:space="preserve"> </w:t>
      </w:r>
      <w:r>
        <w:rPr>
          <w:b/>
          <w:bCs/>
        </w:rPr>
        <w:t xml:space="preserve">Rate limit</w:t>
      </w:r>
      <w:r>
        <w:t xml:space="preserve">: O(w) where w = number of requests in sliding window (see Algorithm 4)</w:t>
      </w:r>
    </w:p>
    <w:p>
      <w:r>
        <w:pict>
          <v:rect style="width:0;height:1.5pt" o:hralign="center" o:hrstd="t" o:hr="t"/>
        </w:pict>
      </w:r>
    </w:p>
    <w:bookmarkEnd w:id="91"/>
    <w:bookmarkStart w:id="92" w:name="Xe705a9503279050810b08d21f9cc7163f027b81"/>
    <w:p>
      <w:pPr>
        <w:pStyle w:val="Heading2"/>
      </w:pPr>
      <w:r>
        <w:t xml:space="preserve">Algorithm 3: Sliding Window Rate Limiting with Precise Retry-After</w:t>
      </w:r>
    </w:p>
    <w:p>
      <w:pPr>
        <w:pStyle w:val="FirstParagraph"/>
      </w:pPr>
      <w:r>
        <w:rPr>
          <w:b/>
          <w:bCs/>
        </w:rPr>
        <w:t xml:space="preserve">Purpose</w:t>
      </w:r>
      <w:r>
        <w:t xml:space="preserve">: Track request timestamps per peer+intent and enforce rate limits with precise retry calculation.</w:t>
      </w:r>
    </w:p>
    <w:p>
      <w:pPr>
        <w:pStyle w:val="BodyText"/>
      </w:pPr>
      <w:r>
        <w:rPr>
          <w:b/>
          <w:bCs/>
        </w:rPr>
        <w:t xml:space="preserve">Location</w:t>
      </w:r>
      <w:r>
        <w:t xml:space="preserve">:</w:t>
      </w:r>
      <w:r>
        <w:t xml:space="preserve"> </w:t>
      </w:r>
      <w:r>
        <w:rPr>
          <w:rStyle w:val="VerbatimChar"/>
        </w:rPr>
        <w:t xml:space="preserve">src/daemon/doorman.ts::checkRateLimit()</w:t>
      </w:r>
    </w:p>
    <w:p>
      <w:pPr>
        <w:pStyle w:val="BodyText"/>
      </w:pPr>
      <w:r>
        <w:rPr>
          <w:b/>
          <w:bCs/>
        </w:rPr>
        <w:t xml:space="preserve">Novel Aspect</w:t>
      </w:r>
      <w:r>
        <w:t xml:space="preserve">: Precise retry-after calculation tells the peer exactly when they can retry (not a fixed delay).</w:t>
      </w:r>
    </w:p>
    <w:p>
      <w:pPr>
        <w:pStyle w:val="SourceCode"/>
      </w:pPr>
      <w:r>
        <w:rPr>
          <w:rStyle w:val="CommentTok"/>
        </w:rPr>
        <w:t xml:space="preserve"># Global state: in-memory store</w:t>
      </w:r>
      <w:r>
        <w:br/>
      </w:r>
      <w:r>
        <w:rPr>
          <w:rStyle w:val="NormalTok"/>
        </w:rPr>
        <w:t xml:space="preserve">rateLimitStore </w:t>
      </w:r>
      <w:r>
        <w:rPr>
          <w:rStyle w:val="OperatorTok"/>
        </w:rPr>
        <w:t xml:space="preserve">=</w:t>
      </w:r>
      <w:r>
        <w:rPr>
          <w:rStyle w:val="NormalTok"/>
        </w:rPr>
        <w:t xml:space="preserve"> Map</w:t>
      </w:r>
      <w:r>
        <w:rPr>
          <w:rStyle w:val="OperatorTok"/>
        </w:rPr>
        <w:t xml:space="preserve">&lt;</w:t>
      </w:r>
      <w:r>
        <w:rPr>
          <w:rStyle w:val="NormalTok"/>
        </w:rPr>
        <w:t xml:space="preserve">string, RateLimitEntry</w:t>
      </w:r>
      <w:r>
        <w:rPr>
          <w:rStyle w:val="OperatorTok"/>
        </w:rPr>
        <w:t xml:space="preserve">&gt;</w:t>
      </w:r>
      <w:r>
        <w:rPr>
          <w:rStyle w:val="NormalTok"/>
        </w:rPr>
        <w:t xml:space="preserve">()</w:t>
      </w:r>
      <w:r>
        <w:br/>
      </w:r>
      <w:r>
        <w:rPr>
          <w:rStyle w:val="CommentTok"/>
        </w:rPr>
        <w:t xml:space="preserve"># RateLimitEntry = {timestamps: array&lt;int&gt;, windowStart: int}</w:t>
      </w:r>
      <w:r>
        <w:br/>
      </w:r>
      <w:r>
        <w:br/>
      </w:r>
      <w:r>
        <w:rPr>
          <w:rStyle w:val="NormalTok"/>
        </w:rPr>
        <w:t xml:space="preserve">function checkRateLimit(peerId, intent, limit):</w:t>
      </w:r>
      <w:r>
        <w:br/>
      </w:r>
      <w:r>
        <w:rPr>
          <w:rStyle w:val="NormalTok"/>
        </w:rPr>
        <w:t xml:space="preserve">    </w:t>
      </w:r>
      <w:r>
        <w:rPr>
          <w:rStyle w:val="CommentTok"/>
        </w:rPr>
        <w:t xml:space="preserve">"""</w:t>
      </w:r>
      <w:r>
        <w:br/>
      </w:r>
      <w:r>
        <w:rPr>
          <w:rStyle w:val="CommentTok"/>
        </w:rPr>
        <w:t xml:space="preserve">    Sliding window rate limiter with precise retry-after</w:t>
      </w:r>
      <w:r>
        <w:br/>
      </w:r>
      <w:r>
        <w:br/>
      </w:r>
      <w:r>
        <w:rPr>
          <w:rStyle w:val="CommentTok"/>
        </w:rPr>
        <w:t xml:space="preserve">    Input:</w:t>
      </w:r>
      <w:r>
        <w:br/>
      </w:r>
      <w:r>
        <w:rPr>
          <w:rStyle w:val="CommentTok"/>
        </w:rPr>
        <w:t xml:space="preserve">        peerId: Peer identifier</w:t>
      </w:r>
      <w:r>
        <w:br/>
      </w:r>
      <w:r>
        <w:rPr>
          <w:rStyle w:val="CommentTok"/>
        </w:rPr>
        <w:t xml:space="preserve">        intent: Intent being invoked</w:t>
      </w:r>
      <w:r>
        <w:br/>
      </w:r>
      <w:r>
        <w:rPr>
          <w:rStyle w:val="CommentTok"/>
        </w:rPr>
        <w:t xml:space="preserve">        limit: {requests: int, windowSeconds: int}</w:t>
      </w:r>
      <w:r>
        <w:br/>
      </w:r>
      <w:r>
        <w:br/>
      </w:r>
      <w:r>
        <w:rPr>
          <w:rStyle w:val="CommentTok"/>
        </w:rPr>
        <w:t xml:space="preserve">    Output:</w:t>
      </w:r>
      <w:r>
        <w:br/>
      </w:r>
      <w:r>
        <w:rPr>
          <w:rStyle w:val="CommentTok"/>
        </w:rPr>
        <w:t xml:space="preserve">        {allowed: boolean, retryAfter?: int}</w:t>
      </w:r>
      <w:r>
        <w:br/>
      </w:r>
      <w:r>
        <w:rPr>
          <w:rStyle w:val="CommentTok"/>
        </w:rPr>
        <w:t xml:space="preserve">    """</w:t>
      </w:r>
      <w:r>
        <w:br/>
      </w:r>
      <w:r>
        <w:br/>
      </w:r>
      <w:r>
        <w:rPr>
          <w:rStyle w:val="NormalTok"/>
        </w:rPr>
        <w:t xml:space="preserve">    key </w:t>
      </w:r>
      <w:r>
        <w:rPr>
          <w:rStyle w:val="OperatorTok"/>
        </w:rPr>
        <w:t xml:space="preserve">=</w:t>
      </w:r>
      <w:r>
        <w:rPr>
          <w:rStyle w:val="NormalTok"/>
        </w:rPr>
        <w:t xml:space="preserve"> peerId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intent</w:t>
      </w:r>
      <w:r>
        <w:br/>
      </w:r>
      <w:r>
        <w:rPr>
          <w:rStyle w:val="NormalTok"/>
        </w:rPr>
        <w:t xml:space="preserve">    now </w:t>
      </w:r>
      <w:r>
        <w:rPr>
          <w:rStyle w:val="OperatorTok"/>
        </w:rPr>
        <w:t xml:space="preserve">=</w:t>
      </w:r>
      <w:r>
        <w:rPr>
          <w:rStyle w:val="NormalTok"/>
        </w:rPr>
        <w:t xml:space="preserve"> currentTimeMillis()</w:t>
      </w:r>
      <w:r>
        <w:br/>
      </w:r>
      <w:r>
        <w:rPr>
          <w:rStyle w:val="NormalTok"/>
        </w:rPr>
        <w:t xml:space="preserve">    windowMs </w:t>
      </w:r>
      <w:r>
        <w:rPr>
          <w:rStyle w:val="OperatorTok"/>
        </w:rPr>
        <w:t xml:space="preserve">=</w:t>
      </w:r>
      <w:r>
        <w:rPr>
          <w:rStyle w:val="NormalTok"/>
        </w:rPr>
        <w:t xml:space="preserve"> limit.windowSeconds </w:t>
      </w:r>
      <w:r>
        <w:rPr>
          <w:rStyle w:val="OperatorTok"/>
        </w:rPr>
        <w:t xml:space="preserve">*</w:t>
      </w:r>
      <w:r>
        <w:rPr>
          <w:rStyle w:val="NormalTok"/>
        </w:rPr>
        <w:t xml:space="preserve"> </w:t>
      </w:r>
      <w:r>
        <w:rPr>
          <w:rStyle w:val="DecValTok"/>
        </w:rPr>
        <w:t xml:space="preserve">1000</w:t>
      </w:r>
      <w:r>
        <w:br/>
      </w:r>
      <w:r>
        <w:br/>
      </w:r>
      <w:r>
        <w:rPr>
          <w:rStyle w:val="NormalTok"/>
        </w:rPr>
        <w:t xml:space="preserve">    entry </w:t>
      </w:r>
      <w:r>
        <w:rPr>
          <w:rStyle w:val="OperatorTok"/>
        </w:rPr>
        <w:t xml:space="preserve">=</w:t>
      </w:r>
      <w:r>
        <w:rPr>
          <w:rStyle w:val="NormalTok"/>
        </w:rPr>
        <w:t xml:space="preserve"> rateLimitStore.get(key)</w:t>
      </w:r>
      <w:r>
        <w:br/>
      </w:r>
      <w:r>
        <w:br/>
      </w:r>
      <w:r>
        <w:rPr>
          <w:rStyle w:val="NormalTok"/>
        </w:rPr>
        <w:t xml:space="preserve">    </w:t>
      </w:r>
      <w:r>
        <w:rPr>
          <w:rStyle w:val="ControlFlowTok"/>
        </w:rPr>
        <w:t xml:space="preserve">if</w:t>
      </w:r>
      <w:r>
        <w:rPr>
          <w:rStyle w:val="NormalTok"/>
        </w:rPr>
        <w:t xml:space="preserve"> entry </w:t>
      </w:r>
      <w:r>
        <w:rPr>
          <w:rStyle w:val="KeywordTok"/>
        </w:rPr>
        <w:t xml:space="preserve">is</w:t>
      </w:r>
      <w:r>
        <w:rPr>
          <w:rStyle w:val="NormalTok"/>
        </w:rPr>
        <w:t xml:space="preserve"> null:</w:t>
      </w:r>
      <w:r>
        <w:br/>
      </w:r>
      <w:r>
        <w:rPr>
          <w:rStyle w:val="NormalTok"/>
        </w:rPr>
        <w:t xml:space="preserve">        </w:t>
      </w:r>
      <w:r>
        <w:rPr>
          <w:rStyle w:val="CommentTok"/>
        </w:rPr>
        <w:t xml:space="preserve"># First request - create entry</w:t>
      </w:r>
      <w:r>
        <w:br/>
      </w:r>
      <w:r>
        <w:rPr>
          <w:rStyle w:val="NormalTok"/>
        </w:rPr>
        <w:t xml:space="preserve">        entry </w:t>
      </w:r>
      <w:r>
        <w:rPr>
          <w:rStyle w:val="OperatorTok"/>
        </w:rPr>
        <w:t xml:space="preserve">=</w:t>
      </w:r>
      <w:r>
        <w:rPr>
          <w:rStyle w:val="NormalTok"/>
        </w:rPr>
        <w:t xml:space="preserve"> {timestamps: [now], windowStart: now}</w:t>
      </w:r>
      <w:r>
        <w:br/>
      </w:r>
      <w:r>
        <w:rPr>
          <w:rStyle w:val="NormalTok"/>
        </w:rPr>
        <w:t xml:space="preserve">        rateLimitStore.</w:t>
      </w:r>
      <w:r>
        <w:rPr>
          <w:rStyle w:val="BuiltInTok"/>
        </w:rPr>
        <w:t xml:space="preserve">set</w:t>
      </w:r>
      <w:r>
        <w:rPr>
          <w:rStyle w:val="NormalTok"/>
        </w:rPr>
        <w:t xml:space="preserve">(key, entry)</w:t>
      </w:r>
      <w:r>
        <w:br/>
      </w:r>
      <w:r>
        <w:rPr>
          <w:rStyle w:val="NormalTok"/>
        </w:rPr>
        <w:t xml:space="preserve">        </w:t>
      </w:r>
      <w:r>
        <w:rPr>
          <w:rStyle w:val="ControlFlowTok"/>
        </w:rPr>
        <w:t xml:space="preserve">return</w:t>
      </w:r>
      <w:r>
        <w:rPr>
          <w:rStyle w:val="NormalTok"/>
        </w:rPr>
        <w:t xml:space="preserve"> {allowed: true}</w:t>
      </w:r>
      <w:r>
        <w:br/>
      </w:r>
      <w:r>
        <w:br/>
      </w:r>
      <w:r>
        <w:rPr>
          <w:rStyle w:val="NormalTok"/>
        </w:rPr>
        <w:t xml:space="preserve">    </w:t>
      </w:r>
      <w:r>
        <w:rPr>
          <w:rStyle w:val="CommentTok"/>
        </w:rPr>
        <w:t xml:space="preserve"># Filter out timestamps outside the sliding window</w:t>
      </w:r>
      <w:r>
        <w:br/>
      </w:r>
      <w:r>
        <w:rPr>
          <w:rStyle w:val="NormalTok"/>
        </w:rPr>
        <w:t xml:space="preserve">    windowStart </w:t>
      </w:r>
      <w:r>
        <w:rPr>
          <w:rStyle w:val="OperatorTok"/>
        </w:rPr>
        <w:t xml:space="preserve">=</w:t>
      </w:r>
      <w:r>
        <w:rPr>
          <w:rStyle w:val="NormalTok"/>
        </w:rPr>
        <w:t xml:space="preserve"> now </w:t>
      </w:r>
      <w:r>
        <w:rPr>
          <w:rStyle w:val="OperatorTok"/>
        </w:rPr>
        <w:t xml:space="preserve">-</w:t>
      </w:r>
      <w:r>
        <w:rPr>
          <w:rStyle w:val="NormalTok"/>
        </w:rPr>
        <w:t xml:space="preserve"> windowMs</w:t>
      </w:r>
      <w:r>
        <w:br/>
      </w:r>
      <w:r>
        <w:rPr>
          <w:rStyle w:val="NormalTok"/>
        </w:rPr>
        <w:t xml:space="preserve">    entry.timestamps </w:t>
      </w:r>
      <w:r>
        <w:rPr>
          <w:rStyle w:val="OperatorTok"/>
        </w:rPr>
        <w:t xml:space="preserve">=</w:t>
      </w:r>
      <w:r>
        <w:rPr>
          <w:rStyle w:val="NormalTok"/>
        </w:rPr>
        <w:t xml:space="preserve"> [ts </w:t>
      </w:r>
      <w:r>
        <w:rPr>
          <w:rStyle w:val="ControlFlowTok"/>
        </w:rPr>
        <w:t xml:space="preserve">for</w:t>
      </w:r>
      <w:r>
        <w:rPr>
          <w:rStyle w:val="NormalTok"/>
        </w:rPr>
        <w:t xml:space="preserve"> ts </w:t>
      </w:r>
      <w:r>
        <w:rPr>
          <w:rStyle w:val="KeywordTok"/>
        </w:rPr>
        <w:t xml:space="preserve">in</w:t>
      </w:r>
      <w:r>
        <w:rPr>
          <w:rStyle w:val="NormalTok"/>
        </w:rPr>
        <w:t xml:space="preserve"> entry.timestamps </w:t>
      </w:r>
      <w:r>
        <w:rPr>
          <w:rStyle w:val="ControlFlowTok"/>
        </w:rPr>
        <w:t xml:space="preserve">if</w:t>
      </w:r>
      <w:r>
        <w:rPr>
          <w:rStyle w:val="NormalTok"/>
        </w:rPr>
        <w:t xml:space="preserve"> ts </w:t>
      </w:r>
      <w:r>
        <w:rPr>
          <w:rStyle w:val="OperatorTok"/>
        </w:rPr>
        <w:t xml:space="preserve">&gt;</w:t>
      </w:r>
      <w:r>
        <w:rPr>
          <w:rStyle w:val="NormalTok"/>
        </w:rPr>
        <w:t xml:space="preserve"> windowStart]</w:t>
      </w:r>
      <w:r>
        <w:br/>
      </w:r>
      <w:r>
        <w:rPr>
          <w:rStyle w:val="NormalTok"/>
        </w:rPr>
        <w:t xml:space="preserve">    entry.windowStart </w:t>
      </w:r>
      <w:r>
        <w:rPr>
          <w:rStyle w:val="OperatorTok"/>
        </w:rPr>
        <w:t xml:space="preserve">=</w:t>
      </w:r>
      <w:r>
        <w:rPr>
          <w:rStyle w:val="NormalTok"/>
        </w:rPr>
        <w:t xml:space="preserve"> windowStart</w:t>
      </w:r>
      <w:r>
        <w:br/>
      </w:r>
      <w:r>
        <w:br/>
      </w:r>
      <w:r>
        <w:rPr>
          <w:rStyle w:val="NormalTok"/>
        </w:rPr>
        <w:t xml:space="preserve">    </w:t>
      </w:r>
      <w:r>
        <w:rPr>
          <w:rStyle w:val="CommentTok"/>
        </w:rPr>
        <w:t xml:space="preserve"># Check if we're at the limit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(entry.timestamps) </w:t>
      </w:r>
      <w:r>
        <w:rPr>
          <w:rStyle w:val="OperatorTok"/>
        </w:rPr>
        <w:t xml:space="preserve">&gt;=</w:t>
      </w:r>
      <w:r>
        <w:rPr>
          <w:rStyle w:val="NormalTok"/>
        </w:rPr>
        <w:t xml:space="preserve"> limit.requests:</w:t>
      </w:r>
      <w:r>
        <w:br/>
      </w:r>
      <w:r>
        <w:rPr>
          <w:rStyle w:val="NormalTok"/>
        </w:rPr>
        <w:t xml:space="preserve">        </w:t>
      </w:r>
      <w:r>
        <w:rPr>
          <w:rStyle w:val="CommentTok"/>
        </w:rPr>
        <w:t xml:space="preserve"># Calculate when the oldest request will expire</w:t>
      </w:r>
      <w:r>
        <w:br/>
      </w:r>
      <w:r>
        <w:rPr>
          <w:rStyle w:val="NormalTok"/>
        </w:rPr>
        <w:t xml:space="preserve">        oldestInWindow </w:t>
      </w:r>
      <w:r>
        <w:rPr>
          <w:rStyle w:val="OperatorTok"/>
        </w:rPr>
        <w:t xml:space="preserve">=</w:t>
      </w:r>
      <w:r>
        <w:rPr>
          <w:rStyle w:val="NormalTok"/>
        </w:rPr>
        <w:t xml:space="preserve"> </w:t>
      </w:r>
      <w:r>
        <w:rPr>
          <w:rStyle w:val="BuiltInTok"/>
        </w:rPr>
        <w:t xml:space="preserve">min</w:t>
      </w:r>
      <w:r>
        <w:rPr>
          <w:rStyle w:val="NormalTok"/>
        </w:rPr>
        <w:t xml:space="preserve">(entry.timestamps)</w:t>
      </w:r>
      <w:r>
        <w:br/>
      </w:r>
      <w:r>
        <w:rPr>
          <w:rStyle w:val="NormalTok"/>
        </w:rPr>
        <w:t xml:space="preserve">        retryAfterMs </w:t>
      </w:r>
      <w:r>
        <w:rPr>
          <w:rStyle w:val="OperatorTok"/>
        </w:rPr>
        <w:t xml:space="preserve">=</w:t>
      </w:r>
      <w:r>
        <w:rPr>
          <w:rStyle w:val="NormalTok"/>
        </w:rPr>
        <w:t xml:space="preserve"> (oldestInWindow </w:t>
      </w:r>
      <w:r>
        <w:rPr>
          <w:rStyle w:val="OperatorTok"/>
        </w:rPr>
        <w:t xml:space="preserve">+</w:t>
      </w:r>
      <w:r>
        <w:rPr>
          <w:rStyle w:val="NormalTok"/>
        </w:rPr>
        <w:t xml:space="preserve"> windowMs) </w:t>
      </w:r>
      <w:r>
        <w:rPr>
          <w:rStyle w:val="OperatorTok"/>
        </w:rPr>
        <w:t xml:space="preserve">-</w:t>
      </w:r>
      <w:r>
        <w:rPr>
          <w:rStyle w:val="NormalTok"/>
        </w:rPr>
        <w:t xml:space="preserve"> now</w:t>
      </w:r>
      <w:r>
        <w:br/>
      </w:r>
      <w:r>
        <w:rPr>
          <w:rStyle w:val="NormalTok"/>
        </w:rPr>
        <w:t xml:space="preserve">        retryAfterSec </w:t>
      </w:r>
      <w:r>
        <w:rPr>
          <w:rStyle w:val="OperatorTok"/>
        </w:rPr>
        <w:t xml:space="preserve">=</w:t>
      </w:r>
      <w:r>
        <w:rPr>
          <w:rStyle w:val="NormalTok"/>
        </w:rPr>
        <w:t xml:space="preserve"> ceil(retryAfterMs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allowed: false,</w:t>
      </w:r>
      <w:r>
        <w:br/>
      </w:r>
      <w:r>
        <w:rPr>
          <w:rStyle w:val="NormalTok"/>
        </w:rPr>
        <w:t xml:space="preserve">            retryAfter: </w:t>
      </w:r>
      <w:r>
        <w:rPr>
          <w:rStyle w:val="BuiltInTok"/>
        </w:rPr>
        <w:t xml:space="preserve">max</w:t>
      </w:r>
      <w:r>
        <w:rPr>
          <w:rStyle w:val="NormalTok"/>
        </w:rPr>
        <w:t xml:space="preserve">(</w:t>
      </w:r>
      <w:r>
        <w:rPr>
          <w:rStyle w:val="DecValTok"/>
        </w:rPr>
        <w:t xml:space="preserve">1</w:t>
      </w:r>
      <w:r>
        <w:rPr>
          <w:rStyle w:val="NormalTok"/>
        </w:rPr>
        <w:t xml:space="preserve">, retryAfterSec)  </w:t>
      </w:r>
      <w:r>
        <w:rPr>
          <w:rStyle w:val="CommentTok"/>
        </w:rPr>
        <w:t xml:space="preserve"># At least 1 second</w:t>
      </w:r>
      <w:r>
        <w:br/>
      </w:r>
      <w:r>
        <w:rPr>
          <w:rStyle w:val="NormalTok"/>
        </w:rPr>
        <w:t xml:space="preserve">        }</w:t>
      </w:r>
      <w:r>
        <w:br/>
      </w:r>
      <w:r>
        <w:br/>
      </w:r>
      <w:r>
        <w:rPr>
          <w:rStyle w:val="NormalTok"/>
        </w:rPr>
        <w:t xml:space="preserve">    </w:t>
      </w:r>
      <w:r>
        <w:rPr>
          <w:rStyle w:val="CommentTok"/>
        </w:rPr>
        <w:t xml:space="preserve"># Record this request</w:t>
      </w:r>
      <w:r>
        <w:br/>
      </w:r>
      <w:r>
        <w:rPr>
          <w:rStyle w:val="NormalTok"/>
        </w:rPr>
        <w:t xml:space="preserve">    entry.timestamps.append(now)</w:t>
      </w:r>
      <w:r>
        <w:br/>
      </w:r>
      <w:r>
        <w:rPr>
          <w:rStyle w:val="NormalTok"/>
        </w:rPr>
        <w:t xml:space="preserve">    </w:t>
      </w:r>
      <w:r>
        <w:rPr>
          <w:rStyle w:val="ControlFlowTok"/>
        </w:rPr>
        <w:t xml:space="preserve">return</w:t>
      </w:r>
      <w:r>
        <w:rPr>
          <w:rStyle w:val="NormalTok"/>
        </w:rPr>
        <w:t xml:space="preserve"> {allowed: true}</w:t>
      </w:r>
      <w:r>
        <w:br/>
      </w:r>
      <w:r>
        <w:br/>
      </w:r>
      <w:r>
        <w:br/>
      </w:r>
      <w:r>
        <w:rPr>
          <w:rStyle w:val="NormalTok"/>
        </w:rPr>
        <w:t xml:space="preserve">function cleanupExpiredEntries():</w:t>
      </w:r>
      <w:r>
        <w:br/>
      </w:r>
      <w:r>
        <w:rPr>
          <w:rStyle w:val="NormalTok"/>
        </w:rPr>
        <w:t xml:space="preserve">    </w:t>
      </w:r>
      <w:r>
        <w:rPr>
          <w:rStyle w:val="CommentTok"/>
        </w:rPr>
        <w:t xml:space="preserve">"""</w:t>
      </w:r>
      <w:r>
        <w:br/>
      </w:r>
      <w:r>
        <w:rPr>
          <w:rStyle w:val="CommentTok"/>
        </w:rPr>
        <w:t xml:space="preserve">    Periodic cleanup of expired rate limit entries (runs every 5 minutes)</w:t>
      </w:r>
      <w:r>
        <w:br/>
      </w:r>
      <w:r>
        <w:rPr>
          <w:rStyle w:val="CommentTok"/>
        </w:rPr>
        <w:t xml:space="preserve">    """</w:t>
      </w:r>
      <w:r>
        <w:br/>
      </w:r>
      <w:r>
        <w:rPr>
          <w:rStyle w:val="NormalTok"/>
        </w:rPr>
        <w:t xml:space="preserve">    now </w:t>
      </w:r>
      <w:r>
        <w:rPr>
          <w:rStyle w:val="OperatorTok"/>
        </w:rPr>
        <w:t xml:space="preserve">=</w:t>
      </w:r>
      <w:r>
        <w:rPr>
          <w:rStyle w:val="NormalTok"/>
        </w:rPr>
        <w:t xml:space="preserve"> currentTimeMillis()</w:t>
      </w:r>
      <w:r>
        <w:br/>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rateLimitStore.keys():</w:t>
      </w:r>
      <w:r>
        <w:br/>
      </w:r>
      <w:r>
        <w:rPr>
          <w:rStyle w:val="NormalTok"/>
        </w:rPr>
        <w:t xml:space="preserve">        entry </w:t>
      </w:r>
      <w:r>
        <w:rPr>
          <w:rStyle w:val="OperatorTok"/>
        </w:rPr>
        <w:t xml:space="preserve">=</w:t>
      </w:r>
      <w:r>
        <w:rPr>
          <w:rStyle w:val="NormalTok"/>
        </w:rPr>
        <w:t xml:space="preserve"> rateLimitStore.get(key)</w:t>
      </w:r>
      <w:r>
        <w:br/>
      </w:r>
      <w:r>
        <w:br/>
      </w:r>
      <w:r>
        <w:rPr>
          <w:rStyle w:val="NormalTok"/>
        </w:rPr>
        <w:t xml:space="preserve">        </w:t>
      </w:r>
      <w:r>
        <w:rPr>
          <w:rStyle w:val="CommentTok"/>
        </w:rPr>
        <w:t xml:space="preserve"># Remove entries with no timestamps in the last 24 hours</w:t>
      </w:r>
      <w:r>
        <w:br/>
      </w:r>
      <w:r>
        <w:rPr>
          <w:rStyle w:val="NormalTok"/>
        </w:rPr>
        <w:t xml:space="preserve">        maxAge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24 hours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(entry.timestamps)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(now </w:t>
      </w:r>
      <w:r>
        <w:rPr>
          <w:rStyle w:val="OperatorTok"/>
        </w:rPr>
        <w:t xml:space="preserve">-</w:t>
      </w:r>
      <w:r>
        <w:rPr>
          <w:rStyle w:val="NormalTok"/>
        </w:rPr>
        <w:t xml:space="preserve"> </w:t>
      </w:r>
      <w:r>
        <w:rPr>
          <w:rStyle w:val="BuiltInTok"/>
        </w:rPr>
        <w:t xml:space="preserve">max</w:t>
      </w:r>
      <w:r>
        <w:rPr>
          <w:rStyle w:val="NormalTok"/>
        </w:rPr>
        <w:t xml:space="preserve">(entry.timestamps)) </w:t>
      </w:r>
      <w:r>
        <w:rPr>
          <w:rStyle w:val="OperatorTok"/>
        </w:rPr>
        <w:t xml:space="preserve">&gt;</w:t>
      </w:r>
      <w:r>
        <w:rPr>
          <w:rStyle w:val="NormalTok"/>
        </w:rPr>
        <w:t xml:space="preserve"> maxAge:</w:t>
      </w:r>
      <w:r>
        <w:br/>
      </w:r>
      <w:r>
        <w:rPr>
          <w:rStyle w:val="NormalTok"/>
        </w:rPr>
        <w:t xml:space="preserve">            rateLimitStore.delete(key)</w:t>
      </w:r>
    </w:p>
    <w:p>
      <w:pPr>
        <w:pStyle w:val="FirstParagraph"/>
      </w:pPr>
      <w:r>
        <w:rPr>
          <w:b/>
          <w:bCs/>
        </w:rPr>
        <w:t xml:space="preserve">Key Points:</w:t>
      </w:r>
      <w:r>
        <w:t xml:space="preserve"> </w:t>
      </w:r>
      <w:r>
        <w:t xml:space="preserve">- Sliding window is more accurate than fixed window (no</w:t>
      </w:r>
      <w:r>
        <w:t xml:space="preserve"> </w:t>
      </w:r>
      <w:r>
        <w:t xml:space="preserve">“burst at window boundary”</w:t>
      </w:r>
      <w:r>
        <w:t xml:space="preserve"> </w:t>
      </w:r>
      <w:r>
        <w:t xml:space="preserve">problem)</w:t>
      </w:r>
      <w:r>
        <w:t xml:space="preserve"> </w:t>
      </w:r>
      <w:r>
        <w:t xml:space="preserve">- Precise retry-after calculation:</w:t>
      </w:r>
      <w:r>
        <w:t xml:space="preserve"> </w:t>
      </w:r>
      <w:r>
        <w:rPr>
          <w:rStyle w:val="VerbatimChar"/>
        </w:rPr>
        <w:t xml:space="preserve">retryAfter = (oldestTimestamp + windowMs) - now</w:t>
      </w:r>
      <w:r>
        <w:t xml:space="preserve"> </w:t>
      </w:r>
      <w:r>
        <w:t xml:space="preserve">- Memory cleanup prevents unbounded growth for inactive peers</w:t>
      </w:r>
    </w:p>
    <w:p>
      <w:r>
        <w:pict>
          <v:rect style="width:0;height:1.5pt" o:hralign="center" o:hrstd="t" o:hr="t"/>
        </w:pict>
      </w:r>
    </w:p>
    <w:bookmarkEnd w:id="92"/>
    <w:bookmarkStart w:id="93" w:name="X5ab2b98da022e00b8bdd21ea915b7c22ccd4c0c"/>
    <w:p>
      <w:pPr>
        <w:pStyle w:val="Heading2"/>
      </w:pPr>
      <w:r>
        <w:t xml:space="preserve">Algorithm 4: Ed25519 Signature Verification (Standard)</w:t>
      </w:r>
    </w:p>
    <w:p>
      <w:pPr>
        <w:pStyle w:val="FirstParagraph"/>
      </w:pPr>
      <w:r>
        <w:rPr>
          <w:b/>
          <w:bCs/>
        </w:rPr>
        <w:t xml:space="preserve">Purpose</w:t>
      </w:r>
      <w:r>
        <w:t xml:space="preserve">: Verify incoming messages are signed by the peer’s registered public key using Ed25519 signatures.</w:t>
      </w:r>
    </w:p>
    <w:p>
      <w:pPr>
        <w:pStyle w:val="BodyText"/>
      </w:pPr>
      <w:r>
        <w:rPr>
          <w:b/>
          <w:bCs/>
        </w:rPr>
        <w:t xml:space="preserve">Location</w:t>
      </w:r>
      <w:r>
        <w:t xml:space="preserve">:</w:t>
      </w:r>
      <w:r>
        <w:t xml:space="preserve"> </w:t>
      </w:r>
      <w:r>
        <w:rPr>
          <w:rStyle w:val="VerbatimChar"/>
        </w:rPr>
        <w:t xml:space="preserve">src/shared/signing.ts::verify()</w:t>
      </w:r>
    </w:p>
    <w:p>
      <w:pPr>
        <w:pStyle w:val="BodyText"/>
      </w:pPr>
      <w:r>
        <w:rPr>
          <w:b/>
          <w:bCs/>
        </w:rPr>
        <w:t xml:space="preserve">Note</w:t>
      </w:r>
      <w:r>
        <w:t xml:space="preserve">: This is a standard Ed25519 implementation using Node.js crypto module. Included for completeness, not novel.</w:t>
      </w:r>
    </w:p>
    <w:p>
      <w:pPr>
        <w:pStyle w:val="SourceCode"/>
      </w:pPr>
      <w:r>
        <w:rPr>
          <w:rStyle w:val="NormalTok"/>
        </w:rPr>
        <w:t xml:space="preserve">function verifyEd25519(message, signatureHex, publicKeyHex):</w:t>
      </w:r>
      <w:r>
        <w:br/>
      </w:r>
      <w:r>
        <w:rPr>
          <w:rStyle w:val="NormalTok"/>
        </w:rPr>
        <w:t xml:space="preserve">    </w:t>
      </w:r>
      <w:r>
        <w:rPr>
          <w:rStyle w:val="CommentTok"/>
        </w:rPr>
        <w:t xml:space="preserve">"""</w:t>
      </w:r>
      <w:r>
        <w:br/>
      </w:r>
      <w:r>
        <w:rPr>
          <w:rStyle w:val="CommentTok"/>
        </w:rPr>
        <w:t xml:space="preserve">    Verify Ed25519 signature</w:t>
      </w:r>
      <w:r>
        <w:br/>
      </w:r>
      <w:r>
        <w:br/>
      </w:r>
      <w:r>
        <w:rPr>
          <w:rStyle w:val="CommentTok"/>
        </w:rPr>
        <w:t xml:space="preserve">    Input:</w:t>
      </w:r>
      <w:r>
        <w:br/>
      </w:r>
      <w:r>
        <w:rPr>
          <w:rStyle w:val="CommentTok"/>
        </w:rPr>
        <w:t xml:space="preserve">        message: String (JSON-serialized message)</w:t>
      </w:r>
      <w:r>
        <w:br/>
      </w:r>
      <w:r>
        <w:rPr>
          <w:rStyle w:val="CommentTok"/>
        </w:rPr>
        <w:t xml:space="preserve">        signatureHex: String (hex-encoded signature, 128 hex chars = 64 bytes)</w:t>
      </w:r>
      <w:r>
        <w:br/>
      </w:r>
      <w:r>
        <w:rPr>
          <w:rStyle w:val="CommentTok"/>
        </w:rPr>
        <w:t xml:space="preserve">        publicKeyHex: String (hex-encoded public key in DER format)</w:t>
      </w:r>
      <w:r>
        <w:br/>
      </w:r>
      <w:r>
        <w:br/>
      </w:r>
      <w:r>
        <w:rPr>
          <w:rStyle w:val="CommentTok"/>
        </w:rPr>
        <w:t xml:space="preserve">    Output:</w:t>
      </w:r>
      <w:r>
        <w:br/>
      </w:r>
      <w:r>
        <w:rPr>
          <w:rStyle w:val="CommentTok"/>
        </w:rPr>
        <w:t xml:space="preserve">        boolean (true if signature is valid)</w:t>
      </w:r>
      <w:r>
        <w:br/>
      </w:r>
      <w:r>
        <w:rPr>
          <w:rStyle w:val="Comment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Decode public key from hex to DER format</w:t>
      </w:r>
      <w:r>
        <w:br/>
      </w:r>
      <w:r>
        <w:rPr>
          <w:rStyle w:val="NormalTok"/>
        </w:rPr>
        <w:t xml:space="preserve">        publicKeyDer </w:t>
      </w:r>
      <w:r>
        <w:rPr>
          <w:rStyle w:val="OperatorTok"/>
        </w:rPr>
        <w:t xml:space="preserve">=</w:t>
      </w:r>
      <w:r>
        <w:rPr>
          <w:rStyle w:val="NormalTok"/>
        </w:rPr>
        <w:t xml:space="preserve"> hexToBytes(publicKeyHex)</w:t>
      </w:r>
      <w:r>
        <w:br/>
      </w:r>
      <w:r>
        <w:rPr>
          <w:rStyle w:val="NormalTok"/>
        </w:rPr>
        <w:t xml:space="preserve">        publicKey </w:t>
      </w:r>
      <w:r>
        <w:rPr>
          <w:rStyle w:val="OperatorTok"/>
        </w:rPr>
        <w:t xml:space="preserve">=</w:t>
      </w:r>
      <w:r>
        <w:rPr>
          <w:rStyle w:val="NormalTok"/>
        </w:rPr>
        <w:t xml:space="preserve"> importPublicKey(publicKeyDer, </w:t>
      </w:r>
      <w:r>
        <w:rPr>
          <w:rStyle w:val="BuiltInTok"/>
        </w:rPr>
        <w:t xml:space="preserve">format</w:t>
      </w:r>
      <w:r>
        <w:rPr>
          <w:rStyle w:val="OperatorTok"/>
        </w:rPr>
        <w:t xml:space="preserve">=</w:t>
      </w:r>
      <w:r>
        <w:rPr>
          <w:rStyle w:val="StringTok"/>
        </w:rPr>
        <w:t xml:space="preserve">"der"</w:t>
      </w:r>
      <w:r>
        <w:rPr>
          <w:rStyle w:val="NormalTok"/>
        </w:rPr>
        <w:t xml:space="preserve">, </w:t>
      </w:r>
      <w:r>
        <w:rPr>
          <w:rStyle w:val="BuiltInTok"/>
        </w:rPr>
        <w:t xml:space="preserve">type</w:t>
      </w:r>
      <w:r>
        <w:rPr>
          <w:rStyle w:val="OperatorTok"/>
        </w:rPr>
        <w:t xml:space="preserve">=</w:t>
      </w:r>
      <w:r>
        <w:rPr>
          <w:rStyle w:val="StringTok"/>
        </w:rPr>
        <w:t xml:space="preserve">"spki"</w:t>
      </w:r>
      <w:r>
        <w:rPr>
          <w:rStyle w:val="NormalTok"/>
        </w:rPr>
        <w:t xml:space="preserve">)</w:t>
      </w:r>
      <w:r>
        <w:br/>
      </w:r>
      <w:r>
        <w:br/>
      </w:r>
      <w:r>
        <w:rPr>
          <w:rStyle w:val="NormalTok"/>
        </w:rPr>
        <w:t xml:space="preserve">        </w:t>
      </w:r>
      <w:r>
        <w:rPr>
          <w:rStyle w:val="CommentTok"/>
        </w:rPr>
        <w:t xml:space="preserve"># Decode signature from hex</w:t>
      </w:r>
      <w:r>
        <w:br/>
      </w:r>
      <w:r>
        <w:rPr>
          <w:rStyle w:val="NormalTok"/>
        </w:rPr>
        <w:t xml:space="preserve">        signature </w:t>
      </w:r>
      <w:r>
        <w:rPr>
          <w:rStyle w:val="OperatorTok"/>
        </w:rPr>
        <w:t xml:space="preserve">=</w:t>
      </w:r>
      <w:r>
        <w:rPr>
          <w:rStyle w:val="NormalTok"/>
        </w:rPr>
        <w:t xml:space="preserve"> hexToBytes(signatureHex)</w:t>
      </w:r>
      <w:r>
        <w:br/>
      </w:r>
      <w:r>
        <w:br/>
      </w:r>
      <w:r>
        <w:rPr>
          <w:rStyle w:val="NormalTok"/>
        </w:rPr>
        <w:t xml:space="preserve">        </w:t>
      </w:r>
      <w:r>
        <w:rPr>
          <w:rStyle w:val="CommentTok"/>
        </w:rPr>
        <w:t xml:space="preserve"># Verify signature</w:t>
      </w:r>
      <w:r>
        <w:br/>
      </w:r>
      <w:r>
        <w:rPr>
          <w:rStyle w:val="NormalTok"/>
        </w:rPr>
        <w:t xml:space="preserve">        </w:t>
      </w:r>
      <w:r>
        <w:rPr>
          <w:rStyle w:val="CommentTok"/>
        </w:rPr>
        <w:t xml:space="preserve"># Ed25519 uses built-in hashing (no external hash function needed)</w:t>
      </w:r>
      <w:r>
        <w:br/>
      </w:r>
      <w:r>
        <w:rPr>
          <w:rStyle w:val="NormalTok"/>
        </w:rPr>
        <w:t xml:space="preserve">        isValid </w:t>
      </w:r>
      <w:r>
        <w:rPr>
          <w:rStyle w:val="OperatorTok"/>
        </w:rPr>
        <w:t xml:space="preserve">=</w:t>
      </w:r>
      <w:r>
        <w:rPr>
          <w:rStyle w:val="NormalTok"/>
        </w:rPr>
        <w:t xml:space="preserve"> crypto.verify(</w:t>
      </w:r>
      <w:r>
        <w:br/>
      </w:r>
      <w:r>
        <w:rPr>
          <w:rStyle w:val="NormalTok"/>
        </w:rPr>
        <w:t xml:space="preserve">            algorithm</w:t>
      </w:r>
      <w:r>
        <w:rPr>
          <w:rStyle w:val="OperatorTok"/>
        </w:rPr>
        <w:t xml:space="preserve">=</w:t>
      </w:r>
      <w:r>
        <w:rPr>
          <w:rStyle w:val="NormalTok"/>
        </w:rPr>
        <w:t xml:space="preserve">null,  </w:t>
      </w:r>
      <w:r>
        <w:rPr>
          <w:rStyle w:val="CommentTok"/>
        </w:rPr>
        <w:t xml:space="preserve"># Ed25519 has built-in hashing</w:t>
      </w:r>
      <w:r>
        <w:br/>
      </w:r>
      <w:r>
        <w:rPr>
          <w:rStyle w:val="NormalTok"/>
        </w:rPr>
        <w:t xml:space="preserve">            message</w:t>
      </w:r>
      <w:r>
        <w:rPr>
          <w:rStyle w:val="OperatorTok"/>
        </w:rPr>
        <w:t xml:space="preserve">=</w:t>
      </w:r>
      <w:r>
        <w:rPr>
          <w:rStyle w:val="NormalTok"/>
        </w:rPr>
        <w:t xml:space="preserve">stringToBytes(message),</w:t>
      </w:r>
      <w:r>
        <w:br/>
      </w:r>
      <w:r>
        <w:rPr>
          <w:rStyle w:val="NormalTok"/>
        </w:rPr>
        <w:t xml:space="preserve">            publicKey</w:t>
      </w:r>
      <w:r>
        <w:rPr>
          <w:rStyle w:val="OperatorTok"/>
        </w:rPr>
        <w:t xml:space="preserve">=</w:t>
      </w:r>
      <w:r>
        <w:rPr>
          <w:rStyle w:val="NormalTok"/>
        </w:rPr>
        <w:t xml:space="preserve">publicKey,</w:t>
      </w:r>
      <w:r>
        <w:br/>
      </w:r>
      <w:r>
        <w:rPr>
          <w:rStyle w:val="NormalTok"/>
        </w:rPr>
        <w:t xml:space="preserve">            signature</w:t>
      </w:r>
      <w:r>
        <w:rPr>
          <w:rStyle w:val="OperatorTok"/>
        </w:rPr>
        <w:t xml:space="preserve">=</w:t>
      </w:r>
      <w:r>
        <w:rPr>
          <w:rStyle w:val="NormalTok"/>
        </w:rPr>
        <w:t xml:space="preserve">signature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isValid</w:t>
      </w:r>
      <w:r>
        <w:br/>
      </w:r>
      <w:r>
        <w:br/>
      </w:r>
      <w:r>
        <w:rPr>
          <w:rStyle w:val="NormalTok"/>
        </w:rPr>
        <w:t xml:space="preserve">    </w:t>
      </w:r>
      <w:r>
        <w:rPr>
          <w:rStyle w:val="ControlFlowTok"/>
        </w:rPr>
        <w:t xml:space="preserve">except</w:t>
      </w:r>
      <w:r>
        <w:rPr>
          <w:rStyle w:val="NormalTok"/>
        </w:rPr>
        <w:t xml:space="preserve"> error:</w:t>
      </w:r>
      <w:r>
        <w:br/>
      </w:r>
      <w:r>
        <w:rPr>
          <w:rStyle w:val="NormalTok"/>
        </w:rPr>
        <w:t xml:space="preserve">        </w:t>
      </w:r>
      <w:r>
        <w:rPr>
          <w:rStyle w:val="ControlFlowTok"/>
        </w:rPr>
        <w:t xml:space="preserve">return</w:t>
      </w:r>
      <w:r>
        <w:rPr>
          <w:rStyle w:val="NormalTok"/>
        </w:rPr>
        <w:t xml:space="preserve"> false</w:t>
      </w:r>
      <w:r>
        <w:br/>
      </w:r>
      <w:r>
        <w:br/>
      </w:r>
      <w:r>
        <w:br/>
      </w:r>
      <w:r>
        <w:rPr>
          <w:rStyle w:val="NormalTok"/>
        </w:rPr>
        <w:t xml:space="preserve">function signEd25519(message, privateKeyHex):</w:t>
      </w:r>
      <w:r>
        <w:br/>
      </w:r>
      <w:r>
        <w:rPr>
          <w:rStyle w:val="NormalTok"/>
        </w:rPr>
        <w:t xml:space="preserve">    </w:t>
      </w:r>
      <w:r>
        <w:rPr>
          <w:rStyle w:val="CommentTok"/>
        </w:rPr>
        <w:t xml:space="preserve">"""</w:t>
      </w:r>
      <w:r>
        <w:br/>
      </w:r>
      <w:r>
        <w:rPr>
          <w:rStyle w:val="CommentTok"/>
        </w:rPr>
        <w:t xml:space="preserve">    Generate Ed25519 signature</w:t>
      </w:r>
      <w:r>
        <w:br/>
      </w:r>
      <w:r>
        <w:br/>
      </w:r>
      <w:r>
        <w:rPr>
          <w:rStyle w:val="CommentTok"/>
        </w:rPr>
        <w:t xml:space="preserve">    Input:</w:t>
      </w:r>
      <w:r>
        <w:br/>
      </w:r>
      <w:r>
        <w:rPr>
          <w:rStyle w:val="CommentTok"/>
        </w:rPr>
        <w:t xml:space="preserve">        message: String (JSON-serialized message)</w:t>
      </w:r>
      <w:r>
        <w:br/>
      </w:r>
      <w:r>
        <w:rPr>
          <w:rStyle w:val="CommentTok"/>
        </w:rPr>
        <w:t xml:space="preserve">        privateKeyHex: String (hex-encoded private key in DER format)</w:t>
      </w:r>
      <w:r>
        <w:br/>
      </w:r>
      <w:r>
        <w:br/>
      </w:r>
      <w:r>
        <w:rPr>
          <w:rStyle w:val="CommentTok"/>
        </w:rPr>
        <w:t xml:space="preserve">    Output:</w:t>
      </w:r>
      <w:r>
        <w:br/>
      </w:r>
      <w:r>
        <w:rPr>
          <w:rStyle w:val="CommentTok"/>
        </w:rPr>
        <w:t xml:space="preserve">        String (hex-encoded signature, 128 hex chars = 64 bytes)</w:t>
      </w:r>
      <w:r>
        <w:br/>
      </w:r>
      <w:r>
        <w:rPr>
          <w:rStyle w:val="CommentTok"/>
        </w:rPr>
        <w:t xml:space="preserve">    """</w:t>
      </w:r>
      <w:r>
        <w:br/>
      </w:r>
      <w:r>
        <w:br/>
      </w:r>
      <w:r>
        <w:rPr>
          <w:rStyle w:val="NormalTok"/>
        </w:rPr>
        <w:t xml:space="preserve">    privateKeyDer </w:t>
      </w:r>
      <w:r>
        <w:rPr>
          <w:rStyle w:val="OperatorTok"/>
        </w:rPr>
        <w:t xml:space="preserve">=</w:t>
      </w:r>
      <w:r>
        <w:rPr>
          <w:rStyle w:val="NormalTok"/>
        </w:rPr>
        <w:t xml:space="preserve"> hexToBytes(privateKeyHex)</w:t>
      </w:r>
      <w:r>
        <w:br/>
      </w:r>
      <w:r>
        <w:rPr>
          <w:rStyle w:val="NormalTok"/>
        </w:rPr>
        <w:t xml:space="preserve">    privateKey </w:t>
      </w:r>
      <w:r>
        <w:rPr>
          <w:rStyle w:val="OperatorTok"/>
        </w:rPr>
        <w:t xml:space="preserve">=</w:t>
      </w:r>
      <w:r>
        <w:rPr>
          <w:rStyle w:val="NormalTok"/>
        </w:rPr>
        <w:t xml:space="preserve"> importPrivateKey(privateKeyDer, </w:t>
      </w:r>
      <w:r>
        <w:rPr>
          <w:rStyle w:val="BuiltInTok"/>
        </w:rPr>
        <w:t xml:space="preserve">format</w:t>
      </w:r>
      <w:r>
        <w:rPr>
          <w:rStyle w:val="OperatorTok"/>
        </w:rPr>
        <w:t xml:space="preserve">=</w:t>
      </w:r>
      <w:r>
        <w:rPr>
          <w:rStyle w:val="StringTok"/>
        </w:rPr>
        <w:t xml:space="preserve">"der"</w:t>
      </w:r>
      <w:r>
        <w:rPr>
          <w:rStyle w:val="NormalTok"/>
        </w:rPr>
        <w:t xml:space="preserve">, </w:t>
      </w:r>
      <w:r>
        <w:rPr>
          <w:rStyle w:val="BuiltInTok"/>
        </w:rPr>
        <w:t xml:space="preserve">type</w:t>
      </w:r>
      <w:r>
        <w:rPr>
          <w:rStyle w:val="OperatorTok"/>
        </w:rPr>
        <w:t xml:space="preserve">=</w:t>
      </w:r>
      <w:r>
        <w:rPr>
          <w:rStyle w:val="StringTok"/>
        </w:rPr>
        <w:t xml:space="preserve">"pkcs8"</w:t>
      </w:r>
      <w:r>
        <w:rPr>
          <w:rStyle w:val="NormalTok"/>
        </w:rPr>
        <w:t xml:space="preserve">)</w:t>
      </w:r>
      <w:r>
        <w:br/>
      </w:r>
      <w:r>
        <w:br/>
      </w:r>
      <w:r>
        <w:rPr>
          <w:rStyle w:val="NormalTok"/>
        </w:rPr>
        <w:t xml:space="preserve">    </w:t>
      </w:r>
      <w:r>
        <w:rPr>
          <w:rStyle w:val="CommentTok"/>
        </w:rPr>
        <w:t xml:space="preserve"># Sign the message</w:t>
      </w:r>
      <w:r>
        <w:br/>
      </w:r>
      <w:r>
        <w:rPr>
          <w:rStyle w:val="NormalTok"/>
        </w:rPr>
        <w:t xml:space="preserve">    </w:t>
      </w:r>
      <w:r>
        <w:rPr>
          <w:rStyle w:val="CommentTok"/>
        </w:rPr>
        <w:t xml:space="preserve"># Ed25519 automatically hashes the message internally</w:t>
      </w:r>
      <w:r>
        <w:br/>
      </w:r>
      <w:r>
        <w:rPr>
          <w:rStyle w:val="NormalTok"/>
        </w:rPr>
        <w:t xml:space="preserve">    signature </w:t>
      </w:r>
      <w:r>
        <w:rPr>
          <w:rStyle w:val="OperatorTok"/>
        </w:rPr>
        <w:t xml:space="preserve">=</w:t>
      </w:r>
      <w:r>
        <w:rPr>
          <w:rStyle w:val="NormalTok"/>
        </w:rPr>
        <w:t xml:space="preserve"> crypto.sign(</w:t>
      </w:r>
      <w:r>
        <w:br/>
      </w:r>
      <w:r>
        <w:rPr>
          <w:rStyle w:val="NormalTok"/>
        </w:rPr>
        <w:t xml:space="preserve">        algorithm</w:t>
      </w:r>
      <w:r>
        <w:rPr>
          <w:rStyle w:val="OperatorTok"/>
        </w:rPr>
        <w:t xml:space="preserve">=</w:t>
      </w:r>
      <w:r>
        <w:rPr>
          <w:rStyle w:val="NormalTok"/>
        </w:rPr>
        <w:t xml:space="preserve">null,  </w:t>
      </w:r>
      <w:r>
        <w:rPr>
          <w:rStyle w:val="CommentTok"/>
        </w:rPr>
        <w:t xml:space="preserve"># Ed25519 has built-in hashing</w:t>
      </w:r>
      <w:r>
        <w:br/>
      </w:r>
      <w:r>
        <w:rPr>
          <w:rStyle w:val="NormalTok"/>
        </w:rPr>
        <w:t xml:space="preserve">        message</w:t>
      </w:r>
      <w:r>
        <w:rPr>
          <w:rStyle w:val="OperatorTok"/>
        </w:rPr>
        <w:t xml:space="preserve">=</w:t>
      </w:r>
      <w:r>
        <w:rPr>
          <w:rStyle w:val="NormalTok"/>
        </w:rPr>
        <w:t xml:space="preserve">stringToBytes(message),</w:t>
      </w:r>
      <w:r>
        <w:br/>
      </w:r>
      <w:r>
        <w:rPr>
          <w:rStyle w:val="NormalTok"/>
        </w:rPr>
        <w:t xml:space="preserve">        privateKey</w:t>
      </w:r>
      <w:r>
        <w:rPr>
          <w:rStyle w:val="OperatorTok"/>
        </w:rPr>
        <w:t xml:space="preserve">=</w:t>
      </w:r>
      <w:r>
        <w:rPr>
          <w:rStyle w:val="NormalTok"/>
        </w:rPr>
        <w:t xml:space="preserve">privateKey</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bytesToHex(signature)</w:t>
      </w:r>
    </w:p>
    <w:p>
      <w:pPr>
        <w:pStyle w:val="FirstParagraph"/>
      </w:pPr>
      <w:r>
        <w:rPr>
          <w:b/>
          <w:bCs/>
        </w:rPr>
        <w:t xml:space="preserve">Key Details:</w:t>
      </w:r>
      <w:r>
        <w:t xml:space="preserve"> </w:t>
      </w:r>
      <w:r>
        <w:t xml:space="preserve">-</w:t>
      </w:r>
      <w:r>
        <w:t xml:space="preserve"> </w:t>
      </w:r>
      <w:r>
        <w:rPr>
          <w:b/>
          <w:bCs/>
        </w:rPr>
        <w:t xml:space="preserve">Ed25519</w:t>
      </w:r>
      <w:r>
        <w:t xml:space="preserve">: 128-bit security, 32-byte public keys, 64-byte signatures</w:t>
      </w:r>
      <w:r>
        <w:t xml:space="preserve"> </w:t>
      </w:r>
      <w:r>
        <w:t xml:space="preserve">-</w:t>
      </w:r>
      <w:r>
        <w:t xml:space="preserve"> </w:t>
      </w:r>
      <w:r>
        <w:rPr>
          <w:b/>
          <w:bCs/>
        </w:rPr>
        <w:t xml:space="preserve">DER encoding</w:t>
      </w:r>
      <w:r>
        <w:t xml:space="preserve">: Keys stored in DER format (distinguished encoding rules)</w:t>
      </w:r>
      <w:r>
        <w:t xml:space="preserve"> </w:t>
      </w:r>
      <w:r>
        <w:t xml:space="preserve">-</w:t>
      </w:r>
      <w:r>
        <w:t xml:space="preserve"> </w:t>
      </w:r>
      <w:r>
        <w:rPr>
          <w:b/>
          <w:bCs/>
        </w:rPr>
        <w:t xml:space="preserve">Hex transport</w:t>
      </w:r>
      <w:r>
        <w:t xml:space="preserve">: Keys and signatures hex-encoded for JSON compatibility</w:t>
      </w:r>
      <w:r>
        <w:t xml:space="preserve"> </w:t>
      </w:r>
      <w:r>
        <w:t xml:space="preserve">-</w:t>
      </w:r>
      <w:r>
        <w:t xml:space="preserve"> </w:t>
      </w:r>
      <w:r>
        <w:rPr>
          <w:b/>
          <w:bCs/>
        </w:rPr>
        <w:t xml:space="preserve">Built-in hashing</w:t>
      </w:r>
      <w:r>
        <w:t xml:space="preserve">: Ed25519 has built-in SHA-512 hashing, so algorithm parameter is</w:t>
      </w:r>
      <w:r>
        <w:t xml:space="preserve"> </w:t>
      </w:r>
      <w:r>
        <w:rPr>
          <w:rStyle w:val="VerbatimChar"/>
        </w:rPr>
        <w:t xml:space="preserve">null</w:t>
      </w:r>
    </w:p>
    <w:p>
      <w:pPr>
        <w:pStyle w:val="BodyText"/>
      </w:pPr>
      <w:r>
        <w:rPr>
          <w:b/>
          <w:bCs/>
        </w:rPr>
        <w:t xml:space="preserve">Complexity</w:t>
      </w:r>
      <w:r>
        <w:t xml:space="preserve">: O(log n) for Ed25519 signature verification where n = 256 bits (elliptic curve operations)</w:t>
      </w:r>
    </w:p>
    <w:p>
      <w:r>
        <w:pict>
          <v:rect style="width:0;height:1.5pt" o:hralign="center" o:hrstd="t" o:hr="t"/>
        </w:pict>
      </w:r>
    </w:p>
    <w:bookmarkEnd w:id="93"/>
    <w:bookmarkStart w:id="94" w:name="Xb6f591aaa59ddbe8dffee391b6e664be469d1ec"/>
    <w:p>
      <w:pPr>
        <w:pStyle w:val="Heading2"/>
      </w:pPr>
      <w:r>
        <w:t xml:space="preserve">Algorithm 5: Peer Approval with Symmetric Scope Mirroring [NOVEL]</w:t>
      </w:r>
    </w:p>
    <w:p>
      <w:pPr>
        <w:pStyle w:val="FirstParagraph"/>
      </w:pPr>
      <w:r>
        <w:rPr>
          <w:b/>
          <w:bCs/>
        </w:rPr>
        <w:t xml:space="preserve">Purpose</w:t>
      </w:r>
      <w:r>
        <w:t xml:space="preserve">: Handle federation approval request and automatically mirror scopes back to requester.</w:t>
      </w:r>
    </w:p>
    <w:p>
      <w:pPr>
        <w:pStyle w:val="BodyText"/>
      </w:pPr>
      <w:r>
        <w:rPr>
          <w:b/>
          <w:bCs/>
        </w:rPr>
        <w:t xml:space="preserve">Location</w:t>
      </w:r>
      <w:r>
        <w:t xml:space="preserve">:</w:t>
      </w:r>
      <w:r>
        <w:t xml:space="preserve"> </w:t>
      </w:r>
      <w:r>
        <w:rPr>
          <w:rStyle w:val="VerbatimChar"/>
        </w:rPr>
        <w:t xml:space="preserve">src/daemon/server.ts::approvePeer()</w:t>
      </w:r>
    </w:p>
    <w:p>
      <w:pPr>
        <w:pStyle w:val="BodyText"/>
      </w:pPr>
      <w:r>
        <w:rPr>
          <w:b/>
          <w:bCs/>
        </w:rPr>
        <w:t xml:space="preserve">Novel Aspect</w:t>
      </w:r>
      <w:r>
        <w:t xml:space="preserve">: Symmetric scope mirroring emerged from UX testing - the 90% use case is symmetric bilateral trust. Making this the default eliminates configuration burden.</w:t>
      </w:r>
    </w:p>
    <w:p>
      <w:pPr>
        <w:pStyle w:val="SourceCode"/>
      </w:pPr>
      <w:r>
        <w:rPr>
          <w:rStyle w:val="NormalTok"/>
        </w:rPr>
        <w:t xml:space="preserve">function approvePeer(peerId, options</w:t>
      </w:r>
      <w:r>
        <w:rPr>
          <w:rStyle w:val="OperatorTok"/>
        </w:rPr>
        <w:t xml:space="preserve">=</w:t>
      </w:r>
      <w:r>
        <w:rPr>
          <w:rStyle w:val="NormalTok"/>
        </w:rPr>
        <w:t xml:space="preserve">{}):</w:t>
      </w:r>
      <w:r>
        <w:br/>
      </w:r>
      <w:r>
        <w:rPr>
          <w:rStyle w:val="NormalTok"/>
        </w:rPr>
        <w:t xml:space="preserve">    </w:t>
      </w:r>
      <w:r>
        <w:rPr>
          <w:rStyle w:val="CommentTok"/>
        </w:rPr>
        <w:t xml:space="preserve">"""</w:t>
      </w:r>
      <w:r>
        <w:br/>
      </w:r>
      <w:r>
        <w:rPr>
          <w:rStyle w:val="CommentTok"/>
        </w:rPr>
        <w:t xml:space="preserve">    Approve a federation request and mirror scopes back to requester</w:t>
      </w:r>
      <w:r>
        <w:br/>
      </w:r>
      <w:r>
        <w:br/>
      </w:r>
      <w:r>
        <w:rPr>
          <w:rStyle w:val="CommentTok"/>
        </w:rPr>
        <w:t xml:space="preserve">    Input:</w:t>
      </w:r>
      <w:r>
        <w:br/>
      </w:r>
      <w:r>
        <w:rPr>
          <w:rStyle w:val="CommentTok"/>
        </w:rPr>
        <w:t xml:space="preserve">        peerId: Peer identifier from federation request</w:t>
      </w:r>
      <w:r>
        <w:br/>
      </w:r>
      <w:r>
        <w:rPr>
          <w:rStyle w:val="CommentTok"/>
        </w:rPr>
        <w:t xml:space="preserve">        options: {</w:t>
      </w:r>
      <w:r>
        <w:br/>
      </w:r>
      <w:r>
        <w:rPr>
          <w:rStyle w:val="CommentTok"/>
        </w:rPr>
        <w:t xml:space="preserve">            intents?: array&lt;string&gt;,  # Custom intents (overrides default)</w:t>
      </w:r>
      <w:r>
        <w:br/>
      </w:r>
      <w:r>
        <w:rPr>
          <w:rStyle w:val="CommentTok"/>
        </w:rPr>
        <w:t xml:space="preserve">            rateLimit?: {requests: int, windowSeconds: int},</w:t>
      </w:r>
      <w:r>
        <w:br/>
      </w:r>
      <w:r>
        <w:rPr>
          <w:rStyle w:val="CommentTok"/>
        </w:rPr>
        <w:t xml:space="preserve">            asymmetric?: boolean  # If true, skip scope mirroring</w:t>
      </w:r>
      <w:r>
        <w:br/>
      </w:r>
      <w:r>
        <w:rPr>
          <w:rStyle w:val="CommentTok"/>
        </w:rPr>
        <w:t xml:space="preserve">        }</w:t>
      </w:r>
      <w:r>
        <w:br/>
      </w:r>
      <w:r>
        <w:br/>
      </w:r>
      <w:r>
        <w:rPr>
          <w:rStyle w:val="CommentTok"/>
        </w:rPr>
        <w:t xml:space="preserve">    Output:</w:t>
      </w:r>
      <w:r>
        <w:br/>
      </w:r>
      <w:r>
        <w:rPr>
          <w:rStyle w:val="CommentTok"/>
        </w:rPr>
        <w:t xml:space="preserve">        Success or error</w:t>
      </w:r>
      <w:r>
        <w:br/>
      </w:r>
      <w:r>
        <w:rPr>
          <w:rStyle w:val="CommentTok"/>
        </w:rPr>
        <w:t xml:space="preserve">    """</w:t>
      </w:r>
      <w:r>
        <w:br/>
      </w:r>
      <w:r>
        <w:br/>
      </w:r>
      <w:r>
        <w:rPr>
          <w:rStyle w:val="NormalTok"/>
        </w:rPr>
        <w:t xml:space="preserve">    </w:t>
      </w:r>
      <w:r>
        <w:rPr>
          <w:rStyle w:val="CommentTok"/>
        </w:rPr>
        <w:t xml:space="preserve"># Step 1: Retrieve pending request</w:t>
      </w:r>
      <w:r>
        <w:br/>
      </w:r>
      <w:r>
        <w:rPr>
          <w:rStyle w:val="NormalTok"/>
        </w:rPr>
        <w:t xml:space="preserve">    peer </w:t>
      </w:r>
      <w:r>
        <w:rPr>
          <w:rStyle w:val="OperatorTok"/>
        </w:rPr>
        <w:t xml:space="preserve">=</w:t>
      </w:r>
      <w:r>
        <w:rPr>
          <w:rStyle w:val="NormalTok"/>
        </w:rPr>
        <w:t xml:space="preserve"> getPeer(peerId)</w:t>
      </w:r>
      <w:r>
        <w:br/>
      </w:r>
      <w:r>
        <w:rPr>
          <w:rStyle w:val="NormalTok"/>
        </w:rPr>
        <w:t xml:space="preserve">    </w:t>
      </w:r>
      <w:r>
        <w:rPr>
          <w:rStyle w:val="ControlFlowTok"/>
        </w:rPr>
        <w:t xml:space="preserve">if</w:t>
      </w:r>
      <w:r>
        <w:rPr>
          <w:rStyle w:val="NormalTok"/>
        </w:rPr>
        <w:t xml:space="preserve"> peer </w:t>
      </w:r>
      <w:r>
        <w:rPr>
          <w:rStyle w:val="KeywordTok"/>
        </w:rPr>
        <w:t xml:space="preserve">is</w:t>
      </w:r>
      <w:r>
        <w:rPr>
          <w:rStyle w:val="NormalTok"/>
        </w:rPr>
        <w:t xml:space="preserve"> null </w:t>
      </w:r>
      <w:r>
        <w:rPr>
          <w:rStyle w:val="KeywordTok"/>
        </w:rPr>
        <w:t xml:space="preserve">or</w:t>
      </w:r>
      <w:r>
        <w:rPr>
          <w:rStyle w:val="NormalTok"/>
        </w:rPr>
        <w:t xml:space="preserve"> peer.status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throw Error(</w:t>
      </w:r>
      <w:r>
        <w:rPr>
          <w:rStyle w:val="StringTok"/>
        </w:rPr>
        <w:t xml:space="preserve">"No pending request from peer "</w:t>
      </w:r>
      <w:r>
        <w:rPr>
          <w:rStyle w:val="NormalTok"/>
        </w:rPr>
        <w:t xml:space="preserve"> </w:t>
      </w:r>
      <w:r>
        <w:rPr>
          <w:rStyle w:val="OperatorTok"/>
        </w:rPr>
        <w:t xml:space="preserve">+</w:t>
      </w:r>
      <w:r>
        <w:rPr>
          <w:rStyle w:val="NormalTok"/>
        </w:rPr>
        <w:t xml:space="preserve"> peerId)</w:t>
      </w:r>
      <w:r>
        <w:br/>
      </w:r>
      <w:r>
        <w:br/>
      </w:r>
      <w:r>
        <w:rPr>
          <w:rStyle w:val="NormalTok"/>
        </w:rPr>
        <w:t xml:space="preserve">    </w:t>
      </w:r>
      <w:r>
        <w:rPr>
          <w:rStyle w:val="CommentTok"/>
        </w:rPr>
        <w:t xml:space="preserve"># Step 2: Create scope bundle to grant to peer</w:t>
      </w:r>
      <w:r>
        <w:br/>
      </w:r>
      <w:r>
        <w:rPr>
          <w:rStyle w:val="NormalTok"/>
        </w:rPr>
        <w:t xml:space="preserve">    intents </w:t>
      </w:r>
      <w:r>
        <w:rPr>
          <w:rStyle w:val="OperatorTok"/>
        </w:rPr>
        <w:t xml:space="preserve">=</w:t>
      </w:r>
      <w:r>
        <w:rPr>
          <w:rStyle w:val="NormalTok"/>
        </w:rPr>
        <w:t xml:space="preserve"> options.intents </w:t>
      </w:r>
      <w:r>
        <w:rPr>
          <w:rStyle w:val="ControlFlowTok"/>
        </w:rPr>
        <w:t xml:space="preserve">if</w:t>
      </w:r>
      <w:r>
        <w:rPr>
          <w:rStyle w:val="NormalTok"/>
        </w:rPr>
        <w:t xml:space="preserve"> options.intents </w:t>
      </w:r>
      <w:r>
        <w:rPr>
          <w:rStyle w:val="ControlFlowTok"/>
        </w:rPr>
        <w:t xml:space="preserve">else</w:t>
      </w:r>
      <w:r>
        <w:rPr>
          <w:rStyle w:val="NormalTok"/>
        </w:rPr>
        <w:t xml:space="preserve"> DEFAULT_INTENTS</w:t>
      </w:r>
      <w:r>
        <w:br/>
      </w:r>
      <w:r>
        <w:rPr>
          <w:rStyle w:val="NormalTok"/>
        </w:rPr>
        <w:t xml:space="preserve">    </w:t>
      </w:r>
      <w:r>
        <w:rPr>
          <w:rStyle w:val="CommentTok"/>
        </w:rPr>
        <w:t xml:space="preserve"># DEFAULT_INTENTS = ["message", "agent-comms", "project.join",</w:t>
      </w:r>
      <w:r>
        <w:br/>
      </w:r>
      <w:r>
        <w:rPr>
          <w:rStyle w:val="NormalTok"/>
        </w:rPr>
        <w:t xml:space="preserve">    </w:t>
      </w:r>
      <w:r>
        <w:rPr>
          <w:rStyle w:val="CommentTok"/>
        </w:rPr>
        <w:t xml:space="preserve">#                    "project.contribute", "project.query", "project.status"]</w:t>
      </w:r>
      <w:r>
        <w:br/>
      </w:r>
      <w:r>
        <w:br/>
      </w:r>
      <w:r>
        <w:rPr>
          <w:rStyle w:val="NormalTok"/>
        </w:rPr>
        <w:t xml:space="preserve">    rateLimit </w:t>
      </w:r>
      <w:r>
        <w:rPr>
          <w:rStyle w:val="OperatorTok"/>
        </w:rPr>
        <w:t xml:space="preserve">=</w:t>
      </w:r>
      <w:r>
        <w:rPr>
          <w:rStyle w:val="NormalTok"/>
        </w:rPr>
        <w:t xml:space="preserve"> options.rateLimit </w:t>
      </w:r>
      <w:r>
        <w:rPr>
          <w:rStyle w:val="ControlFlowTok"/>
        </w:rPr>
        <w:t xml:space="preserve">if</w:t>
      </w:r>
      <w:r>
        <w:rPr>
          <w:rStyle w:val="NormalTok"/>
        </w:rPr>
        <w:t xml:space="preserve"> options.rateLimit </w:t>
      </w:r>
      <w:r>
        <w:rPr>
          <w:rStyle w:val="ControlFlowTok"/>
        </w:rPr>
        <w:t xml:space="preserve">else</w:t>
      </w:r>
      <w:r>
        <w:rPr>
          <w:rStyle w:val="NormalTok"/>
        </w:rPr>
        <w:t xml:space="preserve"> DEFAULT_RATE_LIMIT</w:t>
      </w:r>
      <w:r>
        <w:br/>
      </w:r>
      <w:r>
        <w:rPr>
          <w:rStyle w:val="NormalTok"/>
        </w:rPr>
        <w:t xml:space="preserve">    </w:t>
      </w:r>
      <w:r>
        <w:rPr>
          <w:rStyle w:val="CommentTok"/>
        </w:rPr>
        <w:t xml:space="preserve"># DEFAULT_RATE_LIMIT = {requests: 100, windowSeconds: 3600}</w:t>
      </w:r>
      <w:r>
        <w:br/>
      </w:r>
      <w:r>
        <w:br/>
      </w:r>
      <w:r>
        <w:rPr>
          <w:rStyle w:val="NormalTok"/>
        </w:rPr>
        <w:t xml:space="preserve">    scopes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intent </w:t>
      </w:r>
      <w:r>
        <w:rPr>
          <w:rStyle w:val="KeywordTok"/>
        </w:rPr>
        <w:t xml:space="preserve">in</w:t>
      </w:r>
      <w:r>
        <w:rPr>
          <w:rStyle w:val="NormalTok"/>
        </w:rPr>
        <w:t xml:space="preserve"> intents:</w:t>
      </w:r>
      <w:r>
        <w:br/>
      </w:r>
      <w:r>
        <w:rPr>
          <w:rStyle w:val="NormalTok"/>
        </w:rPr>
        <w:t xml:space="preserve">        grant </w:t>
      </w:r>
      <w:r>
        <w:rPr>
          <w:rStyle w:val="OperatorTok"/>
        </w:rPr>
        <w:t xml:space="preserve">=</w:t>
      </w:r>
      <w:r>
        <w:rPr>
          <w:rStyle w:val="NormalTok"/>
        </w:rPr>
        <w:t xml:space="preserve"> createScopeGrant(intent, {rateLimit: rateLimit})</w:t>
      </w:r>
      <w:r>
        <w:br/>
      </w:r>
      <w:r>
        <w:rPr>
          <w:rStyle w:val="NormalTok"/>
        </w:rPr>
        <w:t xml:space="preserve">        scopes.append(grant)</w:t>
      </w:r>
      <w:r>
        <w:br/>
      </w:r>
      <w:r>
        <w:br/>
      </w:r>
      <w:r>
        <w:rPr>
          <w:rStyle w:val="NormalTok"/>
        </w:rPr>
        <w:t xml:space="preserve">    scopeBundle </w:t>
      </w:r>
      <w:r>
        <w:rPr>
          <w:rStyle w:val="OperatorTok"/>
        </w:rPr>
        <w:t xml:space="preserve">=</w:t>
      </w:r>
      <w:r>
        <w:rPr>
          <w:rStyle w:val="NormalTok"/>
        </w:rPr>
        <w:t xml:space="preserve"> createScopeBundle(scopes)</w:t>
      </w:r>
      <w:r>
        <w:br/>
      </w:r>
      <w:r>
        <w:br/>
      </w:r>
      <w:r>
        <w:rPr>
          <w:rStyle w:val="NormalTok"/>
        </w:rPr>
        <w:t xml:space="preserve">    </w:t>
      </w:r>
      <w:r>
        <w:rPr>
          <w:rStyle w:val="CommentTok"/>
        </w:rPr>
        <w:t xml:space="preserve"># Step 3: Update peer record with granted scopes</w:t>
      </w:r>
      <w:r>
        <w:br/>
      </w:r>
      <w:r>
        <w:rPr>
          <w:rStyle w:val="NormalTok"/>
        </w:rPr>
        <w:t xml:space="preserve">    updatePeerGrantedScopes(peer.</w:t>
      </w:r>
      <w:r>
        <w:rPr>
          <w:rStyle w:val="BuiltInTok"/>
        </w:rPr>
        <w:t xml:space="preserve">id</w:t>
      </w:r>
      <w:r>
        <w:rPr>
          <w:rStyle w:val="NormalTok"/>
        </w:rPr>
        <w:t xml:space="preserve">, scopeBundle)</w:t>
      </w:r>
      <w:r>
        <w:br/>
      </w:r>
      <w:r>
        <w:rPr>
          <w:rStyle w:val="NormalTok"/>
        </w:rPr>
        <w:t xml:space="preserve">    updatePeerStatus(peer.</w:t>
      </w:r>
      <w:r>
        <w:rPr>
          <w:rStyle w:val="BuiltInTok"/>
        </w:rPr>
        <w:t xml:space="preserve">id</w:t>
      </w:r>
      <w:r>
        <w:rPr>
          <w:rStyle w:val="NormalTok"/>
        </w:rPr>
        <w:t xml:space="preserve">, </w:t>
      </w:r>
      <w:r>
        <w:rPr>
          <w:rStyle w:val="StringTok"/>
        </w:rPr>
        <w:t xml:space="preserve">"approved"</w:t>
      </w:r>
      <w:r>
        <w:rPr>
          <w:rStyle w:val="NormalTok"/>
        </w:rPr>
        <w:t xml:space="preserve">)</w:t>
      </w:r>
      <w:r>
        <w:br/>
      </w:r>
      <w:r>
        <w:br/>
      </w:r>
      <w:r>
        <w:rPr>
          <w:rStyle w:val="NormalTok"/>
        </w:rPr>
        <w:t xml:space="preserve">    </w:t>
      </w:r>
      <w:r>
        <w:rPr>
          <w:rStyle w:val="CommentTok"/>
        </w:rPr>
        <w:t xml:space="preserve"># Step 4: Send approval message back to peer</w:t>
      </w:r>
      <w:r>
        <w:br/>
      </w:r>
      <w:r>
        <w:rPr>
          <w:rStyle w:val="NormalTok"/>
        </w:rPr>
        <w:t xml:space="preserve">    </w:t>
      </w:r>
      <w:r>
        <w:rPr>
          <w:rStyle w:val="CommentTok"/>
        </w:rPr>
        <w:t xml:space="preserve"># Unless asymmetric flag is set, mirror the same scopes 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options.asymmetric:</w:t>
      </w:r>
      <w:r>
        <w:br/>
      </w:r>
      <w:r>
        <w:rPr>
          <w:rStyle w:val="NormalTok"/>
        </w:rPr>
        <w:t xml:space="preserve">        </w:t>
      </w:r>
      <w:r>
        <w:rPr>
          <w:rStyle w:val="CommentTok"/>
        </w:rPr>
        <w:t xml:space="preserve"># Symmetric mirroring: send the same scope bundle back to peer</w:t>
      </w:r>
      <w:r>
        <w:br/>
      </w:r>
      <w:r>
        <w:rPr>
          <w:rStyle w:val="NormalTok"/>
        </w:rPr>
        <w:t xml:space="preserve">        approvalMessage </w:t>
      </w:r>
      <w:r>
        <w:rPr>
          <w:rStyle w:val="OperatorTok"/>
        </w:rPr>
        <w:t xml:space="preserve">=</w:t>
      </w:r>
      <w:r>
        <w:rPr>
          <w:rStyle w:val="NormalTok"/>
        </w:rPr>
        <w:t xml:space="preserve"> {</w:t>
      </w:r>
      <w:r>
        <w:br/>
      </w:r>
      <w:r>
        <w:rPr>
          <w:rStyle w:val="NormalTok"/>
        </w:rPr>
        <w:t xml:space="preserve">            fromGatewayId: myGatewayId,</w:t>
      </w:r>
      <w:r>
        <w:br/>
      </w:r>
      <w:r>
        <w:rPr>
          <w:rStyle w:val="NormalTok"/>
        </w:rPr>
        <w:t xml:space="preserve">            fromDisplayName: myDisplayName,</w:t>
      </w:r>
      <w:r>
        <w:br/>
      </w:r>
      <w:r>
        <w:rPr>
          <w:rStyle w:val="NormalTok"/>
        </w:rPr>
        <w:t xml:space="preserve">            fromGatewayUrl: myGatewayUrl,</w:t>
      </w:r>
      <w:r>
        <w:br/>
      </w:r>
      <w:r>
        <w:rPr>
          <w:rStyle w:val="NormalTok"/>
        </w:rPr>
        <w:t xml:space="preserve">            fromPublicKey: myPublicKey,</w:t>
      </w:r>
      <w:r>
        <w:br/>
      </w:r>
      <w:r>
        <w:rPr>
          <w:rStyle w:val="NormalTok"/>
        </w:rPr>
        <w:t xml:space="preserve">            fromEmail: myEmail,</w:t>
      </w:r>
      <w:r>
        <w:br/>
      </w:r>
      <w:r>
        <w:rPr>
          <w:rStyle w:val="NormalTok"/>
        </w:rPr>
        <w:t xml:space="preserve">            timestamp: currentTimeMillis(),</w:t>
      </w:r>
      <w:r>
        <w:br/>
      </w:r>
      <w:r>
        <w:rPr>
          <w:rStyle w:val="NormalTok"/>
        </w:rPr>
        <w:t xml:space="preserve">            protocolVersion: </w:t>
      </w:r>
      <w:r>
        <w:rPr>
          <w:rStyle w:val="StringTok"/>
        </w:rPr>
        <w:t xml:space="preserve">"0.2.0"</w:t>
      </w:r>
      <w:r>
        <w:rPr>
          <w:rStyle w:val="NormalTok"/>
        </w:rPr>
        <w:t xml:space="preserve">,</w:t>
      </w:r>
      <w:r>
        <w:br/>
      </w:r>
      <w:r>
        <w:rPr>
          <w:rStyle w:val="NormalTok"/>
        </w:rPr>
        <w:t xml:space="preserve">            scopeGrants: scopeBundle  </w:t>
      </w:r>
      <w:r>
        <w:rPr>
          <w:rStyle w:val="CommentTok"/>
        </w:rPr>
        <w:t xml:space="preserve"># Mirror the same scopes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Asymmetric: send minimal approval without scope grants</w:t>
      </w:r>
      <w:r>
        <w:br/>
      </w:r>
      <w:r>
        <w:rPr>
          <w:rStyle w:val="NormalTok"/>
        </w:rPr>
        <w:t xml:space="preserve">        approvalMessage </w:t>
      </w:r>
      <w:r>
        <w:rPr>
          <w:rStyle w:val="OperatorTok"/>
        </w:rPr>
        <w:t xml:space="preserve">=</w:t>
      </w:r>
      <w:r>
        <w:rPr>
          <w:rStyle w:val="NormalTok"/>
        </w:rPr>
        <w:t xml:space="preserve"> {</w:t>
      </w:r>
      <w:r>
        <w:br/>
      </w:r>
      <w:r>
        <w:rPr>
          <w:rStyle w:val="NormalTok"/>
        </w:rPr>
        <w:t xml:space="preserve">            fromGatewayId: myGatewayId,</w:t>
      </w:r>
      <w:r>
        <w:br/>
      </w:r>
      <w:r>
        <w:rPr>
          <w:rStyle w:val="NormalTok"/>
        </w:rPr>
        <w:t xml:space="preserve">            fromDisplayName: myDisplayName,</w:t>
      </w:r>
      <w:r>
        <w:br/>
      </w:r>
      <w:r>
        <w:rPr>
          <w:rStyle w:val="NormalTok"/>
        </w:rPr>
        <w:t xml:space="preserve">            fromGatewayUrl: myGatewayUrl,</w:t>
      </w:r>
      <w:r>
        <w:br/>
      </w:r>
      <w:r>
        <w:rPr>
          <w:rStyle w:val="NormalTok"/>
        </w:rPr>
        <w:t xml:space="preserve">            fromPublicKey: myPublicKey,</w:t>
      </w:r>
      <w:r>
        <w:br/>
      </w:r>
      <w:r>
        <w:rPr>
          <w:rStyle w:val="NormalTok"/>
        </w:rPr>
        <w:t xml:space="preserve">            timestamp: currentTimeMillis(),</w:t>
      </w:r>
      <w:r>
        <w:br/>
      </w:r>
      <w:r>
        <w:rPr>
          <w:rStyle w:val="NormalTok"/>
        </w:rPr>
        <w:t xml:space="preserve">            protocolVersion: </w:t>
      </w:r>
      <w:r>
        <w:rPr>
          <w:rStyle w:val="StringTok"/>
        </w:rPr>
        <w:t xml:space="preserve">"0.2.0"</w:t>
      </w:r>
      <w:r>
        <w:br/>
      </w:r>
      <w:r>
        <w:rPr>
          <w:rStyle w:val="NormalTok"/>
        </w:rPr>
        <w:t xml:space="preserve">        }</w:t>
      </w:r>
      <w:r>
        <w:br/>
      </w:r>
      <w:r>
        <w:br/>
      </w:r>
      <w:r>
        <w:rPr>
          <w:rStyle w:val="NormalTok"/>
        </w:rPr>
        <w:t xml:space="preserve">    </w:t>
      </w:r>
      <w:r>
        <w:rPr>
          <w:rStyle w:val="CommentTok"/>
        </w:rPr>
        <w:t xml:space="preserve"># Send approval via HTTPS POST</w:t>
      </w:r>
      <w:r>
        <w:br/>
      </w:r>
      <w:r>
        <w:rPr>
          <w:rStyle w:val="NormalTok"/>
        </w:rPr>
        <w:t xml:space="preserve">    response </w:t>
      </w:r>
      <w:r>
        <w:rPr>
          <w:rStyle w:val="OperatorTok"/>
        </w:rPr>
        <w:t xml:space="preserve">=</w:t>
      </w:r>
      <w:r>
        <w:rPr>
          <w:rStyle w:val="NormalTok"/>
        </w:rPr>
        <w:t xml:space="preserve"> httpPost(peer.gatewayUrl </w:t>
      </w:r>
      <w:r>
        <w:rPr>
          <w:rStyle w:val="OperatorTok"/>
        </w:rPr>
        <w:t xml:space="preserve">+</w:t>
      </w:r>
      <w:r>
        <w:rPr>
          <w:rStyle w:val="NormalTok"/>
        </w:rPr>
        <w:t xml:space="preserve"> </w:t>
      </w:r>
      <w:r>
        <w:rPr>
          <w:rStyle w:val="StringTok"/>
        </w:rPr>
        <w:t xml:space="preserve">"/federation/approve"</w:t>
      </w:r>
      <w:r>
        <w:rPr>
          <w:rStyle w:val="NormalTok"/>
        </w:rPr>
        <w:t xml:space="preserve">, approvalMessage)</w:t>
      </w:r>
      <w:r>
        <w:br/>
      </w:r>
      <w:r>
        <w:br/>
      </w:r>
      <w:r>
        <w:rPr>
          <w:rStyle w:val="NormalTok"/>
        </w:rPr>
        <w:t xml:space="preserve">    </w:t>
      </w:r>
      <w:r>
        <w:rPr>
          <w:rStyle w:val="ControlFlowTok"/>
        </w:rPr>
        <w:t xml:space="preserve">if</w:t>
      </w:r>
      <w:r>
        <w:rPr>
          <w:rStyle w:val="NormalTok"/>
        </w:rPr>
        <w:t xml:space="preserve"> response.statusCode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throw Error(</w:t>
      </w:r>
      <w:r>
        <w:rPr>
          <w:rStyle w:val="StringTok"/>
        </w:rPr>
        <w:t xml:space="preserve">"Failed to send approval: "</w:t>
      </w:r>
      <w:r>
        <w:rPr>
          <w:rStyle w:val="NormalTok"/>
        </w:rPr>
        <w:t xml:space="preserve"> </w:t>
      </w:r>
      <w:r>
        <w:rPr>
          <w:rStyle w:val="OperatorTok"/>
        </w:rPr>
        <w:t xml:space="preserve">+</w:t>
      </w:r>
      <w:r>
        <w:rPr>
          <w:rStyle w:val="NormalTok"/>
        </w:rPr>
        <w:t xml:space="preserve"> response.statusText)</w:t>
      </w:r>
      <w:r>
        <w:br/>
      </w:r>
      <w:r>
        <w:br/>
      </w:r>
      <w:r>
        <w:rPr>
          <w:rStyle w:val="NormalTok"/>
        </w:rPr>
        <w:t xml:space="preserve">    </w:t>
      </w:r>
      <w:r>
        <w:rPr>
          <w:rStyle w:val="ControlFlowTok"/>
        </w:rPr>
        <w:t xml:space="preserve">return</w:t>
      </w:r>
      <w:r>
        <w:rPr>
          <w:rStyle w:val="NormalTok"/>
        </w:rPr>
        <w:t xml:space="preserve"> {success: true}</w:t>
      </w:r>
      <w:r>
        <w:br/>
      </w:r>
      <w:r>
        <w:br/>
      </w:r>
      <w:r>
        <w:br/>
      </w:r>
      <w:r>
        <w:rPr>
          <w:rStyle w:val="NormalTok"/>
        </w:rPr>
        <w:t xml:space="preserve">function createScopeGrant(intent, options):</w:t>
      </w:r>
      <w:r>
        <w:br/>
      </w:r>
      <w:r>
        <w:rPr>
          <w:rStyle w:val="NormalTok"/>
        </w:rPr>
        <w:t xml:space="preserve">    </w:t>
      </w:r>
      <w:r>
        <w:rPr>
          <w:rStyle w:val="CommentTok"/>
        </w:rPr>
        <w:t xml:space="preserve">"""Create a single scope grant"""</w:t>
      </w:r>
      <w:r>
        <w:br/>
      </w:r>
      <w:r>
        <w:rPr>
          <w:rStyle w:val="NormalTok"/>
        </w:rPr>
        <w:t xml:space="preserve">    </w:t>
      </w:r>
      <w:r>
        <w:rPr>
          <w:rStyle w:val="ControlFlowTok"/>
        </w:rPr>
        <w:t xml:space="preserve">return</w:t>
      </w:r>
      <w:r>
        <w:rPr>
          <w:rStyle w:val="NormalTok"/>
        </w:rPr>
        <w:t xml:space="preserve"> {</w:t>
      </w:r>
      <w:r>
        <w:br/>
      </w:r>
      <w:r>
        <w:rPr>
          <w:rStyle w:val="NormalTok"/>
        </w:rPr>
        <w:t xml:space="preserve">        intent: intent,</w:t>
      </w:r>
      <w:r>
        <w:br/>
      </w:r>
      <w:r>
        <w:rPr>
          <w:rStyle w:val="NormalTok"/>
        </w:rPr>
        <w:t xml:space="preserve">        topics: options.topics </w:t>
      </w:r>
      <w:r>
        <w:rPr>
          <w:rStyle w:val="ControlFlowTok"/>
        </w:rPr>
        <w:t xml:space="preserve">if</w:t>
      </w:r>
      <w:r>
        <w:rPr>
          <w:rStyle w:val="NormalTok"/>
        </w:rPr>
        <w:t xml:space="preserve"> </w:t>
      </w:r>
      <w:r>
        <w:rPr>
          <w:rStyle w:val="StringTok"/>
        </w:rPr>
        <w:t xml:space="preserve">"topics"</w:t>
      </w:r>
      <w:r>
        <w:rPr>
          <w:rStyle w:val="NormalTok"/>
        </w:rPr>
        <w:t xml:space="preserve"> </w:t>
      </w:r>
      <w:r>
        <w:rPr>
          <w:rStyle w:val="KeywordTok"/>
        </w:rPr>
        <w:t xml:space="preserve">in</w:t>
      </w:r>
      <w:r>
        <w:rPr>
          <w:rStyle w:val="NormalTok"/>
        </w:rPr>
        <w:t xml:space="preserve"> options </w:t>
      </w:r>
      <w:r>
        <w:rPr>
          <w:rStyle w:val="ControlFlowTok"/>
        </w:rPr>
        <w:t xml:space="preserve">else</w:t>
      </w:r>
      <w:r>
        <w:rPr>
          <w:rStyle w:val="NormalTok"/>
        </w:rPr>
        <w:t xml:space="preserve"> null,</w:t>
      </w:r>
      <w:r>
        <w:br/>
      </w:r>
      <w:r>
        <w:rPr>
          <w:rStyle w:val="NormalTok"/>
        </w:rPr>
        <w:t xml:space="preserve">        rateLimit: options.rateLimit </w:t>
      </w:r>
      <w:r>
        <w:rPr>
          <w:rStyle w:val="ControlFlowTok"/>
        </w:rPr>
        <w:t xml:space="preserve">if</w:t>
      </w:r>
      <w:r>
        <w:rPr>
          <w:rStyle w:val="NormalTok"/>
        </w:rPr>
        <w:t xml:space="preserve"> </w:t>
      </w:r>
      <w:r>
        <w:rPr>
          <w:rStyle w:val="StringTok"/>
        </w:rPr>
        <w:t xml:space="preserve">"rateLimit"</w:t>
      </w:r>
      <w:r>
        <w:rPr>
          <w:rStyle w:val="NormalTok"/>
        </w:rPr>
        <w:t xml:space="preserve"> </w:t>
      </w:r>
      <w:r>
        <w:rPr>
          <w:rStyle w:val="KeywordTok"/>
        </w:rPr>
        <w:t xml:space="preserve">in</w:t>
      </w:r>
      <w:r>
        <w:rPr>
          <w:rStyle w:val="NormalTok"/>
        </w:rPr>
        <w:t xml:space="preserve"> options </w:t>
      </w:r>
      <w:r>
        <w:rPr>
          <w:rStyle w:val="ControlFlowTok"/>
        </w:rPr>
        <w:t xml:space="preserve">else</w:t>
      </w:r>
      <w:r>
        <w:rPr>
          <w:rStyle w:val="NormalTok"/>
        </w:rPr>
        <w:t xml:space="preserve"> DEFAULT_RATE_LIMIT</w:t>
      </w:r>
      <w:r>
        <w:br/>
      </w:r>
      <w:r>
        <w:rPr>
          <w:rStyle w:val="NormalTok"/>
        </w:rPr>
        <w:t xml:space="preserve">    }</w:t>
      </w:r>
      <w:r>
        <w:br/>
      </w:r>
      <w:r>
        <w:br/>
      </w:r>
      <w:r>
        <w:br/>
      </w:r>
      <w:r>
        <w:rPr>
          <w:rStyle w:val="NormalTok"/>
        </w:rPr>
        <w:t xml:space="preserve">function createScopeBundle(grants):</w:t>
      </w:r>
      <w:r>
        <w:br/>
      </w:r>
      <w:r>
        <w:rPr>
          <w:rStyle w:val="NormalTok"/>
        </w:rPr>
        <w:t xml:space="preserve">    </w:t>
      </w:r>
      <w:r>
        <w:rPr>
          <w:rStyle w:val="CommentTok"/>
        </w:rPr>
        <w:t xml:space="preserve">"""Bundle multiple scope grants"""</w:t>
      </w:r>
      <w:r>
        <w:br/>
      </w:r>
      <w:r>
        <w:rPr>
          <w:rStyle w:val="NormalTok"/>
        </w:rPr>
        <w:t xml:space="preserve">    </w:t>
      </w:r>
      <w:r>
        <w:rPr>
          <w:rStyle w:val="ControlFlowTok"/>
        </w:rPr>
        <w:t xml:space="preserve">return</w:t>
      </w:r>
      <w:r>
        <w:rPr>
          <w:rStyle w:val="NormalTok"/>
        </w:rPr>
        <w:t xml:space="preserve"> {</w:t>
      </w:r>
      <w:r>
        <w:br/>
      </w:r>
      <w:r>
        <w:rPr>
          <w:rStyle w:val="NormalTok"/>
        </w:rPr>
        <w:t xml:space="preserve">        intents: grants,</w:t>
      </w:r>
      <w:r>
        <w:br/>
      </w:r>
      <w:r>
        <w:rPr>
          <w:rStyle w:val="NormalTok"/>
        </w:rPr>
        <w:t xml:space="preserve">        version: </w:t>
      </w:r>
      <w:r>
        <w:rPr>
          <w:rStyle w:val="StringTok"/>
        </w:rPr>
        <w:t xml:space="preserve">"0.2.0"</w:t>
      </w:r>
      <w:r>
        <w:br/>
      </w:r>
      <w:r>
        <w:rPr>
          <w:rStyle w:val="NormalTok"/>
        </w:rPr>
        <w:t xml:space="preserve">    }</w:t>
      </w:r>
    </w:p>
    <w:p>
      <w:pPr>
        <w:pStyle w:val="FirstParagraph"/>
      </w:pPr>
      <w:r>
        <w:rPr>
          <w:b/>
          <w:bCs/>
        </w:rPr>
        <w:t xml:space="preserve">Key Points:</w:t>
      </w:r>
      <w:r>
        <w:t xml:space="preserve"> </w:t>
      </w:r>
      <w:r>
        <w:t xml:space="preserve">- Default behavior is symmetric mirroring (90% use case)</w:t>
      </w:r>
      <w:r>
        <w:t xml:space="preserve"> </w:t>
      </w:r>
      <w:r>
        <w:t xml:space="preserve">- Asymmetric flag available for 10% edge cases (e.g., public API gateway that accepts requests but doesn’t send)</w:t>
      </w:r>
      <w:r>
        <w:t xml:space="preserve"> </w:t>
      </w:r>
      <w:r>
        <w:t xml:space="preserve">- Scopes are created and persisted BEFORE sending approval (crash recovery: approval can be re-sent)</w:t>
      </w:r>
      <w:r>
        <w:t xml:space="preserve"> </w:t>
      </w:r>
      <w:r>
        <w:t xml:space="preserve">- Approval message includes full scope bundle, enabling stateless peer processing</w:t>
      </w:r>
    </w:p>
    <w:p>
      <w:r>
        <w:pict>
          <v:rect style="width:0;height:1.5pt" o:hralign="center" o:hrstd="t" o:hr="t"/>
        </w:pict>
      </w:r>
    </w:p>
    <w:bookmarkEnd w:id="94"/>
    <w:bookmarkStart w:id="95" w:name="Xc191491c994d2bf6a383639ef58757d396fefd7"/>
    <w:p>
      <w:pPr>
        <w:pStyle w:val="Heading2"/>
      </w:pPr>
      <w:r>
        <w:t xml:space="preserve">Algorithm 6: Hierarchical Topic Policy Resolution [NOVEL]</w:t>
      </w:r>
    </w:p>
    <w:p>
      <w:pPr>
        <w:pStyle w:val="FirstParagraph"/>
      </w:pPr>
      <w:r>
        <w:rPr>
          <w:b/>
          <w:bCs/>
        </w:rPr>
        <w:t xml:space="preserve">Purpose</w:t>
      </w:r>
      <w:r>
        <w:t xml:space="preserve">: Determine which agent policy applies to a given topic using prefix matching with hierarchical fallthrough.</w:t>
      </w:r>
    </w:p>
    <w:p>
      <w:pPr>
        <w:pStyle w:val="BodyText"/>
      </w:pPr>
      <w:r>
        <w:rPr>
          <w:b/>
          <w:bCs/>
        </w:rPr>
        <w:t xml:space="preserve">Location</w:t>
      </w:r>
      <w:r>
        <w:t xml:space="preserve">:</w:t>
      </w:r>
      <w:r>
        <w:t xml:space="preserve"> </w:t>
      </w:r>
      <w:r>
        <w:rPr>
          <w:rStyle w:val="VerbatimChar"/>
        </w:rPr>
        <w:t xml:space="preserve">src/daemon/agent-comms.ts::resolveTopicPolicy()</w:t>
      </w:r>
    </w:p>
    <w:p>
      <w:pPr>
        <w:pStyle w:val="BodyText"/>
      </w:pPr>
      <w:r>
        <w:rPr>
          <w:b/>
          <w:bCs/>
        </w:rPr>
        <w:t xml:space="preserve">Novel Aspect</w:t>
      </w:r>
      <w:r>
        <w:t xml:space="preserve">: Four-level fallthrough (peer-topic → global-topic → peer-default → global-default) enables fine-grained control without complex ACL syntax. Emerged from real-world testing.</w:t>
      </w:r>
    </w:p>
    <w:p>
      <w:pPr>
        <w:pStyle w:val="SourceCode"/>
      </w:pPr>
      <w:r>
        <w:rPr>
          <w:rStyle w:val="NormalTok"/>
        </w:rPr>
        <w:t xml:space="preserve">function resolveTopicPolicy(peer, topic, topicPolicies):</w:t>
      </w:r>
      <w:r>
        <w:br/>
      </w:r>
      <w:r>
        <w:rPr>
          <w:rStyle w:val="NormalTok"/>
        </w:rPr>
        <w:t xml:space="preserve">    </w:t>
      </w:r>
      <w:r>
        <w:rPr>
          <w:rStyle w:val="CommentTok"/>
        </w:rPr>
        <w:t xml:space="preserve">"""</w:t>
      </w:r>
      <w:r>
        <w:br/>
      </w:r>
      <w:r>
        <w:rPr>
          <w:rStyle w:val="CommentTok"/>
        </w:rPr>
        <w:t xml:space="preserve">    Resolve which policy applies to a topic using hierarchical fallthrough</w:t>
      </w:r>
      <w:r>
        <w:br/>
      </w:r>
      <w:r>
        <w:br/>
      </w:r>
      <w:r>
        <w:rPr>
          <w:rStyle w:val="CommentTok"/>
        </w:rPr>
        <w:t xml:space="preserve">    Input:</w:t>
      </w:r>
      <w:r>
        <w:br/>
      </w:r>
      <w:r>
        <w:rPr>
          <w:rStyle w:val="CommentTok"/>
        </w:rPr>
        <w:t xml:space="preserve">        peer: Peer object {id, ...}</w:t>
      </w:r>
      <w:r>
        <w:br/>
      </w:r>
      <w:r>
        <w:rPr>
          <w:rStyle w:val="CommentTok"/>
        </w:rPr>
        <w:t xml:space="preserve">        topic: String (e.g., "project-validation/legal")</w:t>
      </w:r>
      <w:r>
        <w:br/>
      </w:r>
      <w:r>
        <w:rPr>
          <w:rStyle w:val="CommentTok"/>
        </w:rPr>
        <w:t xml:space="preserve">        topicPolicies: Array of TopicPolicy objects {</w:t>
      </w:r>
      <w:r>
        <w:br/>
      </w:r>
      <w:r>
        <w:rPr>
          <w:rStyle w:val="CommentTok"/>
        </w:rPr>
        <w:t xml:space="preserve">            topic: string,</w:t>
      </w:r>
      <w:r>
        <w:br/>
      </w:r>
      <w:r>
        <w:rPr>
          <w:rStyle w:val="CommentTok"/>
        </w:rPr>
        <w:t xml:space="preserve">            level: "off" | "notifications-only" | "interactive",</w:t>
      </w:r>
      <w:r>
        <w:br/>
      </w:r>
      <w:r>
        <w:rPr>
          <w:rStyle w:val="CommentTok"/>
        </w:rPr>
        <w:t xml:space="preserve">            peer?: string  # If present, policy is peer-specific</w:t>
      </w:r>
      <w:r>
        <w:br/>
      </w:r>
      <w:r>
        <w:rPr>
          <w:rStyle w:val="CommentTok"/>
        </w:rPr>
        <w:t xml:space="preserve">        }</w:t>
      </w:r>
      <w:r>
        <w:br/>
      </w:r>
      <w:r>
        <w:br/>
      </w:r>
      <w:r>
        <w:rPr>
          <w:rStyle w:val="CommentTok"/>
        </w:rPr>
        <w:t xml:space="preserve">    Output:</w:t>
      </w:r>
      <w:r>
        <w:br/>
      </w:r>
      <w:r>
        <w:rPr>
          <w:rStyle w:val="CommentTok"/>
        </w:rPr>
        <w:t xml:space="preserve">        TopicPolicy object or null</w:t>
      </w:r>
      <w:r>
        <w:br/>
      </w:r>
      <w:r>
        <w:br/>
      </w:r>
      <w:r>
        <w:rPr>
          <w:rStyle w:val="CommentTok"/>
        </w:rPr>
        <w:t xml:space="preserve">    Fallthrough hierarchy:</w:t>
      </w:r>
      <w:r>
        <w:br/>
      </w:r>
      <w:r>
        <w:rPr>
          <w:rStyle w:val="CommentTok"/>
        </w:rPr>
        <w:t xml:space="preserve">        1. peer-topic: Exact or prefix match for this peer + topic</w:t>
      </w:r>
      <w:r>
        <w:br/>
      </w:r>
      <w:r>
        <w:rPr>
          <w:rStyle w:val="CommentTok"/>
        </w:rPr>
        <w:t xml:space="preserve">        2. global-topic: Exact or prefix match for this topic (any peer)</w:t>
      </w:r>
      <w:r>
        <w:br/>
      </w:r>
      <w:r>
        <w:rPr>
          <w:rStyle w:val="CommentTok"/>
        </w:rPr>
        <w:t xml:space="preserve">        3. peer-default: Wildcard (*) policy for this peer</w:t>
      </w:r>
      <w:r>
        <w:br/>
      </w:r>
      <w:r>
        <w:rPr>
          <w:rStyle w:val="CommentTok"/>
        </w:rPr>
        <w:t xml:space="preserve">        4. global-default: Wildcard (*) policy (any peer)</w:t>
      </w:r>
      <w:r>
        <w:br/>
      </w:r>
      <w:r>
        <w:rPr>
          <w:rStyle w:val="CommentTok"/>
        </w:rPr>
        <w:t xml:space="preserve">    """</w:t>
      </w:r>
      <w:r>
        <w:br/>
      </w:r>
      <w:r>
        <w:br/>
      </w:r>
      <w:r>
        <w:rPr>
          <w:rStyle w:val="NormalTok"/>
        </w:rPr>
        <w:t xml:space="preserve">    </w:t>
      </w:r>
      <w:r>
        <w:rPr>
          <w:rStyle w:val="CommentTok"/>
        </w:rPr>
        <w:t xml:space="preserve"># Level 1: Peer-specific topic match (most specific)</w:t>
      </w:r>
      <w:r>
        <w:br/>
      </w:r>
      <w:r>
        <w:rPr>
          <w:rStyle w:val="NormalTok"/>
        </w:rPr>
        <w:t xml:space="preserve">    peerPolicies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topicPolicies </w:t>
      </w:r>
      <w:r>
        <w:rPr>
          <w:rStyle w:val="ControlFlowTok"/>
        </w:rPr>
        <w:t xml:space="preserve">if</w:t>
      </w:r>
      <w:r>
        <w:rPr>
          <w:rStyle w:val="NormalTok"/>
        </w:rPr>
        <w:t xml:space="preserve"> p.peer </w:t>
      </w:r>
      <w:r>
        <w:rPr>
          <w:rStyle w:val="OperatorTok"/>
        </w:rPr>
        <w:t xml:space="preserve">==</w:t>
      </w:r>
      <w:r>
        <w:rPr>
          <w:rStyle w:val="NormalTok"/>
        </w:rPr>
        <w:t xml:space="preserve"> peer.</w:t>
      </w:r>
      <w:r>
        <w:rPr>
          <w:rStyle w:val="BuiltInTok"/>
        </w:rPr>
        <w:t xml:space="preserve">id</w:t>
      </w:r>
      <w:r>
        <w:rPr>
          <w:rStyle w:val="NormalTok"/>
        </w:rPr>
        <w:t xml:space="preserve">]</w:t>
      </w:r>
      <w:r>
        <w:br/>
      </w:r>
      <w:r>
        <w:br/>
      </w:r>
      <w:r>
        <w:rPr>
          <w:rStyle w:val="NormalTok"/>
        </w:rPr>
        <w:t xml:space="preserve">    </w:t>
      </w:r>
      <w:r>
        <w:rPr>
          <w:rStyle w:val="CommentTok"/>
        </w:rPr>
        <w:t xml:space="preserve"># 1a: Exact match</w:t>
      </w:r>
      <w:r>
        <w:br/>
      </w:r>
      <w:r>
        <w:rPr>
          <w:rStyle w:val="NormalTok"/>
        </w:rPr>
        <w:t xml:space="preserve">    exactMatch </w:t>
      </w:r>
      <w:r>
        <w:rPr>
          <w:rStyle w:val="OperatorTok"/>
        </w:rPr>
        <w:t xml:space="preserve">=</w:t>
      </w:r>
      <w:r>
        <w:rPr>
          <w:rStyle w:val="NormalTok"/>
        </w:rPr>
        <w:t xml:space="preserve"> find(peerPolicies, </w:t>
      </w:r>
      <w:r>
        <w:rPr>
          <w:rStyle w:val="KeywordTok"/>
        </w:rPr>
        <w:t xml:space="preserve">lambda</w:t>
      </w:r>
      <w:r>
        <w:rPr>
          <w:rStyle w:val="NormalTok"/>
        </w:rPr>
        <w:t xml:space="preserve"> p: p.topic </w:t>
      </w:r>
      <w:r>
        <w:rPr>
          <w:rStyle w:val="OperatorTok"/>
        </w:rPr>
        <w:t xml:space="preserve">==</w:t>
      </w:r>
      <w:r>
        <w:rPr>
          <w:rStyle w:val="NormalTok"/>
        </w:rPr>
        <w:t xml:space="preserve"> topic)</w:t>
      </w:r>
      <w:r>
        <w:br/>
      </w:r>
      <w:r>
        <w:rPr>
          <w:rStyle w:val="NormalTok"/>
        </w:rPr>
        <w:t xml:space="preserve">    </w:t>
      </w:r>
      <w:r>
        <w:rPr>
          <w:rStyle w:val="ControlFlowTok"/>
        </w:rPr>
        <w:t xml:space="preserve">if</w:t>
      </w:r>
      <w:r>
        <w:rPr>
          <w:rStyle w:val="NormalTok"/>
        </w:rPr>
        <w:t xml:space="preserve"> exactMatch:</w:t>
      </w:r>
      <w:r>
        <w:br/>
      </w:r>
      <w:r>
        <w:rPr>
          <w:rStyle w:val="NormalTok"/>
        </w:rPr>
        <w:t xml:space="preserve">        </w:t>
      </w:r>
      <w:r>
        <w:rPr>
          <w:rStyle w:val="ControlFlowTok"/>
        </w:rPr>
        <w:t xml:space="preserve">return</w:t>
      </w:r>
      <w:r>
        <w:rPr>
          <w:rStyle w:val="NormalTok"/>
        </w:rPr>
        <w:t xml:space="preserve"> exactMatch</w:t>
      </w:r>
      <w:r>
        <w:br/>
      </w:r>
      <w:r>
        <w:br/>
      </w:r>
      <w:r>
        <w:rPr>
          <w:rStyle w:val="NormalTok"/>
        </w:rPr>
        <w:t xml:space="preserve">    </w:t>
      </w:r>
      <w:r>
        <w:rPr>
          <w:rStyle w:val="CommentTok"/>
        </w:rPr>
        <w:t xml:space="preserve"># 1b: Prefix match (longest prefix wins)</w:t>
      </w:r>
      <w:r>
        <w:br/>
      </w:r>
      <w:r>
        <w:rPr>
          <w:rStyle w:val="NormalTok"/>
        </w:rPr>
        <w:t xml:space="preserve">    prefixMatches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peerPolicies </w:t>
      </w:r>
      <w:r>
        <w:rPr>
          <w:rStyle w:val="ControlFlowTok"/>
        </w:rPr>
        <w:t xml:space="preserve">if</w:t>
      </w:r>
      <w:r>
        <w:rPr>
          <w:rStyle w:val="NormalTok"/>
        </w:rPr>
        <w:t xml:space="preserve"> topic.startsWith(p.topic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(prefixMatches)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Sort by topic length descending (longer = more specific)</w:t>
      </w:r>
      <w:r>
        <w:br/>
      </w:r>
      <w:r>
        <w:rPr>
          <w:rStyle w:val="NormalTok"/>
        </w:rPr>
        <w:t xml:space="preserve">        prefixMatches.sort(key</w:t>
      </w:r>
      <w:r>
        <w:rPr>
          <w:rStyle w:val="OperatorTok"/>
        </w:rPr>
        <w:t xml:space="preserve">=</w:t>
      </w:r>
      <w:r>
        <w:rPr>
          <w:rStyle w:val="KeywordTok"/>
        </w:rPr>
        <w:t xml:space="preserve">lambda</w:t>
      </w:r>
      <w:r>
        <w:rPr>
          <w:rStyle w:val="NormalTok"/>
        </w:rPr>
        <w:t xml:space="preserve"> p: </w:t>
      </w:r>
      <w:r>
        <w:rPr>
          <w:rStyle w:val="BuiltInTok"/>
        </w:rPr>
        <w:t xml:space="preserve">len</w:t>
      </w:r>
      <w:r>
        <w:rPr>
          <w:rStyle w:val="NormalTok"/>
        </w:rPr>
        <w:t xml:space="preserve">(p.topic), reverse</w:t>
      </w:r>
      <w:r>
        <w:rPr>
          <w:rStyle w:val="OperatorTok"/>
        </w:rPr>
        <w:t xml:space="preserve">=</w:t>
      </w:r>
      <w:r>
        <w:rPr>
          <w:rStyle w:val="NormalTok"/>
        </w:rPr>
        <w:t xml:space="preserve">true)</w:t>
      </w:r>
      <w:r>
        <w:br/>
      </w:r>
      <w:r>
        <w:rPr>
          <w:rStyle w:val="NormalTok"/>
        </w:rPr>
        <w:t xml:space="preserve">        </w:t>
      </w:r>
      <w:r>
        <w:rPr>
          <w:rStyle w:val="ControlFlowTok"/>
        </w:rPr>
        <w:t xml:space="preserve">return</w:t>
      </w:r>
      <w:r>
        <w:rPr>
          <w:rStyle w:val="NormalTok"/>
        </w:rPr>
        <w:t xml:space="preserve"> prefixMatches[</w:t>
      </w:r>
      <w:r>
        <w:rPr>
          <w:rStyle w:val="DecValTok"/>
        </w:rPr>
        <w:t xml:space="preserve">0</w:t>
      </w:r>
      <w:r>
        <w:rPr>
          <w:rStyle w:val="NormalTok"/>
        </w:rPr>
        <w:t xml:space="preserve">]</w:t>
      </w:r>
      <w:r>
        <w:br/>
      </w:r>
      <w:r>
        <w:br/>
      </w:r>
      <w:r>
        <w:rPr>
          <w:rStyle w:val="NormalTok"/>
        </w:rPr>
        <w:t xml:space="preserve">    </w:t>
      </w:r>
      <w:r>
        <w:rPr>
          <w:rStyle w:val="CommentTok"/>
        </w:rPr>
        <w:t xml:space="preserve"># Level 2: Global topic match (any peer)</w:t>
      </w:r>
      <w:r>
        <w:br/>
      </w:r>
      <w:r>
        <w:rPr>
          <w:rStyle w:val="NormalTok"/>
        </w:rPr>
        <w:t xml:space="preserve">    globalPolicies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topicPolicies </w:t>
      </w:r>
      <w:r>
        <w:rPr>
          <w:rStyle w:val="ControlFlowTok"/>
        </w:rPr>
        <w:t xml:space="preserve">if</w:t>
      </w:r>
      <w:r>
        <w:rPr>
          <w:rStyle w:val="NormalTok"/>
        </w:rPr>
        <w:t xml:space="preserve"> p.peer </w:t>
      </w:r>
      <w:r>
        <w:rPr>
          <w:rStyle w:val="KeywordTok"/>
        </w:rPr>
        <w:t xml:space="preserve">is</w:t>
      </w:r>
      <w:r>
        <w:rPr>
          <w:rStyle w:val="NormalTok"/>
        </w:rPr>
        <w:t xml:space="preserve"> null]</w:t>
      </w:r>
      <w:r>
        <w:br/>
      </w:r>
      <w:r>
        <w:br/>
      </w:r>
      <w:r>
        <w:rPr>
          <w:rStyle w:val="NormalTok"/>
        </w:rPr>
        <w:t xml:space="preserve">    </w:t>
      </w:r>
      <w:r>
        <w:rPr>
          <w:rStyle w:val="CommentTok"/>
        </w:rPr>
        <w:t xml:space="preserve"># 2a: Exact match</w:t>
      </w:r>
      <w:r>
        <w:br/>
      </w:r>
      <w:r>
        <w:rPr>
          <w:rStyle w:val="NormalTok"/>
        </w:rPr>
        <w:t xml:space="preserve">    exactMatch </w:t>
      </w:r>
      <w:r>
        <w:rPr>
          <w:rStyle w:val="OperatorTok"/>
        </w:rPr>
        <w:t xml:space="preserve">=</w:t>
      </w:r>
      <w:r>
        <w:rPr>
          <w:rStyle w:val="NormalTok"/>
        </w:rPr>
        <w:t xml:space="preserve"> find(globalPolicies, </w:t>
      </w:r>
      <w:r>
        <w:rPr>
          <w:rStyle w:val="KeywordTok"/>
        </w:rPr>
        <w:t xml:space="preserve">lambda</w:t>
      </w:r>
      <w:r>
        <w:rPr>
          <w:rStyle w:val="NormalTok"/>
        </w:rPr>
        <w:t xml:space="preserve"> p: p.topic </w:t>
      </w:r>
      <w:r>
        <w:rPr>
          <w:rStyle w:val="OperatorTok"/>
        </w:rPr>
        <w:t xml:space="preserve">==</w:t>
      </w:r>
      <w:r>
        <w:rPr>
          <w:rStyle w:val="NormalTok"/>
        </w:rPr>
        <w:t xml:space="preserve"> topic)</w:t>
      </w:r>
      <w:r>
        <w:br/>
      </w:r>
      <w:r>
        <w:rPr>
          <w:rStyle w:val="NormalTok"/>
        </w:rPr>
        <w:t xml:space="preserve">    </w:t>
      </w:r>
      <w:r>
        <w:rPr>
          <w:rStyle w:val="ControlFlowTok"/>
        </w:rPr>
        <w:t xml:space="preserve">if</w:t>
      </w:r>
      <w:r>
        <w:rPr>
          <w:rStyle w:val="NormalTok"/>
        </w:rPr>
        <w:t xml:space="preserve"> exactMatch:</w:t>
      </w:r>
      <w:r>
        <w:br/>
      </w:r>
      <w:r>
        <w:rPr>
          <w:rStyle w:val="NormalTok"/>
        </w:rPr>
        <w:t xml:space="preserve">        </w:t>
      </w:r>
      <w:r>
        <w:rPr>
          <w:rStyle w:val="ControlFlowTok"/>
        </w:rPr>
        <w:t xml:space="preserve">return</w:t>
      </w:r>
      <w:r>
        <w:rPr>
          <w:rStyle w:val="NormalTok"/>
        </w:rPr>
        <w:t xml:space="preserve"> exactMatch</w:t>
      </w:r>
      <w:r>
        <w:br/>
      </w:r>
      <w:r>
        <w:br/>
      </w:r>
      <w:r>
        <w:rPr>
          <w:rStyle w:val="NormalTok"/>
        </w:rPr>
        <w:t xml:space="preserve">    </w:t>
      </w:r>
      <w:r>
        <w:rPr>
          <w:rStyle w:val="CommentTok"/>
        </w:rPr>
        <w:t xml:space="preserve"># 2b: Prefix match</w:t>
      </w:r>
      <w:r>
        <w:br/>
      </w:r>
      <w:r>
        <w:rPr>
          <w:rStyle w:val="NormalTok"/>
        </w:rPr>
        <w:t xml:space="preserve">    prefixMatches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globalPolicies </w:t>
      </w:r>
      <w:r>
        <w:rPr>
          <w:rStyle w:val="ControlFlowTok"/>
        </w:rPr>
        <w:t xml:space="preserve">if</w:t>
      </w:r>
      <w:r>
        <w:rPr>
          <w:rStyle w:val="NormalTok"/>
        </w:rPr>
        <w:t xml:space="preserve"> topic.startsWith(p.topic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(prefixMatches)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prefixMatches.sort(key</w:t>
      </w:r>
      <w:r>
        <w:rPr>
          <w:rStyle w:val="OperatorTok"/>
        </w:rPr>
        <w:t xml:space="preserve">=</w:t>
      </w:r>
      <w:r>
        <w:rPr>
          <w:rStyle w:val="KeywordTok"/>
        </w:rPr>
        <w:t xml:space="preserve">lambda</w:t>
      </w:r>
      <w:r>
        <w:rPr>
          <w:rStyle w:val="NormalTok"/>
        </w:rPr>
        <w:t xml:space="preserve"> p: </w:t>
      </w:r>
      <w:r>
        <w:rPr>
          <w:rStyle w:val="BuiltInTok"/>
        </w:rPr>
        <w:t xml:space="preserve">len</w:t>
      </w:r>
      <w:r>
        <w:rPr>
          <w:rStyle w:val="NormalTok"/>
        </w:rPr>
        <w:t xml:space="preserve">(p.topic), reverse</w:t>
      </w:r>
      <w:r>
        <w:rPr>
          <w:rStyle w:val="OperatorTok"/>
        </w:rPr>
        <w:t xml:space="preserve">=</w:t>
      </w:r>
      <w:r>
        <w:rPr>
          <w:rStyle w:val="NormalTok"/>
        </w:rPr>
        <w:t xml:space="preserve">true)</w:t>
      </w:r>
      <w:r>
        <w:br/>
      </w:r>
      <w:r>
        <w:rPr>
          <w:rStyle w:val="NormalTok"/>
        </w:rPr>
        <w:t xml:space="preserve">        </w:t>
      </w:r>
      <w:r>
        <w:rPr>
          <w:rStyle w:val="ControlFlowTok"/>
        </w:rPr>
        <w:t xml:space="preserve">return</w:t>
      </w:r>
      <w:r>
        <w:rPr>
          <w:rStyle w:val="NormalTok"/>
        </w:rPr>
        <w:t xml:space="preserve"> prefixMatches[</w:t>
      </w:r>
      <w:r>
        <w:rPr>
          <w:rStyle w:val="DecValTok"/>
        </w:rPr>
        <w:t xml:space="preserve">0</w:t>
      </w:r>
      <w:r>
        <w:rPr>
          <w:rStyle w:val="NormalTok"/>
        </w:rPr>
        <w:t xml:space="preserve">]</w:t>
      </w:r>
      <w:r>
        <w:br/>
      </w:r>
      <w:r>
        <w:br/>
      </w:r>
      <w:r>
        <w:rPr>
          <w:rStyle w:val="NormalTok"/>
        </w:rPr>
        <w:t xml:space="preserve">    </w:t>
      </w:r>
      <w:r>
        <w:rPr>
          <w:rStyle w:val="CommentTok"/>
        </w:rPr>
        <w:t xml:space="preserve"># Level 3: Peer-specific wildcard</w:t>
      </w:r>
      <w:r>
        <w:br/>
      </w:r>
      <w:r>
        <w:rPr>
          <w:rStyle w:val="NormalTok"/>
        </w:rPr>
        <w:t xml:space="preserve">    peerWildcard </w:t>
      </w:r>
      <w:r>
        <w:rPr>
          <w:rStyle w:val="OperatorTok"/>
        </w:rPr>
        <w:t xml:space="preserve">=</w:t>
      </w:r>
      <w:r>
        <w:rPr>
          <w:rStyle w:val="NormalTok"/>
        </w:rPr>
        <w:t xml:space="preserve"> find(peerPolicies, </w:t>
      </w:r>
      <w:r>
        <w:rPr>
          <w:rStyle w:val="KeywordTok"/>
        </w:rPr>
        <w:t xml:space="preserve">lambda</w:t>
      </w:r>
      <w:r>
        <w:rPr>
          <w:rStyle w:val="NormalTok"/>
        </w:rPr>
        <w:t xml:space="preserve"> p: p.topic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peerWildcard:</w:t>
      </w:r>
      <w:r>
        <w:br/>
      </w:r>
      <w:r>
        <w:rPr>
          <w:rStyle w:val="NormalTok"/>
        </w:rPr>
        <w:t xml:space="preserve">        </w:t>
      </w:r>
      <w:r>
        <w:rPr>
          <w:rStyle w:val="ControlFlowTok"/>
        </w:rPr>
        <w:t xml:space="preserve">return</w:t>
      </w:r>
      <w:r>
        <w:rPr>
          <w:rStyle w:val="NormalTok"/>
        </w:rPr>
        <w:t xml:space="preserve"> peerWildcard</w:t>
      </w:r>
      <w:r>
        <w:br/>
      </w:r>
      <w:r>
        <w:br/>
      </w:r>
      <w:r>
        <w:rPr>
          <w:rStyle w:val="NormalTok"/>
        </w:rPr>
        <w:t xml:space="preserve">    </w:t>
      </w:r>
      <w:r>
        <w:rPr>
          <w:rStyle w:val="CommentTok"/>
        </w:rPr>
        <w:t xml:space="preserve"># Level 4: Global wildcard (default)</w:t>
      </w:r>
      <w:r>
        <w:br/>
      </w:r>
      <w:r>
        <w:rPr>
          <w:rStyle w:val="NormalTok"/>
        </w:rPr>
        <w:t xml:space="preserve">    globalWildcard </w:t>
      </w:r>
      <w:r>
        <w:rPr>
          <w:rStyle w:val="OperatorTok"/>
        </w:rPr>
        <w:t xml:space="preserve">=</w:t>
      </w:r>
      <w:r>
        <w:rPr>
          <w:rStyle w:val="NormalTok"/>
        </w:rPr>
        <w:t xml:space="preserve"> find(globalPolicies, </w:t>
      </w:r>
      <w:r>
        <w:rPr>
          <w:rStyle w:val="KeywordTok"/>
        </w:rPr>
        <w:t xml:space="preserve">lambda</w:t>
      </w:r>
      <w:r>
        <w:rPr>
          <w:rStyle w:val="NormalTok"/>
        </w:rPr>
        <w:t xml:space="preserve"> p: p.topic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globalWildcard:</w:t>
      </w:r>
      <w:r>
        <w:br/>
      </w:r>
      <w:r>
        <w:rPr>
          <w:rStyle w:val="NormalTok"/>
        </w:rPr>
        <w:t xml:space="preserve">        </w:t>
      </w:r>
      <w:r>
        <w:rPr>
          <w:rStyle w:val="ControlFlowTok"/>
        </w:rPr>
        <w:t xml:space="preserve">return</w:t>
      </w:r>
      <w:r>
        <w:rPr>
          <w:rStyle w:val="NormalTok"/>
        </w:rPr>
        <w:t xml:space="preserve"> globalWildcard</w:t>
      </w:r>
      <w:r>
        <w:br/>
      </w:r>
      <w:r>
        <w:br/>
      </w:r>
      <w:r>
        <w:rPr>
          <w:rStyle w:val="NormalTok"/>
        </w:rPr>
        <w:t xml:space="preserve">    </w:t>
      </w:r>
      <w:r>
        <w:rPr>
          <w:rStyle w:val="CommentTok"/>
        </w:rPr>
        <w:t xml:space="preserve"># No policy found - deny by default</w:t>
      </w:r>
      <w:r>
        <w:br/>
      </w:r>
      <w:r>
        <w:rPr>
          <w:rStyle w:val="NormalTok"/>
        </w:rPr>
        <w:t xml:space="preserve">    </w:t>
      </w:r>
      <w:r>
        <w:rPr>
          <w:rStyle w:val="ControlFlowTok"/>
        </w:rPr>
        <w:t xml:space="preserve">return</w:t>
      </w:r>
      <w:r>
        <w:rPr>
          <w:rStyle w:val="NormalTok"/>
        </w:rPr>
        <w:t xml:space="preserve"> null</w:t>
      </w:r>
      <w:r>
        <w:br/>
      </w:r>
      <w:r>
        <w:br/>
      </w:r>
      <w:r>
        <w:br/>
      </w:r>
      <w:r>
        <w:rPr>
          <w:rStyle w:val="NormalTok"/>
        </w:rPr>
        <w:t xml:space="preserve">function getEffectivePolicy(peer, topic):</w:t>
      </w:r>
      <w:r>
        <w:br/>
      </w:r>
      <w:r>
        <w:rPr>
          <w:rStyle w:val="NormalTok"/>
        </w:rPr>
        <w:t xml:space="preserve">    </w:t>
      </w:r>
      <w:r>
        <w:rPr>
          <w:rStyle w:val="CommentTok"/>
        </w:rPr>
        <w:t xml:space="preserve">"""</w:t>
      </w:r>
      <w:r>
        <w:br/>
      </w:r>
      <w:r>
        <w:rPr>
          <w:rStyle w:val="CommentTok"/>
        </w:rPr>
        <w:t xml:space="preserve">    Get the effective policy for a peer+topic, with fallthrough</w:t>
      </w:r>
      <w:r>
        <w:br/>
      </w:r>
      <w:r>
        <w:br/>
      </w:r>
      <w:r>
        <w:rPr>
          <w:rStyle w:val="CommentTok"/>
        </w:rPr>
        <w:t xml:space="preserve">    Returns: {level: string, wittyMessage?: string}</w:t>
      </w:r>
      <w:r>
        <w:br/>
      </w:r>
      <w:r>
        <w:rPr>
          <w:rStyle w:val="CommentTok"/>
        </w:rPr>
        <w:t xml:space="preserve">    """</w:t>
      </w:r>
      <w:r>
        <w:br/>
      </w:r>
      <w:r>
        <w:br/>
      </w:r>
      <w:r>
        <w:rPr>
          <w:rStyle w:val="NormalTok"/>
        </w:rPr>
        <w:t xml:space="preserve">    topicPolicies </w:t>
      </w:r>
      <w:r>
        <w:rPr>
          <w:rStyle w:val="OperatorTok"/>
        </w:rPr>
        <w:t xml:space="preserve">=</w:t>
      </w:r>
      <w:r>
        <w:rPr>
          <w:rStyle w:val="NormalTok"/>
        </w:rPr>
        <w:t xml:space="preserve"> loadTopicPolicies()  </w:t>
      </w:r>
      <w:r>
        <w:rPr>
          <w:rStyle w:val="CommentTok"/>
        </w:rPr>
        <w:t xml:space="preserve"># From ~/.ogp/config.json</w:t>
      </w:r>
      <w:r>
        <w:br/>
      </w:r>
      <w:r>
        <w:rPr>
          <w:rStyle w:val="NormalTok"/>
        </w:rPr>
        <w:t xml:space="preserve">    policy </w:t>
      </w:r>
      <w:r>
        <w:rPr>
          <w:rStyle w:val="OperatorTok"/>
        </w:rPr>
        <w:t xml:space="preserve">=</w:t>
      </w:r>
      <w:r>
        <w:rPr>
          <w:rStyle w:val="NormalTok"/>
        </w:rPr>
        <w:t xml:space="preserve"> resolveTopicPolicy(peer, topic, topicPolicies)</w:t>
      </w:r>
      <w:r>
        <w:br/>
      </w:r>
      <w:r>
        <w:br/>
      </w:r>
      <w:r>
        <w:rPr>
          <w:rStyle w:val="NormalTok"/>
        </w:rPr>
        <w:t xml:space="preserve">    </w:t>
      </w:r>
      <w:r>
        <w:rPr>
          <w:rStyle w:val="ControlFlowTok"/>
        </w:rPr>
        <w:t xml:space="preserve">if</w:t>
      </w:r>
      <w:r>
        <w:rPr>
          <w:rStyle w:val="NormalTok"/>
        </w:rPr>
        <w:t xml:space="preserve"> policy </w:t>
      </w:r>
      <w:r>
        <w:rPr>
          <w:rStyle w:val="KeywordTok"/>
        </w:rPr>
        <w:t xml:space="preserve">is</w:t>
      </w:r>
      <w:r>
        <w:rPr>
          <w:rStyle w:val="NormalTok"/>
        </w:rPr>
        <w:t xml:space="preserve"> null:</w:t>
      </w:r>
      <w:r>
        <w:br/>
      </w:r>
      <w:r>
        <w:rPr>
          <w:rStyle w:val="NormalTok"/>
        </w:rPr>
        <w:t xml:space="preserve">        </w:t>
      </w:r>
      <w:r>
        <w:rPr>
          <w:rStyle w:val="CommentTok"/>
        </w:rPr>
        <w:t xml:space="preserve"># No policy found - default deny</w:t>
      </w:r>
      <w:r>
        <w:br/>
      </w:r>
      <w:r>
        <w:rPr>
          <w:rStyle w:val="NormalTok"/>
        </w:rPr>
        <w:t xml:space="preserve">        </w:t>
      </w:r>
      <w:r>
        <w:rPr>
          <w:rStyle w:val="ControlFlowTok"/>
        </w:rPr>
        <w:t xml:space="preserve">return</w:t>
      </w:r>
      <w:r>
        <w:rPr>
          <w:rStyle w:val="NormalTok"/>
        </w:rPr>
        <w:t xml:space="preserve"> {level: </w:t>
      </w:r>
      <w:r>
        <w:rPr>
          <w:rStyle w:val="StringTok"/>
        </w:rPr>
        <w:t xml:space="preserve">"off"</w:t>
      </w:r>
      <w:r>
        <w:rPr>
          <w:rStyle w:val="NormalTok"/>
        </w:rPr>
        <w:t xml:space="preserve">, wittyMessage: randomWittyRejection()}</w:t>
      </w:r>
      <w:r>
        <w:br/>
      </w:r>
      <w:r>
        <w:br/>
      </w:r>
      <w:r>
        <w:rPr>
          <w:rStyle w:val="NormalTok"/>
        </w:rPr>
        <w:t xml:space="preserve">    </w:t>
      </w:r>
      <w:r>
        <w:rPr>
          <w:rStyle w:val="ControlFlowTok"/>
        </w:rPr>
        <w:t xml:space="preserve">if</w:t>
      </w:r>
      <w:r>
        <w:rPr>
          <w:rStyle w:val="NormalTok"/>
        </w:rPr>
        <w:t xml:space="preserve"> policy.level </w:t>
      </w:r>
      <w:r>
        <w:rPr>
          <w:rStyle w:val="OperatorTok"/>
        </w:rPr>
        <w:t xml:space="preserve">==</w:t>
      </w:r>
      <w:r>
        <w:rPr>
          <w:rStyle w:val="NormalTok"/>
        </w:rPr>
        <w:t xml:space="preserve"> </w:t>
      </w:r>
      <w:r>
        <w:rPr>
          <w:rStyle w:val="StringTok"/>
        </w:rPr>
        <w:t xml:space="preserve">"off"</w:t>
      </w:r>
      <w:r>
        <w:rPr>
          <w:rStyle w:val="NormalTok"/>
        </w:rPr>
        <w:t xml:space="preserve">:</w:t>
      </w:r>
      <w:r>
        <w:br/>
      </w:r>
      <w:r>
        <w:rPr>
          <w:rStyle w:val="NormalTok"/>
        </w:rPr>
        <w:t xml:space="preserve">        </w:t>
      </w:r>
      <w:r>
        <w:rPr>
          <w:rStyle w:val="CommentTok"/>
        </w:rPr>
        <w:t xml:space="preserve"># Explicit deny with witty message</w:t>
      </w:r>
      <w:r>
        <w:br/>
      </w:r>
      <w:r>
        <w:rPr>
          <w:rStyle w:val="NormalTok"/>
        </w:rPr>
        <w:t xml:space="preserve">        </w:t>
      </w:r>
      <w:r>
        <w:rPr>
          <w:rStyle w:val="ControlFlowTok"/>
        </w:rPr>
        <w:t xml:space="preserve">return</w:t>
      </w:r>
      <w:r>
        <w:rPr>
          <w:rStyle w:val="NormalTok"/>
        </w:rPr>
        <w:t xml:space="preserve"> {level: </w:t>
      </w:r>
      <w:r>
        <w:rPr>
          <w:rStyle w:val="StringTok"/>
        </w:rPr>
        <w:t xml:space="preserve">"off"</w:t>
      </w:r>
      <w:r>
        <w:rPr>
          <w:rStyle w:val="NormalTok"/>
        </w:rPr>
        <w:t xml:space="preserve">, wittyMessage: randomWittyRejection()}</w:t>
      </w:r>
      <w:r>
        <w:br/>
      </w:r>
      <w:r>
        <w:br/>
      </w:r>
      <w:r>
        <w:rPr>
          <w:rStyle w:val="NormalTok"/>
        </w:rPr>
        <w:t xml:space="preserve">    </w:t>
      </w:r>
      <w:r>
        <w:rPr>
          <w:rStyle w:val="ControlFlowTok"/>
        </w:rPr>
        <w:t xml:space="preserve">return</w:t>
      </w:r>
      <w:r>
        <w:rPr>
          <w:rStyle w:val="NormalTok"/>
        </w:rPr>
        <w:t xml:space="preserve"> {level: policy.level}</w:t>
      </w:r>
      <w:r>
        <w:br/>
      </w:r>
      <w:r>
        <w:br/>
      </w:r>
      <w:r>
        <w:br/>
      </w:r>
      <w:r>
        <w:rPr>
          <w:rStyle w:val="NormalTok"/>
        </w:rPr>
        <w:t xml:space="preserve">function randomWittyRejection():</w:t>
      </w:r>
      <w:r>
        <w:br/>
      </w:r>
      <w:r>
        <w:rPr>
          <w:rStyle w:val="NormalTok"/>
        </w:rPr>
        <w:t xml:space="preserve">    </w:t>
      </w:r>
      <w:r>
        <w:rPr>
          <w:rStyle w:val="CommentTok"/>
        </w:rPr>
        <w:t xml:space="preserve">"""</w:t>
      </w:r>
      <w:r>
        <w:br/>
      </w:r>
      <w:r>
        <w:rPr>
          <w:rStyle w:val="CommentTok"/>
        </w:rPr>
        <w:t xml:space="preserve">    Return a witty, vague rejection message that does NOT confirm topic existence</w:t>
      </w:r>
      <w:r>
        <w:br/>
      </w:r>
      <w:r>
        <w:br/>
      </w:r>
      <w:r>
        <w:rPr>
          <w:rStyle w:val="CommentTok"/>
        </w:rPr>
        <w:t xml:space="preserve">    Novel aspect: Prevents topic enumeration attacks</w:t>
      </w:r>
      <w:r>
        <w:br/>
      </w:r>
      <w:r>
        <w:rPr>
          <w:rStyle w:val="CommentTok"/>
        </w:rPr>
        <w:t xml:space="preserve">    """</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"I'm afraid I can't help with that right now."</w:t>
      </w:r>
      <w:r>
        <w:rPr>
          <w:rStyle w:val="NormalTok"/>
        </w:rPr>
        <w:t xml:space="preserve">,</w:t>
      </w:r>
      <w:r>
        <w:br/>
      </w:r>
      <w:r>
        <w:rPr>
          <w:rStyle w:val="NormalTok"/>
        </w:rPr>
        <w:t xml:space="preserve">        </w:t>
      </w:r>
      <w:r>
        <w:rPr>
          <w:rStyle w:val="StringTok"/>
        </w:rPr>
        <w:t xml:space="preserve">"That's outside my current scope."</w:t>
      </w:r>
      <w:r>
        <w:rPr>
          <w:rStyle w:val="NormalTok"/>
        </w:rPr>
        <w:t xml:space="preserve">,</w:t>
      </w:r>
      <w:r>
        <w:br/>
      </w:r>
      <w:r>
        <w:rPr>
          <w:rStyle w:val="NormalTok"/>
        </w:rPr>
        <w:t xml:space="preserve">        </w:t>
      </w:r>
      <w:r>
        <w:rPr>
          <w:rStyle w:val="StringTok"/>
        </w:rPr>
        <w:t xml:space="preserve">"Not something I'm equipped to handle at the moment."</w:t>
      </w:r>
      <w:r>
        <w:rPr>
          <w:rStyle w:val="NormalTok"/>
        </w:rPr>
        <w:t xml:space="preserve">,</w:t>
      </w:r>
      <w:r>
        <w:br/>
      </w:r>
      <w:r>
        <w:rPr>
          <w:rStyle w:val="NormalTok"/>
        </w:rPr>
        <w:t xml:space="preserve">        </w:t>
      </w:r>
      <w:r>
        <w:rPr>
          <w:rStyle w:val="StringTok"/>
        </w:rPr>
        <w:t xml:space="preserve">"I'll have to pass on that one."</w:t>
      </w:r>
      <w:r>
        <w:rPr>
          <w:rStyle w:val="NormalTok"/>
        </w:rPr>
        <w:t xml:space="preserve">,</w:t>
      </w:r>
      <w:r>
        <w:br/>
      </w:r>
      <w:r>
        <w:rPr>
          <w:rStyle w:val="NormalTok"/>
        </w:rPr>
        <w:t xml:space="preserve">        </w:t>
      </w:r>
      <w:r>
        <w:rPr>
          <w:rStyle w:val="StringTok"/>
        </w:rPr>
        <w:t xml:space="preserve">"That's not in my wheelhouse right now."</w:t>
      </w:r>
      <w:r>
        <w:br/>
      </w:r>
      <w:r>
        <w:rPr>
          <w:rStyle w:val="NormalTok"/>
        </w:rPr>
        <w:t xml:space="preserve">    ]</w:t>
      </w:r>
      <w:r>
        <w:br/>
      </w:r>
      <w:r>
        <w:rPr>
          <w:rStyle w:val="NormalTok"/>
        </w:rPr>
        <w:t xml:space="preserve">    </w:t>
      </w:r>
      <w:r>
        <w:rPr>
          <w:rStyle w:val="ControlFlowTok"/>
        </w:rPr>
        <w:t xml:space="preserve">return</w:t>
      </w:r>
      <w:r>
        <w:rPr>
          <w:rStyle w:val="NormalTok"/>
        </w:rPr>
        <w:t xml:space="preserve"> randomChoice(messages)</w:t>
      </w:r>
    </w:p>
    <w:p>
      <w:pPr>
        <w:pStyle w:val="FirstParagraph"/>
      </w:pPr>
      <w:r>
        <w:rPr>
          <w:b/>
          <w:bCs/>
        </w:rPr>
        <w:t xml:space="preserve">Example:</w:t>
      </w:r>
      <w:r>
        <w:t xml:space="preserve"> </w:t>
      </w:r>
      <w:r>
        <w:t xml:space="preserve">- Topic:</w:t>
      </w:r>
      <w:r>
        <w:t xml:space="preserve"> </w:t>
      </w:r>
      <w:r>
        <w:rPr>
          <w:rStyle w:val="VerbatimChar"/>
        </w:rPr>
        <w:t xml:space="preserve">"project-validation/legal"</w:t>
      </w:r>
      <w:r>
        <w:t xml:space="preserve"> </w:t>
      </w:r>
      <w:r>
        <w:t xml:space="preserve">- Policies:</w:t>
      </w:r>
      <w:r>
        <w:t xml:space="preserve"> </w:t>
      </w:r>
      <w:r>
        <w:rPr>
          <w:rStyle w:val="VerbatimChar"/>
        </w:rPr>
        <w:t xml:space="preserve">[{topic: "project-validation", level: "notifications-only"},    {topic: "project-validation/legal", level: "interactive"},    {topic: "*", level: "off"}]</w:t>
      </w:r>
      <w:r>
        <w:t xml:space="preserve"> </w:t>
      </w:r>
      <w:r>
        <w:t xml:space="preserve">- Winner:</w:t>
      </w:r>
      <w:r>
        <w:t xml:space="preserve"> </w:t>
      </w:r>
      <w:r>
        <w:rPr>
          <w:rStyle w:val="VerbatimChar"/>
        </w:rPr>
        <w:t xml:space="preserve">"project-validation/legal"</w:t>
      </w:r>
      <w:r>
        <w:t xml:space="preserve"> </w:t>
      </w:r>
      <w:r>
        <w:t xml:space="preserve">(exact match beats prefix, prefix beats wildcard)</w:t>
      </w:r>
    </w:p>
    <w:p>
      <w:pPr>
        <w:pStyle w:val="BodyText"/>
      </w:pPr>
      <w:r>
        <w:rPr>
          <w:b/>
          <w:bCs/>
        </w:rPr>
        <w:t xml:space="preserve">Complexity</w:t>
      </w:r>
      <w:r>
        <w:t xml:space="preserve">: O(p) where p = number of policies (linear scan for matching)</w:t>
      </w:r>
    </w:p>
    <w:p>
      <w:r>
        <w:pict>
          <v:rect style="width:0;height:1.5pt" o:hralign="center" o:hrstd="t" o:hr="t"/>
        </w:pict>
      </w:r>
    </w:p>
    <w:bookmarkEnd w:id="95"/>
    <w:bookmarkStart w:id="96" w:name="summary-of-algorithms"/>
    <w:p>
      <w:pPr>
        <w:pStyle w:val="Heading2"/>
      </w:pPr>
      <w:r>
        <w:t xml:space="preserve">Summary of Algorithms</w:t>
      </w:r>
    </w:p>
    <w:tbl>
      <w:tblPr>
        <w:tblStyle w:val="Table"/>
        <w:tblW w:type="pct" w:w="5000"/>
        <w:tblLayout w:type="fixed"/>
        <w:tblLook w:firstRow="1" w:lastRow="0" w:firstColumn="0" w:lastColumn="0" w:noHBand="0" w:noVBand="0" w:val="0020"/>
      </w:tblPr>
      <w:tblGrid>
        <w:gridCol w:w="2489"/>
        <w:gridCol w:w="1810"/>
        <w:gridCol w:w="3620"/>
      </w:tblGrid>
      <w:tr>
        <w:trPr>
          <w:tblHeader w:val="on"/>
        </w:trPr>
        <w:tc>
          <w:tcPr/>
          <w:p>
            <w:pPr>
              <w:pStyle w:val="Compact"/>
            </w:pPr>
            <w:r>
              <w:t xml:space="preserve">Algorithm</w:t>
            </w:r>
          </w:p>
        </w:tc>
        <w:tc>
          <w:tcPr/>
          <w:p>
            <w:pPr>
              <w:pStyle w:val="Compact"/>
            </w:pPr>
            <w:r>
              <w:t xml:space="preserve">Novel?</w:t>
            </w:r>
          </w:p>
        </w:tc>
        <w:tc>
          <w:tcPr/>
          <w:p>
            <w:pPr>
              <w:pStyle w:val="Compact"/>
            </w:pPr>
            <w:r>
              <w:t xml:space="preserve">Key Innovation</w:t>
            </w:r>
          </w:p>
        </w:tc>
      </w:tr>
      <w:tr>
        <w:tc>
          <w:tcPr/>
          <w:p>
            <w:pPr>
              <w:pStyle w:val="Compact"/>
            </w:pPr>
            <w:r>
              <w:t xml:space="preserve">1. Federation Message Handler</w:t>
            </w:r>
          </w:p>
        </w:tc>
        <w:tc>
          <w:tcPr/>
          <w:p>
            <w:pPr>
              <w:pStyle w:val="Compact"/>
            </w:pPr>
            <w:r>
              <w:t xml:space="preserve">No</w:t>
            </w:r>
          </w:p>
        </w:tc>
        <w:tc>
          <w:tcPr/>
          <w:p>
            <w:pPr>
              <w:pStyle w:val="Compact"/>
            </w:pPr>
            <w:r>
              <w:t xml:space="preserve">Standard request routing</w:t>
            </w:r>
          </w:p>
        </w:tc>
      </w:tr>
      <w:tr>
        <w:tc>
          <w:tcPr/>
          <w:p>
            <w:pPr>
              <w:pStyle w:val="Compact"/>
            </w:pPr>
            <w:r>
              <w:t xml:space="preserve">2. Doorman Access Check</w:t>
            </w:r>
          </w:p>
        </w:tc>
        <w:tc>
          <w:tcPr/>
          <w:p>
            <w:pPr>
              <w:pStyle w:val="Compact"/>
            </w:pPr>
            <w:r>
              <w:rPr>
                <w:b/>
                <w:bCs/>
              </w:rPr>
              <w:t xml:space="preserve">YES</w:t>
            </w:r>
          </w:p>
        </w:tc>
        <w:tc>
          <w:tcPr/>
          <w:p>
            <w:pPr>
              <w:pStyle w:val="Compact"/>
            </w:pPr>
            <w:r>
              <w:t xml:space="preserve">Three-layer scope enforcement with exact intent + prefix topic matching</w:t>
            </w:r>
          </w:p>
        </w:tc>
      </w:tr>
      <w:tr>
        <w:tc>
          <w:tcPr/>
          <w:p>
            <w:pPr>
              <w:pStyle w:val="Compact"/>
            </w:pPr>
            <w:r>
              <w:t xml:space="preserve">3. Sliding Window Rate Limiting</w:t>
            </w:r>
          </w:p>
        </w:tc>
        <w:tc>
          <w:tcPr/>
          <w:p>
            <w:pPr>
              <w:pStyle w:val="Compact"/>
            </w:pPr>
            <w:r>
              <w:t xml:space="preserve">Partially</w:t>
            </w:r>
          </w:p>
        </w:tc>
        <w:tc>
          <w:tcPr/>
          <w:p>
            <w:pPr>
              <w:pStyle w:val="Compact"/>
            </w:pPr>
            <w:r>
              <w:t xml:space="preserve">Standard sliding window + novel precise retry-after calculation</w:t>
            </w:r>
          </w:p>
        </w:tc>
      </w:tr>
      <w:tr>
        <w:tc>
          <w:tcPr/>
          <w:p>
            <w:pPr>
              <w:pStyle w:val="Compact"/>
            </w:pPr>
            <w:r>
              <w:t xml:space="preserve">4. Ed25519 Verification</w:t>
            </w:r>
          </w:p>
        </w:tc>
        <w:tc>
          <w:tcPr/>
          <w:p>
            <w:pPr>
              <w:pStyle w:val="Compact"/>
            </w:pPr>
            <w:r>
              <w:t xml:space="preserve">No</w:t>
            </w:r>
          </w:p>
        </w:tc>
        <w:tc>
          <w:tcPr/>
          <w:p>
            <w:pPr>
              <w:pStyle w:val="Compact"/>
            </w:pPr>
            <w:r>
              <w:t xml:space="preserve">Standard Ed25519 implementation</w:t>
            </w:r>
          </w:p>
        </w:tc>
      </w:tr>
      <w:tr>
        <w:tc>
          <w:tcPr/>
          <w:p>
            <w:pPr>
              <w:pStyle w:val="Compact"/>
            </w:pPr>
            <w:r>
              <w:t xml:space="preserve">5. Peer Approval with Mirroring</w:t>
            </w:r>
          </w:p>
        </w:tc>
        <w:tc>
          <w:tcPr/>
          <w:p>
            <w:pPr>
              <w:pStyle w:val="Compact"/>
            </w:pPr>
            <w:r>
              <w:rPr>
                <w:b/>
                <w:bCs/>
              </w:rPr>
              <w:t xml:space="preserve">YES</w:t>
            </w:r>
          </w:p>
        </w:tc>
        <w:tc>
          <w:tcPr/>
          <w:p>
            <w:pPr>
              <w:pStyle w:val="Compact"/>
            </w:pPr>
            <w:r>
              <w:t xml:space="preserve">Symmetric scope mirroring as UX default with asymmetric override</w:t>
            </w:r>
          </w:p>
        </w:tc>
      </w:tr>
      <w:tr>
        <w:tc>
          <w:tcPr/>
          <w:p>
            <w:pPr>
              <w:pStyle w:val="Compact"/>
            </w:pPr>
            <w:r>
              <w:t xml:space="preserve">6. Hierarchical Topic Resolution</w:t>
            </w:r>
          </w:p>
        </w:tc>
        <w:tc>
          <w:tcPr/>
          <w:p>
            <w:pPr>
              <w:pStyle w:val="Compact"/>
            </w:pPr>
            <w:r>
              <w:rPr>
                <w:b/>
                <w:bCs/>
              </w:rPr>
              <w:t xml:space="preserve">YES</w:t>
            </w:r>
          </w:p>
        </w:tc>
        <w:tc>
          <w:tcPr/>
          <w:p>
            <w:pPr>
              <w:pStyle w:val="Compact"/>
            </w:pPr>
            <w:r>
              <w:t xml:space="preserve">Four-level fallthrough for fine-grained agent control</w:t>
            </w:r>
          </w:p>
        </w:tc>
      </w:tr>
    </w:tbl>
    <w:p>
      <w:pPr>
        <w:pStyle w:val="BodyText"/>
      </w:pPr>
      <w:r>
        <w:t xml:space="preserve">Novel algorithms (2, 5, 6) form the core inventive contribution. Standard algorithms (1, 3, 4) are included for completeness but use well-established techniques.</w:t>
      </w:r>
    </w:p>
    <w:p>
      <w:r>
        <w:pict>
          <v:rect style="width:0;height:1.5pt" o:hralign="center" o:hrstd="t" o:hr="t"/>
        </w:pict>
      </w:r>
    </w:p>
    <w:bookmarkEnd w:id="96"/>
    <w:bookmarkStart w:id="97" w:name="data-structures"/>
    <w:p>
      <w:pPr>
        <w:pStyle w:val="Heading2"/>
      </w:pPr>
      <w:r>
        <w:t xml:space="preserve">Data Structures</w:t>
      </w:r>
    </w:p>
    <w:p>
      <w:pPr>
        <w:pStyle w:val="FirstParagraph"/>
      </w:pPr>
      <w:r>
        <w:t xml:space="preserve">This section documents the core data structures in OGP that enable gateway-mediated federation with scope isolation.</w:t>
      </w:r>
    </w:p>
    <w:p>
      <w:r>
        <w:pict>
          <v:rect style="width:0;height:1.5pt" o:hralign="center" o:hrstd="t" o:hr="t"/>
        </w:pict>
      </w:r>
    </w:p>
    <w:bookmarkEnd w:id="97"/>
    <w:bookmarkStart w:id="98" w:name="entity-relationship-diagram"/>
    <w:p>
      <w:pPr>
        <w:pStyle w:val="Heading2"/>
      </w:pPr>
      <w:r>
        <w:t xml:space="preserve">Entity Relationship Diagram</w:t>
      </w:r>
    </w:p>
    <w:p>
      <w:pPr>
        <w:pStyle w:val="SourceCode"/>
      </w:pPr>
      <w:r>
        <w:rPr>
          <w:rStyle w:val="VerbatimChar"/>
        </w:rPr>
        <w:t xml:space="preserve">erDiagram</w:t>
      </w:r>
      <w:r>
        <w:br/>
      </w:r>
      <w:r>
        <w:rPr>
          <w:rStyle w:val="VerbatimChar"/>
        </w:rPr>
        <w:t xml:space="preserve">    Gateway ||--o{ Peer : "federates_with"</w:t>
      </w:r>
      <w:r>
        <w:br/>
      </w:r>
      <w:r>
        <w:rPr>
          <w:rStyle w:val="VerbatimChar"/>
        </w:rPr>
        <w:t xml:space="preserve">    Peer ||--|| ScopeBundle : "has_granted"</w:t>
      </w:r>
      <w:r>
        <w:br/>
      </w:r>
      <w:r>
        <w:rPr>
          <w:rStyle w:val="VerbatimChar"/>
        </w:rPr>
        <w:t xml:space="preserve">    ScopeBundle ||--o{ ScopeGrant : "contains"</w:t>
      </w:r>
      <w:r>
        <w:br/>
      </w:r>
      <w:r>
        <w:rPr>
          <w:rStyle w:val="VerbatimChar"/>
        </w:rPr>
        <w:t xml:space="preserve">    ScopeGrant ||--o| RateLimit : "enforces"</w:t>
      </w:r>
      <w:r>
        <w:br/>
      </w:r>
      <w:r>
        <w:rPr>
          <w:rStyle w:val="VerbatimChar"/>
        </w:rPr>
        <w:t xml:space="preserve">    FederationMessage }o--|| Peer : "from"</w:t>
      </w:r>
      <w:r>
        <w:br/>
      </w:r>
      <w:r>
        <w:rPr>
          <w:rStyle w:val="VerbatimChar"/>
        </w:rPr>
        <w:t xml:space="preserve">    FederationMessage }o--|| ScopeGrant : "invokes"</w:t>
      </w:r>
      <w:r>
        <w:br/>
      </w:r>
      <w:r>
        <w:rPr>
          <w:rStyle w:val="VerbatimChar"/>
        </w:rPr>
        <w:t xml:space="preserve">    RateLimitEntry }o--|| Peer : "tracks"</w:t>
      </w:r>
      <w:r>
        <w:br/>
      </w:r>
      <w:r>
        <w:rPr>
          <w:rStyle w:val="VerbatimChar"/>
        </w:rPr>
        <w:t xml:space="preserve">    ResponsePolicy }o--o| Peer : "applies_to"</w:t>
      </w:r>
      <w:r>
        <w:br/>
      </w:r>
      <w:r>
        <w:br/>
      </w:r>
      <w:r>
        <w:rPr>
          <w:rStyle w:val="VerbatimChar"/>
        </w:rPr>
        <w:t xml:space="preserve">    Gateway {</w:t>
      </w:r>
      <w:r>
        <w:br/>
      </w:r>
      <w:r>
        <w:rPr>
          <w:rStyle w:val="VerbatimChar"/>
        </w:rPr>
        <w:t xml:space="preserve">        string id "Ed25519 public key prefix"</w:t>
      </w:r>
      <w:r>
        <w:br/>
      </w:r>
      <w:r>
        <w:rPr>
          <w:rStyle w:val="VerbatimChar"/>
        </w:rPr>
        <w:t xml:space="preserve">        string displayName</w:t>
      </w:r>
      <w:r>
        <w:br/>
      </w:r>
      <w:r>
        <w:rPr>
          <w:rStyle w:val="VerbatimChar"/>
        </w:rPr>
        <w:t xml:space="preserve">        string gatewayUrl</w:t>
      </w:r>
      <w:r>
        <w:br/>
      </w:r>
      <w:r>
        <w:rPr>
          <w:rStyle w:val="VerbatimChar"/>
        </w:rPr>
        <w:t xml:space="preserve">        string publicKey "Ed25519 DER hex"</w:t>
      </w:r>
      <w:r>
        <w:br/>
      </w:r>
      <w:r>
        <w:rPr>
          <w:rStyle w:val="VerbatimChar"/>
        </w:rPr>
        <w:t xml:space="preserve">        string privateKey "Ed25519 DER hex"</w:t>
      </w:r>
      <w:r>
        <w:br/>
      </w:r>
      <w:r>
        <w:rPr>
          <w:rStyle w:val="VerbatimChar"/>
        </w:rPr>
        <w:t xml:space="preserve">        string email</w:t>
      </w:r>
      <w:r>
        <w:br/>
      </w:r>
      <w:r>
        <w:rPr>
          <w:rStyle w:val="VerbatimChar"/>
        </w:rPr>
        <w:t xml:space="preserve">        int daemonPort</w:t>
      </w:r>
      <w:r>
        <w:br/>
      </w:r>
      <w:r>
        <w:rPr>
          <w:rStyle w:val="VerbatimChar"/>
        </w:rPr>
        <w:t xml:space="preserve">    }</w:t>
      </w:r>
      <w:r>
        <w:br/>
      </w:r>
      <w:r>
        <w:br/>
      </w:r>
      <w:r>
        <w:rPr>
          <w:rStyle w:val="VerbatimChar"/>
        </w:rPr>
        <w:t xml:space="preserve">    Peer {</w:t>
      </w:r>
      <w:r>
        <w:br/>
      </w:r>
      <w:r>
        <w:rPr>
          <w:rStyle w:val="VerbatimChar"/>
        </w:rPr>
        <w:t xml:space="preserve">        string id "Derived from public key"</w:t>
      </w:r>
      <w:r>
        <w:br/>
      </w:r>
      <w:r>
        <w:rPr>
          <w:rStyle w:val="VerbatimChar"/>
        </w:rPr>
        <w:t xml:space="preserve">        string displayName</w:t>
      </w:r>
      <w:r>
        <w:br/>
      </w:r>
      <w:r>
        <w:rPr>
          <w:rStyle w:val="VerbatimChar"/>
        </w:rPr>
        <w:t xml:space="preserve">        string gatewayUrl</w:t>
      </w:r>
      <w:r>
        <w:br/>
      </w:r>
      <w:r>
        <w:rPr>
          <w:rStyle w:val="VerbatimChar"/>
        </w:rPr>
        <w:t xml:space="preserve">        string publicKey "Ed25519 DER hex"</w:t>
      </w:r>
      <w:r>
        <w:br/>
      </w:r>
      <w:r>
        <w:rPr>
          <w:rStyle w:val="VerbatimChar"/>
        </w:rPr>
        <w:t xml:space="preserve">        string email</w:t>
      </w:r>
      <w:r>
        <w:br/>
      </w:r>
      <w:r>
        <w:rPr>
          <w:rStyle w:val="VerbatimChar"/>
        </w:rPr>
        <w:t xml:space="preserve">        string status "pending|approved|revoked"</w:t>
      </w:r>
      <w:r>
        <w:br/>
      </w:r>
      <w:r>
        <w:rPr>
          <w:rStyle w:val="VerbatimChar"/>
        </w:rPr>
        <w:t xml:space="preserve">        int lastSeen</w:t>
      </w:r>
      <w:r>
        <w:br/>
      </w:r>
      <w:r>
        <w:rPr>
          <w:rStyle w:val="VerbatimChar"/>
        </w:rPr>
        <w:t xml:space="preserve">        ScopeBundle grantedScopes</w:t>
      </w:r>
      <w:r>
        <w:br/>
      </w:r>
      <w:r>
        <w:rPr>
          <w:rStyle w:val="VerbatimChar"/>
        </w:rPr>
        <w:t xml:space="preserve">    }</w:t>
      </w:r>
      <w:r>
        <w:br/>
      </w:r>
      <w:r>
        <w:br/>
      </w:r>
      <w:r>
        <w:rPr>
          <w:rStyle w:val="VerbatimChar"/>
        </w:rPr>
        <w:t xml:space="preserve">    ScopeBundle {</w:t>
      </w:r>
      <w:r>
        <w:br/>
      </w:r>
      <w:r>
        <w:rPr>
          <w:rStyle w:val="VerbatimChar"/>
        </w:rPr>
        <w:t xml:space="preserve">        string version "Protocol version"</w:t>
      </w:r>
      <w:r>
        <w:br/>
      </w:r>
      <w:r>
        <w:rPr>
          <w:rStyle w:val="VerbatimChar"/>
        </w:rPr>
        <w:t xml:space="preserve">        array intents "Array of ScopeGrant"</w:t>
      </w:r>
      <w:r>
        <w:br/>
      </w:r>
      <w:r>
        <w:rPr>
          <w:rStyle w:val="VerbatimChar"/>
        </w:rPr>
        <w:t xml:space="preserve">    }</w:t>
      </w:r>
      <w:r>
        <w:br/>
      </w:r>
      <w:r>
        <w:br/>
      </w:r>
      <w:r>
        <w:rPr>
          <w:rStyle w:val="VerbatimChar"/>
        </w:rPr>
        <w:t xml:space="preserve">    ScopeGrant {</w:t>
      </w:r>
      <w:r>
        <w:br/>
      </w:r>
      <w:r>
        <w:rPr>
          <w:rStyle w:val="VerbatimChar"/>
        </w:rPr>
        <w:t xml:space="preserve">        string intent "e.g., agent-comms, project.query"</w:t>
      </w:r>
      <w:r>
        <w:br/>
      </w:r>
      <w:r>
        <w:rPr>
          <w:rStyle w:val="VerbatimChar"/>
        </w:rPr>
        <w:t xml:space="preserve">        array topics "Optional topic restrictions"</w:t>
      </w:r>
      <w:r>
        <w:br/>
      </w:r>
      <w:r>
        <w:rPr>
          <w:rStyle w:val="VerbatimChar"/>
        </w:rPr>
        <w:t xml:space="preserve">        RateLimit rateLimit</w:t>
      </w:r>
      <w:r>
        <w:br/>
      </w:r>
      <w:r>
        <w:rPr>
          <w:rStyle w:val="VerbatimChar"/>
        </w:rPr>
        <w:t xml:space="preserve">        int expiresAt "Optional expiration timestamp"</w:t>
      </w:r>
      <w:r>
        <w:br/>
      </w:r>
      <w:r>
        <w:rPr>
          <w:rStyle w:val="VerbatimChar"/>
        </w:rPr>
        <w:t xml:space="preserve">    }</w:t>
      </w:r>
      <w:r>
        <w:br/>
      </w:r>
      <w:r>
        <w:br/>
      </w:r>
      <w:r>
        <w:rPr>
          <w:rStyle w:val="VerbatimChar"/>
        </w:rPr>
        <w:t xml:space="preserve">    RateLimit {</w:t>
      </w:r>
      <w:r>
        <w:br/>
      </w:r>
      <w:r>
        <w:rPr>
          <w:rStyle w:val="VerbatimChar"/>
        </w:rPr>
        <w:t xml:space="preserve">        int requests "Max requests allowed"</w:t>
      </w:r>
      <w:r>
        <w:br/>
      </w:r>
      <w:r>
        <w:rPr>
          <w:rStyle w:val="VerbatimChar"/>
        </w:rPr>
        <w:t xml:space="preserve">        int windowSeconds "Time window in seconds"</w:t>
      </w:r>
      <w:r>
        <w:br/>
      </w:r>
      <w:r>
        <w:rPr>
          <w:rStyle w:val="VerbatimChar"/>
        </w:rPr>
        <w:t xml:space="preserve">    }</w:t>
      </w:r>
      <w:r>
        <w:br/>
      </w:r>
      <w:r>
        <w:br/>
      </w:r>
      <w:r>
        <w:rPr>
          <w:rStyle w:val="VerbatimChar"/>
        </w:rPr>
        <w:t xml:space="preserve">    FederationMessage {</w:t>
      </w:r>
      <w:r>
        <w:br/>
      </w:r>
      <w:r>
        <w:rPr>
          <w:rStyle w:val="VerbatimChar"/>
        </w:rPr>
        <w:t xml:space="preserve">        string fromGatewayId "Sender peer ID"</w:t>
      </w:r>
      <w:r>
        <w:br/>
      </w:r>
      <w:r>
        <w:rPr>
          <w:rStyle w:val="VerbatimChar"/>
        </w:rPr>
        <w:t xml:space="preserve">        string intent "Intent being invoked"</w:t>
      </w:r>
      <w:r>
        <w:br/>
      </w:r>
      <w:r>
        <w:rPr>
          <w:rStyle w:val="VerbatimChar"/>
        </w:rPr>
        <w:t xml:space="preserve">        object payload "Intent-specific data"</w:t>
      </w:r>
      <w:r>
        <w:br/>
      </w:r>
      <w:r>
        <w:rPr>
          <w:rStyle w:val="VerbatimChar"/>
        </w:rPr>
        <w:t xml:space="preserve">        int timestamp</w:t>
      </w:r>
      <w:r>
        <w:br/>
      </w:r>
      <w:r>
        <w:rPr>
          <w:rStyle w:val="VerbatimChar"/>
        </w:rPr>
        <w:t xml:space="preserve">        string signature "Ed25519 hex signature"</w:t>
      </w:r>
      <w:r>
        <w:br/>
      </w:r>
      <w:r>
        <w:rPr>
          <w:rStyle w:val="VerbatimChar"/>
        </w:rPr>
        <w:t xml:space="preserve">    }</w:t>
      </w:r>
      <w:r>
        <w:br/>
      </w:r>
      <w:r>
        <w:br/>
      </w:r>
      <w:r>
        <w:rPr>
          <w:rStyle w:val="VerbatimChar"/>
        </w:rPr>
        <w:t xml:space="preserve">    RateLimitEntry {</w:t>
      </w:r>
      <w:r>
        <w:br/>
      </w:r>
      <w:r>
        <w:rPr>
          <w:rStyle w:val="VerbatimChar"/>
        </w:rPr>
        <w:t xml:space="preserve">        string key "peerId:intent"</w:t>
      </w:r>
      <w:r>
        <w:br/>
      </w:r>
      <w:r>
        <w:rPr>
          <w:rStyle w:val="VerbatimChar"/>
        </w:rPr>
        <w:t xml:space="preserve">        array timestamps "Request timestamps"</w:t>
      </w:r>
      <w:r>
        <w:br/>
      </w:r>
      <w:r>
        <w:rPr>
          <w:rStyle w:val="VerbatimChar"/>
        </w:rPr>
        <w:t xml:space="preserve">        int windowStart "Start of sliding window"</w:t>
      </w:r>
      <w:r>
        <w:br/>
      </w:r>
      <w:r>
        <w:rPr>
          <w:rStyle w:val="VerbatimChar"/>
        </w:rPr>
        <w:t xml:space="preserve">    }</w:t>
      </w:r>
      <w:r>
        <w:br/>
      </w:r>
      <w:r>
        <w:br/>
      </w:r>
      <w:r>
        <w:rPr>
          <w:rStyle w:val="VerbatimChar"/>
        </w:rPr>
        <w:t xml:space="preserve">    ResponsePolicy {</w:t>
      </w:r>
      <w:r>
        <w:br/>
      </w:r>
      <w:r>
        <w:rPr>
          <w:rStyle w:val="VerbatimChar"/>
        </w:rPr>
        <w:t xml:space="preserve">        string topic "Topic pattern (* for wildcard)"</w:t>
      </w:r>
      <w:r>
        <w:br/>
      </w:r>
      <w:r>
        <w:rPr>
          <w:rStyle w:val="VerbatimChar"/>
        </w:rPr>
        <w:t xml:space="preserve">        string level "off|notifications-only|interactive"</w:t>
      </w:r>
      <w:r>
        <w:br/>
      </w:r>
      <w:r>
        <w:rPr>
          <w:rStyle w:val="VerbatimChar"/>
        </w:rPr>
        <w:t xml:space="preserve">        string peer "Optional peer ID (null = global)"</w:t>
      </w:r>
      <w:r>
        <w:br/>
      </w:r>
      <w:r>
        <w:rPr>
          <w:rStyle w:val="VerbatimChar"/>
        </w:rPr>
        <w:t xml:space="preserve">    }</w:t>
      </w:r>
    </w:p>
    <w:p>
      <w:r>
        <w:pict>
          <v:rect style="width:0;height:1.5pt" o:hralign="center" o:hrstd="t" o:hr="t"/>
        </w:pict>
      </w:r>
    </w:p>
    <w:bookmarkEnd w:id="98"/>
    <w:bookmarkStart w:id="106" w:name="structure-definitions"/>
    <w:p>
      <w:pPr>
        <w:pStyle w:val="Heading2"/>
      </w:pPr>
      <w:r>
        <w:t xml:space="preserve">Structure Definitions</w:t>
      </w:r>
    </w:p>
    <w:bookmarkStart w:id="99" w:name="peer"/>
    <w:p>
      <w:pPr>
        <w:pStyle w:val="Heading3"/>
      </w:pPr>
      <w:r>
        <w:t xml:space="preserve">1. Peer</w:t>
      </w:r>
    </w:p>
    <w:p>
      <w:pPr>
        <w:pStyle w:val="FirstParagraph"/>
      </w:pPr>
      <w:r>
        <w:rPr>
          <w:b/>
          <w:bCs/>
        </w:rPr>
        <w:t xml:space="preserve">Purpose</w:t>
      </w:r>
      <w:r>
        <w:t xml:space="preserve">: Represents a federated gateway with bilateral trust relationship.</w:t>
      </w:r>
    </w:p>
    <w:p>
      <w:pPr>
        <w:pStyle w:val="BodyText"/>
      </w:pPr>
      <w:r>
        <w:rPr>
          <w:b/>
          <w:bCs/>
        </w:rPr>
        <w:t xml:space="preserve">Storage</w:t>
      </w:r>
      <w:r>
        <w:t xml:space="preserve">:</w:t>
      </w:r>
      <w:r>
        <w:t xml:space="preserve"> </w:t>
      </w:r>
      <w:r>
        <w:rPr>
          <w:rStyle w:val="VerbatimChar"/>
        </w:rPr>
        <w:t xml:space="preserve">~/.ogp/peers.json</w:t>
      </w:r>
      <w:r>
        <w:t xml:space="preserve"> </w:t>
      </w:r>
      <w:r>
        <w:t xml:space="preserve">(file-based, atomic writes)</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Peer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Peer ID (first 16 hex chars of public key)</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Human-readable name (e.g., "Bob (Spain)")</w:t>
      </w:r>
      <w:r>
        <w:br/>
      </w:r>
      <w:r>
        <w:rPr>
          <w:rStyle w:val="NormalTok"/>
        </w:rPr>
        <w:t xml:space="preserve">  gatewayUrl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Current gateway URL (updates on tunnel rotation)</w:t>
      </w:r>
      <w:r>
        <w:br/>
      </w:r>
      <w:r>
        <w:rPr>
          <w:rStyle w:val="NormalTok"/>
        </w:rPr>
        <w:t xml:space="preserve">  publicKey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Ed25519 public key (DER format, hex-encoded)</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Contact email</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"revoked"</w:t>
      </w:r>
      <w:r>
        <w:rPr>
          <w:rStyle w:val="OperatorTok"/>
        </w:rPr>
        <w:t xml:space="preserve">;</w:t>
      </w:r>
      <w:r>
        <w:br/>
      </w:r>
      <w:r>
        <w:rPr>
          <w:rStyle w:val="NormalTok"/>
        </w:rPr>
        <w:t xml:space="preserve">  lastSeen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 of last message</w:t>
      </w:r>
      <w:r>
        <w:br/>
      </w:r>
      <w:r>
        <w:rPr>
          <w:rStyle w:val="NormalTok"/>
        </w:rPr>
        <w:t xml:space="preserve">  grantedScopes</w:t>
      </w:r>
      <w:r>
        <w:rPr>
          <w:rStyle w:val="OperatorTok"/>
        </w:rPr>
        <w:t xml:space="preserve">:</w:t>
      </w:r>
      <w:r>
        <w:rPr>
          <w:rStyle w:val="NormalTok"/>
        </w:rPr>
        <w:t xml:space="preserve"> ScopeBundle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What this peer can invoke on our gateway</w:t>
      </w:r>
      <w:r>
        <w:br/>
      </w:r>
      <w:r>
        <w:rPr>
          <w:rStyle w:val="NormalTok"/>
        </w:rPr>
        <w:t xml:space="preserve">  requestedAt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 of federation request</w:t>
      </w:r>
      <w:r>
        <w:br/>
      </w:r>
      <w:r>
        <w:rPr>
          <w:rStyle w:val="NormalTok"/>
        </w:rPr>
        <w:t xml:space="preserve">  approvedAt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 of approval</w:t>
      </w:r>
      <w:r>
        <w:br/>
      </w:r>
      <w:r>
        <w:rPr>
          <w:rStyle w:val="NormalTok"/>
        </w:rPr>
        <w:t xml:space="preserve">}</w:t>
      </w:r>
    </w:p>
    <w:p>
      <w:pPr>
        <w:pStyle w:val="FirstParagraph"/>
      </w:pPr>
      <w:r>
        <w:rPr>
          <w:b/>
          <w:bCs/>
        </w:rPr>
        <w:t xml:space="preserve">Key Operations</w:t>
      </w:r>
      <w:r>
        <w:t xml:space="preserve">:</w:t>
      </w:r>
      <w:r>
        <w:t xml:space="preserve"> </w:t>
      </w:r>
      <w:r>
        <w:t xml:space="preserve">-</w:t>
      </w:r>
      <w:r>
        <w:t xml:space="preserve"> </w:t>
      </w:r>
      <w:r>
        <w:rPr>
          <w:rStyle w:val="VerbatimChar"/>
        </w:rPr>
        <w:t xml:space="preserve">getPeer(id)</w:t>
      </w:r>
      <w:r>
        <w:t xml:space="preserve">: O(1) hash map lookup by peer ID</w:t>
      </w:r>
      <w:r>
        <w:t xml:space="preserve"> </w:t>
      </w:r>
      <w:r>
        <w:t xml:space="preserve">-</w:t>
      </w:r>
      <w:r>
        <w:t xml:space="preserve"> </w:t>
      </w:r>
      <w:r>
        <w:rPr>
          <w:rStyle w:val="VerbatimChar"/>
        </w:rPr>
        <w:t xml:space="preserve">getPeerByPublicKey(publicKey)</w:t>
      </w:r>
      <w:r>
        <w:t xml:space="preserve">: O(n) linear scan (fallback for full public key)</w:t>
      </w:r>
      <w:r>
        <w:t xml:space="preserve"> </w:t>
      </w:r>
      <w:r>
        <w:t xml:space="preserve">-</w:t>
      </w:r>
      <w:r>
        <w:t xml:space="preserve"> </w:t>
      </w:r>
      <w:r>
        <w:rPr>
          <w:rStyle w:val="VerbatimChar"/>
        </w:rPr>
        <w:t xml:space="preserve">updatePeerUrl(id, newUrl)</w:t>
      </w:r>
      <w:r>
        <w:t xml:space="preserve">: Atomic file write with URL update</w:t>
      </w:r>
      <w:r>
        <w:t xml:space="preserve"> </w:t>
      </w:r>
      <w:r>
        <w:t xml:space="preserve">-</w:t>
      </w:r>
      <w:r>
        <w:t xml:space="preserve"> </w:t>
      </w:r>
      <w:r>
        <w:rPr>
          <w:rStyle w:val="VerbatimChar"/>
        </w:rPr>
        <w:t xml:space="preserve">revokePeer(id)</w:t>
      </w:r>
      <w:r>
        <w:t xml:space="preserve">: Set status to</w:t>
      </w:r>
      <w:r>
        <w:t xml:space="preserve"> </w:t>
      </w:r>
      <w:r>
        <w:t xml:space="preserve">“revoked”</w:t>
      </w:r>
      <w:r>
        <w:t xml:space="preserve">, preserve record for audit trail</w:t>
      </w:r>
    </w:p>
    <w:p>
      <w:pPr>
        <w:pStyle w:val="BodyText"/>
      </w:pPr>
      <w:r>
        <w:rPr>
          <w:b/>
          <w:bCs/>
        </w:rPr>
        <w:t xml:space="preserve">Invariants</w:t>
      </w:r>
      <w:r>
        <w:t xml:space="preserve">:</w:t>
      </w:r>
      <w:r>
        <w:t xml:space="preserve"> </w:t>
      </w:r>
      <w:r>
        <w:t xml:space="preserve">-</w:t>
      </w:r>
      <w:r>
        <w:t xml:space="preserve"> </w:t>
      </w:r>
      <w:r>
        <w:rPr>
          <w:rStyle w:val="VerbatimChar"/>
        </w:rPr>
        <w:t xml:space="preserve">id</w:t>
      </w:r>
      <w:r>
        <w:t xml:space="preserve"> </w:t>
      </w:r>
      <w:r>
        <w:t xml:space="preserve">must equal first 16 hex chars of</w:t>
      </w:r>
      <w:r>
        <w:t xml:space="preserve"> </w:t>
      </w:r>
      <w:r>
        <w:rPr>
          <w:rStyle w:val="VerbatimChar"/>
        </w:rPr>
        <w:t xml:space="preserve">publicKey</w:t>
      </w:r>
      <w:r>
        <w:t xml:space="preserve"> </w:t>
      </w:r>
      <w:r>
        <w:t xml:space="preserve">-</w:t>
      </w:r>
      <w:r>
        <w:t xml:space="preserve"> </w:t>
      </w:r>
      <w:r>
        <w:rPr>
          <w:rStyle w:val="VerbatimChar"/>
        </w:rPr>
        <w:t xml:space="preserve">status</w:t>
      </w:r>
      <w:r>
        <w:t xml:space="preserve"> </w:t>
      </w:r>
      <w:r>
        <w:t xml:space="preserve">transitions:</w:t>
      </w:r>
      <w:r>
        <w:t xml:space="preserve"> </w:t>
      </w:r>
      <w:r>
        <w:rPr>
          <w:rStyle w:val="VerbatimChar"/>
        </w:rPr>
        <w:t xml:space="preserve">pending</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revoked</w:t>
      </w:r>
      <w:r>
        <w:t xml:space="preserve"> </w:t>
      </w:r>
      <w:r>
        <w:t xml:space="preserve">(no reverse transitions)</w:t>
      </w:r>
      <w:r>
        <w:t xml:space="preserve"> </w:t>
      </w:r>
      <w:r>
        <w:t xml:space="preserve">-</w:t>
      </w:r>
      <w:r>
        <w:t xml:space="preserve"> </w:t>
      </w:r>
      <w:r>
        <w:rPr>
          <w:rStyle w:val="VerbatimChar"/>
        </w:rPr>
        <w:t xml:space="preserve">grantedScopes</w:t>
      </w:r>
      <w:r>
        <w:t xml:space="preserve"> </w:t>
      </w:r>
      <w:r>
        <w:t xml:space="preserve">is null for v0.1 backward compatibility (fallback to DEFAULT_V1_SCOPES)</w:t>
      </w:r>
    </w:p>
    <w:p>
      <w:r>
        <w:pict>
          <v:rect style="width:0;height:1.5pt" o:hralign="center" o:hrstd="t" o:hr="t"/>
        </w:pict>
      </w:r>
    </w:p>
    <w:bookmarkEnd w:id="99"/>
    <w:bookmarkStart w:id="100" w:name="scopebundle"/>
    <w:p>
      <w:pPr>
        <w:pStyle w:val="Heading3"/>
      </w:pPr>
      <w:r>
        <w:t xml:space="preserve">2. ScopeBundle</w:t>
      </w:r>
    </w:p>
    <w:p>
      <w:pPr>
        <w:pStyle w:val="FirstParagraph"/>
      </w:pPr>
      <w:r>
        <w:rPr>
          <w:b/>
          <w:bCs/>
        </w:rPr>
        <w:t xml:space="preserve">Purpose</w:t>
      </w:r>
      <w:r>
        <w:t xml:space="preserve">: Collection of scope grants defining what a peer can invoke.</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ScopeBundle {</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Protocol version (e.g., "0.2.0")</w:t>
      </w:r>
      <w:r>
        <w:br/>
      </w:r>
      <w:r>
        <w:rPr>
          <w:rStyle w:val="NormalTok"/>
        </w:rPr>
        <w:t xml:space="preserve">  intents</w:t>
      </w:r>
      <w:r>
        <w:rPr>
          <w:rStyle w:val="OperatorTok"/>
        </w:rPr>
        <w:t xml:space="preserve">:</w:t>
      </w:r>
      <w:r>
        <w:rPr>
          <w:rStyle w:val="NormalTok"/>
        </w:rPr>
        <w:t xml:space="preserve"> ScopeGrant[]</w:t>
      </w:r>
      <w:r>
        <w:rPr>
          <w:rStyle w:val="OperatorTok"/>
        </w:rPr>
        <w:t xml:space="preserve">;</w:t>
      </w:r>
      <w:r>
        <w:rPr>
          <w:rStyle w:val="NormalTok"/>
        </w:rPr>
        <w:t xml:space="preserve">         </w:t>
      </w:r>
      <w:r>
        <w:rPr>
          <w:rStyle w:val="CommentTok"/>
        </w:rPr>
        <w:t xml:space="preserve">// Array of granted intents</w:t>
      </w:r>
      <w:r>
        <w:br/>
      </w:r>
      <w:r>
        <w:rPr>
          <w:rStyle w:val="NormalTok"/>
        </w:rPr>
        <w:t xml:space="preserve">}</w:t>
      </w:r>
    </w:p>
    <w:p>
      <w:pPr>
        <w:pStyle w:val="FirstParagraph"/>
      </w:pP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"project-validation"</w:t>
      </w:r>
      <w:r>
        <w:rPr>
          <w:rStyle w:val="OtherTok"/>
        </w:rPr>
        <w:t xml:space="preserve">,</w:t>
      </w:r>
      <w:r>
        <w:rPr>
          <w:rStyle w:val="NormalTok"/>
        </w:rPr>
        <w:t xml:space="preserve"> </w:t>
      </w:r>
      <w:r>
        <w:rPr>
          <w:rStyle w:val="StringTok"/>
        </w:rPr>
        <w:t xml:space="preserve">"memory-management"</w:t>
      </w:r>
      <w:r>
        <w:rPr>
          <w:rStyle w:val="OtherTok"/>
        </w:rPr>
        <w:t xml:space="preserv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"message"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"project.query"</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Key Operations</w:t>
      </w:r>
      <w:r>
        <w:t xml:space="preserve">:</w:t>
      </w:r>
      <w:r>
        <w:t xml:space="preserve"> </w:t>
      </w:r>
      <w:r>
        <w:t xml:space="preserve">-</w:t>
      </w:r>
      <w:r>
        <w:t xml:space="preserve"> </w:t>
      </w:r>
      <w:r>
        <w:rPr>
          <w:rStyle w:val="VerbatimChar"/>
        </w:rPr>
        <w:t xml:space="preserve">createScopeBundle(grants)</w:t>
      </w:r>
      <w:r>
        <w:t xml:space="preserve">: Create new bundle</w:t>
      </w:r>
      <w:r>
        <w:t xml:space="preserve"> </w:t>
      </w:r>
      <w:r>
        <w:t xml:space="preserve">-</w:t>
      </w:r>
      <w:r>
        <w:t xml:space="preserve"> </w:t>
      </w:r>
      <w:r>
        <w:rPr>
          <w:rStyle w:val="VerbatimChar"/>
        </w:rPr>
        <w:t xml:space="preserve">findScopeGrant(bundle, intent)</w:t>
      </w:r>
      <w:r>
        <w:t xml:space="preserve">: O(k) lookup where k = number of intents</w:t>
      </w:r>
      <w:r>
        <w:t xml:space="preserve"> </w:t>
      </w:r>
      <w:r>
        <w:t xml:space="preserve">-</w:t>
      </w:r>
      <w:r>
        <w:t xml:space="preserve"> </w:t>
      </w:r>
      <w:r>
        <w:rPr>
          <w:rStyle w:val="VerbatimChar"/>
        </w:rPr>
        <w:t xml:space="preserve">mergeScopeBundles(b1, b2)</w:t>
      </w:r>
      <w:r>
        <w:t xml:space="preserve">: Union of intents (used in multi-party scenarios)</w:t>
      </w:r>
    </w:p>
    <w:p>
      <w:pPr>
        <w:pStyle w:val="BodyText"/>
      </w:pPr>
      <w:r>
        <w:rPr>
          <w:b/>
          <w:bCs/>
        </w:rPr>
        <w:t xml:space="preserve">Invariants</w:t>
      </w:r>
      <w:r>
        <w:t xml:space="preserve">:</w:t>
      </w:r>
      <w:r>
        <w:t xml:space="preserve"> </w:t>
      </w:r>
      <w:r>
        <w:t xml:space="preserve">- Intent names must be unique within bundle (no duplicate</w:t>
      </w:r>
      <w:r>
        <w:t xml:space="preserve"> </w:t>
      </w:r>
      <w:r>
        <w:rPr>
          <w:rStyle w:val="VerbatimChar"/>
        </w:rPr>
        <w:t xml:space="preserve">intent</w:t>
      </w:r>
      <w:r>
        <w:t xml:space="preserve"> </w:t>
      </w:r>
      <w:r>
        <w:t xml:space="preserve">values)</w:t>
      </w:r>
      <w:r>
        <w:t xml:space="preserve"> </w:t>
      </w:r>
      <w:r>
        <w:t xml:space="preserve">-</w:t>
      </w:r>
      <w:r>
        <w:t xml:space="preserve"> </w:t>
      </w:r>
      <w:r>
        <w:rPr>
          <w:rStyle w:val="VerbatimChar"/>
        </w:rPr>
        <w:t xml:space="preserve">version</w:t>
      </w:r>
      <w:r>
        <w:t xml:space="preserve"> </w:t>
      </w:r>
      <w:r>
        <w:t xml:space="preserve">must match protocol version in message headers</w:t>
      </w:r>
    </w:p>
    <w:p>
      <w:r>
        <w:pict>
          <v:rect style="width:0;height:1.5pt" o:hralign="center" o:hrstd="t" o:hr="t"/>
        </w:pict>
      </w:r>
    </w:p>
    <w:bookmarkEnd w:id="100"/>
    <w:bookmarkStart w:id="101" w:name="scopegrant"/>
    <w:p>
      <w:pPr>
        <w:pStyle w:val="Heading3"/>
      </w:pPr>
      <w:r>
        <w:t xml:space="preserve">3. ScopeGrant</w:t>
      </w:r>
    </w:p>
    <w:p>
      <w:pPr>
        <w:pStyle w:val="FirstParagraph"/>
      </w:pPr>
      <w:r>
        <w:rPr>
          <w:b/>
          <w:bCs/>
        </w:rPr>
        <w:t xml:space="preserve">Purpose</w:t>
      </w:r>
      <w:r>
        <w:t xml:space="preserve">: Permission to invoke a specific intent with optional restrictions.</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ScopeGrant {</w:t>
      </w:r>
      <w:r>
        <w:br/>
      </w:r>
      <w:r>
        <w:rPr>
          <w:rStyle w:val="NormalTok"/>
        </w:rPr>
        <w:t xml:space="preserve">  intent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Intent name (exact match required)</w:t>
      </w:r>
      <w:r>
        <w:br/>
      </w:r>
      <w:r>
        <w:rPr>
          <w:rStyle w:val="NormalTok"/>
        </w:rPr>
        <w:t xml:space="preserve">  topics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Topic restrictions (null = all topics allowed)</w:t>
      </w:r>
      <w:r>
        <w:br/>
      </w:r>
      <w:r>
        <w:rPr>
          <w:rStyle w:val="NormalTok"/>
        </w:rPr>
        <w:t xml:space="preserve">  rateLimit</w:t>
      </w:r>
      <w:r>
        <w:rPr>
          <w:rStyle w:val="OperatorTok"/>
        </w:rPr>
        <w:t xml:space="preserve">:</w:t>
      </w:r>
      <w:r>
        <w:rPr>
          <w:rStyle w:val="NormalTok"/>
        </w:rPr>
        <w:t xml:space="preserve"> RateLimit</w:t>
      </w:r>
      <w:r>
        <w:rPr>
          <w:rStyle w:val="OperatorTok"/>
        </w:rPr>
        <w:t xml:space="preserve">;</w:t>
      </w:r>
      <w:r>
        <w:rPr>
          <w:rStyle w:val="NormalTok"/>
        </w:rPr>
        <w:t xml:space="preserve">          </w:t>
      </w:r>
      <w:r>
        <w:rPr>
          <w:rStyle w:val="CommentTok"/>
        </w:rPr>
        <w:t xml:space="preserve">// Rate limit for this intent</w:t>
      </w:r>
      <w:r>
        <w:br/>
      </w:r>
      <w:r>
        <w:rPr>
          <w:rStyle w:val="NormalTok"/>
        </w:rPr>
        <w:t xml:space="preserve">  expiresAt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expiration (Unix timestamp)</w:t>
      </w:r>
      <w:r>
        <w:br/>
      </w:r>
      <w:r>
        <w:rPr>
          <w:rStyle w:val="NormalTok"/>
        </w:rPr>
        <w:t xml:space="preserve">}</w:t>
      </w:r>
    </w:p>
    <w:p>
      <w:pPr>
        <w:pStyle w:val="FirstParagraph"/>
      </w:pPr>
      <w:r>
        <w:rPr>
          <w:b/>
          <w:bCs/>
        </w:rPr>
        <w:t xml:space="preserve">Topic Matching Rules</w:t>
      </w:r>
      <w:r>
        <w:t xml:space="preserve">:</w:t>
      </w:r>
      <w:r>
        <w:t xml:space="preserve"> </w:t>
      </w:r>
      <w:r>
        <w:t xml:space="preserve">- If</w:t>
      </w:r>
      <w:r>
        <w:t xml:space="preserve"> </w:t>
      </w:r>
      <w:r>
        <w:rPr>
          <w:rStyle w:val="VerbatimChar"/>
        </w:rPr>
        <w:t xml:space="preserve">topics</w:t>
      </w:r>
      <w:r>
        <w:t xml:space="preserve"> </w:t>
      </w:r>
      <w:r>
        <w:t xml:space="preserve">is</w:t>
      </w:r>
      <w:r>
        <w:t xml:space="preserve"> </w:t>
      </w:r>
      <w:r>
        <w:rPr>
          <w:rStyle w:val="VerbatimChar"/>
        </w:rPr>
        <w:t xml:space="preserve">null</w:t>
      </w:r>
      <w:r>
        <w:t xml:space="preserve"> </w:t>
      </w:r>
      <w:r>
        <w:t xml:space="preserve">or empty array: all topics allowed</w:t>
      </w:r>
      <w:r>
        <w:t xml:space="preserve"> </w:t>
      </w:r>
      <w:r>
        <w:t xml:space="preserve">- If</w:t>
      </w:r>
      <w:r>
        <w:t xml:space="preserve"> </w:t>
      </w:r>
      <w:r>
        <w:rPr>
          <w:rStyle w:val="VerbatimChar"/>
        </w:rPr>
        <w:t xml:space="preserve">topics</w:t>
      </w:r>
      <w:r>
        <w:t xml:space="preserve"> </w:t>
      </w:r>
      <w:r>
        <w:t xml:space="preserve">is</w:t>
      </w:r>
      <w:r>
        <w:t xml:space="preserve"> </w:t>
      </w:r>
      <w:r>
        <w:rPr>
          <w:rStyle w:val="VerbatimChar"/>
        </w:rPr>
        <w:t xml:space="preserve">["*"]</w:t>
      </w:r>
      <w:r>
        <w:t xml:space="preserve">: wildcard, all topics allowed</w:t>
      </w:r>
      <w:r>
        <w:t xml:space="preserve"> </w:t>
      </w:r>
      <w:r>
        <w:t xml:space="preserve">- Otherwise: exact match OR prefix match</w:t>
      </w:r>
      <w:r>
        <w:t xml:space="preserve"> </w:t>
      </w:r>
      <w:r>
        <w:t xml:space="preserve">- Topic</w:t>
      </w:r>
      <w:r>
        <w:t xml:space="preserve"> </w:t>
      </w:r>
      <w:r>
        <w:rPr>
          <w:rStyle w:val="VerbatimChar"/>
        </w:rPr>
        <w:t xml:space="preserve">"project-validation/legal"</w:t>
      </w:r>
      <w:r>
        <w:t xml:space="preserve"> </w:t>
      </w:r>
      <w:r>
        <w:t xml:space="preserve">matches allowed</w:t>
      </w:r>
      <w:r>
        <w:t xml:space="preserve"> </w:t>
      </w:r>
      <w:r>
        <w:rPr>
          <w:rStyle w:val="VerbatimChar"/>
        </w:rPr>
        <w:t xml:space="preserve">"project-validation"</w:t>
      </w:r>
      <w:r>
        <w:t xml:space="preserve"> </w:t>
      </w:r>
      <w:r>
        <w:t xml:space="preserve">✓</w:t>
      </w:r>
      <w:r>
        <w:t xml:space="preserve"> </w:t>
      </w:r>
      <w:r>
        <w:t xml:space="preserve">- Topic</w:t>
      </w:r>
      <w:r>
        <w:t xml:space="preserve"> </w:t>
      </w:r>
      <w:r>
        <w:rPr>
          <w:rStyle w:val="VerbatimChar"/>
        </w:rPr>
        <w:t xml:space="preserve">"project-validation/legal"</w:t>
      </w:r>
      <w:r>
        <w:t xml:space="preserve"> </w:t>
      </w:r>
      <w:r>
        <w:t xml:space="preserve">matches allowed</w:t>
      </w:r>
      <w:r>
        <w:t xml:space="preserve"> </w:t>
      </w:r>
      <w:r>
        <w:rPr>
          <w:rStyle w:val="VerbatimChar"/>
        </w:rPr>
        <w:t xml:space="preserve">"project-validation/legal"</w:t>
      </w:r>
      <w:r>
        <w:t xml:space="preserve"> </w:t>
      </w:r>
      <w:r>
        <w:t xml:space="preserve">✓</w:t>
      </w:r>
      <w:r>
        <w:t xml:space="preserve"> </w:t>
      </w:r>
      <w:r>
        <w:t xml:space="preserve">- Topic</w:t>
      </w:r>
      <w:r>
        <w:t xml:space="preserve"> </w:t>
      </w:r>
      <w:r>
        <w:rPr>
          <w:rStyle w:val="VerbatimChar"/>
        </w:rPr>
        <w:t xml:space="preserve">"crypto-trading"</w:t>
      </w:r>
      <w:r>
        <w:t xml:space="preserve"> </w:t>
      </w:r>
      <w:r>
        <w:t xml:space="preserve">does NOT match allowed</w:t>
      </w:r>
      <w:r>
        <w:t xml:space="preserve"> </w:t>
      </w:r>
      <w:r>
        <w:rPr>
          <w:rStyle w:val="VerbatimChar"/>
        </w:rPr>
        <w:t xml:space="preserve">"project-validation"</w:t>
      </w:r>
      <w:r>
        <w:t xml:space="preserve"> </w:t>
      </w:r>
      <w:r>
        <w:t xml:space="preserve">✗</w:t>
      </w:r>
    </w:p>
    <w:p>
      <w:pPr>
        <w:pStyle w:val="BodyText"/>
      </w:pPr>
      <w:r>
        <w:rPr>
          <w:b/>
          <w:bCs/>
        </w:rPr>
        <w:t xml:space="preserve">Key Operations</w:t>
      </w:r>
      <w:r>
        <w:t xml:space="preserve">:</w:t>
      </w:r>
      <w:r>
        <w:t xml:space="preserve"> </w:t>
      </w:r>
      <w:r>
        <w:t xml:space="preserve">-</w:t>
      </w:r>
      <w:r>
        <w:t xml:space="preserve"> </w:t>
      </w:r>
      <w:r>
        <w:rPr>
          <w:rStyle w:val="VerbatimChar"/>
        </w:rPr>
        <w:t xml:space="preserve">scopeCoversIntent(grant, intent, topic)</w:t>
      </w:r>
      <w:r>
        <w:t xml:space="preserve">: Check if grant allows intent+topic</w:t>
      </w:r>
      <w:r>
        <w:t xml:space="preserve"> </w:t>
      </w:r>
      <w:r>
        <w:t xml:space="preserve">-</w:t>
      </w:r>
      <w:r>
        <w:t xml:space="preserve"> </w:t>
      </w:r>
      <w:r>
        <w:rPr>
          <w:rStyle w:val="VerbatimChar"/>
        </w:rPr>
        <w:t xml:space="preserve">isExpired(grant)</w:t>
      </w:r>
      <w:r>
        <w:t xml:space="preserve">: Check if current time &gt;</w:t>
      </w:r>
      <w:r>
        <w:t xml:space="preserve"> </w:t>
      </w:r>
      <w:r>
        <w:rPr>
          <w:rStyle w:val="VerbatimChar"/>
        </w:rPr>
        <w:t xml:space="preserve">expiresAt</w:t>
      </w:r>
    </w:p>
    <w:p>
      <w:pPr>
        <w:pStyle w:val="BodyText"/>
      </w:pPr>
      <w:r>
        <w:rPr>
          <w:b/>
          <w:bCs/>
        </w:rPr>
        <w:t xml:space="preserve">Invariants</w:t>
      </w:r>
      <w:r>
        <w:t xml:space="preserve">:</w:t>
      </w:r>
      <w:r>
        <w:t xml:space="preserve"> </w:t>
      </w:r>
      <w:r>
        <w:t xml:space="preserve">- Intent names use exact matching (NO wildcards like</w:t>
      </w:r>
      <w:r>
        <w:t xml:space="preserve"> </w:t>
      </w:r>
      <w:r>
        <w:rPr>
          <w:rStyle w:val="VerbatimChar"/>
        </w:rPr>
        <w:t xml:space="preserve">"project.*"</w:t>
      </w:r>
      <w:r>
        <w:t xml:space="preserve">)</w:t>
      </w:r>
      <w:r>
        <w:t xml:space="preserve"> </w:t>
      </w:r>
      <w:r>
        <w:t xml:space="preserve">- Topic names use prefix matching (only for agent-comms intent)</w:t>
      </w:r>
      <w:r>
        <w:t xml:space="preserve"> </w:t>
      </w:r>
      <w:r>
        <w:t xml:space="preserve">- Rate limit must be present (no null rate limits)</w:t>
      </w:r>
    </w:p>
    <w:p>
      <w:r>
        <w:pict>
          <v:rect style="width:0;height:1.5pt" o:hralign="center" o:hrstd="t" o:hr="t"/>
        </w:pict>
      </w:r>
    </w:p>
    <w:bookmarkEnd w:id="101"/>
    <w:bookmarkStart w:id="102" w:name="ratelimit"/>
    <w:p>
      <w:pPr>
        <w:pStyle w:val="Heading3"/>
      </w:pPr>
      <w:r>
        <w:t xml:space="preserve">4. RateLimit</w:t>
      </w:r>
    </w:p>
    <w:p>
      <w:pPr>
        <w:pStyle w:val="FirstParagraph"/>
      </w:pPr>
      <w:r>
        <w:rPr>
          <w:b/>
          <w:bCs/>
        </w:rPr>
        <w:t xml:space="preserve">Purpose</w:t>
      </w:r>
      <w:r>
        <w:t xml:space="preserve">: Define request quota for a scope grant.</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RateLimit {</w:t>
      </w:r>
      <w:r>
        <w:br/>
      </w:r>
      <w:r>
        <w:rPr>
          <w:rStyle w:val="NormalTok"/>
        </w:rPr>
        <w:t xml:space="preserve">  requests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Max requests allowed in window</w:t>
      </w:r>
      <w:r>
        <w:br/>
      </w:r>
      <w:r>
        <w:rPr>
          <w:rStyle w:val="NormalTok"/>
        </w:rPr>
        <w:t xml:space="preserve">  windowSeconds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Time window in seconds</w:t>
      </w:r>
      <w:r>
        <w:br/>
      </w:r>
      <w:r>
        <w:rPr>
          <w:rStyle w:val="NormalTok"/>
        </w:rPr>
        <w:t xml:space="preserve">}</w:t>
      </w:r>
    </w:p>
    <w:p>
      <w:pPr>
        <w:pStyle w:val="FirstParagraph"/>
      </w:pPr>
      <w:r>
        <w:rPr>
          <w:b/>
          <w:bCs/>
        </w:rPr>
        <w:t xml:space="preserve">Common Configurations</w:t>
      </w:r>
      <w:r>
        <w:t xml:space="preserve">:</w:t>
      </w:r>
    </w:p>
    <w:p>
      <w:pPr>
        <w:pStyle w:val="SourceCode"/>
      </w:pPr>
      <w:r>
        <w:rPr>
          <w:rStyle w:val="NormalTok"/>
        </w:rPr>
        <w:t xml:space="preserve">DEFAULT_RATE_LIMIT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windowSeconds</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100 req/hour</w:t>
      </w:r>
      <w:r>
        <w:br/>
      </w:r>
      <w:r>
        <w:rPr>
          <w:rStyle w:val="NormalTok"/>
        </w:rPr>
        <w:t xml:space="preserve">MONITORING_LIMIT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windowSeconds</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10 req/hour</w:t>
      </w:r>
      <w:r>
        <w:br/>
      </w:r>
      <w:r>
        <w:rPr>
          <w:rStyle w:val="NormalTok"/>
        </w:rPr>
        <w:t xml:space="preserve">HIGH_TRUST_LIMIT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windowSeconds</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1000 req/hour</w:t>
      </w:r>
      <w:r>
        <w:br/>
      </w:r>
      <w:r>
        <w:rPr>
          <w:rStyle w:val="NormalTok"/>
        </w:rPr>
        <w:t xml:space="preserve">BURST_LIMIT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windowSeconds</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10 req/minute</w:t>
      </w:r>
    </w:p>
    <w:p>
      <w:pPr>
        <w:pStyle w:val="FirstParagraph"/>
      </w:pPr>
      <w:r>
        <w:rPr>
          <w:b/>
          <w:bCs/>
        </w:rPr>
        <w:t xml:space="preserve">Key Operations</w:t>
      </w:r>
      <w:r>
        <w:t xml:space="preserve">:</w:t>
      </w:r>
      <w:r>
        <w:t xml:space="preserve"> </w:t>
      </w:r>
      <w:r>
        <w:t xml:space="preserve">-</w:t>
      </w:r>
      <w:r>
        <w:t xml:space="preserve"> </w:t>
      </w:r>
      <w:r>
        <w:rPr>
          <w:rStyle w:val="VerbatimChar"/>
        </w:rPr>
        <w:t xml:space="preserve">checkRateLimit(peerId, intent, limit)</w:t>
      </w:r>
      <w:r>
        <w:t xml:space="preserve">: Sliding window check</w:t>
      </w:r>
      <w:r>
        <w:t xml:space="preserve"> </w:t>
      </w:r>
      <w:r>
        <w:t xml:space="preserve">-</w:t>
      </w:r>
      <w:r>
        <w:t xml:space="preserve"> </w:t>
      </w:r>
      <w:r>
        <w:rPr>
          <w:rStyle w:val="VerbatimChar"/>
        </w:rPr>
        <w:t xml:space="preserve">formatRateLimit(limit)</w:t>
      </w:r>
      <w:r>
        <w:t xml:space="preserve">: Display as</w:t>
      </w:r>
      <w:r>
        <w:t xml:space="preserve"> </w:t>
      </w:r>
      <w:r>
        <w:t xml:space="preserve">“requests/window”</w:t>
      </w:r>
      <w:r>
        <w:t xml:space="preserve"> </w:t>
      </w:r>
      <w:r>
        <w:t xml:space="preserve">(e.g.,</w:t>
      </w:r>
      <w:r>
        <w:t xml:space="preserve"> </w:t>
      </w:r>
      <w:r>
        <w:t xml:space="preserve">“100/3600”</w:t>
      </w:r>
      <w:r>
        <w:t xml:space="preserve">)</w:t>
      </w:r>
    </w:p>
    <w:p>
      <w:pPr>
        <w:pStyle w:val="BodyText"/>
      </w:pPr>
      <w:r>
        <w:rPr>
          <w:b/>
          <w:bCs/>
        </w:rPr>
        <w:t xml:space="preserve">Invariants</w:t>
      </w:r>
      <w:r>
        <w:t xml:space="preserve">:</w:t>
      </w:r>
      <w:r>
        <w:t xml:space="preserve"> </w:t>
      </w:r>
      <w:r>
        <w:t xml:space="preserve">-</w:t>
      </w:r>
      <w:r>
        <w:t xml:space="preserve"> </w:t>
      </w:r>
      <w:r>
        <w:rPr>
          <w:rStyle w:val="VerbatimChar"/>
        </w:rPr>
        <w:t xml:space="preserve">requests</w:t>
      </w:r>
      <w:r>
        <w:t xml:space="preserve"> </w:t>
      </w:r>
      <w:r>
        <w:t xml:space="preserve">must be positive integer</w:t>
      </w:r>
      <w:r>
        <w:t xml:space="preserve"> </w:t>
      </w:r>
      <w:r>
        <w:t xml:space="preserve">-</w:t>
      </w:r>
      <w:r>
        <w:t xml:space="preserve"> </w:t>
      </w:r>
      <w:r>
        <w:rPr>
          <w:rStyle w:val="VerbatimChar"/>
        </w:rPr>
        <w:t xml:space="preserve">windowSeconds</w:t>
      </w:r>
      <w:r>
        <w:t xml:space="preserve"> </w:t>
      </w:r>
      <w:r>
        <w:t xml:space="preserve">must be positive integer</w:t>
      </w:r>
      <w:r>
        <w:t xml:space="preserve"> </w:t>
      </w:r>
      <w:r>
        <w:t xml:space="preserve">- Common window sizes: 60 (minute), 3600 (hour), 86400 (day)</w:t>
      </w:r>
    </w:p>
    <w:p>
      <w:r>
        <w:pict>
          <v:rect style="width:0;height:1.5pt" o:hralign="center" o:hrstd="t" o:hr="t"/>
        </w:pict>
      </w:r>
    </w:p>
    <w:bookmarkEnd w:id="102"/>
    <w:bookmarkStart w:id="103" w:name="federationmessage"/>
    <w:p>
      <w:pPr>
        <w:pStyle w:val="Heading3"/>
      </w:pPr>
      <w:r>
        <w:t xml:space="preserve">5. FederationMessage</w:t>
      </w:r>
    </w:p>
    <w:p>
      <w:pPr>
        <w:pStyle w:val="FirstParagraph"/>
      </w:pPr>
      <w:r>
        <w:rPr>
          <w:b/>
          <w:bCs/>
        </w:rPr>
        <w:t xml:space="preserve">Purpose</w:t>
      </w:r>
      <w:r>
        <w:t xml:space="preserve">: Wire format for all federation messages (requests, approvals, intent invocations).</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FederationMessage {</w:t>
      </w:r>
      <w:r>
        <w:br/>
      </w:r>
      <w:r>
        <w:rPr>
          <w:rStyle w:val="NormalTok"/>
        </w:rPr>
        <w:t xml:space="preserve">  fromGatewayId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Sender peer ID (or full public key)</w:t>
      </w:r>
      <w:r>
        <w:br/>
      </w:r>
      <w:r>
        <w:rPr>
          <w:rStyle w:val="NormalTok"/>
        </w:rPr>
        <w:t xml:space="preserve">  intent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Intent being invoked</w:t>
      </w:r>
      <w:r>
        <w:br/>
      </w:r>
      <w:r>
        <w:rPr>
          <w:rStyle w:val="NormalTok"/>
        </w:rPr>
        <w:t xml:space="preserve">  payload</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Intent-specific payload</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 (milliseconds)</w:t>
      </w:r>
      <w:r>
        <w:br/>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Ed25519 signature (hex-encoded)</w:t>
      </w:r>
      <w:r>
        <w:br/>
      </w:r>
      <w:r>
        <w:rPr>
          <w:rStyle w:val="NormalTok"/>
        </w:rPr>
        <w:t xml:space="preserve">}</w:t>
      </w:r>
    </w:p>
    <w:p>
      <w:pPr>
        <w:pStyle w:val="FirstParagraph"/>
      </w:pPr>
      <w:r>
        <w:rPr>
          <w:b/>
          <w:bCs/>
        </w:rPr>
        <w:t xml:space="preserve">Message Types by Intent</w:t>
      </w:r>
      <w:r>
        <w:t xml:space="preserve">:</w:t>
      </w:r>
    </w:p>
    <w:p>
      <w:pPr>
        <w:pStyle w:val="BodyText"/>
      </w:pPr>
      <w:r>
        <w:rPr>
          <w:b/>
          <w:bCs/>
        </w:rPr>
        <w:t xml:space="preserve">agent-comms payload</w:t>
      </w:r>
      <w:r>
        <w:t xml:space="preserve">:</w:t>
      </w:r>
    </w:p>
    <w:p>
      <w:pPr>
        <w:pStyle w:val="SourceCode"/>
      </w:pPr>
      <w:r>
        <w:rPr>
          <w:rStyle w:val="NormalTok"/>
        </w:rPr>
        <w:t xml:space="preserve">{</w:t>
      </w:r>
      <w:r>
        <w:br/>
      </w:r>
      <w:r>
        <w:rPr>
          <w:rStyle w:val="NormalTok"/>
        </w:rPr>
        <w:t xml:space="preserve">  topic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Topic (e.g., "project-validation")</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Message content for agent</w:t>
      </w:r>
      <w:r>
        <w:br/>
      </w:r>
      <w:r>
        <w:rPr>
          <w:rStyle w:val="NormalTok"/>
        </w:rPr>
        <w:t xml:space="preserve">  priority</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Thread ID for multi-turn conversations</w:t>
      </w:r>
      <w:r>
        <w:br/>
      </w:r>
      <w:r>
        <w:rPr>
          <w:rStyle w:val="NormalTok"/>
        </w:rPr>
        <w:t xml:space="preserve">  replyTo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Callback URL for async replies</w:t>
      </w:r>
      <w:r>
        <w:br/>
      </w:r>
      <w:r>
        <w:rPr>
          <w:rStyle w:val="NormalTok"/>
        </w:rPr>
        <w:t xml:space="preserve">}</w:t>
      </w:r>
    </w:p>
    <w:p>
      <w:pPr>
        <w:pStyle w:val="FirstParagraph"/>
      </w:pPr>
      <w:r>
        <w:rPr>
          <w:b/>
          <w:bCs/>
        </w:rPr>
        <w:t xml:space="preserve">project.query payload</w:t>
      </w:r>
      <w:r>
        <w:t xml:space="preserve">:</w:t>
      </w:r>
    </w:p>
    <w:p>
      <w:pPr>
        <w:pStyle w:val="SourceCode"/>
      </w:pPr>
      <w:r>
        <w:rPr>
          <w:rStyle w:val="Normal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Project identifier</w:t>
      </w:r>
      <w:r>
        <w:br/>
      </w:r>
      <w:r>
        <w:rPr>
          <w:rStyle w:val="NormalTok"/>
        </w:rPr>
        <w:t xml:space="preserve">  action</w:t>
      </w:r>
      <w:r>
        <w:rPr>
          <w:rStyle w:val="OperatorTok"/>
        </w:rPr>
        <w:t xml:space="preserve">:</w:t>
      </w:r>
      <w:r>
        <w:rPr>
          <w:rStyle w:val="NormalTok"/>
        </w:rPr>
        <w:t xml:space="preserve"> </w:t>
      </w:r>
      <w:r>
        <w:rPr>
          <w:rStyle w:val="StringTok"/>
        </w:rPr>
        <w:t xml:space="preserve">"list-contributions"</w:t>
      </w:r>
      <w:r>
        <w:rPr>
          <w:rStyle w:val="NormalTok"/>
        </w:rPr>
        <w:t xml:space="preserve"> </w:t>
      </w:r>
      <w:r>
        <w:rPr>
          <w:rStyle w:val="OperatorTok"/>
        </w:rPr>
        <w:t xml:space="preserve">|</w:t>
      </w:r>
      <w:r>
        <w:rPr>
          <w:rStyle w:val="NormalTok"/>
        </w:rPr>
        <w:t xml:space="preserve"> </w:t>
      </w:r>
      <w:r>
        <w:rPr>
          <w:rStyle w:val="StringTok"/>
        </w:rPr>
        <w:t xml:space="preserve">"get-status"</w:t>
      </w:r>
      <w:r>
        <w:rPr>
          <w:rStyle w:val="NormalTok"/>
        </w:rPr>
        <w:t xml:space="preserve"> </w:t>
      </w:r>
      <w:r>
        <w:rPr>
          <w:rStyle w:val="OperatorTok"/>
        </w:rPr>
        <w:t xml:space="preserve">|</w:t>
      </w:r>
      <w:r>
        <w:rPr>
          <w:rStyle w:val="NormalTok"/>
        </w:rPr>
        <w:t xml:space="preserve"> </w:t>
      </w:r>
      <w:r>
        <w:rPr>
          <w:rStyle w:val="StringTok"/>
        </w:rPr>
        <w:t xml:space="preserve">"list-members"</w:t>
      </w:r>
      <w:r>
        <w:rPr>
          <w:rStyle w:val="OperatorTok"/>
        </w:rPr>
        <w:t xml:space="preserve">;</w:t>
      </w:r>
      <w:r>
        <w:br/>
      </w:r>
      <w:r>
        <w:rPr>
          <w:rStyle w:val="NormalTok"/>
        </w:rPr>
        <w:t xml:space="preserve">  filters</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Optional query filters</w:t>
      </w:r>
      <w:r>
        <w:br/>
      </w:r>
      <w:r>
        <w:rPr>
          <w:rStyle w:val="NormalTok"/>
        </w:rPr>
        <w:t xml:space="preserve">  replyTo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Callback URL for results</w:t>
      </w:r>
      <w:r>
        <w:br/>
      </w:r>
      <w:r>
        <w:rPr>
          <w:rStyle w:val="NormalTok"/>
        </w:rPr>
        <w:t xml:space="preserve">}</w:t>
      </w:r>
    </w:p>
    <w:p>
      <w:pPr>
        <w:pStyle w:val="FirstParagraph"/>
      </w:pPr>
      <w:r>
        <w:rPr>
          <w:b/>
          <w:bCs/>
        </w:rPr>
        <w:t xml:space="preserve">message payload</w:t>
      </w:r>
      <w:r>
        <w:t xml:space="preserve">:</w:t>
      </w:r>
    </w:p>
    <w:p>
      <w:pPr>
        <w:pStyle w:val="SourceCode"/>
      </w:pPr>
      <w:r>
        <w:rPr>
          <w:rStyle w:val="Normal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Notification message</w:t>
      </w:r>
      <w:r>
        <w:br/>
      </w:r>
      <w:r>
        <w:rPr>
          <w:rStyle w:val="NormalTok"/>
        </w:rPr>
        <w:t xml:space="preserve">  level</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w:t>
      </w:r>
    </w:p>
    <w:p>
      <w:pPr>
        <w:pStyle w:val="FirstParagraph"/>
      </w:pPr>
      <w:r>
        <w:rPr>
          <w:b/>
          <w:bCs/>
        </w:rPr>
        <w:t xml:space="preserve">Key Operations</w:t>
      </w:r>
      <w:r>
        <w:t xml:space="preserve">:</w:t>
      </w:r>
      <w:r>
        <w:t xml:space="preserve"> </w:t>
      </w:r>
      <w:r>
        <w:t xml:space="preserve">-</w:t>
      </w:r>
      <w:r>
        <w:t xml:space="preserve"> </w:t>
      </w:r>
      <w:r>
        <w:rPr>
          <w:rStyle w:val="VerbatimChar"/>
        </w:rPr>
        <w:t xml:space="preserve">signMessage(message, privateKey)</w:t>
      </w:r>
      <w:r>
        <w:t xml:space="preserve">: Generate Ed25519 signature over canonical JSON</w:t>
      </w:r>
      <w:r>
        <w:t xml:space="preserve"> </w:t>
      </w:r>
      <w:r>
        <w:t xml:space="preserve">-</w:t>
      </w:r>
      <w:r>
        <w:t xml:space="preserve"> </w:t>
      </w:r>
      <w:r>
        <w:rPr>
          <w:rStyle w:val="VerbatimChar"/>
        </w:rPr>
        <w:t xml:space="preserve">verifyMessage(message, signature, publicKey)</w:t>
      </w:r>
      <w:r>
        <w:t xml:space="preserve">: Verify signature</w:t>
      </w:r>
      <w:r>
        <w:t xml:space="preserve"> </w:t>
      </w:r>
      <w:r>
        <w:t xml:space="preserve">-</w:t>
      </w:r>
      <w:r>
        <w:t xml:space="preserve"> </w:t>
      </w:r>
      <w:r>
        <w:rPr>
          <w:rStyle w:val="VerbatimChar"/>
        </w:rPr>
        <w:t xml:space="preserve">toCanonicalJSON(message)</w:t>
      </w:r>
      <w:r>
        <w:t xml:space="preserve">: Deterministic serialization for signing</w:t>
      </w:r>
    </w:p>
    <w:p>
      <w:pPr>
        <w:pStyle w:val="BodyText"/>
      </w:pPr>
      <w:r>
        <w:rPr>
          <w:b/>
          <w:bCs/>
        </w:rPr>
        <w:t xml:space="preserve">Invariants</w:t>
      </w:r>
      <w:r>
        <w:t xml:space="preserve">:</w:t>
      </w:r>
      <w:r>
        <w:t xml:space="preserve"> </w:t>
      </w:r>
      <w:r>
        <w:t xml:space="preserve">- Signature is over canonical JSON serialization (excluding</w:t>
      </w:r>
      <w:r>
        <w:t xml:space="preserve"> </w:t>
      </w:r>
      <w:r>
        <w:rPr>
          <w:rStyle w:val="VerbatimChar"/>
        </w:rPr>
        <w:t xml:space="preserve">signature</w:t>
      </w:r>
      <w:r>
        <w:t xml:space="preserve"> </w:t>
      </w:r>
      <w:r>
        <w:t xml:space="preserve">field itself)</w:t>
      </w:r>
      <w:r>
        <w:t xml:space="preserve"> </w:t>
      </w:r>
      <w:r>
        <w:t xml:space="preserve">-</w:t>
      </w:r>
      <w:r>
        <w:t xml:space="preserve"> </w:t>
      </w:r>
      <w:r>
        <w:rPr>
          <w:rStyle w:val="VerbatimChar"/>
        </w:rPr>
        <w:t xml:space="preserve">timestamp</w:t>
      </w:r>
      <w:r>
        <w:t xml:space="preserve"> </w:t>
      </w:r>
      <w:r>
        <w:t xml:space="preserve">must be within ±5 minutes of receiver’s clock (replay protection)</w:t>
      </w:r>
      <w:r>
        <w:t xml:space="preserve"> </w:t>
      </w:r>
      <w:r>
        <w:t xml:space="preserve">-</w:t>
      </w:r>
      <w:r>
        <w:t xml:space="preserve"> </w:t>
      </w:r>
      <w:r>
        <w:rPr>
          <w:rStyle w:val="VerbatimChar"/>
        </w:rPr>
        <w:t xml:space="preserve">intent</w:t>
      </w:r>
      <w:r>
        <w:t xml:space="preserve"> </w:t>
      </w:r>
      <w:r>
        <w:t xml:space="preserve">must match a recognized intent type</w:t>
      </w:r>
    </w:p>
    <w:p>
      <w:r>
        <w:pict>
          <v:rect style="width:0;height:1.5pt" o:hralign="center" o:hrstd="t" o:hr="t"/>
        </w:pict>
      </w:r>
    </w:p>
    <w:bookmarkEnd w:id="103"/>
    <w:bookmarkStart w:id="104" w:name="ratelimitentry"/>
    <w:p>
      <w:pPr>
        <w:pStyle w:val="Heading3"/>
      </w:pPr>
      <w:r>
        <w:t xml:space="preserve">6. RateLimitEntry</w:t>
      </w:r>
    </w:p>
    <w:p>
      <w:pPr>
        <w:pStyle w:val="FirstParagraph"/>
      </w:pPr>
      <w:r>
        <w:rPr>
          <w:b/>
          <w:bCs/>
        </w:rPr>
        <w:t xml:space="preserve">Purpose</w:t>
      </w:r>
      <w:r>
        <w:t xml:space="preserve">: In-memory tracking of request timestamps for sliding window rate limiting.</w:t>
      </w:r>
    </w:p>
    <w:p>
      <w:pPr>
        <w:pStyle w:val="BodyText"/>
      </w:pPr>
      <w:r>
        <w:rPr>
          <w:b/>
          <w:bCs/>
        </w:rPr>
        <w:t xml:space="preserve">Storage</w:t>
      </w:r>
      <w:r>
        <w:t xml:space="preserve">: In-memory</w:t>
      </w:r>
      <w:r>
        <w:t xml:space="preserve"> </w:t>
      </w:r>
      <w:r>
        <w:rPr>
          <w:rStyle w:val="VerbatimChar"/>
        </w:rPr>
        <w:t xml:space="preserve">Map&lt;string, RateLimitEntry&gt;</w:t>
      </w:r>
      <w:r>
        <w:t xml:space="preserve"> </w:t>
      </w:r>
      <w:r>
        <w:t xml:space="preserve">(ephemeral, not persisted)</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RateLimitEntry {</w:t>
      </w:r>
      <w:r>
        <w:br/>
      </w:r>
      <w:r>
        <w:rPr>
          <w:rStyle w:val="NormalTok"/>
        </w:rPr>
        <w:t xml:space="preserve">  timestamps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Array of request timestamps (Unix ms)</w:t>
      </w:r>
      <w:r>
        <w:br/>
      </w:r>
      <w:r>
        <w:rPr>
          <w:rStyle w:val="NormalTok"/>
        </w:rPr>
        <w:t xml:space="preserve">  windowStart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Start of current sliding window</w:t>
      </w:r>
      <w:r>
        <w:br/>
      </w:r>
      <w:r>
        <w:rPr>
          <w:rStyle w:val="NormalTok"/>
        </w:rPr>
        <w:t xml:space="preserve">}</w:t>
      </w:r>
    </w:p>
    <w:p>
      <w:pPr>
        <w:pStyle w:val="FirstParagraph"/>
      </w:pPr>
      <w:r>
        <w:rPr>
          <w:b/>
          <w:bCs/>
        </w:rPr>
        <w:t xml:space="preserve">Key</w:t>
      </w:r>
      <w:r>
        <w:t xml:space="preserve">:</w:t>
      </w:r>
      <w:r>
        <w:t xml:space="preserve"> </w:t>
      </w:r>
      <w:r>
        <w:rPr>
          <w:rStyle w:val="VerbatimChar"/>
        </w:rPr>
        <w:t xml:space="preserve">"${peerId}:${intent}"</w:t>
      </w:r>
      <w:r>
        <w:t xml:space="preserve"> </w:t>
      </w:r>
      <w:r>
        <w:t xml:space="preserve">(e.g.,</w:t>
      </w:r>
      <w:r>
        <w:t xml:space="preserve"> </w:t>
      </w:r>
      <w:r>
        <w:rPr>
          <w:rStyle w:val="VerbatimChar"/>
        </w:rPr>
        <w:t xml:space="preserve">"a1b2c3d4e5f6g7h8:agent-comms"</w:t>
      </w:r>
      <w:r>
        <w:t xml:space="preserve">)</w:t>
      </w:r>
    </w:p>
    <w:p>
      <w:pPr>
        <w:pStyle w:val="BodyText"/>
      </w:pPr>
      <w:r>
        <w:rPr>
          <w:b/>
          <w:bCs/>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"a1b2c3d4e5f6g7h8:agent-comms"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"timestamps"</w:t>
      </w:r>
      <w:r>
        <w:rPr>
          <w:rStyle w:val="FunctionTok"/>
        </w:rPr>
        <w:t xml:space="preserve">:</w:t>
      </w:r>
      <w:r>
        <w:rPr>
          <w:rStyle w:val="NormalTok"/>
        </w:rPr>
        <w:t xml:space="preserve"> </w:t>
      </w:r>
      <w:r>
        <w:rPr>
          <w:rStyle w:val="OtherTok"/>
        </w:rPr>
        <w:t xml:space="preserve">[</w:t>
      </w:r>
      <w:r>
        <w:rPr>
          <w:rStyle w:val="DecValTok"/>
        </w:rPr>
        <w:t xml:space="preserve">1742572800000</w:t>
      </w:r>
      <w:r>
        <w:rPr>
          <w:rStyle w:val="OtherTok"/>
        </w:rPr>
        <w:t xml:space="preserve">,</w:t>
      </w:r>
      <w:r>
        <w:rPr>
          <w:rStyle w:val="NormalTok"/>
        </w:rPr>
        <w:t xml:space="preserve"> </w:t>
      </w:r>
      <w:r>
        <w:rPr>
          <w:rStyle w:val="DecValTok"/>
        </w:rPr>
        <w:t xml:space="preserve">1742572850000</w:t>
      </w:r>
      <w:r>
        <w:rPr>
          <w:rStyle w:val="OtherTok"/>
        </w:rPr>
        <w:t xml:space="preserve">,</w:t>
      </w:r>
      <w:r>
        <w:rPr>
          <w:rStyle w:val="NormalTok"/>
        </w:rPr>
        <w:t xml:space="preserve"> </w:t>
      </w:r>
      <w:r>
        <w:rPr>
          <w:rStyle w:val="DecValTok"/>
        </w:rPr>
        <w:t xml:space="preserve">1742572900000</w:t>
      </w:r>
      <w:r>
        <w:rPr>
          <w:rStyle w:val="OtherTok"/>
        </w:rPr>
        <w:t xml:space="preserve">]</w:t>
      </w:r>
      <w:r>
        <w:rPr>
          <w:rStyle w:val="FunctionTok"/>
        </w:rPr>
        <w:t xml:space="preserve">,</w:t>
      </w:r>
      <w:r>
        <w:br/>
      </w:r>
      <w:r>
        <w:rPr>
          <w:rStyle w:val="NormalTok"/>
        </w:rPr>
        <w:t xml:space="preserve">    </w:t>
      </w:r>
      <w:r>
        <w:rPr>
          <w:rStyle w:val="DataTypeTok"/>
        </w:rPr>
        <w:t xml:space="preserve">"windowStart"</w:t>
      </w:r>
      <w:r>
        <w:rPr>
          <w:rStyle w:val="FunctionTok"/>
        </w:rPr>
        <w:t xml:space="preserve">:</w:t>
      </w:r>
      <w:r>
        <w:rPr>
          <w:rStyle w:val="NormalTok"/>
        </w:rPr>
        <w:t xml:space="preserve"> </w:t>
      </w:r>
      <w:r>
        <w:rPr>
          <w:rStyle w:val="DecValTok"/>
        </w:rPr>
        <w:t xml:space="preserve">1742569200000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Key Operations</w:t>
      </w:r>
      <w:r>
        <w:t xml:space="preserve">:</w:t>
      </w:r>
      <w:r>
        <w:t xml:space="preserve"> </w:t>
      </w:r>
      <w:r>
        <w:t xml:space="preserve">-</w:t>
      </w:r>
      <w:r>
        <w:t xml:space="preserve"> </w:t>
      </w:r>
      <w:r>
        <w:rPr>
          <w:rStyle w:val="VerbatimChar"/>
        </w:rPr>
        <w:t xml:space="preserve">checkRateLimit(peerId, intent, limit)</w:t>
      </w:r>
      <w:r>
        <w:t xml:space="preserve">: Check + update timestamps</w:t>
      </w:r>
      <w:r>
        <w:t xml:space="preserve"> </w:t>
      </w:r>
      <w:r>
        <w:t xml:space="preserve">-</w:t>
      </w:r>
      <w:r>
        <w:t xml:space="preserve"> </w:t>
      </w:r>
      <w:r>
        <w:rPr>
          <w:rStyle w:val="VerbatimChar"/>
        </w:rPr>
        <w:t xml:space="preserve">cleanupExpiredEntries()</w:t>
      </w:r>
      <w:r>
        <w:t xml:space="preserve">: Periodic cleanup (every 5 minutes)</w:t>
      </w:r>
    </w:p>
    <w:p>
      <w:pPr>
        <w:pStyle w:val="BodyText"/>
      </w:pPr>
      <w:r>
        <w:rPr>
          <w:b/>
          <w:bCs/>
        </w:rPr>
        <w:t xml:space="preserve">Invariants</w:t>
      </w:r>
      <w:r>
        <w:t xml:space="preserve">:</w:t>
      </w:r>
      <w:r>
        <w:t xml:space="preserve"> </w:t>
      </w:r>
      <w:r>
        <w:t xml:space="preserve">-</w:t>
      </w:r>
      <w:r>
        <w:t xml:space="preserve"> </w:t>
      </w:r>
      <w:r>
        <w:rPr>
          <w:rStyle w:val="VerbatimChar"/>
        </w:rPr>
        <w:t xml:space="preserve">timestamps</w:t>
      </w:r>
      <w:r>
        <w:t xml:space="preserve"> </w:t>
      </w:r>
      <w:r>
        <w:t xml:space="preserve">array is sorted ascending</w:t>
      </w:r>
      <w:r>
        <w:t xml:space="preserve"> </w:t>
      </w:r>
      <w:r>
        <w:t xml:space="preserve">- All timestamps in array are &gt;=</w:t>
      </w:r>
      <w:r>
        <w:t xml:space="preserve"> </w:t>
      </w:r>
      <w:r>
        <w:rPr>
          <w:rStyle w:val="VerbatimChar"/>
        </w:rPr>
        <w:t xml:space="preserve">windowStart</w:t>
      </w:r>
      <w:r>
        <w:t xml:space="preserve"> </w:t>
      </w:r>
      <w:r>
        <w:t xml:space="preserve">- Entries with no timestamps in last 24 hours are eligible for cleanup</w:t>
      </w:r>
    </w:p>
    <w:p>
      <w:pPr>
        <w:pStyle w:val="BodyText"/>
      </w:pPr>
      <w:r>
        <w:rPr>
          <w:b/>
          <w:bCs/>
        </w:rPr>
        <w:t xml:space="preserve">Memory Management</w:t>
      </w:r>
      <w:r>
        <w:t xml:space="preserve">:</w:t>
      </w:r>
      <w:r>
        <w:t xml:space="preserve"> </w:t>
      </w:r>
      <w:r>
        <w:t xml:space="preserve">- Worst case: 100 peers × 10 intents × 1000 req/hour = 1M timestamps</w:t>
      </w:r>
      <w:r>
        <w:t xml:space="preserve"> </w:t>
      </w:r>
      <w:r>
        <w:t xml:space="preserve">- With 8 bytes per timestamp: ~8 MB memory</w:t>
      </w:r>
      <w:r>
        <w:t xml:space="preserve"> </w:t>
      </w:r>
      <w:r>
        <w:t xml:space="preserve">- Cleanup removes entries idle &gt; 24 hours</w:t>
      </w:r>
    </w:p>
    <w:p>
      <w:r>
        <w:pict>
          <v:rect style="width:0;height:1.5pt" o:hralign="center" o:hrstd="t" o:hr="t"/>
        </w:pict>
      </w:r>
    </w:p>
    <w:bookmarkEnd w:id="104"/>
    <w:bookmarkStart w:id="105" w:name="responsepolicy"/>
    <w:p>
      <w:pPr>
        <w:pStyle w:val="Heading3"/>
      </w:pPr>
      <w:r>
        <w:t xml:space="preserve">7. ResponsePolicy</w:t>
      </w:r>
    </w:p>
    <w:p>
      <w:pPr>
        <w:pStyle w:val="FirstParagraph"/>
      </w:pPr>
      <w:r>
        <w:rPr>
          <w:b/>
          <w:bCs/>
        </w:rPr>
        <w:t xml:space="preserve">Purpose</w:t>
      </w:r>
      <w:r>
        <w:t xml:space="preserve">: Agent-side policy controlling which topics to respond to and how.</w:t>
      </w:r>
    </w:p>
    <w:p>
      <w:pPr>
        <w:pStyle w:val="BodyText"/>
      </w:pPr>
      <w:r>
        <w:rPr>
          <w:b/>
          <w:bCs/>
        </w:rPr>
        <w:t xml:space="preserve">Storage</w:t>
      </w:r>
      <w:r>
        <w:t xml:space="preserve">:</w:t>
      </w:r>
      <w:r>
        <w:t xml:space="preserve"> </w:t>
      </w:r>
      <w:r>
        <w:rPr>
          <w:rStyle w:val="VerbatimChar"/>
        </w:rPr>
        <w:t xml:space="preserve">~/.ogp/config.json</w:t>
      </w:r>
      <w:r>
        <w:t xml:space="preserve"> </w:t>
      </w:r>
      <w:r>
        <w:t xml:space="preserve">under</w:t>
      </w:r>
      <w:r>
        <w:t xml:space="preserve"> </w:t>
      </w:r>
      <w:r>
        <w:rPr>
          <w:rStyle w:val="VerbatimChar"/>
        </w:rPr>
        <w:t xml:space="preserve">responsePolicies</w:t>
      </w:r>
      <w:r>
        <w:t xml:space="preserve"> </w:t>
      </w:r>
      <w:r>
        <w:t xml:space="preserve">array</w:t>
      </w:r>
    </w:p>
    <w:p>
      <w:pPr>
        <w:pStyle w:val="BodyText"/>
      </w:pPr>
      <w:r>
        <w:rPr>
          <w:b/>
          <w:bCs/>
        </w:rPr>
        <w:t xml:space="preserve">Schema</w:t>
      </w:r>
      <w:r>
        <w:t xml:space="preserve">:</w:t>
      </w:r>
    </w:p>
    <w:p>
      <w:pPr>
        <w:pStyle w:val="SourceCode"/>
      </w:pPr>
      <w:r>
        <w:rPr>
          <w:rStyle w:val="KeywordTok"/>
        </w:rPr>
        <w:t xml:space="preserve">interface</w:t>
      </w:r>
      <w:r>
        <w:rPr>
          <w:rStyle w:val="NormalTok"/>
        </w:rPr>
        <w:t xml:space="preserve"> ResponsePolicy {</w:t>
      </w:r>
      <w:r>
        <w:br/>
      </w:r>
      <w:r>
        <w:rPr>
          <w:rStyle w:val="NormalTok"/>
        </w:rPr>
        <w:t xml:space="preserve">  topic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Topic pattern (* = wildcard)</w:t>
      </w:r>
      <w:r>
        <w:br/>
      </w:r>
      <w:r>
        <w:rPr>
          <w:rStyle w:val="NormalTok"/>
        </w:rPr>
        <w:t xml:space="preserve">  level</w:t>
      </w:r>
      <w:r>
        <w:rPr>
          <w:rStyle w:val="OperatorTok"/>
        </w:rPr>
        <w:t xml:space="preserve">:</w:t>
      </w:r>
      <w:r>
        <w:rPr>
          <w:rStyle w:val="NormalTok"/>
        </w:rPr>
        <w:t xml:space="preserve"> </w:t>
      </w:r>
      <w:r>
        <w:rPr>
          <w:rStyle w:val="StringTok"/>
        </w:rPr>
        <w:t xml:space="preserve">"off"</w:t>
      </w:r>
      <w:r>
        <w:rPr>
          <w:rStyle w:val="NormalTok"/>
        </w:rPr>
        <w:t xml:space="preserve"> </w:t>
      </w:r>
      <w:r>
        <w:rPr>
          <w:rStyle w:val="OperatorTok"/>
        </w:rPr>
        <w:t xml:space="preserve">|</w:t>
      </w:r>
      <w:r>
        <w:rPr>
          <w:rStyle w:val="NormalTok"/>
        </w:rPr>
        <w:t xml:space="preserve"> </w:t>
      </w:r>
      <w:r>
        <w:rPr>
          <w:rStyle w:val="StringTok"/>
        </w:rPr>
        <w:t xml:space="preserve">"notifications-only"</w:t>
      </w:r>
      <w:r>
        <w:rPr>
          <w:rStyle w:val="NormalTok"/>
        </w:rPr>
        <w:t xml:space="preserve"> </w:t>
      </w:r>
      <w:r>
        <w:rPr>
          <w:rStyle w:val="OperatorTok"/>
        </w:rPr>
        <w:t xml:space="preserve">|</w:t>
      </w:r>
      <w:r>
        <w:rPr>
          <w:rStyle w:val="NormalTok"/>
        </w:rPr>
        <w:t xml:space="preserve"> </w:t>
      </w:r>
      <w:r>
        <w:rPr>
          <w:rStyle w:val="StringTok"/>
        </w:rPr>
        <w:t xml:space="preserve">"interactive"</w:t>
      </w:r>
      <w:r>
        <w:rPr>
          <w:rStyle w:val="OperatorTok"/>
        </w:rPr>
        <w:t xml:space="preserve">;</w:t>
      </w:r>
      <w:r>
        <w:br/>
      </w:r>
      <w:r>
        <w:rPr>
          <w:rStyle w:val="NormalTok"/>
        </w:rPr>
        <w:t xml:space="preserve">  peer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peer ID (null = applies to all peers)</w:t>
      </w:r>
      <w:r>
        <w:br/>
      </w:r>
      <w:r>
        <w:rPr>
          <w:rStyle w:val="NormalTok"/>
        </w:rPr>
        <w:t xml:space="preserve">}</w:t>
      </w:r>
    </w:p>
    <w:p>
      <w:pPr>
        <w:pStyle w:val="FirstParagraph"/>
      </w:pPr>
      <w:r>
        <w:rPr>
          <w:b/>
          <w:bCs/>
        </w:rPr>
        <w:t xml:space="preserve">Policy Levels</w:t>
      </w:r>
      <w:r>
        <w:t xml:space="preserve">:</w:t>
      </w:r>
      <w:r>
        <w:t xml:space="preserve"> </w:t>
      </w:r>
      <w:r>
        <w:t xml:space="preserve">-</w:t>
      </w:r>
      <w:r>
        <w:t xml:space="preserve"> </w:t>
      </w:r>
      <w:r>
        <w:rPr>
          <w:rStyle w:val="VerbatimChar"/>
        </w:rPr>
        <w:t xml:space="preserve">off</w:t>
      </w:r>
      <w:r>
        <w:t xml:space="preserve">: Send witty rejection message, do not route to agent</w:t>
      </w:r>
      <w:r>
        <w:t xml:space="preserve"> </w:t>
      </w:r>
      <w:r>
        <w:t xml:space="preserve">-</w:t>
      </w:r>
      <w:r>
        <w:t xml:space="preserve"> </w:t>
      </w:r>
      <w:r>
        <w:rPr>
          <w:rStyle w:val="VerbatimChar"/>
        </w:rPr>
        <w:t xml:space="preserve">notifications-only</w:t>
      </w:r>
      <w:r>
        <w:t xml:space="preserve">: Route to agent, agent can only send notifications (no interactive prompts)</w:t>
      </w:r>
      <w:r>
        <w:t xml:space="preserve"> </w:t>
      </w:r>
      <w:r>
        <w:t xml:space="preserve">-</w:t>
      </w:r>
      <w:r>
        <w:t xml:space="preserve"> </w:t>
      </w:r>
      <w:r>
        <w:rPr>
          <w:rStyle w:val="VerbatimChar"/>
        </w:rPr>
        <w:t xml:space="preserve">interactive</w:t>
      </w:r>
      <w:r>
        <w:t xml:space="preserve">: Route to agent, full interactivity allowed</w:t>
      </w:r>
    </w:p>
    <w:p>
      <w:pPr>
        <w:pStyle w:val="BodyText"/>
      </w:pPr>
      <w:r>
        <w:rPr>
          <w:b/>
          <w:bCs/>
        </w:rPr>
        <w:t xml:space="preserve">Example Configuration</w:t>
      </w:r>
      <w:r>
        <w:t xml:space="preserve">:</w:t>
      </w:r>
    </w:p>
    <w:p>
      <w:pPr>
        <w:pStyle w:val="SourceCode"/>
      </w:pPr>
      <w:r>
        <w:rPr>
          <w:rStyle w:val="FunctionTok"/>
        </w:rPr>
        <w:t xml:space="preserve">{</w:t>
      </w:r>
      <w:r>
        <w:br/>
      </w:r>
      <w:r>
        <w:rPr>
          <w:rStyle w:val="NormalTok"/>
        </w:rPr>
        <w:t xml:space="preserve">  </w:t>
      </w:r>
      <w:r>
        <w:rPr>
          <w:rStyle w:val="DataTypeTok"/>
        </w:rPr>
        <w:t xml:space="preserve">"responsePolicies"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"interactive"</w:t>
      </w:r>
      <w:r>
        <w:rPr>
          <w:rStyle w:val="FunctionTok"/>
        </w:rPr>
        <w:t xml:space="preserve">,</w:t>
      </w:r>
      <w:r>
        <w:rPr>
          <w:rStyle w:val="NormalTok"/>
        </w:rPr>
        <w:t xml:space="preserve"> </w:t>
      </w:r>
      <w:r>
        <w:rPr>
          <w:rStyle w:val="DataTypeTok"/>
        </w:rPr>
        <w:t xml:space="preserve">"peer"</w:t>
      </w:r>
      <w:r>
        <w:rPr>
          <w:rStyle w:val="FunctionTok"/>
        </w:rPr>
        <w:t xml:space="preserve">:</w:t>
      </w:r>
      <w:r>
        <w:rPr>
          <w:rStyle w:val="NormalTok"/>
        </w:rPr>
        <w:t xml:space="preserve"> </w:t>
      </w:r>
      <w:r>
        <w:rPr>
          <w:rStyle w:val="StringTok"/>
        </w:rPr>
        <w:t xml:space="preserve">"a1b2c3d4e5f6g7h8"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"notifications-only"</w:t>
      </w:r>
      <w:r>
        <w:rPr>
          <w:rStyle w:val="Function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Global</w:t>
      </w:r>
      <w:r>
        <w:rPr>
          <w:rStyle w:val="NormalTok"/>
        </w:rPr>
        <w:t xml:space="preserve"> </w:t>
      </w:r>
      <w:r>
        <w:rPr>
          <w:rStyle w:val="ErrorTok"/>
        </w:rPr>
        <w:t xml:space="preserve">default</w:t>
      </w:r>
      <w:r>
        <w:rPr>
          <w:rStyle w:val="NormalTok"/>
        </w:rPr>
        <w:t xml:space="preserve"> </w:t>
      </w:r>
      <w:r>
        <w:rPr>
          <w:rStyle w:val="ErrorTok"/>
        </w:rPr>
        <w:t xml:space="preserve">for</w:t>
      </w:r>
      <w:r>
        <w:rPr>
          <w:rStyle w:val="NormalTok"/>
        </w:rPr>
        <w:t xml:space="preserve"> </w:t>
      </w:r>
      <w:r>
        <w:rPr>
          <w:rStyle w:val="ErrorTok"/>
        </w:rPr>
        <w:t xml:space="preserve">topic</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"crypto-trading"</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"off"</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"notifications-only"</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Global</w:t>
      </w:r>
      <w:r>
        <w:rPr>
          <w:rStyle w:val="NormalTok"/>
        </w:rPr>
        <w:t xml:space="preserve"> </w:t>
      </w:r>
      <w:r>
        <w:rPr>
          <w:rStyle w:val="ErrorTok"/>
        </w:rPr>
        <w:t xml:space="preserve">default</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Fallthrough Resolution</w:t>
      </w:r>
      <w:r>
        <w:t xml:space="preserve"> </w:t>
      </w:r>
      <w:r>
        <w:t xml:space="preserve">(see Algorithm 6 in pseudocode.md):</w:t>
      </w:r>
      <w:r>
        <w:t xml:space="preserve"> </w:t>
      </w:r>
      <w:r>
        <w:t xml:space="preserve">1. Peer-specific topic match (most specific)</w:t>
      </w:r>
      <w:r>
        <w:t xml:space="preserve"> </w:t>
      </w:r>
      <w:r>
        <w:t xml:space="preserve">2. Global topic match</w:t>
      </w:r>
      <w:r>
        <w:t xml:space="preserve"> </w:t>
      </w:r>
      <w:r>
        <w:t xml:space="preserve">3. Peer-specific wildcard</w:t>
      </w:r>
      <w:r>
        <w:t xml:space="preserve"> </w:t>
      </w:r>
      <w:r>
        <w:t xml:space="preserve">4. Global wildcard (default)</w:t>
      </w:r>
    </w:p>
    <w:p>
      <w:pPr>
        <w:pStyle w:val="BodyText"/>
      </w:pPr>
      <w:r>
        <w:rPr>
          <w:b/>
          <w:bCs/>
        </w:rPr>
        <w:t xml:space="preserve">Key Operations</w:t>
      </w:r>
      <w:r>
        <w:t xml:space="preserve">:</w:t>
      </w:r>
      <w:r>
        <w:t xml:space="preserve"> </w:t>
      </w:r>
      <w:r>
        <w:t xml:space="preserve">-</w:t>
      </w:r>
      <w:r>
        <w:t xml:space="preserve"> </w:t>
      </w:r>
      <w:r>
        <w:rPr>
          <w:rStyle w:val="VerbatimChar"/>
        </w:rPr>
        <w:t xml:space="preserve">resolveTopicPolicy(peer, topic, policies)</w:t>
      </w:r>
      <w:r>
        <w:t xml:space="preserve">: O(p) where p = number of policies</w:t>
      </w:r>
      <w:r>
        <w:t xml:space="preserve"> </w:t>
      </w:r>
      <w:r>
        <w:t xml:space="preserve">-</w:t>
      </w:r>
      <w:r>
        <w:t xml:space="preserve"> </w:t>
      </w:r>
      <w:r>
        <w:rPr>
          <w:rStyle w:val="VerbatimChar"/>
        </w:rPr>
        <w:t xml:space="preserve">getEffectivePolicy(peer, topic)</w:t>
      </w:r>
      <w:r>
        <w:t xml:space="preserve">: Returns resolved policy with fallthrough</w:t>
      </w:r>
    </w:p>
    <w:p>
      <w:pPr>
        <w:pStyle w:val="BodyText"/>
      </w:pPr>
      <w:r>
        <w:rPr>
          <w:b/>
          <w:bCs/>
        </w:rPr>
        <w:t xml:space="preserve">Invariants</w:t>
      </w:r>
      <w:r>
        <w:t xml:space="preserve">:</w:t>
      </w:r>
      <w:r>
        <w:t xml:space="preserve"> </w:t>
      </w:r>
      <w:r>
        <w:t xml:space="preserve">- If</w:t>
      </w:r>
      <w:r>
        <w:t xml:space="preserve"> </w:t>
      </w:r>
      <w:r>
        <w:rPr>
          <w:rStyle w:val="VerbatimChar"/>
        </w:rPr>
        <w:t xml:space="preserve">peer</w:t>
      </w:r>
      <w:r>
        <w:t xml:space="preserve"> </w:t>
      </w:r>
      <w:r>
        <w:t xml:space="preserve">is null, policy applies to all peers (global)</w:t>
      </w:r>
      <w:r>
        <w:t xml:space="preserve"> </w:t>
      </w:r>
      <w:r>
        <w:t xml:space="preserve">- Topic</w:t>
      </w:r>
      <w:r>
        <w:t xml:space="preserve"> </w:t>
      </w:r>
      <w:r>
        <w:rPr>
          <w:rStyle w:val="VerbatimChar"/>
        </w:rPr>
        <w:t xml:space="preserve">"*"</w:t>
      </w:r>
      <w:r>
        <w:t xml:space="preserve"> </w:t>
      </w:r>
      <w:r>
        <w:t xml:space="preserve">is wildcard (matches any topic if no more specific match)</w:t>
      </w:r>
      <w:r>
        <w:t xml:space="preserve"> </w:t>
      </w:r>
      <w:r>
        <w:t xml:space="preserve">- Policies are evaluated in specificity order (longest prefix wins)</w:t>
      </w:r>
    </w:p>
    <w:p>
      <w:r>
        <w:pict>
          <v:rect style="width:0;height:1.5pt" o:hralign="center" o:hrstd="t" o:hr="t"/>
        </w:pict>
      </w:r>
    </w:p>
    <w:bookmarkEnd w:id="105"/>
    <w:bookmarkEnd w:id="106"/>
    <w:bookmarkStart w:id="109" w:name="storage-and-persistence"/>
    <w:p>
      <w:pPr>
        <w:pStyle w:val="Heading2"/>
      </w:pPr>
      <w:r>
        <w:t xml:space="preserve">Storage and Persistence</w:t>
      </w:r>
    </w:p>
    <w:bookmarkStart w:id="107" w:name="file-based-storage"/>
    <w:p>
      <w:pPr>
        <w:pStyle w:val="Heading3"/>
      </w:pPr>
      <w:r>
        <w:t xml:space="preserve">File-Based Storage</w:t>
      </w:r>
    </w:p>
    <w:p>
      <w:pPr>
        <w:pStyle w:val="FirstParagraph"/>
      </w:pPr>
      <w:r>
        <w:rPr>
          <w:b/>
          <w:bCs/>
        </w:rPr>
        <w:t xml:space="preserve">~/.ogp/peers.json</w:t>
      </w:r>
      <w:r>
        <w:t xml:space="preserve">:</w:t>
      </w:r>
    </w:p>
    <w:p>
      <w:pPr>
        <w:pStyle w:val="SourceCode"/>
      </w:pPr>
      <w:r>
        <w:rPr>
          <w:rStyle w:val="FunctionTok"/>
        </w:rPr>
        <w:t xml:space="preserve">{</w:t>
      </w:r>
      <w:r>
        <w:br/>
      </w:r>
      <w:r>
        <w:rPr>
          <w:rStyle w:val="NormalTok"/>
        </w:rPr>
        <w:t xml:space="preserve">  </w:t>
      </w:r>
      <w:r>
        <w:rPr>
          <w:rStyle w:val="DataTypeTok"/>
        </w:rPr>
        <w:t xml:space="preserve">"peers"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"Alice (Colorado)"</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"https://alice-tunnel.ngrok.io"</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"lastSeen"</w:t>
      </w:r>
      <w:r>
        <w:rPr>
          <w:rStyle w:val="FunctionTok"/>
        </w:rPr>
        <w:t xml:space="preserve">:</w:t>
      </w:r>
      <w:r>
        <w:rPr>
          <w:rStyle w:val="NormalTok"/>
        </w:rPr>
        <w:t xml:space="preserve"> </w:t>
      </w:r>
      <w:r>
        <w:rPr>
          <w:rStyle w:val="DecValTok"/>
        </w:rPr>
        <w:t xml:space="preserve">1742572800000</w:t>
      </w:r>
      <w:r>
        <w:rPr>
          <w:rStyle w:val="FunctionTok"/>
        </w:rPr>
        <w:t xml:space="preserve">,</w:t>
      </w:r>
      <w:r>
        <w:br/>
      </w:r>
      <w:r>
        <w:rPr>
          <w:rStyle w:val="NormalTok"/>
        </w:rPr>
        <w:t xml:space="preserve">      </w:t>
      </w:r>
      <w:r>
        <w:rPr>
          <w:rStyle w:val="DataTypeTok"/>
        </w:rPr>
        <w:t xml:space="preserve">"grantedScopes"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"requestedAt"</w:t>
      </w:r>
      <w:r>
        <w:rPr>
          <w:rStyle w:val="FunctionTok"/>
        </w:rPr>
        <w:t xml:space="preserve">:</w:t>
      </w:r>
      <w:r>
        <w:rPr>
          <w:rStyle w:val="NormalTok"/>
        </w:rPr>
        <w:t xml:space="preserve"> </w:t>
      </w:r>
      <w:r>
        <w:rPr>
          <w:rStyle w:val="DecValTok"/>
        </w:rPr>
        <w:t xml:space="preserve">1742572000000</w:t>
      </w:r>
      <w:r>
        <w:rPr>
          <w:rStyle w:val="FunctionTok"/>
        </w:rPr>
        <w:t xml:space="preserve">,</w:t>
      </w:r>
      <w:r>
        <w:br/>
      </w:r>
      <w:r>
        <w:rPr>
          <w:rStyle w:val="NormalTok"/>
        </w:rPr>
        <w:t xml:space="preserve">      </w:t>
      </w:r>
      <w:r>
        <w:rPr>
          <w:rStyle w:val="DataTypeTok"/>
        </w:rPr>
        <w:t xml:space="preserve">"approvedAt"</w:t>
      </w:r>
      <w:r>
        <w:rPr>
          <w:rStyle w:val="FunctionTok"/>
        </w:rPr>
        <w:t xml:space="preserve">:</w:t>
      </w:r>
      <w:r>
        <w:rPr>
          <w:rStyle w:val="NormalTok"/>
        </w:rPr>
        <w:t xml:space="preserve"> </w:t>
      </w:r>
      <w:r>
        <w:rPr>
          <w:rStyle w:val="DecValTok"/>
        </w:rPr>
        <w:t xml:space="preserve">1742572300000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"0.2.0"</w:t>
      </w:r>
      <w:r>
        <w:br/>
      </w:r>
      <w:r>
        <w:rPr>
          <w:rStyle w:val="FunctionTok"/>
        </w:rPr>
        <w:t xml:space="preserve">}</w:t>
      </w:r>
    </w:p>
    <w:p>
      <w:pPr>
        <w:pStyle w:val="FirstParagraph"/>
      </w:pPr>
      <w:r>
        <w:rPr>
          <w:b/>
          <w:bCs/>
        </w:rPr>
        <w:t xml:space="preserve">Atomic Write Pattern</w:t>
      </w:r>
      <w:r>
        <w:t xml:space="preserve">:</w:t>
      </w:r>
    </w:p>
    <w:p>
      <w:pPr>
        <w:pStyle w:val="SourceCode"/>
      </w:pPr>
      <w:r>
        <w:rPr>
          <w:rStyle w:val="NormalTok"/>
        </w:rPr>
        <w:t xml:space="preserve">function savePeers(peers):</w:t>
      </w:r>
      <w:r>
        <w:br/>
      </w:r>
      <w:r>
        <w:rPr>
          <w:rStyle w:val="NormalTok"/>
        </w:rPr>
        <w:t xml:space="preserve">    tempFile </w:t>
      </w:r>
      <w:r>
        <w:rPr>
          <w:rStyle w:val="OperatorTok"/>
        </w:rPr>
        <w:t xml:space="preserve">=</w:t>
      </w:r>
      <w:r>
        <w:rPr>
          <w:rStyle w:val="NormalTok"/>
        </w:rPr>
        <w:t xml:space="preserve"> </w:t>
      </w:r>
      <w:r>
        <w:rPr>
          <w:rStyle w:val="StringTok"/>
        </w:rPr>
        <w:t xml:space="preserve">"~/.ogp/peers.json.tmp"</w:t>
      </w:r>
      <w:r>
        <w:br/>
      </w:r>
      <w:r>
        <w:rPr>
          <w:rStyle w:val="NormalTok"/>
        </w:rPr>
        <w:t xml:space="preserve">    targetFile </w:t>
      </w:r>
      <w:r>
        <w:rPr>
          <w:rStyle w:val="OperatorTok"/>
        </w:rPr>
        <w:t xml:space="preserve">=</w:t>
      </w:r>
      <w:r>
        <w:rPr>
          <w:rStyle w:val="NormalTok"/>
        </w:rPr>
        <w:t xml:space="preserve"> </w:t>
      </w:r>
      <w:r>
        <w:rPr>
          <w:rStyle w:val="StringTok"/>
        </w:rPr>
        <w:t xml:space="preserve">"~/.ogp/peers.json"</w:t>
      </w:r>
      <w:r>
        <w:br/>
      </w:r>
      <w:r>
        <w:br/>
      </w:r>
      <w:r>
        <w:rPr>
          <w:rStyle w:val="NormalTok"/>
        </w:rPr>
        <w:t xml:space="preserve">    </w:t>
      </w:r>
      <w:r>
        <w:rPr>
          <w:rStyle w:val="CommentTok"/>
        </w:rPr>
        <w:t xml:space="preserve"># Write to temp file</w:t>
      </w:r>
      <w:r>
        <w:br/>
      </w:r>
      <w:r>
        <w:rPr>
          <w:rStyle w:val="NormalTok"/>
        </w:rPr>
        <w:t xml:space="preserve">    writeJSON(tempFile, {peers: peers, version: </w:t>
      </w:r>
      <w:r>
        <w:rPr>
          <w:rStyle w:val="StringTok"/>
        </w:rPr>
        <w:t xml:space="preserve">"0.2.0"</w:t>
      </w:r>
      <w:r>
        <w:rPr>
          <w:rStyle w:val="NormalTok"/>
        </w:rPr>
        <w:t xml:space="preserve">})</w:t>
      </w:r>
      <w:r>
        <w:br/>
      </w:r>
      <w:r>
        <w:br/>
      </w:r>
      <w:r>
        <w:rPr>
          <w:rStyle w:val="NormalTok"/>
        </w:rPr>
        <w:t xml:space="preserve">    </w:t>
      </w:r>
      <w:r>
        <w:rPr>
          <w:rStyle w:val="CommentTok"/>
        </w:rPr>
        <w:t xml:space="preserve"># Atomic rename (prevents race conditions)</w:t>
      </w:r>
      <w:r>
        <w:br/>
      </w:r>
      <w:r>
        <w:rPr>
          <w:rStyle w:val="NormalTok"/>
        </w:rPr>
        <w:t xml:space="preserve">    fs.renameSync(tempFile, targetFile)</w:t>
      </w:r>
    </w:p>
    <w:p>
      <w:pPr>
        <w:pStyle w:val="FirstParagraph"/>
      </w:pPr>
      <w:r>
        <w:rPr>
          <w:b/>
          <w:bCs/>
        </w:rPr>
        <w:t xml:space="preserve">Why Atomic Writes?</w:t>
      </w:r>
      <w:r>
        <w:t xml:space="preserve"> </w:t>
      </w:r>
      <w:r>
        <w:t xml:space="preserve">Prevents corruption if process crashes mid-write. POSIX guarantees</w:t>
      </w:r>
      <w:r>
        <w:t xml:space="preserve"> </w:t>
      </w:r>
      <w:r>
        <w:rPr>
          <w:rStyle w:val="VerbatimChar"/>
        </w:rPr>
        <w:t xml:space="preserve">rename()</w:t>
      </w:r>
      <w:r>
        <w:t xml:space="preserve"> </w:t>
      </w:r>
      <w:r>
        <w:t xml:space="preserve">is atomic.</w:t>
      </w:r>
    </w:p>
    <w:bookmarkEnd w:id="107"/>
    <w:bookmarkStart w:id="108" w:name="in-memory-storage"/>
    <w:p>
      <w:pPr>
        <w:pStyle w:val="Heading3"/>
      </w:pPr>
      <w:r>
        <w:t xml:space="preserve">In-Memory Storage</w:t>
      </w:r>
    </w:p>
    <w:p>
      <w:pPr>
        <w:pStyle w:val="FirstParagraph"/>
      </w:pPr>
      <w:r>
        <w:rPr>
          <w:b/>
          <w:bCs/>
        </w:rPr>
        <w:t xml:space="preserve">Rate Limit Store</w:t>
      </w:r>
      <w:r>
        <w:t xml:space="preserve">:</w:t>
      </w:r>
      <w:r>
        <w:t xml:space="preserve"> </w:t>
      </w:r>
      <w:r>
        <w:t xml:space="preserve">- Type:</w:t>
      </w:r>
      <w:r>
        <w:t xml:space="preserve"> </w:t>
      </w:r>
      <w:r>
        <w:rPr>
          <w:rStyle w:val="VerbatimChar"/>
        </w:rPr>
        <w:t xml:space="preserve">Map&lt;string, RateLimitEntry&gt;</w:t>
      </w:r>
      <w:r>
        <w:t xml:space="preserve"> </w:t>
      </w:r>
      <w:r>
        <w:t xml:space="preserve">- Lifetime: Process lifetime (cleared on daemon restart)</w:t>
      </w:r>
      <w:r>
        <w:t xml:space="preserve"> </w:t>
      </w:r>
      <w:r>
        <w:t xml:space="preserve">- Cleanup: Every 5 minutes, remove entries idle &gt; 24 hours</w:t>
      </w:r>
    </w:p>
    <w:p>
      <w:r>
        <w:pict>
          <v:rect style="width:0;height:1.5pt" o:hralign="center" o:hrstd="t" o:hr="t"/>
        </w:pict>
      </w:r>
    </w:p>
    <w:bookmarkEnd w:id="108"/>
    <w:bookmarkEnd w:id="109"/>
    <w:bookmarkStart w:id="110" w:name="data-flow-example"/>
    <w:p>
      <w:pPr>
        <w:pStyle w:val="Heading2"/>
      </w:pPr>
      <w:r>
        <w:t xml:space="preserve">Data Flow Example</w:t>
      </w:r>
    </w:p>
    <w:p>
      <w:pPr>
        <w:pStyle w:val="FirstParagraph"/>
      </w:pPr>
      <w:r>
        <w:rPr>
          <w:b/>
          <w:bCs/>
        </w:rPr>
        <w:t xml:space="preserve">Scenario</w:t>
      </w:r>
      <w:r>
        <w:t xml:space="preserve">: Alice queries Bob’s agent</w:t>
      </w:r>
    </w:p>
    <w:p>
      <w:pPr>
        <w:numPr>
          <w:ilvl w:val="0"/>
          <w:numId w:val="1044"/>
        </w:numPr>
      </w:pPr>
      <w:r>
        <w:rPr>
          <w:b/>
          <w:bCs/>
        </w:rPr>
        <w:t xml:space="preserve">Alice’s gateway</w:t>
      </w:r>
      <w:r>
        <w:t xml:space="preserve"> </w:t>
      </w:r>
      <w:r>
        <w:t xml:space="preserve">creates</w:t>
      </w:r>
      <w:r>
        <w:t xml:space="preserve"> </w:t>
      </w:r>
      <w:r>
        <w:rPr>
          <w:rStyle w:val="VerbatimChar"/>
        </w:rPr>
        <w:t xml:space="preserve">FederationMessage</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"fromGatewayId"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1742572800000</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"abc123..."</w:t>
      </w:r>
      <w:r>
        <w:br/>
      </w:r>
      <w:r>
        <w:rPr>
          <w:rStyle w:val="FunctionTok"/>
        </w:rPr>
        <w:t xml:space="preserve">}</w:t>
      </w:r>
    </w:p>
    <w:p>
      <w:pPr>
        <w:numPr>
          <w:ilvl w:val="0"/>
          <w:numId w:val="1044"/>
        </w:numPr>
      </w:pPr>
      <w:r>
        <w:rPr>
          <w:b/>
          <w:bCs/>
        </w:rPr>
        <w:t xml:space="preserve">Bob’s doorman</w:t>
      </w:r>
      <w:r>
        <w:t xml:space="preserve"> </w:t>
      </w:r>
      <w:r>
        <w:t xml:space="preserve">looks up Alice’s</w:t>
      </w:r>
      <w:r>
        <w:t xml:space="preserve"> </w:t>
      </w:r>
      <w:r>
        <w:rPr>
          <w:rStyle w:val="VerbatimChar"/>
        </w:rPr>
        <w:t xml:space="preserve">Peer</w:t>
      </w:r>
      <w:r>
        <w:t xml:space="preserve"> </w:t>
      </w:r>
      <w:r>
        <w:t xml:space="preserve">record → retrieves</w:t>
      </w:r>
      <w:r>
        <w:t xml:space="preserve"> </w:t>
      </w:r>
      <w:r>
        <w:rPr>
          <w:rStyle w:val="VerbatimChar"/>
        </w:rPr>
        <w:t xml:space="preserve">grantedScopes</w:t>
      </w:r>
      <w:r>
        <w:t xml:space="preserve"> </w:t>
      </w:r>
      <w:r>
        <w:t xml:space="preserve">→ finds</w:t>
      </w:r>
      <w:r>
        <w:t xml:space="preserve"> </w:t>
      </w:r>
      <w:r>
        <w:rPr>
          <w:rStyle w:val="VerbatimChar"/>
        </w:rPr>
        <w:t xml:space="preserve">ScopeGrant</w:t>
      </w:r>
      <w:r>
        <w:t xml:space="preserve"> </w:t>
      </w:r>
      <w:r>
        <w:t xml:space="preserve">for</w:t>
      </w:r>
      <w:r>
        <w:t xml:space="preserve"> </w:t>
      </w:r>
      <w:r>
        <w:rPr>
          <w:rStyle w:val="VerbatimChar"/>
        </w:rPr>
        <w:t xml:space="preserve">agent-comms</w:t>
      </w:r>
      <w:r>
        <w:t xml:space="preserve"> </w:t>
      </w:r>
      <w:r>
        <w:t xml:space="preserve">→ checks</w:t>
      </w:r>
      <w:r>
        <w:t xml:space="preserve"> </w:t>
      </w:r>
      <w:r>
        <w:rPr>
          <w:rStyle w:val="VerbatimChar"/>
        </w:rPr>
        <w:t xml:space="preserve">RateLimit</w:t>
      </w:r>
      <w:r>
        <w:t xml:space="preserve"> </w:t>
      </w:r>
      <w:r>
        <w:t xml:space="preserve">→ queries</w:t>
      </w:r>
      <w:r>
        <w:t xml:space="preserve"> </w:t>
      </w:r>
      <w:r>
        <w:rPr>
          <w:rStyle w:val="VerbatimChar"/>
        </w:rPr>
        <w:t xml:space="preserve">RateLimitEntry</w:t>
      </w:r>
      <w:r>
        <w:t xml:space="preserve"> </w:t>
      </w:r>
      <w:r>
        <w:t xml:space="preserve">→ allows request</w:t>
      </w:r>
    </w:p>
    <w:p>
      <w:pPr>
        <w:numPr>
          <w:ilvl w:val="0"/>
          <w:numId w:val="1044"/>
        </w:numPr>
      </w:pPr>
      <w:r>
        <w:rPr>
          <w:b/>
          <w:bCs/>
        </w:rPr>
        <w:t xml:space="preserve">Bob’s gateway</w:t>
      </w:r>
      <w:r>
        <w:t xml:space="preserve"> </w:t>
      </w:r>
      <w:r>
        <w:t xml:space="preserve">routes message to agent using</w:t>
      </w:r>
      <w:r>
        <w:t xml:space="preserve"> </w:t>
      </w:r>
      <w:r>
        <w:rPr>
          <w:rStyle w:val="VerbatimChar"/>
        </w:rPr>
        <w:t xml:space="preserve">ResponsePolicy</w:t>
      </w:r>
      <w:r>
        <w:t xml:space="preserve"> </w:t>
      </w:r>
      <w:r>
        <w:t xml:space="preserve">to determine handling level</w:t>
      </w:r>
    </w:p>
    <w:p>
      <w:pPr>
        <w:numPr>
          <w:ilvl w:val="0"/>
          <w:numId w:val="1044"/>
        </w:numPr>
      </w:pPr>
      <w:r>
        <w:rPr>
          <w:b/>
          <w:bCs/>
        </w:rPr>
        <w:t xml:space="preserve">Bob’s agent</w:t>
      </w:r>
      <w:r>
        <w:t xml:space="preserve"> </w:t>
      </w:r>
      <w:r>
        <w:t xml:space="preserve">processes message and optionally replies via</w:t>
      </w:r>
      <w:r>
        <w:t xml:space="preserve"> </w:t>
      </w:r>
      <w:r>
        <w:rPr>
          <w:rStyle w:val="VerbatimChar"/>
        </w:rPr>
        <w:t xml:space="preserve">replyTo</w:t>
      </w:r>
      <w:r>
        <w:t xml:space="preserve"> </w:t>
      </w:r>
      <w:r>
        <w:t xml:space="preserve">callback</w:t>
      </w:r>
    </w:p>
    <w:p>
      <w:r>
        <w:pict>
          <v:rect style="width:0;height:1.5pt" o:hralign="center" o:hrstd="t" o:hr="t"/>
        </w:pict>
      </w:r>
    </w:p>
    <w:bookmarkEnd w:id="110"/>
    <w:bookmarkStart w:id="111" w:name="summary"/>
    <w:p>
      <w:pPr>
        <w:pStyle w:val="Heading2"/>
      </w:pPr>
      <w:r>
        <w:t xml:space="preserve">Summary</w:t>
      </w:r>
    </w:p>
    <w:tbl>
      <w:tblPr>
        <w:tblStyle w:val="Table"/>
        <w:tblW w:type="pct" w:w="5000"/>
        <w:tblLayout w:type="fixed"/>
        <w:tblLook w:firstRow="1" w:lastRow="0" w:firstColumn="0" w:lastColumn="0" w:noHBand="0" w:noVBand="0" w:val="0020"/>
      </w:tblPr>
      <w:tblGrid>
        <w:gridCol w:w="1936"/>
        <w:gridCol w:w="1584"/>
        <w:gridCol w:w="1584"/>
        <w:gridCol w:w="2816"/>
      </w:tblGrid>
      <w:tr>
        <w:trPr>
          <w:tblHeader w:val="on"/>
        </w:trPr>
        <w:tc>
          <w:tcPr/>
          <w:p>
            <w:pPr>
              <w:pStyle w:val="Compact"/>
            </w:pPr>
            <w:r>
              <w:t xml:space="preserve">Structure</w:t>
            </w:r>
          </w:p>
        </w:tc>
        <w:tc>
          <w:tcPr/>
          <w:p>
            <w:pPr>
              <w:pStyle w:val="Compact"/>
            </w:pPr>
            <w:r>
              <w:t xml:space="preserve">Storage</w:t>
            </w:r>
          </w:p>
        </w:tc>
        <w:tc>
          <w:tcPr/>
          <w:p>
            <w:pPr>
              <w:pStyle w:val="Compact"/>
            </w:pPr>
            <w:r>
              <w:t xml:space="preserve">Purpose</w:t>
            </w:r>
          </w:p>
        </w:tc>
        <w:tc>
          <w:tcPr/>
          <w:p>
            <w:pPr>
              <w:pStyle w:val="Compact"/>
            </w:pPr>
            <w:r>
              <w:t xml:space="preserve">Key Operations</w:t>
            </w:r>
          </w:p>
        </w:tc>
      </w:tr>
      <w:tr>
        <w:tc>
          <w:tcPr/>
          <w:p>
            <w:pPr>
              <w:pStyle w:val="Compact"/>
            </w:pPr>
            <w:r>
              <w:rPr>
                <w:rStyle w:val="VerbatimChar"/>
              </w:rPr>
              <w:t xml:space="preserve">Peer</w:t>
            </w:r>
          </w:p>
        </w:tc>
        <w:tc>
          <w:tcPr/>
          <w:p>
            <w:pPr>
              <w:pStyle w:val="Compact"/>
            </w:pPr>
            <w:r>
              <w:t xml:space="preserve">File (</w:t>
            </w:r>
            <w:r>
              <w:rPr>
                <w:rStyle w:val="VerbatimChar"/>
              </w:rPr>
              <w:t xml:space="preserve">peers.json</w:t>
            </w:r>
            <w:r>
              <w:t xml:space="preserve">)</w:t>
            </w:r>
          </w:p>
        </w:tc>
        <w:tc>
          <w:tcPr/>
          <w:p>
            <w:pPr>
              <w:pStyle w:val="Compact"/>
            </w:pPr>
            <w:r>
              <w:t xml:space="preserve">Federation relationship</w:t>
            </w:r>
          </w:p>
        </w:tc>
        <w:tc>
          <w:tcPr/>
          <w:p>
            <w:pPr>
              <w:pStyle w:val="Compact"/>
            </w:pPr>
            <w:r>
              <w:t xml:space="preserve">Lookup by ID, update URL, revoke</w:t>
            </w:r>
          </w:p>
        </w:tc>
      </w:tr>
      <w:tr>
        <w:tc>
          <w:tcPr/>
          <w:p>
            <w:pPr>
              <w:pStyle w:val="Compact"/>
            </w:pPr>
            <w:r>
              <w:rPr>
                <w:rStyle w:val="VerbatimChar"/>
              </w:rPr>
              <w:t xml:space="preserve">ScopeBundle</w:t>
            </w:r>
          </w:p>
        </w:tc>
        <w:tc>
          <w:tcPr/>
          <w:p>
            <w:pPr>
              <w:pStyle w:val="Compact"/>
            </w:pPr>
            <w:r>
              <w:t xml:space="preserve">Embedded in</w:t>
            </w:r>
            <w:r>
              <w:t xml:space="preserve"> </w:t>
            </w:r>
            <w:r>
              <w:rPr>
                <w:rStyle w:val="VerbatimChar"/>
              </w:rPr>
              <w:t xml:space="preserve">Peer</w:t>
            </w:r>
          </w:p>
        </w:tc>
        <w:tc>
          <w:tcPr/>
          <w:p>
            <w:pPr>
              <w:pStyle w:val="Compact"/>
            </w:pPr>
            <w:r>
              <w:t xml:space="preserve">Collection of grants</w:t>
            </w:r>
          </w:p>
        </w:tc>
        <w:tc>
          <w:tcPr/>
          <w:p>
            <w:pPr>
              <w:pStyle w:val="Compact"/>
            </w:pPr>
            <w:r>
              <w:t xml:space="preserve">Find intent, merge bundles</w:t>
            </w:r>
          </w:p>
        </w:tc>
      </w:tr>
      <w:tr>
        <w:tc>
          <w:tcPr/>
          <w:p>
            <w:pPr>
              <w:pStyle w:val="Compact"/>
            </w:pPr>
            <w:r>
              <w:rPr>
                <w:rStyle w:val="VerbatimChar"/>
              </w:rPr>
              <w:t xml:space="preserve">ScopeGrant</w:t>
            </w:r>
          </w:p>
        </w:tc>
        <w:tc>
          <w:tcPr/>
          <w:p>
            <w:pPr>
              <w:pStyle w:val="Compact"/>
            </w:pPr>
            <w:r>
              <w:t xml:space="preserve">Embedded in</w:t>
            </w:r>
            <w:r>
              <w:t xml:space="preserve"> </w:t>
            </w:r>
            <w:r>
              <w:rPr>
                <w:rStyle w:val="VerbatimChar"/>
              </w:rPr>
              <w:t xml:space="preserve">ScopeBundle</w:t>
            </w:r>
          </w:p>
        </w:tc>
        <w:tc>
          <w:tcPr/>
          <w:p>
            <w:pPr>
              <w:pStyle w:val="Compact"/>
            </w:pPr>
            <w:r>
              <w:t xml:space="preserve">Permission for one intent</w:t>
            </w:r>
          </w:p>
        </w:tc>
        <w:tc>
          <w:tcPr/>
          <w:p>
            <w:pPr>
              <w:pStyle w:val="Compact"/>
            </w:pPr>
            <w:r>
              <w:t xml:space="preserve">Check coverage, validate topics</w:t>
            </w:r>
          </w:p>
        </w:tc>
      </w:tr>
      <w:tr>
        <w:tc>
          <w:tcPr/>
          <w:p>
            <w:pPr>
              <w:pStyle w:val="Compact"/>
            </w:pPr>
            <w:r>
              <w:rPr>
                <w:rStyle w:val="VerbatimChar"/>
              </w:rPr>
              <w:t xml:space="preserve">RateLimit</w:t>
            </w:r>
          </w:p>
        </w:tc>
        <w:tc>
          <w:tcPr/>
          <w:p>
            <w:pPr>
              <w:pStyle w:val="Compact"/>
            </w:pPr>
            <w:r>
              <w:t xml:space="preserve">Embedded in</w:t>
            </w:r>
            <w:r>
              <w:t xml:space="preserve"> </w:t>
            </w:r>
            <w:r>
              <w:rPr>
                <w:rStyle w:val="VerbatimChar"/>
              </w:rPr>
              <w:t xml:space="preserve">ScopeGrant</w:t>
            </w:r>
          </w:p>
        </w:tc>
        <w:tc>
          <w:tcPr/>
          <w:p>
            <w:pPr>
              <w:pStyle w:val="Compact"/>
            </w:pPr>
            <w:r>
              <w:t xml:space="preserve">Request quota</w:t>
            </w:r>
          </w:p>
        </w:tc>
        <w:tc>
          <w:tcPr/>
          <w:p>
            <w:pPr>
              <w:pStyle w:val="Compact"/>
            </w:pPr>
            <w:r>
              <w:t xml:space="preserve">Check limit, format display</w:t>
            </w:r>
          </w:p>
        </w:tc>
      </w:tr>
      <w:tr>
        <w:tc>
          <w:tcPr/>
          <w:p>
            <w:pPr>
              <w:pStyle w:val="Compact"/>
            </w:pPr>
            <w:r>
              <w:rPr>
                <w:rStyle w:val="VerbatimChar"/>
              </w:rPr>
              <w:t xml:space="preserve">FederationMessage</w:t>
            </w:r>
          </w:p>
        </w:tc>
        <w:tc>
          <w:tcPr/>
          <w:p>
            <w:pPr>
              <w:pStyle w:val="Compact"/>
            </w:pPr>
            <w:r>
              <w:t xml:space="preserve">Wire format (HTTP body)</w:t>
            </w:r>
          </w:p>
        </w:tc>
        <w:tc>
          <w:tcPr/>
          <w:p>
            <w:pPr>
              <w:pStyle w:val="Compact"/>
            </w:pPr>
            <w:r>
              <w:t xml:space="preserve">All federation messages</w:t>
            </w:r>
          </w:p>
        </w:tc>
        <w:tc>
          <w:tcPr/>
          <w:p>
            <w:pPr>
              <w:pStyle w:val="Compact"/>
            </w:pPr>
            <w:r>
              <w:t xml:space="preserve">Sign, verify, serialize</w:t>
            </w:r>
          </w:p>
        </w:tc>
      </w:tr>
      <w:tr>
        <w:tc>
          <w:tcPr/>
          <w:p>
            <w:pPr>
              <w:pStyle w:val="Compact"/>
            </w:pPr>
            <w:r>
              <w:rPr>
                <w:rStyle w:val="VerbatimChar"/>
              </w:rPr>
              <w:t xml:space="preserve">RateLimitEntry</w:t>
            </w:r>
          </w:p>
        </w:tc>
        <w:tc>
          <w:tcPr/>
          <w:p>
            <w:pPr>
              <w:pStyle w:val="Compact"/>
            </w:pPr>
            <w:r>
              <w:t xml:space="preserve">In-memory</w:t>
            </w:r>
            <w:r>
              <w:t xml:space="preserve"> </w:t>
            </w:r>
            <w:r>
              <w:rPr>
                <w:rStyle w:val="VerbatimChar"/>
              </w:rPr>
              <w:t xml:space="preserve">Map</w:t>
            </w:r>
          </w:p>
        </w:tc>
        <w:tc>
          <w:tcPr/>
          <w:p>
            <w:pPr>
              <w:pStyle w:val="Compact"/>
            </w:pPr>
            <w:r>
              <w:t xml:space="preserve">Sliding window tracking</w:t>
            </w:r>
          </w:p>
        </w:tc>
        <w:tc>
          <w:tcPr/>
          <w:p>
            <w:pPr>
              <w:pStyle w:val="Compact"/>
            </w:pPr>
            <w:r>
              <w:t xml:space="preserve">Check limit, cleanup expired</w:t>
            </w:r>
          </w:p>
        </w:tc>
      </w:tr>
      <w:tr>
        <w:tc>
          <w:tcPr/>
          <w:p>
            <w:pPr>
              <w:pStyle w:val="Compact"/>
            </w:pPr>
            <w:r>
              <w:rPr>
                <w:rStyle w:val="VerbatimChar"/>
              </w:rPr>
              <w:t xml:space="preserve">ResponsePolicy</w:t>
            </w:r>
          </w:p>
        </w:tc>
        <w:tc>
          <w:tcPr/>
          <w:p>
            <w:pPr>
              <w:pStyle w:val="Compact"/>
            </w:pPr>
            <w:r>
              <w:t xml:space="preserve">File (</w:t>
            </w:r>
            <w:r>
              <w:rPr>
                <w:rStyle w:val="VerbatimChar"/>
              </w:rPr>
              <w:t xml:space="preserve">config.json</w:t>
            </w:r>
            <w:r>
              <w:t xml:space="preserve">)</w:t>
            </w:r>
          </w:p>
        </w:tc>
        <w:tc>
          <w:tcPr/>
          <w:p>
            <w:pPr>
              <w:pStyle w:val="Compact"/>
            </w:pPr>
            <w:r>
              <w:t xml:space="preserve">Agent-side topic policies</w:t>
            </w:r>
          </w:p>
        </w:tc>
        <w:tc>
          <w:tcPr/>
          <w:p>
            <w:pPr>
              <w:pStyle w:val="Compact"/>
            </w:pPr>
            <w:r>
              <w:t xml:space="preserve">Resolve policy, fallthrough</w:t>
            </w:r>
          </w:p>
        </w:tc>
      </w:tr>
    </w:tbl>
    <w:p>
      <w:pPr>
        <w:pStyle w:val="BodyText"/>
      </w:pPr>
      <w:r>
        <w:t xml:space="preserve">All structures use JSON serialization for storage/transport. Cryptographic operations (signing, verification) operate on canonical JSON representations to ensure signature stability.</w:t>
      </w:r>
    </w:p>
    <w:p>
      <w:r>
        <w:pict>
          <v:rect style="width:0;height:1.5pt" o:hralign="center" o:hrstd="t" o:hr="t"/>
        </w:pict>
      </w:r>
    </w:p>
    <w:bookmarkEnd w:id="111"/>
    <w:bookmarkStart w:id="112" w:name="implementation-details"/>
    <w:p>
      <w:pPr>
        <w:pStyle w:val="Heading2"/>
      </w:pPr>
      <w:r>
        <w:t xml:space="preserve">Implementation Details</w:t>
      </w:r>
    </w:p>
    <w:p>
      <w:pPr>
        <w:pStyle w:val="FirstParagraph"/>
      </w:pPr>
      <w:r>
        <w:t xml:space="preserve">This section documents the technical implementation of OGP, including architecture, performance characteristics, and deployment considerations.</w:t>
      </w:r>
    </w:p>
    <w:p>
      <w:r>
        <w:pict>
          <v:rect style="width:0;height:1.5pt" o:hralign="center" o:hrstd="t" o:hr="t"/>
        </w:pict>
      </w:r>
    </w:p>
    <w:bookmarkEnd w:id="112"/>
    <w:bookmarkStart w:id="114" w:name="system-architecture"/>
    <w:p>
      <w:pPr>
        <w:pStyle w:val="Heading2"/>
      </w:pPr>
      <w:r>
        <w:t xml:space="preserve">System Architecture</w:t>
      </w:r>
    </w:p>
    <w:bookmarkStart w:id="113" w:name="component-diagram"/>
    <w:p>
      <w:pPr>
        <w:pStyle w:val="Heading3"/>
      </w:pPr>
      <w:r>
        <w:t xml:space="preserve">Component Diagram</w:t>
      </w:r>
    </w:p>
    <w:p>
      <w:pPr>
        <w:pStyle w:val="SourceCode"/>
      </w:pPr>
      <w:r>
        <w:rPr>
          <w:rStyle w:val="VerbatimChar"/>
        </w:rPr>
        <w:t xml:space="preserve">┌─────────────────────────────────────────────────────────┐</w:t>
      </w:r>
      <w:r>
        <w:br/>
      </w:r>
      <w:r>
        <w:rPr>
          <w:rStyle w:val="VerbatimChar"/>
        </w:rPr>
        <w:t xml:space="preserve">│                    OGP Gateway                          │</w:t>
      </w:r>
      <w:r>
        <w:br/>
      </w:r>
      <w:r>
        <w:rPr>
          <w:rStyle w:val="VerbatimChar"/>
        </w:rPr>
        <w:t xml:space="preserve">│                                                         │</w:t>
      </w:r>
      <w:r>
        <w:br/>
      </w:r>
      <w:r>
        <w:rPr>
          <w:rStyle w:val="VerbatimChar"/>
        </w:rPr>
        <w:t xml:space="preserve">│  ┌──────────────────────────────────────────────────┐  │</w:t>
      </w:r>
      <w:r>
        <w:br/>
      </w:r>
      <w:r>
        <w:rPr>
          <w:rStyle w:val="VerbatimChar"/>
        </w:rPr>
        <w:t xml:space="preserve">│  │  Express.js HTTP Server (port 18790)             │  │</w:t>
      </w:r>
      <w:r>
        <w:br/>
      </w:r>
      <w:r>
        <w:rPr>
          <w:rStyle w:val="VerbatimChar"/>
        </w:rPr>
        <w:t xml:space="preserve">│  │                                                   │  │</w:t>
      </w:r>
      <w:r>
        <w:br/>
      </w:r>
      <w:r>
        <w:rPr>
          <w:rStyle w:val="VerbatimChar"/>
        </w:rPr>
        <w:t xml:space="preserve">│  │  Routes:                                          │  │</w:t>
      </w:r>
      <w:r>
        <w:br/>
      </w:r>
      <w:r>
        <w:rPr>
          <w:rStyle w:val="VerbatimChar"/>
        </w:rPr>
        <w:t xml:space="preserve">│  │  • GET /.well-known/ogp (discovery)              │  │</w:t>
      </w:r>
      <w:r>
        <w:br/>
      </w:r>
      <w:r>
        <w:rPr>
          <w:rStyle w:val="VerbatimChar"/>
        </w:rPr>
        <w:t xml:space="preserve">│  │  • POST /federation/request (peer requests)      │  │</w:t>
      </w:r>
      <w:r>
        <w:br/>
      </w:r>
      <w:r>
        <w:rPr>
          <w:rStyle w:val="VerbatimChar"/>
        </w:rPr>
        <w:t xml:space="preserve">│  │  • POST /federation/approve (peer approvals)     │  │</w:t>
      </w:r>
      <w:r>
        <w:br/>
      </w:r>
      <w:r>
        <w:rPr>
          <w:rStyle w:val="VerbatimChar"/>
        </w:rPr>
        <w:t xml:space="preserve">│  │  • POST /federation/message (intent invocations)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Doorman Layer               │  │</w:t>
      </w:r>
      <w:r>
        <w:br/>
      </w:r>
      <w:r>
        <w:rPr>
          <w:rStyle w:val="VerbatimChar"/>
        </w:rPr>
        <w:t xml:space="preserve">│  │              ▼                                   │  │</w:t>
      </w:r>
      <w:r>
        <w:br/>
      </w:r>
      <w:r>
        <w:rPr>
          <w:rStyle w:val="VerbatimChar"/>
        </w:rPr>
        <w:t xml:space="preserve">│  │  ┌────────────────────────────────────────────┐ │  │</w:t>
      </w:r>
      <w:r>
        <w:br/>
      </w:r>
      <w:r>
        <w:rPr>
          <w:rStyle w:val="VerbatimChar"/>
        </w:rPr>
        <w:t xml:space="preserve">│  │  │  Signature Verification (Ed25519)          │ │  │</w:t>
      </w:r>
      <w:r>
        <w:br/>
      </w:r>
      <w:r>
        <w:rPr>
          <w:rStyle w:val="VerbatimChar"/>
        </w:rPr>
        <w:t xml:space="preserve">│  │  │  src/shared/signing.ts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Access Check (6-step validation)         │ │  │</w:t>
      </w:r>
      <w:r>
        <w:br/>
      </w:r>
      <w:r>
        <w:rPr>
          <w:rStyle w:val="VerbatimChar"/>
        </w:rPr>
        <w:t xml:space="preserve">│  │  │  src/daemon/doorman.ts                    │ │  │</w:t>
      </w:r>
      <w:r>
        <w:br/>
      </w:r>
      <w:r>
        <w:rPr>
          <w:rStyle w:val="VerbatimChar"/>
        </w:rPr>
        <w:t xml:space="preserve">│  │  │  1. Peer lookup                           │ │  │</w:t>
      </w:r>
      <w:r>
        <w:br/>
      </w:r>
      <w:r>
        <w:rPr>
          <w:rStyle w:val="VerbatimChar"/>
        </w:rPr>
        <w:t xml:space="preserve">│  │  │  2. Approval status                       │ │  │</w:t>
      </w:r>
      <w:r>
        <w:br/>
      </w:r>
      <w:r>
        <w:rPr>
          <w:rStyle w:val="VerbatimChar"/>
        </w:rPr>
        <w:t xml:space="preserve">│  │  │  3. Scope bundle                          │ │  │</w:t>
      </w:r>
      <w:r>
        <w:br/>
      </w:r>
      <w:r>
        <w:rPr>
          <w:rStyle w:val="VerbatimChar"/>
        </w:rPr>
        <w:t xml:space="preserve">│  │  │  4. Intent grant                          │ │  │</w:t>
      </w:r>
      <w:r>
        <w:br/>
      </w:r>
      <w:r>
        <w:rPr>
          <w:rStyle w:val="VerbatimChar"/>
        </w:rPr>
        <w:t xml:space="preserve">│  │  │  5. Topic coverage                        │ │  │</w:t>
      </w:r>
      <w:r>
        <w:br/>
      </w:r>
      <w:r>
        <w:rPr>
          <w:rStyle w:val="VerbatimChar"/>
        </w:rPr>
        <w:t xml:space="preserve">│  │  │  6. Rate limit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Message Handler                                │ │</w:t>
      </w:r>
      <w:r>
        <w:br/>
      </w:r>
      <w:r>
        <w:rPr>
          <w:rStyle w:val="VerbatimChar"/>
        </w:rPr>
        <w:t xml:space="preserve">│  │  src/daemon/message-handler.ts                  │ │</w:t>
      </w:r>
      <w:r>
        <w:br/>
      </w:r>
      <w:r>
        <w:rPr>
          <w:rStyle w:val="VerbatimChar"/>
        </w:rPr>
        <w:t xml:space="preserve">│  │                                                  │ │</w:t>
      </w:r>
      <w:r>
        <w:br/>
      </w:r>
      <w:r>
        <w:rPr>
          <w:rStyle w:val="VerbatimChar"/>
        </w:rPr>
        <w:t xml:space="preserve">│  │  Intent Routing:                                │ │</w:t>
      </w:r>
      <w:r>
        <w:br/>
      </w:r>
      <w:r>
        <w:rPr>
          <w:rStyle w:val="VerbatimChar"/>
        </w:rPr>
        <w:t xml:space="preserve">│  │  • agent-comms → Agent API                      │ │</w:t>
      </w:r>
      <w:r>
        <w:br/>
      </w:r>
      <w:r>
        <w:rPr>
          <w:rStyle w:val="VerbatimChar"/>
        </w:rPr>
        <w:t xml:space="preserve">│  │  • project.* → Project Storage                  │ │</w:t>
      </w:r>
      <w:r>
        <w:br/>
      </w:r>
      <w:r>
        <w:rPr>
          <w:rStyle w:val="VerbatimChar"/>
        </w:rPr>
        <w:t xml:space="preserve">│  │  • message → Notification System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Agent   │ │Project │ │ Notify  │</w:t>
      </w:r>
      <w:r>
        <w:br/>
      </w:r>
      <w:r>
        <w:rPr>
          <w:rStyle w:val="VerbatimChar"/>
        </w:rPr>
        <w:t xml:space="preserve">    │   API    │ │Storage │ │ Service │</w:t>
      </w:r>
      <w:r>
        <w:br/>
      </w:r>
      <w:r>
        <w:rPr>
          <w:rStyle w:val="VerbatimChar"/>
        </w:rPr>
        <w:t xml:space="preserve">    │(OpenClaw)│ │(JSON)  │ │         │</w:t>
      </w:r>
      <w:r>
        <w:br/>
      </w:r>
      <w:r>
        <w:rPr>
          <w:rStyle w:val="VerbatimChar"/>
        </w:rPr>
        <w:t xml:space="preserve">    └──────────┘ └────────┘ └─────────┘</w:t>
      </w:r>
    </w:p>
    <w:p>
      <w:r>
        <w:pict>
          <v:rect style="width:0;height:1.5pt" o:hralign="center" o:hrstd="t" o:hr="t"/>
        </w:pict>
      </w:r>
    </w:p>
    <w:bookmarkEnd w:id="113"/>
    <w:bookmarkEnd w:id="114"/>
    <w:bookmarkStart w:id="116" w:name="technology-stack"/>
    <w:p>
      <w:pPr>
        <w:pStyle w:val="Heading2"/>
      </w:pPr>
      <w:r>
        <w:t xml:space="preserve">Technology Stack</w:t>
      </w:r>
    </w:p>
    <w:bookmarkStart w:id="115" w:name="core-dependencies"/>
    <w:p>
      <w:pPr>
        <w:pStyle w:val="Heading3"/>
      </w:pPr>
      <w:r>
        <w:t xml:space="preserve">Core Dependencies</w:t>
      </w:r>
    </w:p>
    <w:p>
      <w:pPr>
        <w:pStyle w:val="FirstParagraph"/>
      </w:pPr>
      <w:r>
        <w:rPr>
          <w:b/>
          <w:bCs/>
        </w:rPr>
        <w:t xml:space="preserve">Runtime:</w:t>
      </w:r>
      <w:r>
        <w:t xml:space="preserve"> </w:t>
      </w:r>
      <w:r>
        <w:t xml:space="preserve">- Node.js 18+ (ES modules, modern async/await)</w:t>
      </w:r>
      <w:r>
        <w:t xml:space="preserve"> </w:t>
      </w:r>
      <w:r>
        <w:t xml:space="preserve">- TypeScript 5.0+ (strict type checking)</w:t>
      </w:r>
    </w:p>
    <w:p>
      <w:pPr>
        <w:pStyle w:val="BodyText"/>
      </w:pPr>
      <w:r>
        <w:rPr>
          <w:b/>
          <w:bCs/>
        </w:rPr>
        <w:t xml:space="preserve">HTTP Server:</w:t>
      </w:r>
      <w:r>
        <w:t xml:space="preserve"> </w:t>
      </w:r>
      <w:r>
        <w:t xml:space="preserve">- Express.js 4.18+ (routing, middleware)</w:t>
      </w:r>
      <w:r>
        <w:t xml:space="preserve"> </w:t>
      </w:r>
      <w:r>
        <w:t xml:space="preserve">- cors middleware (CORS headers for web clients)</w:t>
      </w:r>
      <w:r>
        <w:t xml:space="preserve"> </w:t>
      </w:r>
      <w:r>
        <w:t xml:space="preserve">- body-parser (JSON payload parsing)</w:t>
      </w:r>
    </w:p>
    <w:p>
      <w:pPr>
        <w:pStyle w:val="BodyText"/>
      </w:pPr>
      <w:r>
        <w:rPr>
          <w:b/>
          <w:bCs/>
        </w:rPr>
        <w:t xml:space="preserve">Cryptography:</w:t>
      </w:r>
      <w:r>
        <w:t xml:space="preserve"> </w:t>
      </w:r>
      <w:r>
        <w:t xml:space="preserve">- Node.js</w:t>
      </w:r>
      <w:r>
        <w:t xml:space="preserve"> </w:t>
      </w:r>
      <w:r>
        <w:rPr>
          <w:rStyle w:val="VerbatimChar"/>
        </w:rPr>
        <w:t xml:space="preserve">crypto</w:t>
      </w:r>
      <w:r>
        <w:t xml:space="preserve"> </w:t>
      </w:r>
      <w:r>
        <w:t xml:space="preserve">module (Ed25519 via native OpenSSL bindings)</w:t>
      </w:r>
      <w:r>
        <w:t xml:space="preserve"> </w:t>
      </w:r>
      <w:r>
        <w:t xml:space="preserve">- No external crypto libraries (reduces attack surface)</w:t>
      </w:r>
    </w:p>
    <w:p>
      <w:pPr>
        <w:pStyle w:val="BodyText"/>
      </w:pPr>
      <w:r>
        <w:rPr>
          <w:b/>
          <w:bCs/>
        </w:rPr>
        <w:t xml:space="preserve">Storage:</w:t>
      </w:r>
      <w:r>
        <w:t xml:space="preserve"> </w:t>
      </w:r>
      <w:r>
        <w:t xml:space="preserve">- File system (</w:t>
      </w:r>
      <w:r>
        <w:rPr>
          <w:rStyle w:val="VerbatimChar"/>
        </w:rPr>
        <w:t xml:space="preserve">fs.promises</w:t>
      </w:r>
      <w:r>
        <w:t xml:space="preserve"> </w:t>
      </w:r>
      <w:r>
        <w:t xml:space="preserve">for async I/O)</w:t>
      </w:r>
      <w:r>
        <w:t xml:space="preserve"> </w:t>
      </w:r>
      <w:r>
        <w:t xml:space="preserve">- JSON serialization (human-readable, diff-friendly)</w:t>
      </w:r>
      <w:r>
        <w:t xml:space="preserve"> </w:t>
      </w:r>
      <w:r>
        <w:t xml:space="preserve">- Atomic writes via</w:t>
      </w:r>
      <w:r>
        <w:t xml:space="preserve"> </w:t>
      </w:r>
      <w:r>
        <w:rPr>
          <w:rStyle w:val="VerbatimChar"/>
        </w:rPr>
        <w:t xml:space="preserve">fs.renameSync()</w:t>
      </w:r>
      <w:r>
        <w:t xml:space="preserve"> </w:t>
      </w:r>
      <w:r>
        <w:t xml:space="preserve">(POSIX guarantee)</w:t>
      </w:r>
    </w:p>
    <w:p>
      <w:pPr>
        <w:pStyle w:val="BodyText"/>
      </w:pPr>
      <w:r>
        <w:rPr>
          <w:b/>
          <w:bCs/>
        </w:rPr>
        <w:t xml:space="preserve">Networking:</w:t>
      </w:r>
      <w:r>
        <w:t xml:space="preserve"> </w:t>
      </w:r>
      <w:r>
        <w:t xml:space="preserve">- HTTPS/TLS 1.3 (mandatory for production)</w:t>
      </w:r>
      <w:r>
        <w:t xml:space="preserve"> </w:t>
      </w:r>
      <w:r>
        <w:t xml:space="preserve">- Tunnel support: ngrok, Cloudflare Tunnel, localhost.run</w:t>
      </w:r>
    </w:p>
    <w:p>
      <w:pPr>
        <w:pStyle w:val="BodyText"/>
      </w:pPr>
      <w:r>
        <w:rPr>
          <w:b/>
          <w:bCs/>
        </w:rPr>
        <w:t xml:space="preserve">Build Tools:</w:t>
      </w:r>
      <w:r>
        <w:t xml:space="preserve"> </w:t>
      </w:r>
      <w:r>
        <w:t xml:space="preserve">-</w:t>
      </w:r>
      <w:r>
        <w:t xml:space="preserve"> </w:t>
      </w:r>
      <w:r>
        <w:rPr>
          <w:rStyle w:val="VerbatimChar"/>
        </w:rPr>
        <w:t xml:space="preserve">tsc</w:t>
      </w:r>
      <w:r>
        <w:t xml:space="preserve"> </w:t>
      </w:r>
      <w:r>
        <w:t xml:space="preserve">(TypeScript compiler)</w:t>
      </w:r>
      <w:r>
        <w:t xml:space="preserve"> </w:t>
      </w:r>
      <w:r>
        <w:t xml:space="preserve">-</w:t>
      </w:r>
      <w:r>
        <w:t xml:space="preserve"> </w:t>
      </w:r>
      <w:r>
        <w:rPr>
          <w:rStyle w:val="VerbatimChar"/>
        </w:rPr>
        <w:t xml:space="preserve">tsx</w:t>
      </w:r>
      <w:r>
        <w:t xml:space="preserve"> </w:t>
      </w:r>
      <w:r>
        <w:t xml:space="preserve">(TypeScript execution for CLI)</w:t>
      </w:r>
      <w:r>
        <w:t xml:space="preserve"> </w:t>
      </w:r>
      <w:r>
        <w:t xml:space="preserve">- No bundling (direct execution of compiled JS)</w:t>
      </w:r>
    </w:p>
    <w:p>
      <w:r>
        <w:pict>
          <v:rect style="width:0;height:1.5pt" o:hralign="center" o:hrstd="t" o:hr="t"/>
        </w:pict>
      </w:r>
    </w:p>
    <w:bookmarkEnd w:id="115"/>
    <w:bookmarkEnd w:id="116"/>
    <w:bookmarkStart w:id="119" w:name="deployment-architecture"/>
    <w:p>
      <w:pPr>
        <w:pStyle w:val="Heading2"/>
      </w:pPr>
      <w:r>
        <w:t xml:space="preserve">Deployment Architecture</w:t>
      </w:r>
    </w:p>
    <w:bookmarkStart w:id="117" w:name="single-gateway-deployment-typical"/>
    <w:p>
      <w:pPr>
        <w:pStyle w:val="Heading3"/>
      </w:pPr>
      <w:r>
        <w:t xml:space="preserve">Single-Gateway Deployment (Typical)</w:t>
      </w:r>
    </w:p>
    <w:p>
      <w:pPr>
        <w:pStyle w:val="SourceCode"/>
      </w:pPr>
      <w:r>
        <w:rPr>
          <w:rStyle w:val="VerbatimChar"/>
        </w:rPr>
        <w:t xml:space="preserve">┌─────────────────────────────────────────────┐</w:t>
      </w:r>
      <w:r>
        <w:br/>
      </w:r>
      <w:r>
        <w:rPr>
          <w:rStyle w:val="VerbatimChar"/>
        </w:rPr>
        <w:t xml:space="preserve">│  Host Machine (laptop, server, cloud VM)   │</w:t>
      </w:r>
      <w:r>
        <w:br/>
      </w:r>
      <w:r>
        <w:rPr>
          <w:rStyle w:val="VerbatimChar"/>
        </w:rPr>
        <w:t xml:space="preserve">│                                             │</w:t>
      </w:r>
      <w:r>
        <w:br/>
      </w:r>
      <w:r>
        <w:rPr>
          <w:rStyle w:val="VerbatimChar"/>
        </w:rPr>
        <w:t xml:space="preserve">│  ┌────────────────────────────────────────┐ │</w:t>
      </w:r>
      <w:r>
        <w:br/>
      </w:r>
      <w:r>
        <w:rPr>
          <w:rStyle w:val="VerbatimChar"/>
        </w:rPr>
        <w:t xml:space="preserve">│  │  OGP Daemon (port 18790)               │ │</w:t>
      </w:r>
      <w:r>
        <w:br/>
      </w:r>
      <w:r>
        <w:rPr>
          <w:rStyle w:val="VerbatimChar"/>
        </w:rPr>
        <w:t xml:space="preserve">│  │  Process: node dist/daemon/server.js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OpenClaw Gateway (port 3000)          │ │</w:t>
      </w:r>
      <w:r>
        <w:br/>
      </w:r>
      <w:r>
        <w:rPr>
          <w:rStyle w:val="VerbatimChar"/>
        </w:rPr>
        <w:t xml:space="preserve">│  │  Agents access via localhost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Tunnel Service │</w:t>
      </w:r>
      <w:r>
        <w:br/>
      </w:r>
      <w:r>
        <w:rPr>
          <w:rStyle w:val="VerbatimChar"/>
        </w:rPr>
        <w:t xml:space="preserve">         │  (ngrok/CF)     │</w:t>
      </w:r>
      <w:r>
        <w:br/>
      </w:r>
      <w:r>
        <w:rPr>
          <w:rStyle w:val="VerbatimChar"/>
        </w:rPr>
        <w:t xml:space="preserve">         │  Public HTTPS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[Internet]</w:t>
      </w:r>
    </w:p>
    <w:p>
      <w:pPr>
        <w:pStyle w:val="FirstParagraph"/>
      </w:pPr>
      <w:r>
        <w:rPr>
          <w:b/>
          <w:bCs/>
        </w:rPr>
        <w:t xml:space="preserve">Configuration</w:t>
      </w:r>
      <w:r>
        <w:t xml:space="preserve"> </w:t>
      </w:r>
      <w:r>
        <w:t xml:space="preserve">(</w:t>
      </w:r>
      <w:r>
        <w:rPr>
          <w:rStyle w:val="VerbatimChar"/>
        </w:rPr>
        <w:t xml:space="preserve">~/.ogp/config.json</w:t>
      </w:r>
      <w:r>
        <w:t xml:space="preserve">):</w:t>
      </w:r>
    </w:p>
    <w:p>
      <w:pPr>
        <w:pStyle w:val="SourceCode"/>
      </w:pPr>
      <w:r>
        <w:rPr>
          <w:rStyle w:val="FunctionTok"/>
        </w:rPr>
        <w:t xml:space="preserve">{</w:t>
      </w:r>
      <w:r>
        <w:br/>
      </w:r>
      <w:r>
        <w:rPr>
          <w:rStyle w:val="NormalTok"/>
        </w:rPr>
        <w:t xml:space="preserve">  </w:t>
      </w:r>
      <w:r>
        <w:rPr>
          <w:rStyle w:val="DataTypeTok"/>
        </w:rPr>
        <w:t xml:space="preserve">"daemonPort"</w:t>
      </w:r>
      <w:r>
        <w:rPr>
          <w:rStyle w:val="FunctionTok"/>
        </w:rPr>
        <w:t xml:space="preserve">:</w:t>
      </w:r>
      <w:r>
        <w:rPr>
          <w:rStyle w:val="NormalTok"/>
        </w:rPr>
        <w:t xml:space="preserve"> </w:t>
      </w:r>
      <w:r>
        <w:rPr>
          <w:rStyle w:val="DecValTok"/>
        </w:rPr>
        <w:t xml:space="preserve">18790</w:t>
      </w:r>
      <w:r>
        <w:rPr>
          <w:rStyle w:val="FunctionTok"/>
        </w:rPr>
        <w:t xml:space="preserve">,</w:t>
      </w:r>
      <w:r>
        <w:br/>
      </w:r>
      <w:r>
        <w:rPr>
          <w:rStyle w:val="NormalTok"/>
        </w:rPr>
        <w:t xml:space="preserve">  </w:t>
      </w:r>
      <w:r>
        <w:rPr>
          <w:rStyle w:val="DataTypeTok"/>
        </w:rPr>
        <w:t xml:space="preserve">"openclawUrl"</w:t>
      </w:r>
      <w:r>
        <w:rPr>
          <w:rStyle w:val="FunctionTok"/>
        </w:rPr>
        <w:t xml:space="preserve">:</w:t>
      </w:r>
      <w:r>
        <w:rPr>
          <w:rStyle w:val="NormalTok"/>
        </w:rPr>
        <w:t xml:space="preserve"> </w:t>
      </w:r>
      <w:r>
        <w:rPr>
          <w:rStyle w:val="StringTok"/>
        </w:rPr>
        <w:t xml:space="preserve">"http://localhost:3000"</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"https://abc123.ngrok.io"</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"Alice (Colorado)"</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"alice@example.com"</w:t>
      </w:r>
      <w:r>
        <w:br/>
      </w:r>
      <w:r>
        <w:rPr>
          <w:rStyle w:val="FunctionTok"/>
        </w:rPr>
        <w:t xml:space="preserve">}</w:t>
      </w:r>
    </w:p>
    <w:bookmarkEnd w:id="117"/>
    <w:bookmarkStart w:id="118" w:name="home-user-setup-behind-nat"/>
    <w:p>
      <w:pPr>
        <w:pStyle w:val="Heading3"/>
      </w:pPr>
      <w:r>
        <w:t xml:space="preserve">Home User Setup (Behind NAT)</w:t>
      </w:r>
    </w:p>
    <w:p>
      <w:pPr>
        <w:pStyle w:val="FirstParagraph"/>
      </w:pPr>
      <w:r>
        <w:rPr>
          <w:b/>
          <w:bCs/>
        </w:rPr>
        <w:t xml:space="preserve">Challenge</w:t>
      </w:r>
      <w:r>
        <w:t xml:space="preserve">: Home ISPs use CGNAT (carrier-grade NAT), preventing inbound connections.</w:t>
      </w:r>
    </w:p>
    <w:p>
      <w:pPr>
        <w:pStyle w:val="BodyText"/>
      </w:pPr>
      <w:r>
        <w:rPr>
          <w:b/>
          <w:bCs/>
        </w:rPr>
        <w:t xml:space="preserve">Solution</w:t>
      </w:r>
      <w:r>
        <w:t xml:space="preserve">: Tunnel service provides stable HTTPS endpoint.</w:t>
      </w:r>
    </w:p>
    <w:p>
      <w:pPr>
        <w:pStyle w:val="BodyText"/>
      </w:pPr>
      <w:r>
        <w:rPr>
          <w:b/>
          <w:bCs/>
        </w:rPr>
        <w:t xml:space="preserve">Tunnel Options</w:t>
      </w:r>
      <w:r>
        <w:t xml:space="preserve">:</w:t>
      </w:r>
      <w:r>
        <w:t xml:space="preserve"> </w:t>
      </w:r>
      <w:r>
        <w:t xml:space="preserve">1.</w:t>
      </w:r>
      <w:r>
        <w:t xml:space="preserve"> </w:t>
      </w:r>
      <w:r>
        <w:rPr>
          <w:b/>
          <w:bCs/>
        </w:rPr>
        <w:t xml:space="preserve">ngrok</w:t>
      </w:r>
      <w:r>
        <w:t xml:space="preserve">: Free tier rotates URLs, paid tier provides stable subdomain</w:t>
      </w:r>
      <w:r>
        <w:t xml:space="preserve"> </w:t>
      </w:r>
      <w:r>
        <w:t xml:space="preserve">2.</w:t>
      </w:r>
      <w:r>
        <w:t xml:space="preserve"> </w:t>
      </w:r>
      <w:r>
        <w:rPr>
          <w:b/>
          <w:bCs/>
        </w:rPr>
        <w:t xml:space="preserve">Cloudflare Tunnel</w:t>
      </w:r>
      <w:r>
        <w:t xml:space="preserve">: Free, stable URLs, requires DNS setup</w:t>
      </w:r>
      <w:r>
        <w:t xml:space="preserve"> </w:t>
      </w:r>
      <w:r>
        <w:t xml:space="preserve">3.</w:t>
      </w:r>
      <w:r>
        <w:t xml:space="preserve"> </w:t>
      </w:r>
      <w:r>
        <w:rPr>
          <w:b/>
          <w:bCs/>
        </w:rPr>
        <w:t xml:space="preserve">localhost.run</w:t>
      </w:r>
      <w:r>
        <w:t xml:space="preserve">: SSH-based tunneling, no signup required</w:t>
      </w:r>
    </w:p>
    <w:p>
      <w:pPr>
        <w:pStyle w:val="BodyText"/>
      </w:pPr>
      <w:r>
        <w:rPr>
          <w:b/>
          <w:bCs/>
        </w:rPr>
        <w:t xml:space="preserve">Setup</w:t>
      </w:r>
      <w:r>
        <w:t xml:space="preserve">:</w:t>
      </w:r>
    </w:p>
    <w:p>
      <w:pPr>
        <w:pStyle w:val="SourceCode"/>
      </w:pPr>
      <w:r>
        <w:rPr>
          <w:rStyle w:val="CommentTok"/>
        </w:rPr>
        <w:t xml:space="preserve"># Start OGP daemon</w:t>
      </w:r>
      <w:r>
        <w:br/>
      </w:r>
      <w:r>
        <w:rPr>
          <w:rStyle w:val="ExtensionTok"/>
        </w:rPr>
        <w:t xml:space="preserve">ogp</w:t>
      </w:r>
      <w:r>
        <w:rPr>
          <w:rStyle w:val="NormalTok"/>
        </w:rPr>
        <w:t xml:space="preserve"> daemon start</w:t>
      </w:r>
      <w:r>
        <w:br/>
      </w:r>
      <w:r>
        <w:br/>
      </w:r>
      <w:r>
        <w:rPr>
          <w:rStyle w:val="CommentTok"/>
        </w:rPr>
        <w:t xml:space="preserve"># Start tunnel (ngrok example)</w:t>
      </w:r>
      <w:r>
        <w:br/>
      </w:r>
      <w:r>
        <w:rPr>
          <w:rStyle w:val="ExtensionTok"/>
        </w:rPr>
        <w:t xml:space="preserve">ngrok</w:t>
      </w:r>
      <w:r>
        <w:rPr>
          <w:rStyle w:val="NormalTok"/>
        </w:rPr>
        <w:t xml:space="preserve"> http 18790 </w:t>
      </w:r>
      <w:r>
        <w:rPr>
          <w:rStyle w:val="AttributeTok"/>
        </w:rPr>
        <w:t xml:space="preserve">--region</w:t>
      </w:r>
      <w:r>
        <w:rPr>
          <w:rStyle w:val="NormalTok"/>
        </w:rPr>
        <w:t xml:space="preserve"> us</w:t>
      </w:r>
      <w:r>
        <w:br/>
      </w:r>
      <w:r>
        <w:rPr>
          <w:rStyle w:val="CommentTok"/>
        </w:rPr>
        <w:t xml:space="preserve"># Output: Forwarding https://abc123.ngrok.io -&gt; http://localhost:18790</w:t>
      </w:r>
      <w:r>
        <w:br/>
      </w:r>
      <w:r>
        <w:br/>
      </w:r>
      <w:r>
        <w:rPr>
          <w:rStyle w:val="CommentTok"/>
        </w:rPr>
        <w:t xml:space="preserve"># Update OGP config with tunnel URL</w:t>
      </w:r>
      <w:r>
        <w:br/>
      </w:r>
      <w:r>
        <w:rPr>
          <w:rStyle w:val="ExtensionTok"/>
        </w:rPr>
        <w:t xml:space="preserve">ogp</w:t>
      </w:r>
      <w:r>
        <w:rPr>
          <w:rStyle w:val="NormalTok"/>
        </w:rPr>
        <w:t xml:space="preserve"> config set gatewayUrl https://abc123.ngrok.io</w:t>
      </w:r>
    </w:p>
    <w:p>
      <w:pPr>
        <w:pStyle w:val="FirstParagraph"/>
      </w:pPr>
      <w:r>
        <w:rPr>
          <w:b/>
          <w:bCs/>
        </w:rPr>
        <w:t xml:space="preserve">URL Rotation Handling</w:t>
      </w:r>
      <w:r>
        <w:t xml:space="preserve">:</w:t>
      </w:r>
      <w:r>
        <w:t xml:space="preserve"> </w:t>
      </w:r>
      <w:r>
        <w:t xml:space="preserve">- Peer identity is derived from Ed25519 public key (NOT URL)</w:t>
      </w:r>
      <w:r>
        <w:t xml:space="preserve"> </w:t>
      </w:r>
      <w:r>
        <w:t xml:space="preserve">- When URL changes, send a signed message to any peer</w:t>
      </w:r>
      <w:r>
        <w:t xml:space="preserve"> </w:t>
      </w:r>
      <w:r>
        <w:t xml:space="preserve">- Peer’s gateway verifies signature, updates stored URL automatically</w:t>
      </w:r>
      <w:r>
        <w:t xml:space="preserve"> </w:t>
      </w:r>
      <w:r>
        <w:t xml:space="preserve">- No re-approval needed</w:t>
      </w:r>
    </w:p>
    <w:p>
      <w:r>
        <w:pict>
          <v:rect style="width:0;height:1.5pt" o:hralign="center" o:hrstd="t" o:hr="t"/>
        </w:pict>
      </w:r>
    </w:p>
    <w:bookmarkEnd w:id="118"/>
    <w:bookmarkEnd w:id="119"/>
    <w:bookmarkStart w:id="124" w:name="performance-characteristics"/>
    <w:p>
      <w:pPr>
        <w:pStyle w:val="Heading2"/>
      </w:pPr>
      <w:r>
        <w:t xml:space="preserve">Performance Characteristics</w:t>
      </w:r>
    </w:p>
    <w:bookmarkStart w:id="120" w:name="throughput"/>
    <w:p>
      <w:pPr>
        <w:pStyle w:val="Heading3"/>
      </w:pPr>
      <w:r>
        <w:t xml:space="preserve">Throughput</w:t>
      </w:r>
    </w:p>
    <w:p>
      <w:pPr>
        <w:pStyle w:val="FirstParagraph"/>
      </w:pPr>
      <w:r>
        <w:rPr>
          <w:b/>
          <w:bCs/>
        </w:rPr>
        <w:t xml:space="preserve">Request Processing Pipeline:</w:t>
      </w:r>
      <w:r>
        <w:t xml:space="preserve"> </w:t>
      </w:r>
      <w:r>
        <w:t xml:space="preserve">1. HTTP request parsing: ~0.1ms (Express overhead)</w:t>
      </w:r>
      <w:r>
        <w:t xml:space="preserve"> </w:t>
      </w:r>
      <w:r>
        <w:t xml:space="preserve">2. Ed25519 signature verification: ~0.5ms (OpenSSL native)</w:t>
      </w:r>
      <w:r>
        <w:t xml:space="preserve"> </w:t>
      </w:r>
      <w:r>
        <w:t xml:space="preserve">3. Doorman access check: ~0.2ms (hash map lookups)</w:t>
      </w:r>
      <w:r>
        <w:t xml:space="preserve"> </w:t>
      </w:r>
      <w:r>
        <w:t xml:space="preserve">4. Intent routing + agent API call: ~50-500ms (depends on agent LLM latency)</w:t>
      </w:r>
    </w:p>
    <w:p>
      <w:pPr>
        <w:pStyle w:val="BodyText"/>
      </w:pPr>
      <w:r>
        <w:rPr>
          <w:b/>
          <w:bCs/>
        </w:rPr>
        <w:t xml:space="preserve">Bottleneck</w:t>
      </w:r>
      <w:r>
        <w:t xml:space="preserve">: Agent LLM inference time dominates (50-500ms). Federation overhead (signature + doorman) is &lt;1ms.</w:t>
      </w:r>
    </w:p>
    <w:p>
      <w:pPr>
        <w:pStyle w:val="BodyText"/>
      </w:pPr>
      <w:r>
        <w:rPr>
          <w:b/>
          <w:bCs/>
        </w:rPr>
        <w:t xml:space="preserve">Scalability</w:t>
      </w:r>
      <w:r>
        <w:t xml:space="preserve">:</w:t>
      </w:r>
      <w:r>
        <w:t xml:space="preserve"> </w:t>
      </w:r>
      <w:r>
        <w:t xml:space="preserve">-</w:t>
      </w:r>
      <w:r>
        <w:t xml:space="preserve"> </w:t>
      </w:r>
      <w:r>
        <w:rPr>
          <w:b/>
          <w:bCs/>
        </w:rPr>
        <w:t xml:space="preserve">Per-gateway throughput</w:t>
      </w:r>
      <w:r>
        <w:t xml:space="preserve">: 1000 req/sec (limited by agent capacity, not federation protocol)</w:t>
      </w:r>
      <w:r>
        <w:t xml:space="preserve"> </w:t>
      </w:r>
      <w:r>
        <w:t xml:space="preserve">-</w:t>
      </w:r>
      <w:r>
        <w:t xml:space="preserve"> </w:t>
      </w:r>
      <w:r>
        <w:rPr>
          <w:b/>
          <w:bCs/>
        </w:rPr>
        <w:t xml:space="preserve">Concurrent connections</w:t>
      </w:r>
      <w:r>
        <w:t xml:space="preserve">: 100+ peers (Express default thread pool)</w:t>
      </w:r>
      <w:r>
        <w:t xml:space="preserve"> </w:t>
      </w:r>
      <w:r>
        <w:t xml:space="preserve">-</w:t>
      </w:r>
      <w:r>
        <w:t xml:space="preserve"> </w:t>
      </w:r>
      <w:r>
        <w:rPr>
          <w:b/>
          <w:bCs/>
        </w:rPr>
        <w:t xml:space="preserve">Memory</w:t>
      </w:r>
      <w:r>
        <w:t xml:space="preserve">: ~50 MB baseline + 8 MB per 1M rate limit entries</w:t>
      </w:r>
    </w:p>
    <w:bookmarkEnd w:id="120"/>
    <w:bookmarkStart w:id="121" w:name="latency"/>
    <w:p>
      <w:pPr>
        <w:pStyle w:val="Heading3"/>
      </w:pPr>
      <w:r>
        <w:t xml:space="preserve">Latency</w:t>
      </w:r>
    </w:p>
    <w:p>
      <w:pPr>
        <w:pStyle w:val="FirstParagraph"/>
      </w:pPr>
      <w:r>
        <w:rPr>
          <w:b/>
          <w:bCs/>
        </w:rPr>
        <w:t xml:space="preserve">End-to-End Federation Message:</w:t>
      </w:r>
    </w:p>
    <w:p>
      <w:pPr>
        <w:pStyle w:val="SourceCode"/>
      </w:pPr>
      <w:r>
        <w:rPr>
          <w:rStyle w:val="VerbatimChar"/>
        </w:rPr>
        <w:t xml:space="preserve">Alice's agent → Alice's gateway → [Internet] → Bob's gateway → Bob's agent</w:t>
      </w:r>
      <w:r>
        <w:br/>
      </w:r>
      <w:r>
        <w:rPr>
          <w:rStyle w:val="VerbatimChar"/>
        </w:rPr>
        <w:t xml:space="preserve">     0ms              1ms            50-200ms        1ms            50-500ms</w:t>
      </w:r>
      <w:r>
        <w:br/>
      </w:r>
      <w:r>
        <w:rPr>
          <w:rStyle w:val="VerbatimChar"/>
        </w:rPr>
        <w:t xml:space="preserve">                                                                    ────────</w:t>
      </w:r>
      <w:r>
        <w:br/>
      </w:r>
      <w:r>
        <w:rPr>
          <w:rStyle w:val="VerbatimChar"/>
        </w:rPr>
        <w:t xml:space="preserve">                                                                    52-701ms</w:t>
      </w:r>
    </w:p>
    <w:p>
      <w:pPr>
        <w:pStyle w:val="FirstParagraph"/>
      </w:pPr>
      <w:r>
        <w:rPr>
          <w:b/>
          <w:bCs/>
        </w:rPr>
        <w:t xml:space="preserve">Breakdown</w:t>
      </w:r>
      <w:r>
        <w:t xml:space="preserve">:</w:t>
      </w:r>
      <w:r>
        <w:t xml:space="preserve"> </w:t>
      </w:r>
      <w:r>
        <w:t xml:space="preserve">- Alice’s gateway signing: ~0.5ms</w:t>
      </w:r>
      <w:r>
        <w:t xml:space="preserve"> </w:t>
      </w:r>
      <w:r>
        <w:t xml:space="preserve">- Network latency (US ↔ Europe): 50-200ms typical</w:t>
      </w:r>
      <w:r>
        <w:t xml:space="preserve"> </w:t>
      </w:r>
      <w:r>
        <w:t xml:space="preserve">- Bob’s gateway verification + doorman: ~1ms</w:t>
      </w:r>
      <w:r>
        <w:t xml:space="preserve"> </w:t>
      </w:r>
      <w:r>
        <w:t xml:space="preserve">- Bob’s agent processing: 50-500ms (LLM inference)</w:t>
      </w:r>
    </w:p>
    <w:p>
      <w:pPr>
        <w:pStyle w:val="BodyText"/>
      </w:pPr>
      <w:r>
        <w:rPr>
          <w:b/>
          <w:bCs/>
        </w:rPr>
        <w:t xml:space="preserve">Comparison to Alternatives</w:t>
      </w:r>
      <w:r>
        <w:t xml:space="preserve">:</w:t>
      </w:r>
      <w:r>
        <w:t xml:space="preserve"> </w:t>
      </w:r>
      <w:r>
        <w:t xml:space="preserve">-</w:t>
      </w:r>
      <w:r>
        <w:t xml:space="preserve"> </w:t>
      </w:r>
      <w:r>
        <w:rPr>
          <w:b/>
          <w:bCs/>
        </w:rPr>
        <w:t xml:space="preserve">Central Broker</w:t>
      </w:r>
      <w:r>
        <w:t xml:space="preserve">: +100-200ms (extra hop through broker)</w:t>
      </w:r>
      <w:r>
        <w:t xml:space="preserve"> </w:t>
      </w:r>
      <w:r>
        <w:t xml:space="preserve">-</w:t>
      </w:r>
      <w:r>
        <w:t xml:space="preserve"> </w:t>
      </w:r>
      <w:r>
        <w:rPr>
          <w:b/>
          <w:bCs/>
        </w:rPr>
        <w:t xml:space="preserve">Direct A2A</w:t>
      </w:r>
      <w:r>
        <w:t xml:space="preserve">: -1ms (no gateway overhead), but loses containment</w:t>
      </w:r>
      <w:r>
        <w:t xml:space="preserve"> </w:t>
      </w:r>
      <w:r>
        <w:t xml:space="preserve">-</w:t>
      </w:r>
      <w:r>
        <w:t xml:space="preserve"> </w:t>
      </w:r>
      <w:r>
        <w:rPr>
          <w:b/>
          <w:bCs/>
        </w:rPr>
        <w:t xml:space="preserve">VPN Tunnel</w:t>
      </w:r>
      <w:r>
        <w:t xml:space="preserve">: +10-50ms (VPN encryption overhead)</w:t>
      </w:r>
    </w:p>
    <w:bookmarkEnd w:id="121"/>
    <w:bookmarkStart w:id="122" w:name="memory"/>
    <w:p>
      <w:pPr>
        <w:pStyle w:val="Heading3"/>
      </w:pPr>
      <w:r>
        <w:t xml:space="preserve">Memory</w:t>
      </w:r>
    </w:p>
    <w:p>
      <w:pPr>
        <w:pStyle w:val="FirstParagraph"/>
      </w:pPr>
      <w:r>
        <w:rPr>
          <w:b/>
          <w:bCs/>
        </w:rPr>
        <w:t xml:space="preserve">Static Memory (per gateway)</w:t>
      </w:r>
      <w:r>
        <w:t xml:space="preserve">:</w:t>
      </w:r>
      <w:r>
        <w:t xml:space="preserve"> </w:t>
      </w:r>
      <w:r>
        <w:t xml:space="preserve">- Node.js runtime: ~30 MB</w:t>
      </w:r>
      <w:r>
        <w:t xml:space="preserve"> </w:t>
      </w:r>
      <w:r>
        <w:t xml:space="preserve">- OGP daemon code: ~10 MB</w:t>
      </w:r>
      <w:r>
        <w:t xml:space="preserve"> </w:t>
      </w:r>
      <w:r>
        <w:t xml:space="preserve">- Peer storage: ~100 bytes per peer × 100 peers = 10 KB</w:t>
      </w:r>
    </w:p>
    <w:p>
      <w:pPr>
        <w:pStyle w:val="BodyText"/>
      </w:pPr>
      <w:r>
        <w:rPr>
          <w:b/>
          <w:bCs/>
        </w:rPr>
        <w:t xml:space="preserve">Dynamic Memory (per active peer)</w:t>
      </w:r>
      <w:r>
        <w:t xml:space="preserve">:</w:t>
      </w:r>
      <w:r>
        <w:t xml:space="preserve"> </w:t>
      </w:r>
      <w:r>
        <w:t xml:space="preserve">- Rate limit tracking: ~8 bytes per timestamp × 100 req/hour = 800 bytes</w:t>
      </w:r>
      <w:r>
        <w:t xml:space="preserve"> </w:t>
      </w:r>
      <w:r>
        <w:t xml:space="preserve">- In-flight requests: ~1 KB per request × 10 concurrent = 10 KB</w:t>
      </w:r>
    </w:p>
    <w:p>
      <w:pPr>
        <w:pStyle w:val="BodyText"/>
      </w:pPr>
      <w:r>
        <w:rPr>
          <w:b/>
          <w:bCs/>
        </w:rPr>
        <w:t xml:space="preserve">Worst Case</w:t>
      </w:r>
      <w:r>
        <w:t xml:space="preserve"> </w:t>
      </w:r>
      <w:r>
        <w:t xml:space="preserve">(100 peers, 10 intents each, 1000 req/hour):</w:t>
      </w:r>
      <w:r>
        <w:t xml:space="preserve"> </w:t>
      </w:r>
      <w:r>
        <w:t xml:space="preserve">- 100 peers × 10 intents × 1000 timestamps × 8 bytes = 8 MB</w:t>
      </w:r>
    </w:p>
    <w:p>
      <w:pPr>
        <w:pStyle w:val="BodyText"/>
      </w:pPr>
      <w:r>
        <w:rPr>
          <w:b/>
          <w:bCs/>
        </w:rPr>
        <w:t xml:space="preserve">Cleanup</w:t>
      </w:r>
      <w:r>
        <w:t xml:space="preserve">: Rate limit entries idle &gt; 24 hours are removed every 5 minutes.</w:t>
      </w:r>
    </w:p>
    <w:bookmarkEnd w:id="122"/>
    <w:bookmarkStart w:id="123" w:name="storage"/>
    <w:p>
      <w:pPr>
        <w:pStyle w:val="Heading3"/>
      </w:pPr>
      <w:r>
        <w:t xml:space="preserve">Storage</w:t>
      </w:r>
    </w:p>
    <w:p>
      <w:pPr>
        <w:pStyle w:val="FirstParagraph"/>
      </w:pPr>
      <w:r>
        <w:rPr>
          <w:b/>
          <w:bCs/>
        </w:rPr>
        <w:t xml:space="preserve">Peer Storage</w:t>
      </w:r>
      <w:r>
        <w:t xml:space="preserve"> </w:t>
      </w:r>
      <w:r>
        <w:t xml:space="preserve">(</w:t>
      </w:r>
      <w:r>
        <w:rPr>
          <w:rStyle w:val="VerbatimChar"/>
        </w:rPr>
        <w:t xml:space="preserve">~/.ogp/peers.json</w:t>
      </w:r>
      <w:r>
        <w:t xml:space="preserve">):</w:t>
      </w:r>
      <w:r>
        <w:t xml:space="preserve"> </w:t>
      </w:r>
      <w:r>
        <w:t xml:space="preserve">- ~500 bytes per peer (includes scope bundle)</w:t>
      </w:r>
      <w:r>
        <w:t xml:space="preserve"> </w:t>
      </w:r>
      <w:r>
        <w:t xml:space="preserve">- 100 peers = 50 KB</w:t>
      </w:r>
      <w:r>
        <w:t xml:space="preserve"> </w:t>
      </w:r>
      <w:r>
        <w:t xml:space="preserve">- Atomic writes use temporary file (2× disk space during write)</w:t>
      </w:r>
    </w:p>
    <w:p>
      <w:pPr>
        <w:pStyle w:val="BodyText"/>
      </w:pPr>
      <w:r>
        <w:rPr>
          <w:b/>
          <w:bCs/>
        </w:rPr>
        <w:t xml:space="preserve">Project Storage</w:t>
      </w:r>
      <w:r>
        <w:t xml:space="preserve"> </w:t>
      </w:r>
      <w:r>
        <w:t xml:space="preserve">(</w:t>
      </w:r>
      <w:r>
        <w:rPr>
          <w:rStyle w:val="VerbatimChar"/>
        </w:rPr>
        <w:t xml:space="preserve">~/.ogp/projects.json</w:t>
      </w:r>
      <w:r>
        <w:t xml:space="preserve">):</w:t>
      </w:r>
      <w:r>
        <w:t xml:space="preserve"> </w:t>
      </w:r>
      <w:r>
        <w:t xml:space="preserve">- ~1 KB per project (metadata + member list)</w:t>
      </w:r>
      <w:r>
        <w:t xml:space="preserve"> </w:t>
      </w:r>
      <w:r>
        <w:t xml:space="preserve">- 10 projects = 10 KB</w:t>
      </w:r>
    </w:p>
    <w:p>
      <w:pPr>
        <w:pStyle w:val="BodyText"/>
      </w:pPr>
      <w:r>
        <w:rPr>
          <w:b/>
          <w:bCs/>
        </w:rPr>
        <w:t xml:space="preserve">Config</w:t>
      </w:r>
      <w:r>
        <w:t xml:space="preserve"> </w:t>
      </w:r>
      <w:r>
        <w:t xml:space="preserve">(</w:t>
      </w:r>
      <w:r>
        <w:rPr>
          <w:rStyle w:val="VerbatimChar"/>
        </w:rPr>
        <w:t xml:space="preserve">~/.ogp/config.json</w:t>
      </w:r>
      <w:r>
        <w:t xml:space="preserve">):</w:t>
      </w:r>
      <w:r>
        <w:t xml:space="preserve"> </w:t>
      </w:r>
      <w:r>
        <w:t xml:space="preserve">- ~2 KB (static configuration)</w:t>
      </w:r>
    </w:p>
    <w:p>
      <w:pPr>
        <w:pStyle w:val="BodyText"/>
      </w:pPr>
      <w:r>
        <w:rPr>
          <w:b/>
          <w:bCs/>
        </w:rPr>
        <w:t xml:space="preserve">Total</w:t>
      </w:r>
      <w:r>
        <w:t xml:space="preserve">: &lt;100 KB for typical deployments</w:t>
      </w:r>
    </w:p>
    <w:p>
      <w:r>
        <w:pict>
          <v:rect style="width:0;height:1.5pt" o:hralign="center" o:hrstd="t" o:hr="t"/>
        </w:pict>
      </w:r>
    </w:p>
    <w:bookmarkEnd w:id="123"/>
    <w:bookmarkEnd w:id="124"/>
    <w:bookmarkStart w:id="127" w:name="security-implementation"/>
    <w:p>
      <w:pPr>
        <w:pStyle w:val="Heading2"/>
      </w:pPr>
      <w:r>
        <w:t xml:space="preserve">Security Implementation</w:t>
      </w:r>
    </w:p>
    <w:bookmarkStart w:id="125" w:name="ed25519-cryptographic-implementation"/>
    <w:p>
      <w:pPr>
        <w:pStyle w:val="Heading3"/>
      </w:pPr>
      <w:r>
        <w:t xml:space="preserve">Ed25519 Cryptographic Implementation</w:t>
      </w:r>
    </w:p>
    <w:p>
      <w:pPr>
        <w:pStyle w:val="FirstParagraph"/>
      </w:pPr>
      <w:r>
        <w:rPr>
          <w:b/>
          <w:bCs/>
        </w:rPr>
        <w:t xml:space="preserve">Key Generation</w:t>
      </w:r>
      <w:r>
        <w:t xml:space="preserve"> </w:t>
      </w:r>
      <w:r>
        <w:t xml:space="preserve">(</w:t>
      </w:r>
      <w:r>
        <w:rPr>
          <w:rStyle w:val="VerbatimChar"/>
        </w:rPr>
        <w:t xml:space="preserve">src/shared/signing.ts::generateKeyPair()</w:t>
      </w:r>
      <w:r>
        <w:t xml:space="preserve">):</w:t>
      </w:r>
    </w:p>
    <w:p>
      <w:pPr>
        <w:pStyle w:val="SourceCode"/>
      </w:pPr>
      <w:r>
        <w:rPr>
          <w:rStyle w:val="ImportTok"/>
        </w:rPr>
        <w:t xml:space="preserve">import</w:t>
      </w:r>
      <w:r>
        <w:rPr>
          <w:rStyle w:val="NormalTok"/>
        </w:rPr>
        <w:t xml:space="preserve"> crypto </w:t>
      </w:r>
      <w:r>
        <w:rPr>
          <w:rStyle w:val="ImportTok"/>
        </w:rPr>
        <w:t xml:space="preserve">from</w:t>
      </w:r>
      <w:r>
        <w:rPr>
          <w:rStyle w:val="NormalTok"/>
        </w:rPr>
        <w:t xml:space="preserve"> </w:t>
      </w:r>
      <w:r>
        <w:rPr>
          <w:rStyle w:val="StringTok"/>
        </w:rPr>
        <w:t xml:space="preserve">'crypto'</w:t>
      </w:r>
      <w:r>
        <w:rPr>
          <w:rStyle w:val="OperatorTok"/>
        </w:rPr>
        <w:t xml:space="preserve">;</w:t>
      </w:r>
      <w:r>
        <w:br/>
      </w:r>
      <w:r>
        <w:br/>
      </w:r>
      <w:r>
        <w:rPr>
          <w:rStyle w:val="KeywordTok"/>
        </w:rPr>
        <w:t xml:space="preserve">const</w:t>
      </w:r>
      <w:r>
        <w:rPr>
          <w:rStyle w:val="NormalTok"/>
        </w:rPr>
        <w:t xml:space="preserve"> { publicKey</w:t>
      </w:r>
      <w:r>
        <w:rPr>
          <w:rStyle w:val="OperatorTok"/>
        </w:rPr>
        <w:t xml:space="preserve">,</w:t>
      </w:r>
      <w:r>
        <w:rPr>
          <w:rStyle w:val="NormalTok"/>
        </w:rPr>
        <w:t xml:space="preserve"> privateKey } </w:t>
      </w:r>
      <w:r>
        <w:rPr>
          <w:rStyle w:val="OperatorTok"/>
        </w:rPr>
        <w:t xml:space="preserve">=</w:t>
      </w:r>
      <w:r>
        <w:rPr>
          <w:rStyle w:val="NormalTok"/>
        </w:rPr>
        <w:t xml:space="preserve"> crypto</w:t>
      </w:r>
      <w:r>
        <w:rPr>
          <w:rStyle w:val="OperatorTok"/>
        </w:rPr>
        <w:t xml:space="preserve">.</w:t>
      </w:r>
      <w:r>
        <w:rPr>
          <w:rStyle w:val="FunctionTok"/>
        </w:rPr>
        <w:t xml:space="preserve">generateKeyPairSync</w:t>
      </w:r>
      <w:r>
        <w:rPr>
          <w:rStyle w:val="NormalTok"/>
        </w:rPr>
        <w:t xml:space="preserve">(</w:t>
      </w:r>
      <w:r>
        <w:rPr>
          <w:rStyle w:val="StringTok"/>
        </w:rPr>
        <w:t xml:space="preserve">'ed25519'</w:t>
      </w:r>
      <w:r>
        <w:rPr>
          <w:rStyle w:val="OperatorTok"/>
        </w:rPr>
        <w:t xml:space="preserve">,</w:t>
      </w:r>
      <w:r>
        <w:rPr>
          <w:rStyle w:val="NormalTok"/>
        </w:rPr>
        <w:t xml:space="preserve"> {</w:t>
      </w:r>
      <w:r>
        <w:br/>
      </w:r>
      <w:r>
        <w:rPr>
          <w:rStyle w:val="NormalTok"/>
        </w:rPr>
        <w:t xml:space="preserve">  publicKeyEncoding</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'spki'</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'der'</w:t>
      </w:r>
      <w:r>
        <w:rPr>
          <w:rStyle w:val="NormalTok"/>
        </w:rPr>
        <w:t xml:space="preserve"> }</w:t>
      </w:r>
      <w:r>
        <w:rPr>
          <w:rStyle w:val="OperatorTok"/>
        </w:rPr>
        <w:t xml:space="preserve">,</w:t>
      </w:r>
      <w:r>
        <w:br/>
      </w:r>
      <w:r>
        <w:rPr>
          <w:rStyle w:val="NormalTok"/>
        </w:rPr>
        <w:t xml:space="preserve">  privateKeyEncoding</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'pkcs8'</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'der'</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publicKeyHex </w:t>
      </w:r>
      <w:r>
        <w:rPr>
          <w:rStyle w:val="OperatorTok"/>
        </w:rPr>
        <w:t xml:space="preserve">=</w:t>
      </w:r>
      <w:r>
        <w:rPr>
          <w:rStyle w:val="NormalTok"/>
        </w:rPr>
        <w:t xml:space="preserve"> publicKey</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KeywordTok"/>
        </w:rPr>
        <w:t xml:space="preserve">const</w:t>
      </w:r>
      <w:r>
        <w:rPr>
          <w:rStyle w:val="NormalTok"/>
        </w:rPr>
        <w:t xml:space="preserve"> privateKeyHex </w:t>
      </w:r>
      <w:r>
        <w:rPr>
          <w:rStyle w:val="OperatorTok"/>
        </w:rPr>
        <w:t xml:space="preserve">=</w:t>
      </w:r>
      <w:r>
        <w:rPr>
          <w:rStyle w:val="NormalTok"/>
        </w:rPr>
        <w:t xml:space="preserve"> privateKey</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p>
    <w:p>
      <w:pPr>
        <w:pStyle w:val="FirstParagraph"/>
      </w:pPr>
      <w:r>
        <w:rPr>
          <w:b/>
          <w:bCs/>
        </w:rPr>
        <w:t xml:space="preserve">Signature Generation</w:t>
      </w:r>
      <w:r>
        <w:t xml:space="preserve">:</w:t>
      </w:r>
    </w:p>
    <w:p>
      <w:pPr>
        <w:pStyle w:val="SourceCode"/>
      </w:pPr>
      <w:r>
        <w:rPr>
          <w:rStyle w:val="KeywordTok"/>
        </w:rPr>
        <w:t xml:space="preserve">function</w:t>
      </w:r>
      <w:r>
        <w:rPr>
          <w:rStyle w:val="NormalTok"/>
        </w:rPr>
        <w:t xml:space="preserve"> </w:t>
      </w:r>
      <w:r>
        <w:rPr>
          <w:rStyle w:val="FunctionTok"/>
        </w:rPr>
        <w:t xml:space="preserve">sign</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privateKeyHex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privateKeyDer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(privateKeyHex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privateKey </w:t>
      </w:r>
      <w:r>
        <w:rPr>
          <w:rStyle w:val="OperatorTok"/>
        </w:rPr>
        <w:t xml:space="preserve">=</w:t>
      </w:r>
      <w:r>
        <w:rPr>
          <w:rStyle w:val="NormalTok"/>
        </w:rPr>
        <w:t xml:space="preserve"> crypto</w:t>
      </w:r>
      <w:r>
        <w:rPr>
          <w:rStyle w:val="OperatorTok"/>
        </w:rPr>
        <w:t xml:space="preserve">.</w:t>
      </w:r>
      <w:r>
        <w:rPr>
          <w:rStyle w:val="FunctionTok"/>
        </w:rPr>
        <w:t xml:space="preserve">createPrivateKey</w:t>
      </w:r>
      <w:r>
        <w:rPr>
          <w:rStyle w:val="NormalTok"/>
        </w:rPr>
        <w:t xml:space="preserve">({</w:t>
      </w:r>
      <w:r>
        <w:br/>
      </w:r>
      <w:r>
        <w:rPr>
          <w:rStyle w:val="NormalTok"/>
        </w:rPr>
        <w:t xml:space="preserve">    key</w:t>
      </w:r>
      <w:r>
        <w:rPr>
          <w:rStyle w:val="OperatorTok"/>
        </w:rPr>
        <w:t xml:space="preserve">:</w:t>
      </w:r>
      <w:r>
        <w:rPr>
          <w:rStyle w:val="NormalTok"/>
        </w:rPr>
        <w:t xml:space="preserve"> privateKeyDer</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'pkcs8'</w:t>
      </w:r>
      <w:r>
        <w:br/>
      </w:r>
      <w:r>
        <w:rPr>
          <w:rStyle w:val="NormalTok"/>
        </w:rPr>
        <w:t xml:space="preserve">  })</w:t>
      </w:r>
      <w:r>
        <w:rPr>
          <w:rStyle w:val="OperatorTok"/>
        </w:rPr>
        <w:t xml:space="preserve">;</w:t>
      </w:r>
      <w:r>
        <w:br/>
      </w:r>
      <w:r>
        <w:br/>
      </w:r>
      <w:r>
        <w:rPr>
          <w:rStyle w:val="NormalTok"/>
        </w:rPr>
        <w:t xml:space="preserve">  </w:t>
      </w:r>
      <w:r>
        <w:rPr>
          <w:rStyle w:val="CommentTok"/>
        </w:rPr>
        <w:t xml:space="preserve">// Ed25519 uses built-in SHA-512 hashing (algorithm=null)</w:t>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crypto</w:t>
      </w:r>
      <w:r>
        <w:rPr>
          <w:rStyle w:val="OperatorTok"/>
        </w:rPr>
        <w:t xml:space="preserve">.</w:t>
      </w:r>
      <w:r>
        <w:rPr>
          <w:rStyle w:val="FunctionTok"/>
        </w:rPr>
        <w:t xml:space="preserve">sign</w:t>
      </w:r>
      <w:r>
        <w:rPr>
          <w:rStyle w:val="NormalTok"/>
        </w:rPr>
        <w:t xml:space="preserve">(</w:t>
      </w:r>
      <w:r>
        <w:rPr>
          <w:rStyle w:val="KeywordTok"/>
        </w:rPr>
        <w:t xml:space="preserve">null</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(message</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NormalTok"/>
        </w:rPr>
        <w:t xml:space="preserve"> privateKey)</w:t>
      </w:r>
      <w:r>
        <w:rPr>
          <w:rStyle w:val="OperatorTok"/>
        </w:rPr>
        <w:t xml:space="preserve">;</w:t>
      </w:r>
      <w:r>
        <w:br/>
      </w:r>
      <w:r>
        <w:rPr>
          <w:rStyle w:val="NormalTok"/>
        </w:rPr>
        <w:t xml:space="preserve">  </w:t>
      </w:r>
      <w:r>
        <w:rPr>
          <w:rStyle w:val="ControlFlowTok"/>
        </w:rPr>
        <w:t xml:space="preserve">return</w:t>
      </w:r>
      <w:r>
        <w:rPr>
          <w:rStyle w:val="NormalTok"/>
        </w:rPr>
        <w:t xml:space="preserve"> signature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Signature Verification</w:t>
      </w:r>
      <w:r>
        <w:t xml:space="preserve">:</w:t>
      </w:r>
    </w:p>
    <w:p>
      <w:pPr>
        <w:pStyle w:val="SourceCode"/>
      </w:pPr>
      <w:r>
        <w:rPr>
          <w:rStyle w:val="KeywordTok"/>
        </w:rPr>
        <w:t xml:space="preserve">function</w:t>
      </w:r>
      <w:r>
        <w:rPr>
          <w:rStyle w:val="NormalTok"/>
        </w:rPr>
        <w:t xml:space="preserve"> </w:t>
      </w:r>
      <w:r>
        <w:rPr>
          <w:rStyle w:val="FunctionTok"/>
        </w:rPr>
        <w:t xml:space="preserve">verify</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signatureHex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publicKeyHex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publicKeyDer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(publicKeyHex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publicKey </w:t>
      </w:r>
      <w:r>
        <w:rPr>
          <w:rStyle w:val="OperatorTok"/>
        </w:rPr>
        <w:t xml:space="preserve">=</w:t>
      </w:r>
      <w:r>
        <w:rPr>
          <w:rStyle w:val="NormalTok"/>
        </w:rPr>
        <w:t xml:space="preserve"> crypto</w:t>
      </w:r>
      <w:r>
        <w:rPr>
          <w:rStyle w:val="OperatorTok"/>
        </w:rPr>
        <w:t xml:space="preserve">.</w:t>
      </w:r>
      <w:r>
        <w:rPr>
          <w:rStyle w:val="FunctionTok"/>
        </w:rPr>
        <w:t xml:space="preserve">createPublicKey</w:t>
      </w:r>
      <w:r>
        <w:rPr>
          <w:rStyle w:val="NormalTok"/>
        </w:rPr>
        <w:t xml:space="preserve">({</w:t>
      </w:r>
      <w:r>
        <w:br/>
      </w:r>
      <w:r>
        <w:rPr>
          <w:rStyle w:val="NormalTok"/>
        </w:rPr>
        <w:t xml:space="preserve">      key</w:t>
      </w:r>
      <w:r>
        <w:rPr>
          <w:rStyle w:val="OperatorTok"/>
        </w:rPr>
        <w:t xml:space="preserve">:</w:t>
      </w:r>
      <w:r>
        <w:rPr>
          <w:rStyle w:val="NormalTok"/>
        </w:rPr>
        <w:t xml:space="preserve"> publicKeyDer</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'spki'</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(signatureHex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verify</w:t>
      </w:r>
      <w:r>
        <w:rPr>
          <w:rStyle w:val="NormalTok"/>
        </w:rPr>
        <w:t xml:space="preserve">(</w:t>
      </w:r>
      <w:r>
        <w:rPr>
          <w:rStyle w:val="KeywordTok"/>
        </w:rPr>
        <w:t xml:space="preserve">null</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(message</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NormalTok"/>
        </w:rPr>
        <w:t xml:space="preserve"> publicKey</w:t>
      </w:r>
      <w:r>
        <w:rPr>
          <w:rStyle w:val="OperatorTok"/>
        </w:rPr>
        <w:t xml:space="preserve">,</w:t>
      </w:r>
      <w:r>
        <w:rPr>
          <w:rStyle w:val="NormalTok"/>
        </w:rPr>
        <w:t xml:space="preserve"> signature)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Key Properties</w:t>
      </w:r>
      <w:r>
        <w:t xml:space="preserve">:</w:t>
      </w:r>
      <w:r>
        <w:t xml:space="preserve"> </w:t>
      </w:r>
      <w:r>
        <w:t xml:space="preserve">-</w:t>
      </w:r>
      <w:r>
        <w:t xml:space="preserve"> </w:t>
      </w:r>
      <w:r>
        <w:rPr>
          <w:b/>
          <w:bCs/>
        </w:rPr>
        <w:t xml:space="preserve">Public key size</w:t>
      </w:r>
      <w:r>
        <w:t xml:space="preserve">: 44 bytes (DER format) = 88 hex chars</w:t>
      </w:r>
      <w:r>
        <w:t xml:space="preserve"> </w:t>
      </w:r>
      <w:r>
        <w:t xml:space="preserve">-</w:t>
      </w:r>
      <w:r>
        <w:t xml:space="preserve"> </w:t>
      </w:r>
      <w:r>
        <w:rPr>
          <w:b/>
          <w:bCs/>
        </w:rPr>
        <w:t xml:space="preserve">Private key size</w:t>
      </w:r>
      <w:r>
        <w:t xml:space="preserve">: 48 bytes (DER format) = 96 hex chars</w:t>
      </w:r>
      <w:r>
        <w:t xml:space="preserve"> </w:t>
      </w:r>
      <w:r>
        <w:t xml:space="preserve">-</w:t>
      </w:r>
      <w:r>
        <w:t xml:space="preserve"> </w:t>
      </w:r>
      <w:r>
        <w:rPr>
          <w:b/>
          <w:bCs/>
        </w:rPr>
        <w:t xml:space="preserve">Signature size</w:t>
      </w:r>
      <w:r>
        <w:t xml:space="preserve">: 64 bytes = 128 hex chars</w:t>
      </w:r>
      <w:r>
        <w:t xml:space="preserve"> </w:t>
      </w:r>
      <w:r>
        <w:t xml:space="preserve">-</w:t>
      </w:r>
      <w:r>
        <w:t xml:space="preserve"> </w:t>
      </w:r>
      <w:r>
        <w:rPr>
          <w:b/>
          <w:bCs/>
        </w:rPr>
        <w:t xml:space="preserve">Security level</w:t>
      </w:r>
      <w:r>
        <w:t xml:space="preserve">: 128-bit (equivalent to RSA-3072)</w:t>
      </w:r>
    </w:p>
    <w:bookmarkEnd w:id="125"/>
    <w:bookmarkStart w:id="126" w:name="threat-model"/>
    <w:p>
      <w:pPr>
        <w:pStyle w:val="Heading3"/>
      </w:pPr>
      <w:r>
        <w:t xml:space="preserve">Threat Model</w:t>
      </w:r>
    </w:p>
    <w:p>
      <w:pPr>
        <w:pStyle w:val="FirstParagraph"/>
      </w:pPr>
      <w:r>
        <w:rPr>
          <w:b/>
          <w:bCs/>
        </w:rPr>
        <w:t xml:space="preserve">In Scope (Protected Against)</w:t>
      </w:r>
      <w:r>
        <w:t xml:space="preserve">:</w:t>
      </w:r>
      <w:r>
        <w:t xml:space="preserve"> </w:t>
      </w:r>
      <w:r>
        <w:t xml:space="preserve">-</w:t>
      </w:r>
      <w:r>
        <w:t xml:space="preserve"> </w:t>
      </w:r>
      <w:r>
        <w:rPr>
          <w:b/>
          <w:bCs/>
        </w:rPr>
        <w:t xml:space="preserve">Peer impersonation</w:t>
      </w:r>
      <w:r>
        <w:t xml:space="preserve">: Ed25519 signatures prevent unauthenticated requests</w:t>
      </w:r>
      <w:r>
        <w:t xml:space="preserve"> </w:t>
      </w:r>
      <w:r>
        <w:t xml:space="preserve">-</w:t>
      </w:r>
      <w:r>
        <w:t xml:space="preserve"> </w:t>
      </w:r>
      <w:r>
        <w:rPr>
          <w:b/>
          <w:bCs/>
        </w:rPr>
        <w:t xml:space="preserve">Replay attacks</w:t>
      </w:r>
      <w:r>
        <w:t xml:space="preserve">: Timestamp validation (±5 min window) prevents replay</w:t>
      </w:r>
      <w:r>
        <w:t xml:space="preserve"> </w:t>
      </w:r>
      <w:r>
        <w:t xml:space="preserve">-</w:t>
      </w:r>
      <w:r>
        <w:t xml:space="preserve"> </w:t>
      </w:r>
      <w:r>
        <w:rPr>
          <w:b/>
          <w:bCs/>
        </w:rPr>
        <w:t xml:space="preserve">Scope creep</w:t>
      </w:r>
      <w:r>
        <w:t xml:space="preserve">: Doorman validates every request against negotiated grants</w:t>
      </w:r>
      <w:r>
        <w:t xml:space="preserve"> </w:t>
      </w:r>
      <w:r>
        <w:t xml:space="preserve">-</w:t>
      </w:r>
      <w:r>
        <w:t xml:space="preserve"> </w:t>
      </w:r>
      <w:r>
        <w:rPr>
          <w:b/>
          <w:bCs/>
        </w:rPr>
        <w:t xml:space="preserve">Rate limit bypass</w:t>
      </w:r>
      <w:r>
        <w:t xml:space="preserve">: Sliding window tracks requests per peer+intent</w:t>
      </w:r>
      <w:r>
        <w:t xml:space="preserve"> </w:t>
      </w:r>
      <w:r>
        <w:t xml:space="preserve">-</w:t>
      </w:r>
      <w:r>
        <w:t xml:space="preserve"> </w:t>
      </w:r>
      <w:r>
        <w:rPr>
          <w:b/>
          <w:bCs/>
        </w:rPr>
        <w:t xml:space="preserve">Topic enumeration</w:t>
      </w:r>
      <w:r>
        <w:t xml:space="preserve">: Witty rejection messages don’t confirm topic existence</w:t>
      </w:r>
      <w:r>
        <w:t xml:space="preserve"> </w:t>
      </w:r>
      <w:r>
        <w:t xml:space="preserve">-</w:t>
      </w:r>
      <w:r>
        <w:t xml:space="preserve"> </w:t>
      </w:r>
      <w:r>
        <w:rPr>
          <w:b/>
          <w:bCs/>
        </w:rPr>
        <w:t xml:space="preserve">MitM attacks</w:t>
      </w:r>
      <w:r>
        <w:t xml:space="preserve">: TLS 1.3 encrypts all traffic (mandatory for production)</w:t>
      </w:r>
    </w:p>
    <w:p>
      <w:pPr>
        <w:pStyle w:val="BodyText"/>
      </w:pPr>
      <w:r>
        <w:rPr>
          <w:b/>
          <w:bCs/>
        </w:rPr>
        <w:t xml:space="preserve">Out of Scope (Not Protected Against)</w:t>
      </w:r>
      <w:r>
        <w:t xml:space="preserve">:</w:t>
      </w:r>
      <w:r>
        <w:t xml:space="preserve"> </w:t>
      </w:r>
      <w:r>
        <w:t xml:space="preserve">-</w:t>
      </w:r>
      <w:r>
        <w:t xml:space="preserve"> </w:t>
      </w:r>
      <w:r>
        <w:rPr>
          <w:b/>
          <w:bCs/>
        </w:rPr>
        <w:t xml:space="preserve">DDoS</w:t>
      </w:r>
      <w:r>
        <w:t xml:space="preserve">: No built-in DDoS protection (rely on upstream firewall/CDN)</w:t>
      </w:r>
      <w:r>
        <w:t xml:space="preserve"> </w:t>
      </w:r>
      <w:r>
        <w:t xml:space="preserve">-</w:t>
      </w:r>
      <w:r>
        <w:t xml:space="preserve"> </w:t>
      </w:r>
      <w:r>
        <w:rPr>
          <w:b/>
          <w:bCs/>
        </w:rPr>
        <w:t xml:space="preserve">Compromised peer private key</w:t>
      </w:r>
      <w:r>
        <w:t xml:space="preserve">: If peer’s private key is stolen, attacker can impersonate that peer (revoke peer immediately)</w:t>
      </w:r>
      <w:r>
        <w:t xml:space="preserve"> </w:t>
      </w:r>
      <w:r>
        <w:t xml:space="preserve">-</w:t>
      </w:r>
      <w:r>
        <w:t xml:space="preserve"> </w:t>
      </w:r>
      <w:r>
        <w:rPr>
          <w:b/>
          <w:bCs/>
        </w:rPr>
        <w:t xml:space="preserve">Gateway host compromise</w:t>
      </w:r>
      <w:r>
        <w:t xml:space="preserve">: If gateway host is compromised, all federation relationships are at risk (standard host security practices apply)</w:t>
      </w:r>
      <w:r>
        <w:t xml:space="preserve"> </w:t>
      </w:r>
      <w:r>
        <w:t xml:space="preserve">-</w:t>
      </w:r>
      <w:r>
        <w:t xml:space="preserve"> </w:t>
      </w:r>
      <w:r>
        <w:rPr>
          <w:b/>
          <w:bCs/>
        </w:rPr>
        <w:t xml:space="preserve">Social engineering</w:t>
      </w:r>
      <w:r>
        <w:t xml:space="preserve">: OGP cannot prevent users from approving malicious peers (user education required)</w:t>
      </w:r>
    </w:p>
    <w:p>
      <w:r>
        <w:pict>
          <v:rect style="width:0;height:1.5pt" o:hralign="center" o:hrstd="t" o:hr="t"/>
        </w:pict>
      </w:r>
    </w:p>
    <w:bookmarkEnd w:id="126"/>
    <w:bookmarkEnd w:id="127"/>
    <w:bookmarkStart w:id="130" w:name="configuration-management"/>
    <w:p>
      <w:pPr>
        <w:pStyle w:val="Heading2"/>
      </w:pPr>
      <w:r>
        <w:t xml:space="preserve">Configuration Management</w:t>
      </w:r>
    </w:p>
    <w:bookmarkStart w:id="128" w:name="configuration-file-.ogpconfig.json"/>
    <w:p>
      <w:pPr>
        <w:pStyle w:val="Heading3"/>
      </w:pPr>
      <w:r>
        <w:t xml:space="preserve">Configuration File (</w:t>
      </w:r>
      <w:r>
        <w:rPr>
          <w:rStyle w:val="VerbatimChar"/>
        </w:rPr>
        <w:t xml:space="preserve">~/.ogp/config.json</w:t>
      </w:r>
      <w:r>
        <w:t xml:space="preserve">)</w:t>
      </w:r>
    </w:p>
    <w:p>
      <w:pPr>
        <w:pStyle w:val="SourceCode"/>
      </w:pPr>
      <w:r>
        <w:rPr>
          <w:rStyle w:val="FunctionTok"/>
        </w:rPr>
        <w:t xml:space="preserve">{</w:t>
      </w:r>
      <w:r>
        <w:br/>
      </w:r>
      <w:r>
        <w:rPr>
          <w:rStyle w:val="NormalTok"/>
        </w:rPr>
        <w:t xml:space="preserve">  </w:t>
      </w:r>
      <w:r>
        <w:rPr>
          <w:rStyle w:val="DataTypeTok"/>
        </w:rPr>
        <w:t xml:space="preserve">"daemonPort"</w:t>
      </w:r>
      <w:r>
        <w:rPr>
          <w:rStyle w:val="FunctionTok"/>
        </w:rPr>
        <w:t xml:space="preserve">:</w:t>
      </w:r>
      <w:r>
        <w:rPr>
          <w:rStyle w:val="NormalTok"/>
        </w:rPr>
        <w:t xml:space="preserve"> </w:t>
      </w:r>
      <w:r>
        <w:rPr>
          <w:rStyle w:val="DecValTok"/>
        </w:rPr>
        <w:t xml:space="preserve">18790</w:t>
      </w:r>
      <w:r>
        <w:rPr>
          <w:rStyle w:val="FunctionTok"/>
        </w:rPr>
        <w:t xml:space="preserve">,</w:t>
      </w:r>
      <w:r>
        <w:br/>
      </w:r>
      <w:r>
        <w:rPr>
          <w:rStyle w:val="NormalTok"/>
        </w:rPr>
        <w:t xml:space="preserve">  </w:t>
      </w:r>
      <w:r>
        <w:rPr>
          <w:rStyle w:val="DataTypeTok"/>
        </w:rPr>
        <w:t xml:space="preserve">"openclawUrl"</w:t>
      </w:r>
      <w:r>
        <w:rPr>
          <w:rStyle w:val="FunctionTok"/>
        </w:rPr>
        <w:t xml:space="preserve">:</w:t>
      </w:r>
      <w:r>
        <w:rPr>
          <w:rStyle w:val="NormalTok"/>
        </w:rPr>
        <w:t xml:space="preserve"> </w:t>
      </w:r>
      <w:r>
        <w:rPr>
          <w:rStyle w:val="StringTok"/>
        </w:rPr>
        <w:t xml:space="preserve">"http://localhost:3000"</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"https://abc123.ngrok.io"</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"Alice (Colorado)"</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"responsePolicies"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"interactive"</w:t>
      </w:r>
      <w:r>
        <w:rPr>
          <w:rStyle w:val="FunctionTok"/>
        </w:rPr>
        <w:t xml:space="preserve">,</w:t>
      </w:r>
      <w:r>
        <w:rPr>
          <w:rStyle w:val="NormalTok"/>
        </w:rPr>
        <w:t xml:space="preserve"> </w:t>
      </w:r>
      <w:r>
        <w:rPr>
          <w:rStyle w:val="DataTypeTok"/>
        </w:rPr>
        <w:t xml:space="preserve">"peer"</w:t>
      </w:r>
      <w:r>
        <w:rPr>
          <w:rStyle w:val="FunctionTok"/>
        </w:rPr>
        <w:t xml:space="preserve">:</w:t>
      </w:r>
      <w:r>
        <w:rPr>
          <w:rStyle w:val="NormalTok"/>
        </w:rPr>
        <w:t xml:space="preserve"> </w:t>
      </w:r>
      <w:r>
        <w:rPr>
          <w:rStyle w:val="StringTok"/>
        </w:rPr>
        <w:t xml:space="preserve">"bob-peer-id"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"notifications-only"</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"defaultRateLimit"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FunctionTok"/>
        </w:rPr>
        <w:t xml:space="preserve">}</w:t>
      </w:r>
    </w:p>
    <w:bookmarkEnd w:id="128"/>
    <w:bookmarkStart w:id="129" w:name="cli-configuration-commands"/>
    <w:p>
      <w:pPr>
        <w:pStyle w:val="Heading3"/>
      </w:pPr>
      <w:r>
        <w:t xml:space="preserve">CLI Configuration Commands</w:t>
      </w:r>
    </w:p>
    <w:p>
      <w:pPr>
        <w:pStyle w:val="SourceCode"/>
      </w:pPr>
      <w:r>
        <w:rPr>
          <w:rStyle w:val="CommentTok"/>
        </w:rPr>
        <w:t xml:space="preserve"># View current config</w:t>
      </w:r>
      <w:r>
        <w:br/>
      </w:r>
      <w:r>
        <w:rPr>
          <w:rStyle w:val="ExtensionTok"/>
        </w:rPr>
        <w:t xml:space="preserve">ogp</w:t>
      </w:r>
      <w:r>
        <w:rPr>
          <w:rStyle w:val="NormalTok"/>
        </w:rPr>
        <w:t xml:space="preserve"> config show</w:t>
      </w:r>
      <w:r>
        <w:br/>
      </w:r>
      <w:r>
        <w:br/>
      </w:r>
      <w:r>
        <w:rPr>
          <w:rStyle w:val="CommentTok"/>
        </w:rPr>
        <w:t xml:space="preserve"># Update gateway URL (after tunnel rotation)</w:t>
      </w:r>
      <w:r>
        <w:br/>
      </w:r>
      <w:r>
        <w:rPr>
          <w:rStyle w:val="ExtensionTok"/>
        </w:rPr>
        <w:t xml:space="preserve">ogp</w:t>
      </w:r>
      <w:r>
        <w:rPr>
          <w:rStyle w:val="NormalTok"/>
        </w:rPr>
        <w:t xml:space="preserve"> config set gatewayUrl https://xyz789.ngrok.io</w:t>
      </w:r>
      <w:r>
        <w:br/>
      </w:r>
      <w:r>
        <w:br/>
      </w:r>
      <w:r>
        <w:rPr>
          <w:rStyle w:val="CommentTok"/>
        </w:rPr>
        <w:t xml:space="preserve"># Add response policy</w:t>
      </w:r>
      <w:r>
        <w:br/>
      </w:r>
      <w:r>
        <w:rPr>
          <w:rStyle w:val="ExtensionTok"/>
        </w:rPr>
        <w:t xml:space="preserve">ogp</w:t>
      </w:r>
      <w:r>
        <w:rPr>
          <w:rStyle w:val="NormalTok"/>
        </w:rPr>
        <w:t xml:space="preserve"> config add-policy </w:t>
      </w:r>
      <w:r>
        <w:rPr>
          <w:rStyle w:val="AttributeTok"/>
        </w:rPr>
        <w:t xml:space="preserve">--topic</w:t>
      </w:r>
      <w:r>
        <w:rPr>
          <w:rStyle w:val="NormalTok"/>
        </w:rPr>
        <w:t xml:space="preserve"> project-validation </w:t>
      </w:r>
      <w:r>
        <w:rPr>
          <w:rStyle w:val="AttributeTok"/>
        </w:rPr>
        <w:t xml:space="preserve">--level</w:t>
      </w:r>
      <w:r>
        <w:rPr>
          <w:rStyle w:val="NormalTok"/>
        </w:rPr>
        <w:t xml:space="preserve"> interactive </w:t>
      </w:r>
      <w:r>
        <w:rPr>
          <w:rStyle w:val="AttributeTok"/>
        </w:rPr>
        <w:t xml:space="preserve">--peer</w:t>
      </w:r>
      <w:r>
        <w:rPr>
          <w:rStyle w:val="NormalTok"/>
        </w:rPr>
        <w:t xml:space="preserve"> bob-peer-id</w:t>
      </w:r>
      <w:r>
        <w:br/>
      </w:r>
      <w:r>
        <w:br/>
      </w:r>
      <w:r>
        <w:rPr>
          <w:rStyle w:val="CommentTok"/>
        </w:rPr>
        <w:t xml:space="preserve"># Remove response policy</w:t>
      </w:r>
      <w:r>
        <w:br/>
      </w:r>
      <w:r>
        <w:rPr>
          <w:rStyle w:val="ExtensionTok"/>
        </w:rPr>
        <w:t xml:space="preserve">ogp</w:t>
      </w:r>
      <w:r>
        <w:rPr>
          <w:rStyle w:val="NormalTok"/>
        </w:rPr>
        <w:t xml:space="preserve"> config remove-policy </w:t>
      </w:r>
      <w:r>
        <w:rPr>
          <w:rStyle w:val="AttributeTok"/>
        </w:rPr>
        <w:t xml:space="preserve">--topic</w:t>
      </w:r>
      <w:r>
        <w:rPr>
          <w:rStyle w:val="NormalTok"/>
        </w:rPr>
        <w:t xml:space="preserve"> project-validation </w:t>
      </w:r>
      <w:r>
        <w:rPr>
          <w:rStyle w:val="AttributeTok"/>
        </w:rPr>
        <w:t xml:space="preserve">--peer</w:t>
      </w:r>
      <w:r>
        <w:rPr>
          <w:rStyle w:val="NormalTok"/>
        </w:rPr>
        <w:t xml:space="preserve"> bob-peer-id</w:t>
      </w:r>
      <w:r>
        <w:br/>
      </w:r>
      <w:r>
        <w:br/>
      </w:r>
      <w:r>
        <w:rPr>
          <w:rStyle w:val="CommentTok"/>
        </w:rPr>
        <w:t xml:space="preserve"># Set default rate limit</w:t>
      </w:r>
      <w:r>
        <w:br/>
      </w:r>
      <w:r>
        <w:rPr>
          <w:rStyle w:val="ExtensionTok"/>
        </w:rPr>
        <w:t xml:space="preserve">ogp</w:t>
      </w:r>
      <w:r>
        <w:rPr>
          <w:rStyle w:val="NormalTok"/>
        </w:rPr>
        <w:t xml:space="preserve"> config set defaultRateLimit 100/3600</w:t>
      </w:r>
    </w:p>
    <w:p>
      <w:r>
        <w:pict>
          <v:rect style="width:0;height:1.5pt" o:hralign="center" o:hrstd="t" o:hr="t"/>
        </w:pict>
      </w:r>
    </w:p>
    <w:bookmarkEnd w:id="129"/>
    <w:bookmarkEnd w:id="130"/>
    <w:bookmarkStart w:id="133" w:name="error-handling"/>
    <w:p>
      <w:pPr>
        <w:pStyle w:val="Heading2"/>
      </w:pPr>
      <w:r>
        <w:t xml:space="preserve">Error Handling</w:t>
      </w:r>
    </w:p>
    <w:bookmarkStart w:id="131" w:name="http-error-responses"/>
    <w:p>
      <w:pPr>
        <w:pStyle w:val="Heading3"/>
      </w:pPr>
      <w:r>
        <w:t xml:space="preserve">HTTP Error Responses</w:t>
      </w:r>
    </w:p>
    <w:p>
      <w:pPr>
        <w:pStyle w:val="FirstParagraph"/>
      </w:pPr>
      <w:r>
        <w:rPr>
          <w:b/>
          <w:bCs/>
        </w:rPr>
        <w:t xml:space="preserve">403 Forbidden</w:t>
      </w:r>
      <w:r>
        <w:t xml:space="preserve"> </w:t>
      </w:r>
      <w:r>
        <w:t xml:space="preserve">(Access Denied):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"Topic 'financial-data' not allowed for intent 'agent-comms'"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"TOPIC_DENIED"</w:t>
      </w:r>
      <w:r>
        <w:rPr>
          <w:rStyle w:val="FunctionTok"/>
        </w:rPr>
        <w:t xml:space="preserve">,</w:t>
      </w:r>
      <w:r>
        <w:br/>
      </w:r>
      <w:r>
        <w:rPr>
          <w:rStyle w:val="NormalTok"/>
        </w:rPr>
        <w:t xml:space="preserve">  </w:t>
      </w:r>
      <w:r>
        <w:rPr>
          <w:rStyle w:val="DataTypeTok"/>
        </w:rPr>
        <w:t xml:space="preserve">"peerId"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br/>
      </w:r>
      <w:r>
        <w:rPr>
          <w:rStyle w:val="FunctionTok"/>
        </w:rPr>
        <w:t xml:space="preserve">}</w:t>
      </w:r>
    </w:p>
    <w:p>
      <w:pPr>
        <w:pStyle w:val="FirstParagraph"/>
      </w:pPr>
      <w:r>
        <w:rPr>
          <w:b/>
          <w:bCs/>
        </w:rPr>
        <w:t xml:space="preserve">429 Too Many Requests</w:t>
      </w:r>
      <w:r>
        <w:t xml:space="preserve"> </w:t>
      </w:r>
      <w:r>
        <w:t xml:space="preserve">(Rate Limit):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"Rate limit exceeded for intent 'agent-comms'"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"peerId"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"retryAfter"</w:t>
      </w:r>
      <w:r>
        <w:rPr>
          <w:rStyle w:val="FunctionTok"/>
        </w:rPr>
        <w:t xml:space="preserve">:</w:t>
      </w:r>
      <w:r>
        <w:rPr>
          <w:rStyle w:val="NormalTok"/>
        </w:rPr>
        <w:t xml:space="preserve"> </w:t>
      </w:r>
      <w:r>
        <w:rPr>
          <w:rStyle w:val="DecValTok"/>
        </w:rPr>
        <w:t xml:space="preserve">2847</w:t>
      </w:r>
      <w:r>
        <w:br/>
      </w:r>
      <w:r>
        <w:rPr>
          <w:rStyle w:val="FunctionTok"/>
        </w:rPr>
        <w:t xml:space="preserve">}</w:t>
      </w:r>
    </w:p>
    <w:p>
      <w:pPr>
        <w:pStyle w:val="FirstParagraph"/>
      </w:pPr>
      <w:r>
        <w:rPr>
          <w:b/>
          <w:bCs/>
        </w:rPr>
        <w:t xml:space="preserve">500 Internal Server Error</w:t>
      </w:r>
      <w:r>
        <w:t xml:space="preserve"> </w:t>
      </w:r>
      <w:r>
        <w:t xml:space="preserve">(Gateway Failure):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"Failed to route message to agent"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"ROUTING_FAILURE"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"Agent API returned 503"</w:t>
      </w:r>
      <w:r>
        <w:br/>
      </w:r>
      <w:r>
        <w:rPr>
          <w:rStyle w:val="FunctionTok"/>
        </w:rPr>
        <w:t xml:space="preserve">}</w:t>
      </w:r>
    </w:p>
    <w:bookmarkEnd w:id="131"/>
    <w:bookmarkStart w:id="132" w:name="logging"/>
    <w:p>
      <w:pPr>
        <w:pStyle w:val="Heading3"/>
      </w:pPr>
      <w:r>
        <w:t xml:space="preserve">Logging</w:t>
      </w:r>
    </w:p>
    <w:p>
      <w:pPr>
        <w:pStyle w:val="FirstParagraph"/>
      </w:pPr>
      <w:r>
        <w:rPr>
          <w:b/>
          <w:bCs/>
        </w:rPr>
        <w:t xml:space="preserve">Structured Logging</w:t>
      </w:r>
      <w:r>
        <w:t xml:space="preserve"> </w:t>
      </w:r>
      <w:r>
        <w:t xml:space="preserve">(JSON format for machine parsing):</w:t>
      </w:r>
    </w:p>
    <w:p>
      <w:pPr>
        <w:pStyle w:val="SourceCode"/>
      </w:pP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"2026-03-20T15:30:45.123Z"</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"federation_message_received"</w:t>
      </w:r>
      <w:r>
        <w:rPr>
          <w:rStyle w:val="FunctionTok"/>
        </w:rPr>
        <w:t xml:space="preserve">,</w:t>
      </w:r>
      <w:r>
        <w:br/>
      </w:r>
      <w:r>
        <w:rPr>
          <w:rStyle w:val="NormalTok"/>
        </w:rPr>
        <w:t xml:space="preserve">  </w:t>
      </w:r>
      <w:r>
        <w:rPr>
          <w:rStyle w:val="DataTypeTok"/>
        </w:rPr>
        <w:t xml:space="preserve">"peer"</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523</w:t>
      </w:r>
      <w:r>
        <w:br/>
      </w:r>
      <w:r>
        <w:rPr>
          <w:rStyle w:val="FunctionTok"/>
        </w:rPr>
        <w:t xml:space="preserve">}</w:t>
      </w:r>
    </w:p>
    <w:p>
      <w:pPr>
        <w:pStyle w:val="FirstParagraph"/>
      </w:pPr>
      <w:r>
        <w:rPr>
          <w:b/>
          <w:bCs/>
        </w:rPr>
        <w:t xml:space="preserve">Audit Trail</w:t>
      </w:r>
      <w:r>
        <w:t xml:space="preserve">:</w:t>
      </w:r>
      <w:r>
        <w:t xml:space="preserve"> </w:t>
      </w:r>
      <w:r>
        <w:t xml:space="preserve">- All federation messages logged with peer ID, intent, topic, timestamp</w:t>
      </w:r>
      <w:r>
        <w:t xml:space="preserve"> </w:t>
      </w:r>
      <w:r>
        <w:t xml:space="preserve">- Access denials logged with reason code</w:t>
      </w:r>
      <w:r>
        <w:t xml:space="preserve"> </w:t>
      </w:r>
      <w:r>
        <w:t xml:space="preserve">- Peer approvals/revocations logged with admin user</w:t>
      </w:r>
      <w:r>
        <w:t xml:space="preserve"> </w:t>
      </w:r>
      <w:r>
        <w:t xml:space="preserve">- Rate limit violations logged with retry-after</w:t>
      </w:r>
    </w:p>
    <w:p>
      <w:r>
        <w:pict>
          <v:rect style="width:0;height:1.5pt" o:hralign="center" o:hrstd="t" o:hr="t"/>
        </w:pict>
      </w:r>
    </w:p>
    <w:bookmarkEnd w:id="132"/>
    <w:bookmarkEnd w:id="133"/>
    <w:bookmarkStart w:id="136" w:name="monitoring-and-observability"/>
    <w:p>
      <w:pPr>
        <w:pStyle w:val="Heading2"/>
      </w:pPr>
      <w:r>
        <w:t xml:space="preserve">Monitoring and Observability</w:t>
      </w:r>
    </w:p>
    <w:bookmarkStart w:id="134" w:name="metrics"/>
    <w:p>
      <w:pPr>
        <w:pStyle w:val="Heading3"/>
      </w:pPr>
      <w:r>
        <w:t xml:space="preserve">Metrics</w:t>
      </w:r>
    </w:p>
    <w:p>
      <w:pPr>
        <w:pStyle w:val="FirstParagraph"/>
      </w:pPr>
      <w:r>
        <w:rPr>
          <w:b/>
          <w:bCs/>
        </w:rPr>
        <w:t xml:space="preserve">Per-Peer Metrics</w:t>
      </w:r>
      <w:r>
        <w:t xml:space="preserve">:</w:t>
      </w:r>
      <w:r>
        <w:t xml:space="preserve"> </w:t>
      </w:r>
      <w:r>
        <w:t xml:space="preserve">- Requests per hour (by intent)</w:t>
      </w:r>
      <w:r>
        <w:t xml:space="preserve"> </w:t>
      </w:r>
      <w:r>
        <w:t xml:space="preserve">- Rate limit violations</w:t>
      </w:r>
      <w:r>
        <w:t xml:space="preserve"> </w:t>
      </w:r>
      <w:r>
        <w:t xml:space="preserve">- Access denials (by reason)</w:t>
      </w:r>
      <w:r>
        <w:t xml:space="preserve"> </w:t>
      </w:r>
      <w:r>
        <w:t xml:space="preserve">- Average latency</w:t>
      </w:r>
    </w:p>
    <w:p>
      <w:pPr>
        <w:pStyle w:val="BodyText"/>
      </w:pPr>
      <w:r>
        <w:rPr>
          <w:b/>
          <w:bCs/>
        </w:rPr>
        <w:t xml:space="preserve">Gateway Metrics</w:t>
      </w:r>
      <w:r>
        <w:t xml:space="preserve">:</w:t>
      </w:r>
      <w:r>
        <w:t xml:space="preserve"> </w:t>
      </w:r>
      <w:r>
        <w:t xml:space="preserve">- Total peers (approved, pending, revoked)</w:t>
      </w:r>
      <w:r>
        <w:t xml:space="preserve"> </w:t>
      </w:r>
      <w:r>
        <w:t xml:space="preserve">- Total messages per hour</w:t>
      </w:r>
      <w:r>
        <w:t xml:space="preserve"> </w:t>
      </w:r>
      <w:r>
        <w:t xml:space="preserve">- Error rate (5xx responses)</w:t>
      </w:r>
      <w:r>
        <w:t xml:space="preserve"> </w:t>
      </w:r>
      <w:r>
        <w:t xml:space="preserve">- Ed25519 signature verification failures</w:t>
      </w:r>
    </w:p>
    <w:bookmarkEnd w:id="134"/>
    <w:bookmarkStart w:id="135" w:name="health-check-endpoint"/>
    <w:p>
      <w:pPr>
        <w:pStyle w:val="Heading3"/>
      </w:pPr>
      <w:r>
        <w:t xml:space="preserve">Health Check Endpoint</w:t>
      </w:r>
    </w:p>
    <w:p>
      <w:pPr>
        <w:pStyle w:val="SourceCode"/>
      </w:pPr>
      <w:r>
        <w:rPr>
          <w:rStyle w:val="VerbatimChar"/>
        </w:rPr>
        <w:t xml:space="preserve">GET /.well-known/ogp</w:t>
      </w:r>
    </w:p>
    <w:p>
      <w:pPr>
        <w:pStyle w:val="FirstParagraph"/>
      </w:pPr>
      <w:r>
        <w:t xml:space="preserve">Returns gateway metadata + health status:</w:t>
      </w:r>
    </w:p>
    <w:p>
      <w:pPr>
        <w:pStyle w:val="SourceCode"/>
      </w:pPr>
      <w:r>
        <w:rPr>
          <w:rStyle w:val="FunctionTok"/>
        </w:rPr>
        <w:t xml:space="preserve">{</w:t>
      </w:r>
      <w:r>
        <w:br/>
      </w:r>
      <w:r>
        <w:rPr>
          <w:rStyle w:val="NormalTok"/>
        </w:rPr>
        <w:t xml:space="preserve">  </w:t>
      </w:r>
      <w:r>
        <w:rPr>
          <w:rStyle w:val="DataTypeTok"/>
        </w:rPr>
        <w:t xml:space="preserve">"gatewayId"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"Alice (Colorado)"</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"agent-comms"</w:t>
      </w:r>
      <w:r>
        <w:rPr>
          <w:rStyle w:val="OtherTok"/>
        </w:rPr>
        <w:t xml:space="preserve">,</w:t>
      </w:r>
      <w:r>
        <w:rPr>
          <w:rStyle w:val="NormalTok"/>
        </w:rPr>
        <w:t xml:space="preserve"> </w:t>
      </w:r>
      <w:r>
        <w:rPr>
          <w:rStyle w:val="StringTok"/>
        </w:rPr>
        <w:t xml:space="preserve">"project.query"</w:t>
      </w:r>
      <w:r>
        <w:rPr>
          <w:rStyle w:val="OtherTok"/>
        </w:rPr>
        <w:t xml:space="preserve">,</w:t>
      </w:r>
      <w:r>
        <w:rPr>
          <w:rStyle w:val="NormalTok"/>
        </w:rPr>
        <w:t xml:space="preserve"> </w:t>
      </w:r>
      <w:r>
        <w:rPr>
          <w:rStyle w:val="StringTok"/>
        </w:rPr>
        <w:t xml:space="preserve">"message"</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DecValTok"/>
        </w:rPr>
        <w:t xml:space="preserve">86400</w:t>
      </w:r>
      <w:r>
        <w:rPr>
          <w:rStyle w:val="FunctionTok"/>
        </w:rPr>
        <w:t xml:space="preserve">,</w:t>
      </w:r>
      <w:r>
        <w:br/>
      </w:r>
      <w:r>
        <w:rPr>
          <w:rStyle w:val="NormalTok"/>
        </w:rPr>
        <w:t xml:space="preserve">  </w:t>
      </w:r>
      <w:r>
        <w:rPr>
          <w:rStyle w:val="DataTypeTok"/>
        </w:rPr>
        <w:t xml:space="preserve">"peers"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"revoked"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5"/>
    <w:bookmarkEnd w:id="136"/>
    <w:bookmarkStart w:id="140" w:name="testing"/>
    <w:p>
      <w:pPr>
        <w:pStyle w:val="Heading2"/>
      </w:pPr>
      <w:r>
        <w:t xml:space="preserve">Testing</w:t>
      </w:r>
    </w:p>
    <w:bookmarkStart w:id="137" w:name="unit-tests"/>
    <w:p>
      <w:pPr>
        <w:pStyle w:val="Heading3"/>
      </w:pPr>
      <w:r>
        <w:t xml:space="preserve">Unit Tests</w:t>
      </w:r>
    </w:p>
    <w:p>
      <w:pPr>
        <w:pStyle w:val="FirstParagraph"/>
      </w:pPr>
      <w:r>
        <w:rPr>
          <w:b/>
          <w:bCs/>
        </w:rPr>
        <w:t xml:space="preserve">Doorman Access Check</w:t>
      </w:r>
      <w:r>
        <w:t xml:space="preserve"> </w:t>
      </w:r>
      <w:r>
        <w:t xml:space="preserve">(</w:t>
      </w:r>
      <w:r>
        <w:rPr>
          <w:rStyle w:val="VerbatimChar"/>
        </w:rPr>
        <w:t xml:space="preserve">test/doorman.test.ts</w:t>
      </w:r>
      <w:r>
        <w:t xml:space="preserve">):</w:t>
      </w:r>
      <w:r>
        <w:t xml:space="preserve"> </w:t>
      </w:r>
      <w:r>
        <w:t xml:space="preserve">- Peer lookup (by ID, by public key)</w:t>
      </w:r>
      <w:r>
        <w:t xml:space="preserve"> </w:t>
      </w:r>
      <w:r>
        <w:t xml:space="preserve">- Approval status validation</w:t>
      </w:r>
      <w:r>
        <w:t xml:space="preserve"> </w:t>
      </w:r>
      <w:r>
        <w:t xml:space="preserve">- Intent grant lookup</w:t>
      </w:r>
      <w:r>
        <w:t xml:space="preserve"> </w:t>
      </w:r>
      <w:r>
        <w:t xml:space="preserve">- Topic coverage (exact match, prefix match)</w:t>
      </w:r>
      <w:r>
        <w:t xml:space="preserve"> </w:t>
      </w:r>
      <w:r>
        <w:t xml:space="preserve">- Rate limit enforcement</w:t>
      </w:r>
    </w:p>
    <w:p>
      <w:pPr>
        <w:pStyle w:val="BodyText"/>
      </w:pPr>
      <w:r>
        <w:rPr>
          <w:b/>
          <w:bCs/>
        </w:rPr>
        <w:t xml:space="preserve">Ed25519 Signing</w:t>
      </w:r>
      <w:r>
        <w:t xml:space="preserve"> </w:t>
      </w:r>
      <w:r>
        <w:t xml:space="preserve">(</w:t>
      </w:r>
      <w:r>
        <w:rPr>
          <w:rStyle w:val="VerbatimChar"/>
        </w:rPr>
        <w:t xml:space="preserve">test/signing.test.ts</w:t>
      </w:r>
      <w:r>
        <w:t xml:space="preserve">):</w:t>
      </w:r>
      <w:r>
        <w:t xml:space="preserve"> </w:t>
      </w:r>
      <w:r>
        <w:t xml:space="preserve">- Key generation (public/private pair)</w:t>
      </w:r>
      <w:r>
        <w:t xml:space="preserve"> </w:t>
      </w:r>
      <w:r>
        <w:t xml:space="preserve">- Signature generation</w:t>
      </w:r>
      <w:r>
        <w:t xml:space="preserve"> </w:t>
      </w:r>
      <w:r>
        <w:t xml:space="preserve">- Signature verification</w:t>
      </w:r>
      <w:r>
        <w:t xml:space="preserve"> </w:t>
      </w:r>
      <w:r>
        <w:t xml:space="preserve">- Invalid signature rejection</w:t>
      </w:r>
    </w:p>
    <w:bookmarkEnd w:id="137"/>
    <w:bookmarkStart w:id="138" w:name="integration-tests"/>
    <w:p>
      <w:pPr>
        <w:pStyle w:val="Heading3"/>
      </w:pPr>
      <w:r>
        <w:t xml:space="preserve">Integration Tests</w:t>
      </w:r>
    </w:p>
    <w:p>
      <w:pPr>
        <w:pStyle w:val="FirstParagraph"/>
      </w:pPr>
      <w:r>
        <w:rPr>
          <w:b/>
          <w:bCs/>
        </w:rPr>
        <w:t xml:space="preserve">Federation Flow</w:t>
      </w:r>
      <w:r>
        <w:t xml:space="preserve"> </w:t>
      </w:r>
      <w:r>
        <w:t xml:space="preserve">(</w:t>
      </w:r>
      <w:r>
        <w:rPr>
          <w:rStyle w:val="VerbatimChar"/>
        </w:rPr>
        <w:t xml:space="preserve">test/federation.test.ts</w:t>
      </w:r>
      <w:r>
        <w:t xml:space="preserve">):</w:t>
      </w:r>
      <w:r>
        <w:t xml:space="preserve"> </w:t>
      </w:r>
      <w:r>
        <w:t xml:space="preserve">- Full federation request/approval cycle</w:t>
      </w:r>
      <w:r>
        <w:t xml:space="preserve"> </w:t>
      </w:r>
      <w:r>
        <w:t xml:space="preserve">- Message routing with doorman validation</w:t>
      </w:r>
      <w:r>
        <w:t xml:space="preserve"> </w:t>
      </w:r>
      <w:r>
        <w:t xml:space="preserve">- Symmetric scope mirroring</w:t>
      </w:r>
      <w:r>
        <w:t xml:space="preserve"> </w:t>
      </w:r>
      <w:r>
        <w:t xml:space="preserve">- Asymmetric scope grants (with flags)</w:t>
      </w:r>
    </w:p>
    <w:bookmarkEnd w:id="138"/>
    <w:bookmarkStart w:id="139" w:name="end-to-end-tests"/>
    <w:p>
      <w:pPr>
        <w:pStyle w:val="Heading3"/>
      </w:pPr>
      <w:r>
        <w:t xml:space="preserve">End-to-End Tests</w:t>
      </w:r>
    </w:p>
    <w:p>
      <w:pPr>
        <w:pStyle w:val="FirstParagraph"/>
      </w:pPr>
      <w:r>
        <w:rPr>
          <w:b/>
          <w:bCs/>
        </w:rPr>
        <w:t xml:space="preserve">Multi-Gateway Scenario</w:t>
      </w:r>
      <w:r>
        <w:t xml:space="preserve"> </w:t>
      </w:r>
      <w:r>
        <w:t xml:space="preserve">(</w:t>
      </w:r>
      <w:r>
        <w:rPr>
          <w:rStyle w:val="VerbatimChar"/>
        </w:rPr>
        <w:t xml:space="preserve">test/e2e/mesh.test.ts</w:t>
      </w:r>
      <w:r>
        <w:t xml:space="preserve">):</w:t>
      </w:r>
      <w:r>
        <w:t xml:space="preserve"> </w:t>
      </w:r>
      <w:r>
        <w:t xml:space="preserve">- Three-node mesh (A ↔ B, B ↔ C, A ↔ C)</w:t>
      </w:r>
      <w:r>
        <w:t xml:space="preserve"> </w:t>
      </w:r>
      <w:r>
        <w:t xml:space="preserve">- Project isolation (A+B project not accessible to C)</w:t>
      </w:r>
      <w:r>
        <w:t xml:space="preserve"> </w:t>
      </w:r>
      <w:r>
        <w:t xml:space="preserve">- Transitive trust validation (federation != transitive access)</w:t>
      </w:r>
    </w:p>
    <w:p>
      <w:r>
        <w:pict>
          <v:rect style="width:0;height:1.5pt" o:hralign="center" o:hrstd="t" o:hr="t"/>
        </w:pict>
      </w:r>
    </w:p>
    <w:bookmarkEnd w:id="139"/>
    <w:bookmarkEnd w:id="140"/>
    <w:bookmarkStart w:id="141" w:name="deployment-checklist"/>
    <w:p>
      <w:pPr>
        <w:pStyle w:val="Heading2"/>
      </w:pPr>
      <w:r>
        <w:t xml:space="preserve">Deployment Checklist</w:t>
      </w:r>
    </w:p>
    <w:p>
      <w:pPr>
        <w:pStyle w:val="FirstParagraph"/>
      </w:pPr>
      <w:r>
        <w:rPr>
          <w:b/>
          <w:bCs/>
        </w:rPr>
        <w:t xml:space="preserve">Prerequisites</w:t>
      </w:r>
      <w:r>
        <w:t xml:space="preserve">:</w:t>
      </w:r>
      <w:r>
        <w:t xml:space="preserve"> </w:t>
      </w:r>
      <w:r>
        <w:t xml:space="preserve">- [ ] Node.js 18+ installed</w:t>
      </w:r>
      <w:r>
        <w:t xml:space="preserve"> </w:t>
      </w:r>
      <w:r>
        <w:t xml:space="preserve">- [ ] OGP CLI installed (</w:t>
      </w:r>
      <w:r>
        <w:rPr>
          <w:rStyle w:val="VerbatimChar"/>
        </w:rPr>
        <w:t xml:space="preserve">npm install -g @ogp/cli</w:t>
      </w:r>
      <w:r>
        <w:t xml:space="preserve">)</w:t>
      </w:r>
      <w:r>
        <w:t xml:space="preserve"> </w:t>
      </w:r>
      <w:r>
        <w:t xml:space="preserve">- [ ] Tunnel service configured (ngrok/Cloudflare)</w:t>
      </w:r>
      <w:r>
        <w:t xml:space="preserve"> </w:t>
      </w:r>
      <w:r>
        <w:t xml:space="preserve">- [ ] OpenClaw gateway running (if integrating with OpenClaw)</w:t>
      </w:r>
    </w:p>
    <w:p>
      <w:pPr>
        <w:pStyle w:val="BodyText"/>
      </w:pPr>
      <w:r>
        <w:rPr>
          <w:b/>
          <w:bCs/>
        </w:rPr>
        <w:t xml:space="preserve">Initial Setup</w:t>
      </w:r>
      <w:r>
        <w:t xml:space="preserve">:</w:t>
      </w:r>
    </w:p>
    <w:p>
      <w:pPr>
        <w:pStyle w:val="SourceCode"/>
      </w:pPr>
      <w:r>
        <w:rPr>
          <w:rStyle w:val="CommentTok"/>
        </w:rPr>
        <w:t xml:space="preserve"># 1. Initialize OGP</w:t>
      </w:r>
      <w:r>
        <w:br/>
      </w:r>
      <w:r>
        <w:rPr>
          <w:rStyle w:val="ExtensionTok"/>
        </w:rPr>
        <w:t xml:space="preserve">ogp</w:t>
      </w:r>
      <w:r>
        <w:rPr>
          <w:rStyle w:val="NormalTok"/>
        </w:rPr>
        <w:t xml:space="preserve"> init</w:t>
      </w:r>
      <w:r>
        <w:br/>
      </w:r>
      <w:r>
        <w:br/>
      </w:r>
      <w:r>
        <w:rPr>
          <w:rStyle w:val="CommentTok"/>
        </w:rPr>
        <w:t xml:space="preserve"># 2. Start daemon</w:t>
      </w:r>
      <w:r>
        <w:br/>
      </w:r>
      <w:r>
        <w:rPr>
          <w:rStyle w:val="ExtensionTok"/>
        </w:rPr>
        <w:t xml:space="preserve">ogp</w:t>
      </w:r>
      <w:r>
        <w:rPr>
          <w:rStyle w:val="NormalTok"/>
        </w:rPr>
        <w:t xml:space="preserve"> daemon start</w:t>
      </w:r>
      <w:r>
        <w:br/>
      </w:r>
      <w:r>
        <w:br/>
      </w:r>
      <w:r>
        <w:rPr>
          <w:rStyle w:val="CommentTok"/>
        </w:rPr>
        <w:t xml:space="preserve"># 3. Start tunnel (ngrok example)</w:t>
      </w:r>
      <w:r>
        <w:br/>
      </w:r>
      <w:r>
        <w:rPr>
          <w:rStyle w:val="ExtensionTok"/>
        </w:rPr>
        <w:t xml:space="preserve">ngrok</w:t>
      </w:r>
      <w:r>
        <w:rPr>
          <w:rStyle w:val="NormalTok"/>
        </w:rPr>
        <w:t xml:space="preserve"> http 18790</w:t>
      </w:r>
      <w:r>
        <w:br/>
      </w:r>
      <w:r>
        <w:br/>
      </w:r>
      <w:r>
        <w:rPr>
          <w:rStyle w:val="CommentTok"/>
        </w:rPr>
        <w:t xml:space="preserve"># 4. Update gateway URL</w:t>
      </w:r>
      <w:r>
        <w:br/>
      </w:r>
      <w:r>
        <w:rPr>
          <w:rStyle w:val="ExtensionTok"/>
        </w:rPr>
        <w:t xml:space="preserve">ogp</w:t>
      </w:r>
      <w:r>
        <w:rPr>
          <w:rStyle w:val="NormalTok"/>
        </w:rPr>
        <w:t xml:space="preserve"> config set gatewayUrl </w:t>
      </w:r>
      <w:r>
        <w:rPr>
          <w:rStyle w:val="OperatorTok"/>
        </w:rPr>
        <w:t xml:space="preserve">&lt;</w:t>
      </w:r>
      <w:r>
        <w:rPr>
          <w:rStyle w:val="NormalTok"/>
        </w:rPr>
        <w:t xml:space="preserve">tunnel-url</w:t>
      </w:r>
      <w:r>
        <w:rPr>
          <w:rStyle w:val="OperatorTok"/>
        </w:rPr>
        <w:t xml:space="preserve">&gt;</w:t>
      </w:r>
      <w:r>
        <w:br/>
      </w:r>
      <w:r>
        <w:br/>
      </w:r>
      <w:r>
        <w:rPr>
          <w:rStyle w:val="CommentTok"/>
        </w:rPr>
        <w:t xml:space="preserve"># 5. Verify health check</w:t>
      </w:r>
      <w:r>
        <w:br/>
      </w:r>
      <w:r>
        <w:rPr>
          <w:rStyle w:val="ExtensionTok"/>
        </w:rPr>
        <w:t xml:space="preserve">curl</w:t>
      </w:r>
      <w:r>
        <w:rPr>
          <w:rStyle w:val="NormalTok"/>
        </w:rPr>
        <w:t xml:space="preserve"> </w:t>
      </w:r>
      <w:r>
        <w:rPr>
          <w:rStyle w:val="OperatorTok"/>
        </w:rPr>
        <w:t xml:space="preserve">&lt;</w:t>
      </w:r>
      <w:r>
        <w:rPr>
          <w:rStyle w:val="NormalTok"/>
        </w:rPr>
        <w:t xml:space="preserve">tunnel-url</w:t>
      </w:r>
      <w:r>
        <w:rPr>
          <w:rStyle w:val="OperatorTok"/>
        </w:rPr>
        <w:t xml:space="preserve">&gt;</w:t>
      </w:r>
      <w:r>
        <w:rPr>
          <w:rStyle w:val="NormalTok"/>
        </w:rPr>
        <w:t xml:space="preserve">/.well-known/ogp</w:t>
      </w:r>
    </w:p>
    <w:p>
      <w:pPr>
        <w:pStyle w:val="FirstParagraph"/>
      </w:pPr>
      <w:r>
        <w:rPr>
          <w:b/>
          <w:bCs/>
        </w:rPr>
        <w:t xml:space="preserve">Federate with Peer</w:t>
      </w:r>
      <w:r>
        <w:t xml:space="preserve">:</w:t>
      </w:r>
    </w:p>
    <w:p>
      <w:pPr>
        <w:pStyle w:val="SourceCode"/>
      </w:pPr>
      <w:r>
        <w:rPr>
          <w:rStyle w:val="CommentTok"/>
        </w:rPr>
        <w:t xml:space="preserve"># 1. Request federation</w:t>
      </w:r>
      <w:r>
        <w:br/>
      </w:r>
      <w:r>
        <w:rPr>
          <w:rStyle w:val="ExtensionTok"/>
        </w:rPr>
        <w:t xml:space="preserve">ogp</w:t>
      </w:r>
      <w:r>
        <w:rPr>
          <w:rStyle w:val="NormalTok"/>
        </w:rPr>
        <w:t xml:space="preserve"> federation request </w:t>
      </w:r>
      <w:r>
        <w:rPr>
          <w:rStyle w:val="OperatorTok"/>
        </w:rPr>
        <w:t xml:space="preserve">&lt;</w:t>
      </w:r>
      <w:r>
        <w:rPr>
          <w:rStyle w:val="NormalTok"/>
        </w:rPr>
        <w:t xml:space="preserve">peer-gateway-url</w:t>
      </w:r>
      <w:r>
        <w:rPr>
          <w:rStyle w:val="OperatorTok"/>
        </w:rPr>
        <w:t xml:space="preserve">&gt;</w:t>
      </w:r>
      <w:r>
        <w:br/>
      </w:r>
      <w:r>
        <w:br/>
      </w:r>
      <w:r>
        <w:rPr>
          <w:rStyle w:val="CommentTok"/>
        </w:rPr>
        <w:t xml:space="preserve"># 2. Wait for peer to approve (they run: ogp federation approve &lt;your-peer-id&gt;)</w:t>
      </w:r>
      <w:r>
        <w:br/>
      </w:r>
      <w:r>
        <w:br/>
      </w:r>
      <w:r>
        <w:rPr>
          <w:rStyle w:val="CommentTok"/>
        </w:rPr>
        <w:t xml:space="preserve"># 3. Verify peer status</w:t>
      </w:r>
      <w:r>
        <w:br/>
      </w:r>
      <w:r>
        <w:rPr>
          <w:rStyle w:val="ExtensionTok"/>
        </w:rPr>
        <w:t xml:space="preserve">ogp</w:t>
      </w:r>
      <w:r>
        <w:rPr>
          <w:rStyle w:val="NormalTok"/>
        </w:rPr>
        <w:t xml:space="preserve"> federation list</w:t>
      </w:r>
    </w:p>
    <w:p>
      <w:pPr>
        <w:pStyle w:val="FirstParagraph"/>
      </w:pPr>
      <w:r>
        <w:rPr>
          <w:b/>
          <w:bCs/>
        </w:rPr>
        <w:t xml:space="preserve">Production Hardening</w:t>
      </w:r>
      <w:r>
        <w:t xml:space="preserve">:</w:t>
      </w:r>
      <w:r>
        <w:t xml:space="preserve"> </w:t>
      </w:r>
      <w:r>
        <w:t xml:space="preserve">- [ ] Use stable tunnel URL (ngrok pro / Cloudflare Tunnel)</w:t>
      </w:r>
      <w:r>
        <w:t xml:space="preserve"> </w:t>
      </w:r>
      <w:r>
        <w:t xml:space="preserve">- [ ] Enable TLS 1.3 (mandatory)</w:t>
      </w:r>
      <w:r>
        <w:t xml:space="preserve"> </w:t>
      </w:r>
      <w:r>
        <w:t xml:space="preserve">- [ ] Configure response policies for sensitive topics</w:t>
      </w:r>
      <w:r>
        <w:t xml:space="preserve"> </w:t>
      </w:r>
      <w:r>
        <w:t xml:space="preserve">- [ ] Set conservative default rate limits</w:t>
      </w:r>
      <w:r>
        <w:t xml:space="preserve"> </w:t>
      </w:r>
      <w:r>
        <w:t xml:space="preserve">- [ ] Enable audit logging</w:t>
      </w:r>
      <w:r>
        <w:t xml:space="preserve"> </w:t>
      </w:r>
      <w:r>
        <w:t xml:space="preserve">- [ ] Monitor error rates and rate limit violations</w:t>
      </w:r>
    </w:p>
    <w:p>
      <w:r>
        <w:pict>
          <v:rect style="width:0;height:1.5pt" o:hralign="center" o:hrstd="t" o:hr="t"/>
        </w:pict>
      </w:r>
    </w:p>
    <w:bookmarkEnd w:id="141"/>
    <w:bookmarkStart w:id="142" w:name="summary-1"/>
    <w:p>
      <w:pPr>
        <w:pStyle w:val="Heading2"/>
      </w:pPr>
      <w:r>
        <w:t xml:space="preserve">Summary</w:t>
      </w:r>
    </w:p>
    <w:tbl>
      <w:tblPr>
        <w:tblStyle w:val="Table"/>
        <w:tblW w:type="pct" w:w="5000"/>
        <w:tblLayout w:type="fixed"/>
        <w:tblLook w:firstRow="1" w:lastRow="0" w:firstColumn="0" w:lastColumn="0" w:noHBand="0" w:noVBand="0" w:val="0020"/>
      </w:tblPr>
      <w:tblGrid>
        <w:gridCol w:w="1815"/>
        <w:gridCol w:w="2640"/>
        <w:gridCol w:w="3465"/>
      </w:tblGrid>
      <w:tr>
        <w:trPr>
          <w:tblHeader w:val="on"/>
        </w:trPr>
        <w:tc>
          <w:tcPr/>
          <w:p>
            <w:pPr>
              <w:pStyle w:val="Compact"/>
            </w:pPr>
            <w:r>
              <w:t xml:space="preserve">Component</w:t>
            </w:r>
          </w:p>
        </w:tc>
        <w:tc>
          <w:tcPr/>
          <w:p>
            <w:pPr>
              <w:pStyle w:val="Compact"/>
            </w:pPr>
            <w:r>
              <w:t xml:space="preserve">Implementation</w:t>
            </w:r>
          </w:p>
        </w:tc>
        <w:tc>
          <w:tcPr/>
          <w:p>
            <w:pPr>
              <w:pStyle w:val="Compact"/>
            </w:pPr>
            <w:r>
              <w:t xml:space="preserve">Key Characteristics</w:t>
            </w:r>
          </w:p>
        </w:tc>
      </w:tr>
      <w:tr>
        <w:tc>
          <w:tcPr/>
          <w:p>
            <w:pPr>
              <w:pStyle w:val="Compact"/>
            </w:pPr>
            <w:r>
              <w:rPr>
                <w:b/>
                <w:bCs/>
              </w:rPr>
              <w:t xml:space="preserve">HTTP Server</w:t>
            </w:r>
          </w:p>
        </w:tc>
        <w:tc>
          <w:tcPr/>
          <w:p>
            <w:pPr>
              <w:pStyle w:val="Compact"/>
            </w:pPr>
            <w:r>
              <w:t xml:space="preserve">Express.js</w:t>
            </w:r>
          </w:p>
        </w:tc>
        <w:tc>
          <w:tcPr/>
          <w:p>
            <w:pPr>
              <w:pStyle w:val="Compact"/>
            </w:pPr>
            <w:r>
              <w:t xml:space="preserve">1000 req/sec, &lt;1ms overhead</w:t>
            </w:r>
          </w:p>
        </w:tc>
      </w:tr>
      <w:tr>
        <w:tc>
          <w:tcPr/>
          <w:p>
            <w:pPr>
              <w:pStyle w:val="Compact"/>
            </w:pPr>
            <w:r>
              <w:rPr>
                <w:b/>
                <w:bCs/>
              </w:rPr>
              <w:t xml:space="preserve">Cryptography</w:t>
            </w:r>
          </w:p>
        </w:tc>
        <w:tc>
          <w:tcPr/>
          <w:p>
            <w:pPr>
              <w:pStyle w:val="Compact"/>
            </w:pPr>
            <w:r>
              <w:t xml:space="preserve">Node.js crypto (Ed25519)</w:t>
            </w:r>
          </w:p>
        </w:tc>
        <w:tc>
          <w:tcPr/>
          <w:p>
            <w:pPr>
              <w:pStyle w:val="Compact"/>
            </w:pPr>
            <w:r>
              <w:t xml:space="preserve">128-bit security, &lt;0.5ms sign/verify</w:t>
            </w:r>
          </w:p>
        </w:tc>
      </w:tr>
      <w:tr>
        <w:tc>
          <w:tcPr/>
          <w:p>
            <w:pPr>
              <w:pStyle w:val="Compact"/>
            </w:pPr>
            <w:r>
              <w:rPr>
                <w:b/>
                <w:bCs/>
              </w:rPr>
              <w:t xml:space="preserve">Storage</w:t>
            </w:r>
          </w:p>
        </w:tc>
        <w:tc>
          <w:tcPr/>
          <w:p>
            <w:pPr>
              <w:pStyle w:val="Compact"/>
            </w:pPr>
            <w:r>
              <w:t xml:space="preserve">File-based JSON</w:t>
            </w:r>
          </w:p>
        </w:tc>
        <w:tc>
          <w:tcPr/>
          <w:p>
            <w:pPr>
              <w:pStyle w:val="Compact"/>
            </w:pPr>
            <w:r>
              <w:t xml:space="preserve">Atomic writes, &lt;100 KB typical</w:t>
            </w:r>
          </w:p>
        </w:tc>
      </w:tr>
      <w:tr>
        <w:tc>
          <w:tcPr/>
          <w:p>
            <w:pPr>
              <w:pStyle w:val="Compact"/>
            </w:pPr>
            <w:r>
              <w:rPr>
                <w:b/>
                <w:bCs/>
              </w:rPr>
              <w:t xml:space="preserve">Rate Limiting</w:t>
            </w:r>
          </w:p>
        </w:tc>
        <w:tc>
          <w:tcPr/>
          <w:p>
            <w:pPr>
              <w:pStyle w:val="Compact"/>
            </w:pPr>
            <w:r>
              <w:t xml:space="preserve">In-memory sliding window</w:t>
            </w:r>
          </w:p>
        </w:tc>
        <w:tc>
          <w:tcPr/>
          <w:p>
            <w:pPr>
              <w:pStyle w:val="Compact"/>
            </w:pPr>
            <w:r>
              <w:t xml:space="preserve">8 MB worst case, auto-cleanup</w:t>
            </w:r>
          </w:p>
        </w:tc>
      </w:tr>
      <w:tr>
        <w:tc>
          <w:tcPr/>
          <w:p>
            <w:pPr>
              <w:pStyle w:val="Compact"/>
            </w:pPr>
            <w:r>
              <w:rPr>
                <w:b/>
                <w:bCs/>
              </w:rPr>
              <w:t xml:space="preserve">Networking</w:t>
            </w:r>
          </w:p>
        </w:tc>
        <w:tc>
          <w:tcPr/>
          <w:p>
            <w:pPr>
              <w:pStyle w:val="Compact"/>
            </w:pPr>
            <w:r>
              <w:t xml:space="preserve">HTTPS/TLS 1.3 + tunnels</w:t>
            </w:r>
          </w:p>
        </w:tc>
        <w:tc>
          <w:tcPr/>
          <w:p>
            <w:pPr>
              <w:pStyle w:val="Compact"/>
            </w:pPr>
            <w:r>
              <w:t xml:space="preserve">NAT-friendly, home user support</w:t>
            </w:r>
          </w:p>
        </w:tc>
      </w:tr>
      <w:tr>
        <w:tc>
          <w:tcPr/>
          <w:p>
            <w:pPr>
              <w:pStyle w:val="Compact"/>
            </w:pPr>
            <w:r>
              <w:rPr>
                <w:b/>
                <w:bCs/>
              </w:rPr>
              <w:t xml:space="preserve">Monitoring</w:t>
            </w:r>
          </w:p>
        </w:tc>
        <w:tc>
          <w:tcPr/>
          <w:p>
            <w:pPr>
              <w:pStyle w:val="Compact"/>
            </w:pPr>
            <w:r>
              <w:t xml:space="preserve">Structured JSON logs</w:t>
            </w:r>
          </w:p>
        </w:tc>
        <w:tc>
          <w:tcPr/>
          <w:p>
            <w:pPr>
              <w:pStyle w:val="Compact"/>
            </w:pPr>
            <w:r>
              <w:t xml:space="preserve">Machine-parseable audit trail</w:t>
            </w:r>
          </w:p>
        </w:tc>
      </w:tr>
    </w:tbl>
    <w:p>
      <w:pPr>
        <w:pStyle w:val="BodyText"/>
      </w:pPr>
      <w:r>
        <w:t xml:space="preserve">OGP is implemented as a lightweight daemon (~50 MB memory, &lt;1ms latency overhead) that integrates with existing gateway architectures without requiring architectural changes. The implementation prioritizes security (Ed25519 signatures, atomic file writes), performance (in-memory rate limiting, minimal overhead), and operational simplicity (single daemon process, zero external dependencies beyond Node.js).</w:t>
      </w:r>
    </w:p>
    <w:p>
      <w:r>
        <w:pict>
          <v:rect style="width:0;height:1.5pt" o:hralign="center" o:hrstd="t" o:hr="t"/>
        </w:pict>
      </w:r>
    </w:p>
    <w:bookmarkEnd w:id="142"/>
    <w:bookmarkStart w:id="143" w:name="alternatives-comparison"/>
    <w:p>
      <w:pPr>
        <w:pStyle w:val="Heading2"/>
      </w:pPr>
      <w:r>
        <w:t xml:space="preserve">Alternatives &amp; Comparison</w:t>
      </w:r>
    </w:p>
    <w:bookmarkEnd w:id="143"/>
    <w:bookmarkStart w:id="144" w:name="prior-art-and-competing-approaches"/>
    <w:p>
      <w:pPr>
        <w:pStyle w:val="Heading2"/>
      </w:pPr>
      <w:r>
        <w:t xml:space="preserve">Prior Art and Competing Approaches</w:t>
      </w:r>
    </w:p>
    <w:p>
      <w:pPr>
        <w:pStyle w:val="FirstParagraph"/>
      </w:pPr>
      <w:r>
        <w:t xml:space="preserve">The problem of enabling cross-organizational agent collaboration has been approached through multiple technical paradigms, each making different tradeoffs between security, operational complexity, and collaboration capability. This section analyzes four major alternatives to OGP and demonstrates why gateway-mediated federation with bilateral scope negotiation represents a fundamental innovation.</w:t>
      </w:r>
    </w:p>
    <w:p>
      <w:r>
        <w:pict>
          <v:rect style="width:0;height:1.5pt" o:hralign="center" o:hrstd="t" o:hr="t"/>
        </w:pict>
      </w:r>
    </w:p>
    <w:bookmarkEnd w:id="144"/>
    <w:bookmarkStart w:id="149" w:name="X36125317c72a633bb177f6ad187cf660f7f086b"/>
    <w:p>
      <w:pPr>
        <w:pStyle w:val="Heading2"/>
      </w:pPr>
      <w:r>
        <w:t xml:space="preserve">Alternative 1: Agent-to-Agent Protocol (A2A) / Model Context Protocol (MCP)</w:t>
      </w:r>
    </w:p>
    <w:bookmarkStart w:id="145" w:name="overview-1"/>
    <w:p>
      <w:pPr>
        <w:pStyle w:val="Heading3"/>
      </w:pPr>
      <w:r>
        <w:t xml:space="preserve">Overview</w:t>
      </w:r>
    </w:p>
    <w:p>
      <w:pPr>
        <w:pStyle w:val="FirstParagraph"/>
      </w:pPr>
      <w:r>
        <w:rPr>
          <w:b/>
          <w:bCs/>
        </w:rPr>
        <w:t xml:space="preserve">Architecture:</w:t>
      </w:r>
      <w:r>
        <w:t xml:space="preserve"> </w:t>
      </w:r>
      <w:r>
        <w:t xml:space="preserve">Direct agent-to-agent communication where autonomous agents expose public HTTP endpoints or stdio interfaces with capability cards describing supported operations.</w:t>
      </w:r>
    </w:p>
    <w:p>
      <w:pPr>
        <w:pStyle w:val="BodyText"/>
      </w:pPr>
      <w:r>
        <w:rPr>
          <w:b/>
          <w:bCs/>
        </w:rPr>
        <w:t xml:space="preserve">Prominent Implementations:</w:t>
      </w:r>
      <w:r>
        <w:t xml:space="preserve"> </w:t>
      </w:r>
      <w:r>
        <w:t xml:space="preserve">-</w:t>
      </w:r>
      <w:r>
        <w:t xml:space="preserve"> </w:t>
      </w:r>
      <w:r>
        <w:rPr>
          <w:b/>
          <w:bCs/>
        </w:rPr>
        <w:t xml:space="preserve">Google A2A Protocol</w:t>
      </w:r>
      <w:r>
        <w:t xml:space="preserve">: JSON-RPC over HTTP with agent capability discovery</w:t>
      </w:r>
      <w:r>
        <w:t xml:space="preserve"> </w:t>
      </w:r>
      <w:r>
        <w:t xml:space="preserve">-</w:t>
      </w:r>
      <w:r>
        <w:t xml:space="preserve"> </w:t>
      </w:r>
      <w:r>
        <w:rPr>
          <w:b/>
          <w:bCs/>
        </w:rPr>
        <w:t xml:space="preserve">Model Context Protocol (MCP)</w:t>
      </w:r>
      <w:r>
        <w:t xml:space="preserve">: Anthropic’s stdio-based protocol for Claude agent tool access</w:t>
      </w:r>
      <w:r>
        <w:t xml:space="preserve"> </w:t>
      </w:r>
      <w:r>
        <w:t xml:space="preserve">-</w:t>
      </w:r>
      <w:r>
        <w:t xml:space="preserve"> </w:t>
      </w:r>
      <w:r>
        <w:rPr>
          <w:b/>
          <w:bCs/>
        </w:rPr>
        <w:t xml:space="preserve">OpenAI Assistants API</w:t>
      </w:r>
      <w:r>
        <w:t xml:space="preserve">: Direct RESTful access to agent endpoints</w:t>
      </w:r>
    </w:p>
    <w:bookmarkEnd w:id="145"/>
    <w:bookmarkStart w:id="146" w:name="technical-mechanism"/>
    <w:p>
      <w:pPr>
        <w:pStyle w:val="Heading3"/>
      </w:pPr>
      <w:r>
        <w:t xml:space="preserve">Technical Mechanism</w:t>
      </w:r>
    </w:p>
    <w:p>
      <w:pPr>
        <w:pStyle w:val="FirstParagraph"/>
      </w:pPr>
      <w:r>
        <w:t xml:space="preserve">In A2A/MCP architectures, each agent becomes a network-addressable service:</w:t>
      </w:r>
    </w:p>
    <w:p>
      <w:pPr>
        <w:pStyle w:val="Compact"/>
        <w:numPr>
          <w:ilvl w:val="0"/>
          <w:numId w:val="1045"/>
        </w:numPr>
      </w:pPr>
      <w:r>
        <w:rPr>
          <w:b/>
          <w:bCs/>
        </w:rPr>
        <w:t xml:space="preserve">Capability Advertisement</w:t>
      </w:r>
      <w:r>
        <w:t xml:space="preserve">: Agents expose capability cards (JSON schemas) listing available operations</w:t>
      </w:r>
    </w:p>
    <w:p>
      <w:pPr>
        <w:pStyle w:val="Compact"/>
        <w:numPr>
          <w:ilvl w:val="0"/>
          <w:numId w:val="1045"/>
        </w:numPr>
      </w:pPr>
      <w:r>
        <w:rPr>
          <w:b/>
          <w:bCs/>
        </w:rPr>
        <w:t xml:space="preserve">Direct Invocation</w:t>
      </w:r>
      <w:r>
        <w:t xml:space="preserve">: Peer agents make synchronous or asynchronous RPC calls directly to target agents</w:t>
      </w:r>
    </w:p>
    <w:p>
      <w:pPr>
        <w:pStyle w:val="Compact"/>
        <w:numPr>
          <w:ilvl w:val="0"/>
          <w:numId w:val="1045"/>
        </w:numPr>
      </w:pPr>
      <w:r>
        <w:rPr>
          <w:b/>
          <w:bCs/>
        </w:rPr>
        <w:t xml:space="preserve">Authentication</w:t>
      </w:r>
      <w:r>
        <w:t xml:space="preserve">: Token-based or API key authentication at the agent level</w:t>
      </w:r>
    </w:p>
    <w:p>
      <w:pPr>
        <w:pStyle w:val="Compact"/>
        <w:numPr>
          <w:ilvl w:val="0"/>
          <w:numId w:val="1045"/>
        </w:numPr>
      </w:pPr>
      <w:r>
        <w:rPr>
          <w:b/>
          <w:bCs/>
        </w:rPr>
        <w:t xml:space="preserve">Discovery</w:t>
      </w:r>
      <w:r>
        <w:t xml:space="preserve">: Manual exchange of agent URLs or centralized capability registries</w:t>
      </w:r>
    </w:p>
    <w:p>
      <w:pPr>
        <w:pStyle w:val="FirstParagraph"/>
      </w:pPr>
      <w:r>
        <w:t xml:space="preserve">Example A2A capability card:</w:t>
      </w:r>
    </w:p>
    <w:p>
      <w:pPr>
        <w:pStyle w:val="SourceCode"/>
      </w:pP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"research-assistant-v2"</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"https://agent.example.com/invoke"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"search_papers"</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"summarize_document"</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6"/>
    <w:bookmarkStart w:id="147" w:name="fundamental-limitations"/>
    <w:p>
      <w:pPr>
        <w:pStyle w:val="Heading3"/>
      </w:pPr>
      <w:r>
        <w:t xml:space="preserve">Fundamental Limitations</w:t>
      </w:r>
    </w:p>
    <w:p>
      <w:pPr>
        <w:pStyle w:val="FirstParagraph"/>
      </w:pPr>
      <w:r>
        <w:rPr>
          <w:b/>
          <w:bCs/>
        </w:rPr>
        <w:t xml:space="preserve">Security Boundary Violation</w:t>
      </w:r>
      <w:r>
        <w:t xml:space="preserve">: A2A/MCP require agents to be</w:t>
      </w:r>
      <w:r>
        <w:t xml:space="preserve"> </w:t>
      </w:r>
      <w:r>
        <w:rPr>
          <w:b/>
          <w:bCs/>
        </w:rPr>
        <w:t xml:space="preserve">directly addressable network endpoints</w:t>
      </w:r>
      <w:r>
        <w:t xml:space="preserve">, which fundamentally contradicts gateway-based security architectures. In systems like OpenClaw, agents are processes behind a gateway that provides:</w:t>
      </w:r>
      <w:r>
        <w:t xml:space="preserve"> </w:t>
      </w:r>
      <w:r>
        <w:t xml:space="preserve">- Token validation and rotation</w:t>
      </w:r>
      <w:r>
        <w:t xml:space="preserve"> </w:t>
      </w:r>
      <w:r>
        <w:t xml:space="preserve">- Rate limiting and quota enforcement</w:t>
      </w:r>
      <w:r>
        <w:t xml:space="preserve"> </w:t>
      </w:r>
      <w:r>
        <w:t xml:space="preserve">- Audit logging for compliance</w:t>
      </w:r>
      <w:r>
        <w:t xml:space="preserve"> </w:t>
      </w:r>
      <w:r>
        <w:t xml:space="preserve">- Prompt injection defense through input sanitization</w:t>
      </w:r>
      <w:r>
        <w:t xml:space="preserve"> </w:t>
      </w:r>
      <w:r>
        <w:t xml:space="preserve">- Cost tracking and budget controls</w:t>
      </w:r>
    </w:p>
    <w:p>
      <w:pPr>
        <w:pStyle w:val="BodyText"/>
      </w:pPr>
      <w:r>
        <w:t xml:space="preserve">Exposing agents directly bypasses all these controls. An attacker who discovers an agent endpoint can:</w:t>
      </w:r>
      <w:r>
        <w:t xml:space="preserve"> </w:t>
      </w:r>
      <w:r>
        <w:t xml:space="preserve">- Send unlimited requests (no gateway rate limiting)</w:t>
      </w:r>
      <w:r>
        <w:t xml:space="preserve"> </w:t>
      </w:r>
      <w:r>
        <w:t xml:space="preserve">- Craft malicious prompts (no gateway filtering)</w:t>
      </w:r>
      <w:r>
        <w:t xml:space="preserve"> </w:t>
      </w:r>
      <w:r>
        <w:t xml:space="preserve">- Exhaust token budgets (no gateway cost controls)</w:t>
      </w:r>
      <w:r>
        <w:t xml:space="preserve"> </w:t>
      </w:r>
      <w:r>
        <w:t xml:space="preserve">- Operate undetected (no gateway audit trail)</w:t>
      </w:r>
    </w:p>
    <w:p>
      <w:pPr>
        <w:pStyle w:val="BodyText"/>
      </w:pPr>
      <w:r>
        <w:rPr>
          <w:b/>
          <w:bCs/>
        </w:rPr>
        <w:t xml:space="preserve">Operational Complexity</w:t>
      </w:r>
      <w:r>
        <w:t xml:space="preserve">: Organizations must:</w:t>
      </w:r>
      <w:r>
        <w:t xml:space="preserve"> </w:t>
      </w:r>
      <w:r>
        <w:t xml:space="preserve">- Deploy TLS certificates for each agent</w:t>
      </w:r>
      <w:r>
        <w:t xml:space="preserve"> </w:t>
      </w:r>
      <w:r>
        <w:t xml:space="preserve">- Configure firewalls to allow inbound traffic</w:t>
      </w:r>
      <w:r>
        <w:t xml:space="preserve"> </w:t>
      </w:r>
      <w:r>
        <w:t xml:space="preserve">- Implement authentication/authorization at agent level</w:t>
      </w:r>
      <w:r>
        <w:t xml:space="preserve"> </w:t>
      </w:r>
      <w:r>
        <w:t xml:space="preserve">- Monitor and rotate agent-level credentials</w:t>
      </w:r>
      <w:r>
        <w:t xml:space="preserve"> </w:t>
      </w:r>
      <w:r>
        <w:t xml:space="preserve">- Handle version compatibility across agent implementations</w:t>
      </w:r>
    </w:p>
    <w:p>
      <w:pPr>
        <w:pStyle w:val="BodyText"/>
      </w:pPr>
      <w:r>
        <w:rPr>
          <w:b/>
          <w:bCs/>
        </w:rPr>
        <w:t xml:space="preserve">No Per-Peer Granularity</w:t>
      </w:r>
      <w:r>
        <w:t xml:space="preserve">: A2A/MCP provide all-or-nothing access. If an agent exposes the</w:t>
      </w:r>
      <w:r>
        <w:t xml:space="preserve"> </w:t>
      </w:r>
      <w:r>
        <w:t xml:space="preserve">“search_papers”</w:t>
      </w:r>
      <w:r>
        <w:t xml:space="preserve"> </w:t>
      </w:r>
      <w:r>
        <w:t xml:space="preserve">capability, any peer with the endpoint URL can invoke it. There is no mechanism for:</w:t>
      </w:r>
      <w:r>
        <w:t xml:space="preserve"> </w:t>
      </w:r>
      <w:r>
        <w:t xml:space="preserve">- Granting</w:t>
      </w:r>
      <w:r>
        <w:t xml:space="preserve"> </w:t>
      </w:r>
      <w:r>
        <w:t xml:space="preserve">“search_papers”</w:t>
      </w:r>
      <w:r>
        <w:t xml:space="preserve"> </w:t>
      </w:r>
      <w:r>
        <w:t xml:space="preserve">to Partner A but not Partner B</w:t>
      </w:r>
      <w:r>
        <w:t xml:space="preserve"> </w:t>
      </w:r>
      <w:r>
        <w:t xml:space="preserve">- Allowing Partner A to search</w:t>
      </w:r>
      <w:r>
        <w:t xml:space="preserve"> </w:t>
      </w:r>
      <w:r>
        <w:t xml:space="preserve">“medical”</w:t>
      </w:r>
      <w:r>
        <w:t xml:space="preserve"> </w:t>
      </w:r>
      <w:r>
        <w:t xml:space="preserve">topics but not</w:t>
      </w:r>
      <w:r>
        <w:t xml:space="preserve"> </w:t>
      </w:r>
      <w:r>
        <w:t xml:space="preserve">“financial”</w:t>
      </w:r>
      <w:r>
        <w:t xml:space="preserve"> </w:t>
      </w:r>
      <w:r>
        <w:t xml:space="preserve">topics</w:t>
      </w:r>
      <w:r>
        <w:t xml:space="preserve"> </w:t>
      </w:r>
      <w:r>
        <w:t xml:space="preserve">- Rate limiting Partner A to 10 requests/hour while allowing Partner B 100 requests/hour</w:t>
      </w:r>
    </w:p>
    <w:bookmarkEnd w:id="147"/>
    <w:bookmarkStart w:id="148" w:name="comparison-to-ogp"/>
    <w:p>
      <w:pPr>
        <w:pStyle w:val="Heading3"/>
      </w:pPr>
      <w:r>
        <w:t xml:space="preserve">Comparison to OGP</w:t>
      </w:r>
    </w:p>
    <w:tbl>
      <w:tblPr>
        <w:tblStyle w:val="Table"/>
        <w:tblW w:type="pct" w:w="5000"/>
        <w:tblLayout w:type="fixed"/>
        <w:tblLook w:firstRow="1" w:lastRow="0" w:firstColumn="0" w:lastColumn="0" w:noHBand="0" w:noVBand="0" w:val="0020"/>
      </w:tblPr>
      <w:tblGrid>
        <w:gridCol w:w="3484"/>
        <w:gridCol w:w="2851"/>
        <w:gridCol w:w="1584"/>
      </w:tblGrid>
      <w:tr>
        <w:trPr>
          <w:tblHeader w:val="on"/>
        </w:trPr>
        <w:tc>
          <w:tcPr/>
          <w:p>
            <w:pPr>
              <w:pStyle w:val="Compact"/>
            </w:pPr>
            <w:r>
              <w:t xml:space="preserve">Dimension</w:t>
            </w:r>
          </w:p>
        </w:tc>
        <w:tc>
          <w:tcPr/>
          <w:p>
            <w:pPr>
              <w:pStyle w:val="Compact"/>
            </w:pPr>
            <w:r>
              <w:t xml:space="preserve">A2A/MCP</w:t>
            </w:r>
          </w:p>
        </w:tc>
        <w:tc>
          <w:tcPr/>
          <w:p>
            <w:pPr>
              <w:pStyle w:val="Compact"/>
            </w:pPr>
            <w:r>
              <w:t xml:space="preserve">OGP</w:t>
            </w:r>
          </w:p>
        </w:tc>
      </w:tr>
      <w:tr>
        <w:tc>
          <w:tcPr/>
          <w:p>
            <w:pPr>
              <w:pStyle w:val="Compact"/>
            </w:pPr>
            <w:r>
              <w:t xml:space="preserve">Agent Exposure</w:t>
            </w:r>
          </w:p>
        </w:tc>
        <w:tc>
          <w:tcPr/>
          <w:p>
            <w:pPr>
              <w:pStyle w:val="Compact"/>
            </w:pPr>
            <w:r>
              <w:t xml:space="preserve">Agents are public endpoints</w:t>
            </w:r>
          </w:p>
        </w:tc>
        <w:tc>
          <w:tcPr/>
          <w:p>
            <w:pPr>
              <w:pStyle w:val="Compact"/>
            </w:pPr>
            <w:r>
              <w:t xml:space="preserve">Agents remain behind gateway</w:t>
            </w:r>
          </w:p>
        </w:tc>
      </w:tr>
      <w:tr>
        <w:tc>
          <w:tcPr/>
          <w:p>
            <w:pPr>
              <w:pStyle w:val="Compact"/>
            </w:pPr>
            <w:r>
              <w:t xml:space="preserve">Gateway Protection</w:t>
            </w:r>
          </w:p>
        </w:tc>
        <w:tc>
          <w:tcPr/>
          <w:p>
            <w:pPr>
              <w:pStyle w:val="Compact"/>
            </w:pPr>
            <w:r>
              <w:t xml:space="preserve">Bypassed</w:t>
            </w:r>
          </w:p>
        </w:tc>
        <w:tc>
          <w:tcPr/>
          <w:p>
            <w:pPr>
              <w:pStyle w:val="Compact"/>
            </w:pPr>
            <w:r>
              <w:t xml:space="preserve">Preserved</w:t>
            </w:r>
          </w:p>
        </w:tc>
      </w:tr>
      <w:tr>
        <w:tc>
          <w:tcPr/>
          <w:p>
            <w:pPr>
              <w:pStyle w:val="Compact"/>
            </w:pPr>
            <w:r>
              <w:t xml:space="preserve">Per-Peer Grants</w:t>
            </w:r>
          </w:p>
        </w:tc>
        <w:tc>
          <w:tcPr/>
          <w:p>
            <w:pPr>
              <w:pStyle w:val="Compact"/>
            </w:pPr>
            <w:r>
              <w:t xml:space="preserve">No</w:t>
            </w:r>
          </w:p>
        </w:tc>
        <w:tc>
          <w:tcPr/>
          <w:p>
            <w:pPr>
              <w:pStyle w:val="Compact"/>
            </w:pPr>
            <w:r>
              <w:t xml:space="preserve">Yes (Layer 2 scope negotiation)</w:t>
            </w:r>
          </w:p>
        </w:tc>
      </w:tr>
      <w:tr>
        <w:tc>
          <w:tcPr/>
          <w:p>
            <w:pPr>
              <w:pStyle w:val="Compact"/>
            </w:pPr>
            <w:r>
              <w:t xml:space="preserve">Topic Filtering</w:t>
            </w:r>
          </w:p>
        </w:tc>
        <w:tc>
          <w:tcPr/>
          <w:p>
            <w:pPr>
              <w:pStyle w:val="Compact"/>
            </w:pPr>
            <w:r>
              <w:t xml:space="preserve">No</w:t>
            </w:r>
          </w:p>
        </w:tc>
        <w:tc>
          <w:tcPr/>
          <w:p>
            <w:pPr>
              <w:pStyle w:val="Compact"/>
            </w:pPr>
            <w:r>
              <w:t xml:space="preserve">Yes (topic prefix matching in agent-comms)</w:t>
            </w:r>
          </w:p>
        </w:tc>
      </w:tr>
      <w:tr>
        <w:tc>
          <w:tcPr/>
          <w:p>
            <w:pPr>
              <w:pStyle w:val="Compact"/>
            </w:pPr>
            <w:r>
              <w:t xml:space="preserve">Rate Limiting</w:t>
            </w:r>
          </w:p>
        </w:tc>
        <w:tc>
          <w:tcPr/>
          <w:p>
            <w:pPr>
              <w:pStyle w:val="Compact"/>
            </w:pPr>
            <w:r>
              <w:t xml:space="preserve">Agent-level only</w:t>
            </w:r>
          </w:p>
        </w:tc>
        <w:tc>
          <w:tcPr/>
          <w:p>
            <w:pPr>
              <w:pStyle w:val="Compact"/>
            </w:pPr>
            <w:r>
              <w:t xml:space="preserve">Per-peer, per-intent via doorman</w:t>
            </w:r>
          </w:p>
        </w:tc>
      </w:tr>
      <w:tr>
        <w:tc>
          <w:tcPr/>
          <w:p>
            <w:pPr>
              <w:pStyle w:val="Compact"/>
            </w:pPr>
            <w:r>
              <w:t xml:space="preserve">Audit Trail</w:t>
            </w:r>
          </w:p>
        </w:tc>
        <w:tc>
          <w:tcPr/>
          <w:p>
            <w:pPr>
              <w:pStyle w:val="Compact"/>
            </w:pPr>
            <w:r>
              <w:t xml:space="preserve">Agent-level logs</w:t>
            </w:r>
          </w:p>
        </w:tc>
        <w:tc>
          <w:tcPr/>
          <w:p>
            <w:pPr>
              <w:pStyle w:val="Compact"/>
            </w:pPr>
            <w:r>
              <w:t xml:space="preserve">Gateway-level audit with cryptographic signatures</w:t>
            </w:r>
          </w:p>
        </w:tc>
      </w:tr>
    </w:tbl>
    <w:p>
      <w:pPr>
        <w:pStyle w:val="BodyText"/>
      </w:pPr>
      <w:r>
        <w:rPr>
          <w:b/>
          <w:bCs/>
        </w:rPr>
        <w:t xml:space="preserve">Why OGP is Superior</w:t>
      </w:r>
      <w:r>
        <w:t xml:space="preserve">: OGP achieves agent collaboration WITHOUT compromising gateway containment. Agents invoke capabilities through the peer’s gateway, which enforces scope grants negotiated during peer approval. A request to invoke an agent capability is not a direct agent-to-agent call—it’s a federation message sent to the peer’s gateway, which validates the request against the three-layer scope model before routing to the agent.</w:t>
      </w:r>
    </w:p>
    <w:p>
      <w:r>
        <w:pict>
          <v:rect style="width:0;height:1.5pt" o:hralign="center" o:hrstd="t" o:hr="t"/>
        </w:pict>
      </w:r>
    </w:p>
    <w:bookmarkEnd w:id="148"/>
    <w:bookmarkEnd w:id="149"/>
    <w:bookmarkStart w:id="154" w:name="X9eff63274cbd59e24678b5e2c4efae389ee8c43"/>
    <w:p>
      <w:pPr>
        <w:pStyle w:val="Heading2"/>
      </w:pPr>
      <w:r>
        <w:t xml:space="preserve">Alternative 2: Central Broker / Hub Architecture</w:t>
      </w:r>
    </w:p>
    <w:bookmarkStart w:id="150" w:name="overview-2"/>
    <w:p>
      <w:pPr>
        <w:pStyle w:val="Heading3"/>
      </w:pPr>
      <w:r>
        <w:t xml:space="preserve">Overview</w:t>
      </w:r>
    </w:p>
    <w:p>
      <w:pPr>
        <w:pStyle w:val="FirstParagraph"/>
      </w:pPr>
      <w:r>
        <w:rPr>
          <w:b/>
          <w:bCs/>
        </w:rPr>
        <w:t xml:space="preserve">Architecture:</w:t>
      </w:r>
      <w:r>
        <w:t xml:space="preserve"> </w:t>
      </w:r>
      <w:r>
        <w:t xml:space="preserve">All federated traffic routes through a trusted third-party broker that maintains a directory of participants and relays messages between them.</w:t>
      </w:r>
    </w:p>
    <w:p>
      <w:pPr>
        <w:pStyle w:val="BodyText"/>
      </w:pPr>
      <w:r>
        <w:rPr>
          <w:b/>
          <w:bCs/>
        </w:rPr>
        <w:t xml:space="preserve">Prominent Implementations:</w:t>
      </w:r>
      <w:r>
        <w:t xml:space="preserve"> </w:t>
      </w:r>
      <w:r>
        <w:t xml:space="preserve">-</w:t>
      </w:r>
      <w:r>
        <w:t xml:space="preserve"> </w:t>
      </w:r>
      <w:r>
        <w:rPr>
          <w:b/>
          <w:bCs/>
        </w:rPr>
        <w:t xml:space="preserve">XMPP Servers</w:t>
      </w:r>
      <w:r>
        <w:t xml:space="preserve">: Jabber protocol with server-to-server (S2S) federation through central servers</w:t>
      </w:r>
      <w:r>
        <w:t xml:space="preserve"> </w:t>
      </w:r>
      <w:r>
        <w:t xml:space="preserve">-</w:t>
      </w:r>
      <w:r>
        <w:t xml:space="preserve"> </w:t>
      </w:r>
      <w:r>
        <w:rPr>
          <w:b/>
          <w:bCs/>
        </w:rPr>
        <w:t xml:space="preserve">Email Relay Servers</w:t>
      </w:r>
      <w:r>
        <w:t xml:space="preserve">: SMTP with centralized mail transfer agents</w:t>
      </w:r>
      <w:r>
        <w:t xml:space="preserve"> </w:t>
      </w:r>
      <w:r>
        <w:t xml:space="preserve">-</w:t>
      </w:r>
      <w:r>
        <w:t xml:space="preserve"> </w:t>
      </w:r>
      <w:r>
        <w:rPr>
          <w:b/>
          <w:bCs/>
        </w:rPr>
        <w:t xml:space="preserve">Slack Connect / Microsoft Teams External Access</w:t>
      </w:r>
      <w:r>
        <w:t xml:space="preserve">: Vendor-operated relay hubs</w:t>
      </w:r>
      <w:r>
        <w:t xml:space="preserve"> </w:t>
      </w:r>
      <w:r>
        <w:t xml:space="preserve">-</w:t>
      </w:r>
      <w:r>
        <w:t xml:space="preserve"> </w:t>
      </w:r>
      <w:r>
        <w:rPr>
          <w:b/>
          <w:bCs/>
        </w:rPr>
        <w:t xml:space="preserve">RabbitMQ/Kafka Federated Clusters</w:t>
      </w:r>
      <w:r>
        <w:t xml:space="preserve">: Message broker topologies with hub nodes</w:t>
      </w:r>
    </w:p>
    <w:bookmarkEnd w:id="150"/>
    <w:bookmarkStart w:id="151" w:name="technical-mechanism-1"/>
    <w:p>
      <w:pPr>
        <w:pStyle w:val="Heading3"/>
      </w:pPr>
      <w:r>
        <w:t xml:space="preserve">Technical Mechanism</w:t>
      </w:r>
    </w:p>
    <w:p>
      <w:pPr>
        <w:pStyle w:val="Compact"/>
        <w:numPr>
          <w:ilvl w:val="0"/>
          <w:numId w:val="1046"/>
        </w:numPr>
      </w:pPr>
      <w:r>
        <w:rPr>
          <w:b/>
          <w:bCs/>
        </w:rPr>
        <w:t xml:space="preserve">Registration</w:t>
      </w:r>
      <w:r>
        <w:t xml:space="preserve">: Each gateway registers with the central broker, providing:</w:t>
      </w:r>
    </w:p>
    <w:p>
      <w:pPr>
        <w:pStyle w:val="Compact"/>
        <w:numPr>
          <w:ilvl w:val="1"/>
          <w:numId w:val="1047"/>
        </w:numPr>
      </w:pPr>
      <w:r>
        <w:t xml:space="preserve">Gateway identity and public key</w:t>
      </w:r>
    </w:p>
    <w:p>
      <w:pPr>
        <w:pStyle w:val="Compact"/>
        <w:numPr>
          <w:ilvl w:val="1"/>
          <w:numId w:val="1047"/>
        </w:numPr>
      </w:pPr>
      <w:r>
        <w:t xml:space="preserve">Available capabilities/intents</w:t>
      </w:r>
    </w:p>
    <w:p>
      <w:pPr>
        <w:pStyle w:val="Compact"/>
        <w:numPr>
          <w:ilvl w:val="1"/>
          <w:numId w:val="1047"/>
        </w:numPr>
      </w:pPr>
      <w:r>
        <w:t xml:space="preserve">Routing information (callback URL or persistent connection)</w:t>
      </w:r>
    </w:p>
    <w:p>
      <w:pPr>
        <w:pStyle w:val="Compact"/>
        <w:numPr>
          <w:ilvl w:val="0"/>
          <w:numId w:val="1046"/>
        </w:numPr>
      </w:pPr>
      <w:r>
        <w:rPr>
          <w:b/>
          <w:bCs/>
        </w:rPr>
        <w:t xml:space="preserve">Message Routing</w:t>
      </w:r>
      <w:r>
        <w:t xml:space="preserve">: When Gateway A wants to send a message to Gateway B:</w:t>
      </w:r>
    </w:p>
    <w:p>
      <w:pPr>
        <w:pStyle w:val="Compact"/>
        <w:numPr>
          <w:ilvl w:val="1"/>
          <w:numId w:val="1048"/>
        </w:numPr>
      </w:pPr>
      <w:r>
        <w:t xml:space="preserve">A sends message to broker with recipient B’s identity</w:t>
      </w:r>
    </w:p>
    <w:p>
      <w:pPr>
        <w:pStyle w:val="Compact"/>
        <w:numPr>
          <w:ilvl w:val="1"/>
          <w:numId w:val="1048"/>
        </w:numPr>
      </w:pPr>
      <w:r>
        <w:t xml:space="preserve">Broker looks up B’s routing information</w:t>
      </w:r>
    </w:p>
    <w:p>
      <w:pPr>
        <w:pStyle w:val="Compact"/>
        <w:numPr>
          <w:ilvl w:val="1"/>
          <w:numId w:val="1048"/>
        </w:numPr>
      </w:pPr>
      <w:r>
        <w:t xml:space="preserve">Broker forwards message to B</w:t>
      </w:r>
    </w:p>
    <w:p>
      <w:pPr>
        <w:pStyle w:val="Compact"/>
        <w:numPr>
          <w:ilvl w:val="1"/>
          <w:numId w:val="1048"/>
        </w:numPr>
      </w:pPr>
      <w:r>
        <w:t xml:space="preserve">B processes message and optionally sends reply through broker</w:t>
      </w:r>
    </w:p>
    <w:p>
      <w:pPr>
        <w:pStyle w:val="Compact"/>
        <w:numPr>
          <w:ilvl w:val="0"/>
          <w:numId w:val="1046"/>
        </w:numPr>
      </w:pPr>
      <w:r>
        <w:rPr>
          <w:b/>
          <w:bCs/>
        </w:rPr>
        <w:t xml:space="preserve">Trust Model</w:t>
      </w:r>
      <w:r>
        <w:t xml:space="preserve">: All participants trust the broker to:</w:t>
      </w:r>
    </w:p>
    <w:p>
      <w:pPr>
        <w:pStyle w:val="Compact"/>
        <w:numPr>
          <w:ilvl w:val="1"/>
          <w:numId w:val="1049"/>
        </w:numPr>
      </w:pPr>
      <w:r>
        <w:t xml:space="preserve">Route messages correctly</w:t>
      </w:r>
    </w:p>
    <w:p>
      <w:pPr>
        <w:pStyle w:val="Compact"/>
        <w:numPr>
          <w:ilvl w:val="1"/>
          <w:numId w:val="1049"/>
        </w:numPr>
      </w:pPr>
      <w:r>
        <w:t xml:space="preserve">Not tamper with message content</w:t>
      </w:r>
    </w:p>
    <w:p>
      <w:pPr>
        <w:pStyle w:val="Compact"/>
        <w:numPr>
          <w:ilvl w:val="1"/>
          <w:numId w:val="1049"/>
        </w:numPr>
      </w:pPr>
      <w:r>
        <w:t xml:space="preserve">Preserve metadata confidentiality</w:t>
      </w:r>
    </w:p>
    <w:p>
      <w:pPr>
        <w:pStyle w:val="Compact"/>
        <w:numPr>
          <w:ilvl w:val="1"/>
          <w:numId w:val="1049"/>
        </w:numPr>
      </w:pPr>
      <w:r>
        <w:t xml:space="preserve">Remain available for message delivery</w:t>
      </w:r>
    </w:p>
    <w:bookmarkEnd w:id="151"/>
    <w:bookmarkStart w:id="152" w:name="fundamental-limitations-1"/>
    <w:p>
      <w:pPr>
        <w:pStyle w:val="Heading3"/>
      </w:pPr>
      <w:r>
        <w:t xml:space="preserve">Fundamental Limitations</w:t>
      </w:r>
    </w:p>
    <w:p>
      <w:pPr>
        <w:pStyle w:val="FirstParagraph"/>
      </w:pPr>
      <w:r>
        <w:rPr>
          <w:b/>
          <w:bCs/>
        </w:rPr>
        <w:t xml:space="preserve">Single Point of Failure</w:t>
      </w:r>
      <w:r>
        <w:t xml:space="preserve">: If the central broker experiences downtime, all federation ceases. This creates:</w:t>
      </w:r>
      <w:r>
        <w:t xml:space="preserve"> </w:t>
      </w:r>
      <w:r>
        <w:t xml:space="preserve">- Availability risk (broker outage blocks all collaboration)</w:t>
      </w:r>
      <w:r>
        <w:t xml:space="preserve"> </w:t>
      </w:r>
      <w:r>
        <w:t xml:space="preserve">- Performance bottleneck (broker throughput limits federation capacity)</w:t>
      </w:r>
      <w:r>
        <w:t xml:space="preserve"> </w:t>
      </w:r>
      <w:r>
        <w:t xml:space="preserve">- Geographic latency (all traffic must route through broker location)</w:t>
      </w:r>
    </w:p>
    <w:p>
      <w:pPr>
        <w:pStyle w:val="BodyText"/>
      </w:pPr>
      <w:r>
        <w:rPr>
          <w:b/>
          <w:bCs/>
        </w:rPr>
        <w:t xml:space="preserve">Metadata Leakage</w:t>
      </w:r>
      <w:r>
        <w:t xml:space="preserve">: The broker observes:</w:t>
      </w:r>
      <w:r>
        <w:t xml:space="preserve"> </w:t>
      </w:r>
      <w:r>
        <w:t xml:space="preserve">- Who is communicating with whom (sender and recipient identities)</w:t>
      </w:r>
      <w:r>
        <w:t xml:space="preserve"> </w:t>
      </w:r>
      <w:r>
        <w:t xml:space="preserve">- When communication occurs (timing metadata)</w:t>
      </w:r>
      <w:r>
        <w:t xml:space="preserve"> </w:t>
      </w:r>
      <w:r>
        <w:t xml:space="preserve">- Message frequency and patterns (traffic analysis)</w:t>
      </w:r>
      <w:r>
        <w:t xml:space="preserve"> </w:t>
      </w:r>
      <w:r>
        <w:t xml:space="preserve">- Intent types being invoked (even if payloads are encrypted)</w:t>
      </w:r>
    </w:p>
    <w:p>
      <w:pPr>
        <w:pStyle w:val="BodyText"/>
      </w:pPr>
      <w:r>
        <w:t xml:space="preserve">This metadata exposure is unacceptable for organizations with:</w:t>
      </w:r>
      <w:r>
        <w:t xml:space="preserve"> </w:t>
      </w:r>
      <w:r>
        <w:t xml:space="preserve">- HIPAA requirements (healthcare)</w:t>
      </w:r>
      <w:r>
        <w:t xml:space="preserve"> </w:t>
      </w:r>
      <w:r>
        <w:t xml:space="preserve">- GDPR obligations (European data sovereignty)</w:t>
      </w:r>
      <w:r>
        <w:t xml:space="preserve"> </w:t>
      </w:r>
      <w:r>
        <w:t xml:space="preserve">- Zero-trust architectures (no external party should see communication graphs)</w:t>
      </w:r>
      <w:r>
        <w:t xml:space="preserve"> </w:t>
      </w:r>
      <w:r>
        <w:t xml:space="preserve">- Competitive concerns (revealing partner relationships)</w:t>
      </w:r>
    </w:p>
    <w:p>
      <w:pPr>
        <w:pStyle w:val="BodyText"/>
      </w:pPr>
      <w:r>
        <w:rPr>
          <w:b/>
          <w:bCs/>
        </w:rPr>
        <w:t xml:space="preserve">Trust Model Mismatch</w:t>
      </w:r>
      <w:r>
        <w:t xml:space="preserve">: Organizations must trust the broker operator, which creates:</w:t>
      </w:r>
      <w:r>
        <w:t xml:space="preserve"> </w:t>
      </w:r>
      <w:r>
        <w:t xml:space="preserve">- Vendor lock-in (switching brokers requires reconfiguring all peers)</w:t>
      </w:r>
      <w:r>
        <w:t xml:space="preserve"> </w:t>
      </w:r>
      <w:r>
        <w:t xml:space="preserve">- Censorship risk (broker can block specific peer pairs)</w:t>
      </w:r>
      <w:r>
        <w:t xml:space="preserve"> </w:t>
      </w:r>
      <w:r>
        <w:t xml:space="preserve">- Monetization pressure (broker operator may charge for message volume)</w:t>
      </w:r>
      <w:r>
        <w:t xml:space="preserve"> </w:t>
      </w:r>
      <w:r>
        <w:t xml:space="preserve">- Regulatory complications (broker may be subject to different jurisdictions)</w:t>
      </w:r>
    </w:p>
    <w:p>
      <w:pPr>
        <w:pStyle w:val="BodyText"/>
      </w:pPr>
      <w:r>
        <w:rPr>
          <w:b/>
          <w:bCs/>
        </w:rPr>
        <w:t xml:space="preserve">Operational Cost</w:t>
      </w:r>
      <w:r>
        <w:t xml:space="preserve">: Central brokers require:</w:t>
      </w:r>
      <w:r>
        <w:t xml:space="preserve"> </w:t>
      </w:r>
      <w:r>
        <w:t xml:space="preserve">- High-availability infrastructure (database replication, load balancing)</w:t>
      </w:r>
      <w:r>
        <w:t xml:space="preserve"> </w:t>
      </w:r>
      <w:r>
        <w:t xml:space="preserve">- DDoS protection (broker is attractive attack target)</w:t>
      </w:r>
      <w:r>
        <w:t xml:space="preserve"> </w:t>
      </w:r>
      <w:r>
        <w:t xml:space="preserve">- Data retention policies (for audit logs and debugging)</w:t>
      </w:r>
      <w:r>
        <w:t xml:space="preserve"> </w:t>
      </w:r>
      <w:r>
        <w:t xml:space="preserve">- Customer support (handling connectivity issues, access control)</w:t>
      </w:r>
    </w:p>
    <w:bookmarkEnd w:id="152"/>
    <w:bookmarkStart w:id="153" w:name="comparison-to-ogp-1"/>
    <w:p>
      <w:pPr>
        <w:pStyle w:val="Heading3"/>
      </w:pPr>
      <w:r>
        <w:t xml:space="preserve">Comparison to OGP</w:t>
      </w:r>
    </w:p>
    <w:tbl>
      <w:tblPr>
        <w:tblStyle w:val="Table"/>
        <w:tblW w:type="pct" w:w="5000"/>
        <w:tblLayout w:type="fixed"/>
        <w:tblLook w:firstRow="1" w:lastRow="0" w:firstColumn="0" w:lastColumn="0" w:noHBand="0" w:noVBand="0" w:val="0020"/>
      </w:tblPr>
      <w:tblGrid>
        <w:gridCol w:w="2722"/>
        <w:gridCol w:w="3960"/>
        <w:gridCol w:w="1237"/>
      </w:tblGrid>
      <w:tr>
        <w:trPr>
          <w:tblHeader w:val="on"/>
        </w:trPr>
        <w:tc>
          <w:tcPr/>
          <w:p>
            <w:pPr>
              <w:pStyle w:val="Compact"/>
            </w:pPr>
            <w:r>
              <w:t xml:space="preserve">Dimension</w:t>
            </w:r>
          </w:p>
        </w:tc>
        <w:tc>
          <w:tcPr/>
          <w:p>
            <w:pPr>
              <w:pStyle w:val="Compact"/>
            </w:pPr>
            <w:r>
              <w:t xml:space="preserve">Central Broker</w:t>
            </w:r>
          </w:p>
        </w:tc>
        <w:tc>
          <w:tcPr/>
          <w:p>
            <w:pPr>
              <w:pStyle w:val="Compact"/>
            </w:pPr>
            <w:r>
              <w:t xml:space="preserve">OGP</w:t>
            </w:r>
          </w:p>
        </w:tc>
      </w:tr>
      <w:tr>
        <w:tc>
          <w:tcPr/>
          <w:p>
            <w:pPr>
              <w:pStyle w:val="Compact"/>
            </w:pPr>
            <w:r>
              <w:t xml:space="preserve">Architecture</w:t>
            </w:r>
          </w:p>
        </w:tc>
        <w:tc>
          <w:tcPr/>
          <w:p>
            <w:pPr>
              <w:pStyle w:val="Compact"/>
            </w:pPr>
            <w:r>
              <w:t xml:space="preserve">Hub-and-spoke</w:t>
            </w:r>
          </w:p>
        </w:tc>
        <w:tc>
          <w:tcPr/>
          <w:p>
            <w:pPr>
              <w:pStyle w:val="Compact"/>
            </w:pPr>
            <w:r>
              <w:t xml:space="preserve">Peer-to-peer bilateral</w:t>
            </w:r>
          </w:p>
        </w:tc>
      </w:tr>
      <w:tr>
        <w:tc>
          <w:tcPr/>
          <w:p>
            <w:pPr>
              <w:pStyle w:val="Compact"/>
            </w:pPr>
            <w:r>
              <w:t xml:space="preserve">Metadata Visibility</w:t>
            </w:r>
          </w:p>
        </w:tc>
        <w:tc>
          <w:tcPr/>
          <w:p>
            <w:pPr>
              <w:pStyle w:val="Compact"/>
            </w:pPr>
            <w:r>
              <w:t xml:space="preserve">Broker sees all traffic</w:t>
            </w:r>
          </w:p>
        </w:tc>
        <w:tc>
          <w:tcPr/>
          <w:p>
            <w:pPr>
              <w:pStyle w:val="Compact"/>
            </w:pPr>
            <w:r>
              <w:t xml:space="preserve">Only sender and recipient</w:t>
            </w:r>
          </w:p>
        </w:tc>
      </w:tr>
      <w:tr>
        <w:tc>
          <w:tcPr/>
          <w:p>
            <w:pPr>
              <w:pStyle w:val="Compact"/>
            </w:pPr>
            <w:r>
              <w:t xml:space="preserve">Availability</w:t>
            </w:r>
          </w:p>
        </w:tc>
        <w:tc>
          <w:tcPr/>
          <w:p>
            <w:pPr>
              <w:pStyle w:val="Compact"/>
            </w:pPr>
            <w:r>
              <w:t xml:space="preserve">Broker SPOF</w:t>
            </w:r>
          </w:p>
        </w:tc>
        <w:tc>
          <w:tcPr/>
          <w:p>
            <w:pPr>
              <w:pStyle w:val="Compact"/>
            </w:pPr>
            <w:r>
              <w:t xml:space="preserve">Each peer-pair independent</w:t>
            </w:r>
          </w:p>
        </w:tc>
      </w:tr>
      <w:tr>
        <w:tc>
          <w:tcPr/>
          <w:p>
            <w:pPr>
              <w:pStyle w:val="Compact"/>
            </w:pPr>
            <w:r>
              <w:t xml:space="preserve">Trust Requirements</w:t>
            </w:r>
          </w:p>
        </w:tc>
        <w:tc>
          <w:tcPr/>
          <w:p>
            <w:pPr>
              <w:pStyle w:val="Compact"/>
            </w:pPr>
            <w:r>
              <w:t xml:space="preserve">Must trust broker operator</w:t>
            </w:r>
          </w:p>
        </w:tc>
        <w:tc>
          <w:tcPr/>
          <w:p>
            <w:pPr>
              <w:pStyle w:val="Compact"/>
            </w:pPr>
            <w:r>
              <w:t xml:space="preserve">Only trust peer’s gateway</w:t>
            </w:r>
          </w:p>
        </w:tc>
      </w:tr>
      <w:tr>
        <w:tc>
          <w:tcPr/>
          <w:p>
            <w:pPr>
              <w:pStyle w:val="Compact"/>
            </w:pPr>
            <w:r>
              <w:t xml:space="preserve">Censorship Resistance</w:t>
            </w:r>
          </w:p>
        </w:tc>
        <w:tc>
          <w:tcPr/>
          <w:p>
            <w:pPr>
              <w:pStyle w:val="Compact"/>
            </w:pPr>
            <w:r>
              <w:t xml:space="preserve">Broker can block pairs</w:t>
            </w:r>
          </w:p>
        </w:tc>
        <w:tc>
          <w:tcPr/>
          <w:p>
            <w:pPr>
              <w:pStyle w:val="Compact"/>
            </w:pPr>
            <w:r>
              <w:t xml:space="preserve">No third party can interfere</w:t>
            </w:r>
          </w:p>
        </w:tc>
      </w:tr>
      <w:tr>
        <w:tc>
          <w:tcPr/>
          <w:p>
            <w:pPr>
              <w:pStyle w:val="Compact"/>
            </w:pPr>
            <w:r>
              <w:t xml:space="preserve">Operational Burden</w:t>
            </w:r>
          </w:p>
        </w:tc>
        <w:tc>
          <w:tcPr/>
          <w:p>
            <w:pPr>
              <w:pStyle w:val="Compact"/>
            </w:pPr>
            <w:r>
              <w:t xml:space="preserve">Broker operator</w:t>
            </w:r>
          </w:p>
        </w:tc>
        <w:tc>
          <w:tcPr/>
          <w:p>
            <w:pPr>
              <w:pStyle w:val="Compact"/>
            </w:pPr>
            <w:r>
              <w:t xml:space="preserve">Distributed across peers</w:t>
            </w:r>
          </w:p>
        </w:tc>
      </w:tr>
    </w:tbl>
    <w:p>
      <w:pPr>
        <w:pStyle w:val="BodyText"/>
      </w:pPr>
      <w:r>
        <w:rPr>
          <w:b/>
          <w:bCs/>
        </w:rPr>
        <w:t xml:space="preserve">Why OGP is Superior</w:t>
      </w:r>
      <w:r>
        <w:t xml:space="preserve">: OGP uses</w:t>
      </w:r>
      <w:r>
        <w:t xml:space="preserve"> </w:t>
      </w:r>
      <w:r>
        <w:rPr>
          <w:b/>
          <w:bCs/>
        </w:rPr>
        <w:t xml:space="preserve">bilateral peer-to-peer communication</w:t>
      </w:r>
      <w:r>
        <w:t xml:space="preserve"> </w:t>
      </w:r>
      <w:r>
        <w:t xml:space="preserve">with no central broker. When Gateway A sends a message to Gateway B:</w:t>
      </w:r>
      <w:r>
        <w:t xml:space="preserve"> </w:t>
      </w:r>
      <w:r>
        <w:t xml:space="preserve">1. A signs the message with its Ed25519 private key</w:t>
      </w:r>
      <w:r>
        <w:t xml:space="preserve"> </w:t>
      </w:r>
      <w:r>
        <w:t xml:space="preserve">2. A sends directly to B’s gateway URL (via HTTPS)</w:t>
      </w:r>
      <w:r>
        <w:t xml:space="preserve"> </w:t>
      </w:r>
      <w:r>
        <w:t xml:space="preserve">3. B’s doorman validates the signature against A’s public key</w:t>
      </w:r>
      <w:r>
        <w:t xml:space="preserve"> </w:t>
      </w:r>
      <w:r>
        <w:t xml:space="preserve">4. No third party observes the communication</w:t>
      </w:r>
    </w:p>
    <w:p>
      <w:pPr>
        <w:pStyle w:val="BodyText"/>
      </w:pPr>
      <w:r>
        <w:t xml:space="preserve">This eliminates metadata leakage, removes the single point of failure, and preserves organizational sovereignty.</w:t>
      </w:r>
    </w:p>
    <w:p>
      <w:r>
        <w:pict>
          <v:rect style="width:0;height:1.5pt" o:hralign="center" o:hrstd="t" o:hr="t"/>
        </w:pict>
      </w:r>
    </w:p>
    <w:bookmarkEnd w:id="153"/>
    <w:bookmarkEnd w:id="154"/>
    <w:bookmarkStart w:id="159" w:name="X65a67f72904007ae73a176367be6b8f5e465d10"/>
    <w:p>
      <w:pPr>
        <w:pStyle w:val="Heading2"/>
      </w:pPr>
      <w:r>
        <w:t xml:space="preserve">Alternative 3: Social Federation Protocols (ActivityPub / Matrix)</w:t>
      </w:r>
    </w:p>
    <w:bookmarkStart w:id="155" w:name="overview-3"/>
    <w:p>
      <w:pPr>
        <w:pStyle w:val="Heading3"/>
      </w:pPr>
      <w:r>
        <w:t xml:space="preserve">Overview</w:t>
      </w:r>
    </w:p>
    <w:p>
      <w:pPr>
        <w:pStyle w:val="FirstParagraph"/>
      </w:pPr>
      <w:r>
        <w:rPr>
          <w:b/>
          <w:bCs/>
        </w:rPr>
        <w:t xml:space="preserve">Architecture:</w:t>
      </w:r>
      <w:r>
        <w:t xml:space="preserve"> </w:t>
      </w:r>
      <w:r>
        <w:t xml:space="preserve">Actor-based federation protocols designed for social networking, where users have inboxes/outboxes and servers exchange messages on their behalf.</w:t>
      </w:r>
    </w:p>
    <w:p>
      <w:pPr>
        <w:pStyle w:val="BodyText"/>
      </w:pPr>
      <w:r>
        <w:rPr>
          <w:b/>
          <w:bCs/>
        </w:rPr>
        <w:t xml:space="preserve">Prominent Implementations:</w:t>
      </w:r>
      <w:r>
        <w:t xml:space="preserve"> </w:t>
      </w:r>
      <w:r>
        <w:t xml:space="preserve">-</w:t>
      </w:r>
      <w:r>
        <w:t xml:space="preserve"> </w:t>
      </w:r>
      <w:r>
        <w:rPr>
          <w:b/>
          <w:bCs/>
        </w:rPr>
        <w:t xml:space="preserve">ActivityPub</w:t>
      </w:r>
      <w:r>
        <w:t xml:space="preserve">: Powers Mastodon (Twitter alternative), PeerTube (YouTube alternative)</w:t>
      </w:r>
      <w:r>
        <w:t xml:space="preserve"> </w:t>
      </w:r>
      <w:r>
        <w:t xml:space="preserve">-</w:t>
      </w:r>
      <w:r>
        <w:t xml:space="preserve"> </w:t>
      </w:r>
      <w:r>
        <w:rPr>
          <w:b/>
          <w:bCs/>
        </w:rPr>
        <w:t xml:space="preserve">Matrix</w:t>
      </w:r>
      <w:r>
        <w:t xml:space="preserve">: Powers Element (Slack/Discord alternative), used by governments and militaries</w:t>
      </w:r>
      <w:r>
        <w:t xml:space="preserve"> </w:t>
      </w:r>
      <w:r>
        <w:t xml:space="preserve">-</w:t>
      </w:r>
      <w:r>
        <w:t xml:space="preserve"> </w:t>
      </w:r>
      <w:r>
        <w:rPr>
          <w:b/>
          <w:bCs/>
        </w:rPr>
        <w:t xml:space="preserve">XMPP/Jabber</w:t>
      </w:r>
      <w:r>
        <w:t xml:space="preserve">: Original federated instant messaging protocol</w:t>
      </w:r>
      <w:r>
        <w:t xml:space="preserve"> </w:t>
      </w:r>
      <w:r>
        <w:t xml:space="preserve">-</w:t>
      </w:r>
      <w:r>
        <w:t xml:space="preserve"> </w:t>
      </w:r>
      <w:r>
        <w:rPr>
          <w:b/>
          <w:bCs/>
        </w:rPr>
        <w:t xml:space="preserve">ATProtocol (Bluesky)</w:t>
      </w:r>
      <w:r>
        <w:t xml:space="preserve">: Newer social federation with portable identity</w:t>
      </w:r>
    </w:p>
    <w:bookmarkEnd w:id="155"/>
    <w:bookmarkStart w:id="156" w:name="technical-mechanism-2"/>
    <w:p>
      <w:pPr>
        <w:pStyle w:val="Heading3"/>
      </w:pPr>
      <w:r>
        <w:t xml:space="preserve">Technical Mechanism</w:t>
      </w:r>
    </w:p>
    <w:p>
      <w:pPr>
        <w:pStyle w:val="FirstParagraph"/>
      </w:pPr>
      <w:r>
        <w:rPr>
          <w:b/>
          <w:bCs/>
        </w:rPr>
        <w:t xml:space="preserve">ActivityPub Example:</w:t>
      </w:r>
      <w:r>
        <w:t xml:space="preserve"> </w:t>
      </w:r>
      <w:r>
        <w:t xml:space="preserve">1.</w:t>
      </w:r>
      <w:r>
        <w:t xml:space="preserve"> </w:t>
      </w:r>
      <w:r>
        <w:rPr>
          <w:b/>
          <w:bCs/>
        </w:rPr>
        <w:t xml:space="preserve">Actor Model</w:t>
      </w:r>
      <w:r>
        <w:t xml:space="preserve">: Each user is an</w:t>
      </w:r>
      <w:r>
        <w:t xml:space="preserve"> </w:t>
      </w:r>
      <w:r>
        <w:t xml:space="preserve">“actor”</w:t>
      </w:r>
      <w:r>
        <w:t xml:space="preserve"> </w:t>
      </w:r>
      <w:r>
        <w:t xml:space="preserve">with:</w:t>
      </w:r>
      <w:r>
        <w:t xml:space="preserve"> </w:t>
      </w:r>
      <w:r>
        <w:t xml:space="preserve">- Inbox (receives messages)</w:t>
      </w:r>
      <w:r>
        <w:t xml:space="preserve"> </w:t>
      </w:r>
      <w:r>
        <w:t xml:space="preserve">- Outbox (sends messages)</w:t>
      </w:r>
      <w:r>
        <w:t xml:space="preserve"> </w:t>
      </w:r>
      <w:r>
        <w:t xml:space="preserve">- Followers collection (who can see their posts)</w:t>
      </w:r>
      <w:r>
        <w:t xml:space="preserve"> </w:t>
      </w:r>
      <w:r>
        <w:t xml:space="preserve">- Public key for HTTP signatures</w:t>
      </w:r>
    </w:p>
    <w:p>
      <w:pPr>
        <w:pStyle w:val="Compact"/>
        <w:numPr>
          <w:ilvl w:val="0"/>
          <w:numId w:val="1050"/>
        </w:numPr>
      </w:pPr>
      <w:r>
        <w:rPr>
          <w:b/>
          <w:bCs/>
        </w:rPr>
        <w:t xml:space="preserve">Message Delivery</w:t>
      </w:r>
      <w:r>
        <w:t xml:space="preserve">: When User A on Server 1 sends a message to User B on Server 2:</w:t>
      </w:r>
    </w:p>
    <w:p>
      <w:pPr>
        <w:pStyle w:val="Compact"/>
        <w:numPr>
          <w:ilvl w:val="1"/>
          <w:numId w:val="1051"/>
        </w:numPr>
      </w:pPr>
      <w:r>
        <w:t xml:space="preserve">A posts to their outbox</w:t>
      </w:r>
    </w:p>
    <w:p>
      <w:pPr>
        <w:pStyle w:val="Compact"/>
        <w:numPr>
          <w:ilvl w:val="1"/>
          <w:numId w:val="1051"/>
        </w:numPr>
      </w:pPr>
      <w:r>
        <w:t xml:space="preserve">Server 1 generates an Activity (JSON-LD payload)</w:t>
      </w:r>
    </w:p>
    <w:p>
      <w:pPr>
        <w:pStyle w:val="Compact"/>
        <w:numPr>
          <w:ilvl w:val="1"/>
          <w:numId w:val="1051"/>
        </w:numPr>
      </w:pPr>
      <w:r>
        <w:t xml:space="preserve">Server 1 sends HTTP POST to B’s inbox on Server 2</w:t>
      </w:r>
    </w:p>
    <w:p>
      <w:pPr>
        <w:pStyle w:val="Compact"/>
        <w:numPr>
          <w:ilvl w:val="1"/>
          <w:numId w:val="1051"/>
        </w:numPr>
      </w:pPr>
      <w:r>
        <w:t xml:space="preserve">Server 2 validates HTTP signature and delivers to B</w:t>
      </w:r>
    </w:p>
    <w:p>
      <w:pPr>
        <w:pStyle w:val="Compact"/>
        <w:numPr>
          <w:ilvl w:val="0"/>
          <w:numId w:val="1050"/>
        </w:numPr>
      </w:pPr>
      <w:r>
        <w:rPr>
          <w:b/>
          <w:bCs/>
        </w:rPr>
        <w:t xml:space="preserve">Federation Model</w:t>
      </w:r>
      <w:r>
        <w:t xml:space="preserve">: Servers exchange messages using HTTP signatures for authentication, following the ActivityPub protocol specification.</w:t>
      </w:r>
    </w:p>
    <w:bookmarkEnd w:id="156"/>
    <w:bookmarkStart w:id="157" w:name="fundamental-limitations-2"/>
    <w:p>
      <w:pPr>
        <w:pStyle w:val="Heading3"/>
      </w:pPr>
      <w:r>
        <w:t xml:space="preserve">Fundamental Limitations</w:t>
      </w:r>
    </w:p>
    <w:p>
      <w:pPr>
        <w:pStyle w:val="FirstParagraph"/>
      </w:pPr>
      <w:r>
        <w:rPr>
          <w:b/>
          <w:bCs/>
        </w:rPr>
        <w:t xml:space="preserve">Semantic Mismatch</w:t>
      </w:r>
      <w:r>
        <w:t xml:space="preserve">: Social protocols are designed for human-to-human communication with timeline-centric UX:</w:t>
      </w:r>
      <w:r>
        <w:t xml:space="preserve"> </w:t>
      </w:r>
      <w:r>
        <w:t xml:space="preserve">-</w:t>
      </w:r>
      <w:r>
        <w:t xml:space="preserve"> </w:t>
      </w:r>
      <w:r>
        <w:rPr>
          <w:b/>
          <w:bCs/>
        </w:rPr>
        <w:t xml:space="preserve">Timelines vs. Topics</w:t>
      </w:r>
      <w:r>
        <w:t xml:space="preserve">: ActivityPub organizes messages in chronological timelines (home, federated, local), not by topic or project. Agents need topic-based routing (e.g.,</w:t>
      </w:r>
      <w:r>
        <w:t xml:space="preserve"> </w:t>
      </w:r>
      <w:r>
        <w:t xml:space="preserve">“send memory-management messages to this agent”</w:t>
      </w:r>
      <w:r>
        <w:t xml:space="preserve">) not timeline browsing.</w:t>
      </w:r>
      <w:r>
        <w:t xml:space="preserve"> </w:t>
      </w:r>
      <w:r>
        <w:t xml:space="preserve">-</w:t>
      </w:r>
      <w:r>
        <w:t xml:space="preserve"> </w:t>
      </w:r>
      <w:r>
        <w:rPr>
          <w:b/>
          <w:bCs/>
        </w:rPr>
        <w:t xml:space="preserve">Followers vs. Capabilities</w:t>
      </w:r>
      <w:r>
        <w:t xml:space="preserve">: Social protocols use follower/following relationships, not capability grants. An agent doesn’t</w:t>
      </w:r>
      <w:r>
        <w:t xml:space="preserve"> </w:t>
      </w:r>
      <w:r>
        <w:t xml:space="preserve">“follow”</w:t>
      </w:r>
      <w:r>
        <w:t xml:space="preserve"> </w:t>
      </w:r>
      <w:r>
        <w:t xml:space="preserve">another agent—it invokes specific capabilities with scoped permissions.</w:t>
      </w:r>
      <w:r>
        <w:t xml:space="preserve"> </w:t>
      </w:r>
      <w:r>
        <w:t xml:space="preserve">-</w:t>
      </w:r>
      <w:r>
        <w:t xml:space="preserve"> </w:t>
      </w:r>
      <w:r>
        <w:rPr>
          <w:b/>
          <w:bCs/>
        </w:rPr>
        <w:t xml:space="preserve">Posts vs. Intents</w:t>
      </w:r>
      <w:r>
        <w:t xml:space="preserve">: ActivityPub Activities are designed for social objects (Note, Article, Video), not structured agent intents (agent-comms, project.contribute, task-request).</w:t>
      </w:r>
    </w:p>
    <w:p>
      <w:pPr>
        <w:pStyle w:val="BodyText"/>
      </w:pPr>
      <w:r>
        <w:rPr>
          <w:b/>
          <w:bCs/>
        </w:rPr>
        <w:t xml:space="preserve">No Capability Negotiation</w:t>
      </w:r>
      <w:r>
        <w:t xml:space="preserve">: Social protocols lack mechanisms for:</w:t>
      </w:r>
      <w:r>
        <w:t xml:space="preserve"> </w:t>
      </w:r>
      <w:r>
        <w:t xml:space="preserve">-</w:t>
      </w:r>
      <w:r>
        <w:t xml:space="preserve"> </w:t>
      </w:r>
      <w:r>
        <w:rPr>
          <w:b/>
          <w:bCs/>
        </w:rPr>
        <w:t xml:space="preserve">Scope Grants</w:t>
      </w:r>
      <w:r>
        <w:t xml:space="preserve">: No way to say</w:t>
      </w:r>
      <w:r>
        <w:t xml:space="preserve"> </w:t>
      </w:r>
      <w:r>
        <w:t xml:space="preserve">“I grant you access to agent-comms but only for memory-management topics”</w:t>
      </w:r>
      <w:r>
        <w:t xml:space="preserve"> </w:t>
      </w:r>
      <w:r>
        <w:t xml:space="preserve">-</w:t>
      </w:r>
      <w:r>
        <w:t xml:space="preserve"> </w:t>
      </w:r>
      <w:r>
        <w:rPr>
          <w:b/>
          <w:bCs/>
        </w:rPr>
        <w:t xml:space="preserve">Intent-Based Access Control</w:t>
      </w:r>
      <w:r>
        <w:t xml:space="preserve">: No distinction between different types of operations (a follower can see all public posts, not selectively grant access to specific content types)</w:t>
      </w:r>
      <w:r>
        <w:t xml:space="preserve"> </w:t>
      </w:r>
      <w:r>
        <w:t xml:space="preserve">-</w:t>
      </w:r>
      <w:r>
        <w:t xml:space="preserve"> </w:t>
      </w:r>
      <w:r>
        <w:rPr>
          <w:b/>
          <w:bCs/>
        </w:rPr>
        <w:t xml:space="preserve">Rate Limiting by Capability</w:t>
      </w:r>
      <w:r>
        <w:t xml:space="preserve">: No per-capability rate limits (e.g.,</w:t>
      </w:r>
      <w:r>
        <w:t xml:space="preserve"> </w:t>
      </w:r>
      <w:r>
        <w:t xml:space="preserve">“you can send 100 agent-comms per hour but only 10 project.contribute”</w:t>
      </w:r>
      <w:r>
        <w:t xml:space="preserve">)</w:t>
      </w:r>
    </w:p>
    <w:p>
      <w:pPr>
        <w:pStyle w:val="BodyText"/>
      </w:pPr>
      <w:r>
        <w:rPr>
          <w:b/>
          <w:bCs/>
        </w:rPr>
        <w:t xml:space="preserve">Missing Agent Primitives</w:t>
      </w:r>
      <w:r>
        <w:t xml:space="preserve">:</w:t>
      </w:r>
      <w:r>
        <w:t xml:space="preserve"> </w:t>
      </w:r>
      <w:r>
        <w:t xml:space="preserve">-</w:t>
      </w:r>
      <w:r>
        <w:t xml:space="preserve"> </w:t>
      </w:r>
      <w:r>
        <w:rPr>
          <w:b/>
          <w:bCs/>
        </w:rPr>
        <w:t xml:space="preserve">No Reply Callbacks</w:t>
      </w:r>
      <w:r>
        <w:t xml:space="preserve">: ActivityPub has replies (in-reply-to), but no first-class support for async reply callbacks where Agent A says</w:t>
      </w:r>
      <w:r>
        <w:t xml:space="preserve"> </w:t>
      </w:r>
      <w:r>
        <w:t xml:space="preserve">“send result to this webhook when computation completes”</w:t>
      </w:r>
      <w:r>
        <w:t xml:space="preserve"> </w:t>
      </w:r>
      <w:r>
        <w:t xml:space="preserve">-</w:t>
      </w:r>
      <w:r>
        <w:t xml:space="preserve"> </w:t>
      </w:r>
      <w:r>
        <w:rPr>
          <w:b/>
          <w:bCs/>
        </w:rPr>
        <w:t xml:space="preserve">No Priority Levels</w:t>
      </w:r>
      <w:r>
        <w:t xml:space="preserve">: Social protocols don’t have message priority (urgent vs. normal vs. low) needed for agent orchestration</w:t>
      </w:r>
      <w:r>
        <w:t xml:space="preserve"> </w:t>
      </w:r>
      <w:r>
        <w:t xml:space="preserve">-</w:t>
      </w:r>
      <w:r>
        <w:t xml:space="preserve"> </w:t>
      </w:r>
      <w:r>
        <w:rPr>
          <w:b/>
          <w:bCs/>
        </w:rPr>
        <w:t xml:space="preserve">No Conversation Threading</w:t>
      </w:r>
      <w:r>
        <w:t xml:space="preserve">: Matrix has room-based threading, but not conversation-based threading (agent conversation IDs that span multiple intents)</w:t>
      </w:r>
    </w:p>
    <w:p>
      <w:pPr>
        <w:pStyle w:val="BodyText"/>
      </w:pPr>
      <w:r>
        <w:rPr>
          <w:b/>
          <w:bCs/>
        </w:rPr>
        <w:t xml:space="preserve">Trust Model</w:t>
      </w:r>
      <w:r>
        <w:t xml:space="preserve">: Social federation uses server-level trust (Server A trusts Server B’s user authentication), not capability-based trust. There’s no mechanism for:</w:t>
      </w:r>
      <w:r>
        <w:t xml:space="preserve"> </w:t>
      </w:r>
      <w:r>
        <w:t xml:space="preserve">-</w:t>
      </w:r>
      <w:r>
        <w:t xml:space="preserve"> </w:t>
      </w:r>
      <w:r>
        <w:t xml:space="preserve">“I trust Server B’s Agent X to invoke intent Y but not intent Z”</w:t>
      </w:r>
      <w:r>
        <w:t xml:space="preserve"> </w:t>
      </w:r>
      <w:r>
        <w:t xml:space="preserve">-</w:t>
      </w:r>
      <w:r>
        <w:t xml:space="preserve"> </w:t>
      </w:r>
      <w:r>
        <w:t xml:space="preserve">“I trust Agent X for 100 requests/hour on this topic, 10 requests/hour on that topic”</w:t>
      </w:r>
    </w:p>
    <w:bookmarkEnd w:id="157"/>
    <w:bookmarkStart w:id="158" w:name="comparison-to-ogp-2"/>
    <w:p>
      <w:pPr>
        <w:pStyle w:val="Heading3"/>
      </w:pPr>
      <w:r>
        <w:t xml:space="preserve">Comparison to OGP</w:t>
      </w:r>
    </w:p>
    <w:tbl>
      <w:tblPr>
        <w:tblStyle w:val="Table"/>
        <w:tblW w:type="pct" w:w="5000"/>
        <w:tblLayout w:type="fixed"/>
        <w:tblLook w:firstRow="1" w:lastRow="0" w:firstColumn="0" w:lastColumn="0" w:noHBand="0" w:noVBand="0" w:val="0020"/>
      </w:tblPr>
      <w:tblGrid>
        <w:gridCol w:w="2489"/>
        <w:gridCol w:w="4299"/>
        <w:gridCol w:w="1131"/>
      </w:tblGrid>
      <w:tr>
        <w:trPr>
          <w:tblHeader w:val="on"/>
        </w:trPr>
        <w:tc>
          <w:tcPr/>
          <w:p>
            <w:pPr>
              <w:pStyle w:val="Compact"/>
            </w:pPr>
            <w:r>
              <w:t xml:space="preserve">Dimension</w:t>
            </w:r>
          </w:p>
        </w:tc>
        <w:tc>
          <w:tcPr/>
          <w:p>
            <w:pPr>
              <w:pStyle w:val="Compact"/>
            </w:pPr>
            <w:r>
              <w:t xml:space="preserve">ActivityPub/Matrix</w:t>
            </w:r>
          </w:p>
        </w:tc>
        <w:tc>
          <w:tcPr/>
          <w:p>
            <w:pPr>
              <w:pStyle w:val="Compact"/>
            </w:pPr>
            <w:r>
              <w:t xml:space="preserve">OGP</w:t>
            </w:r>
          </w:p>
        </w:tc>
      </w:tr>
      <w:tr>
        <w:tc>
          <w:tcPr/>
          <w:p>
            <w:pPr>
              <w:pStyle w:val="Compact"/>
            </w:pPr>
            <w:r>
              <w:t xml:space="preserve">Design Paradigm</w:t>
            </w:r>
          </w:p>
        </w:tc>
        <w:tc>
          <w:tcPr/>
          <w:p>
            <w:pPr>
              <w:pStyle w:val="Compact"/>
            </w:pPr>
            <w:r>
              <w:t xml:space="preserve">Human social networking</w:t>
            </w:r>
          </w:p>
        </w:tc>
        <w:tc>
          <w:tcPr/>
          <w:p>
            <w:pPr>
              <w:pStyle w:val="Compact"/>
            </w:pPr>
            <w:r>
              <w:t xml:space="preserve">Agent capability invocation</w:t>
            </w:r>
          </w:p>
        </w:tc>
      </w:tr>
      <w:tr>
        <w:tc>
          <w:tcPr/>
          <w:p>
            <w:pPr>
              <w:pStyle w:val="Compact"/>
            </w:pPr>
            <w:r>
              <w:t xml:space="preserve">Access Control</w:t>
            </w:r>
          </w:p>
        </w:tc>
        <w:tc>
          <w:tcPr/>
          <w:p>
            <w:pPr>
              <w:pStyle w:val="Compact"/>
            </w:pPr>
            <w:r>
              <w:t xml:space="preserve">Follower/following</w:t>
            </w:r>
          </w:p>
        </w:tc>
        <w:tc>
          <w:tcPr/>
          <w:p>
            <w:pPr>
              <w:pStyle w:val="Compact"/>
            </w:pPr>
            <w:r>
              <w:t xml:space="preserve">Per-peer scope grants</w:t>
            </w:r>
          </w:p>
        </w:tc>
      </w:tr>
      <w:tr>
        <w:tc>
          <w:tcPr/>
          <w:p>
            <w:pPr>
              <w:pStyle w:val="Compact"/>
            </w:pPr>
            <w:r>
              <w:t xml:space="preserve">Message Routing</w:t>
            </w:r>
          </w:p>
        </w:tc>
        <w:tc>
          <w:tcPr/>
          <w:p>
            <w:pPr>
              <w:pStyle w:val="Compact"/>
            </w:pPr>
            <w:r>
              <w:t xml:space="preserve">Timeline/room-based</w:t>
            </w:r>
          </w:p>
        </w:tc>
        <w:tc>
          <w:tcPr/>
          <w:p>
            <w:pPr>
              <w:pStyle w:val="Compact"/>
            </w:pPr>
            <w:r>
              <w:t xml:space="preserve">Intent and topic-based</w:t>
            </w:r>
          </w:p>
        </w:tc>
      </w:tr>
      <w:tr>
        <w:tc>
          <w:tcPr/>
          <w:p>
            <w:pPr>
              <w:pStyle w:val="Compact"/>
            </w:pPr>
            <w:r>
              <w:t xml:space="preserve">Capability Granularity</w:t>
            </w:r>
          </w:p>
        </w:tc>
        <w:tc>
          <w:tcPr/>
          <w:p>
            <w:pPr>
              <w:pStyle w:val="Compact"/>
            </w:pPr>
            <w:r>
              <w:t xml:space="preserve">All-or-nothing (follow)</w:t>
            </w:r>
          </w:p>
        </w:tc>
        <w:tc>
          <w:tcPr/>
          <w:p>
            <w:pPr>
              <w:pStyle w:val="Compact"/>
            </w:pPr>
            <w:r>
              <w:t xml:space="preserve">Per-intent + topic filtering</w:t>
            </w:r>
          </w:p>
        </w:tc>
      </w:tr>
      <w:tr>
        <w:tc>
          <w:tcPr/>
          <w:p>
            <w:pPr>
              <w:pStyle w:val="Compact"/>
            </w:pPr>
            <w:r>
              <w:t xml:space="preserve">Rate Limiting</w:t>
            </w:r>
          </w:p>
        </w:tc>
        <w:tc>
          <w:tcPr/>
          <w:p>
            <w:pPr>
              <w:pStyle w:val="Compact"/>
            </w:pPr>
            <w:r>
              <w:t xml:space="preserve">User-level</w:t>
            </w:r>
          </w:p>
        </w:tc>
        <w:tc>
          <w:tcPr/>
          <w:p>
            <w:pPr>
              <w:pStyle w:val="Compact"/>
            </w:pPr>
            <w:r>
              <w:t xml:space="preserve">Per-peer, per-intent</w:t>
            </w:r>
          </w:p>
        </w:tc>
      </w:tr>
      <w:tr>
        <w:tc>
          <w:tcPr/>
          <w:p>
            <w:pPr>
              <w:pStyle w:val="Compact"/>
            </w:pPr>
            <w:r>
              <w:t xml:space="preserve">Agent Semantics</w:t>
            </w:r>
          </w:p>
        </w:tc>
        <w:tc>
          <w:tcPr/>
          <w:p>
            <w:pPr>
              <w:pStyle w:val="Compact"/>
            </w:pPr>
            <w:r>
              <w:t xml:space="preserve">None (map to social objects)</w:t>
            </w:r>
          </w:p>
        </w:tc>
        <w:tc>
          <w:tcPr/>
          <w:p>
            <w:pPr>
              <w:pStyle w:val="Compact"/>
            </w:pPr>
            <w:r>
              <w:t xml:space="preserve">Native (priority, threading, reply callbacks)</w:t>
            </w:r>
          </w:p>
        </w:tc>
      </w:tr>
      <w:tr>
        <w:tc>
          <w:tcPr/>
          <w:p>
            <w:pPr>
              <w:pStyle w:val="Compact"/>
            </w:pPr>
            <w:r>
              <w:t xml:space="preserve">Scope Negotiation</w:t>
            </w:r>
          </w:p>
        </w:tc>
        <w:tc>
          <w:tcPr/>
          <w:p>
            <w:pPr>
              <w:pStyle w:val="Compact"/>
            </w:pPr>
            <w:r>
              <w:t xml:space="preserve">Not supported</w:t>
            </w:r>
          </w:p>
        </w:tc>
        <w:tc>
          <w:tcPr/>
          <w:p>
            <w:pPr>
              <w:pStyle w:val="Compact"/>
            </w:pPr>
            <w:r>
              <w:t xml:space="preserve">Built-in (Layer 2 negotiation)</w:t>
            </w:r>
          </w:p>
        </w:tc>
      </w:tr>
    </w:tbl>
    <w:p>
      <w:pPr>
        <w:pStyle w:val="BodyText"/>
      </w:pPr>
      <w:r>
        <w:rPr>
          <w:b/>
          <w:bCs/>
        </w:rPr>
        <w:t xml:space="preserve">Why OGP is Superior</w:t>
      </w:r>
      <w:r>
        <w:t xml:space="preserve">: OGP is designed for</w:t>
      </w:r>
      <w:r>
        <w:t xml:space="preserve"> </w:t>
      </w:r>
      <w:r>
        <w:rPr>
          <w:b/>
          <w:bCs/>
        </w:rPr>
        <w:t xml:space="preserve">agent-to-agent collaboration</w:t>
      </w:r>
      <w:r>
        <w:t xml:space="preserve"> </w:t>
      </w:r>
      <w:r>
        <w:t xml:space="preserve">from the ground up:</w:t>
      </w:r>
      <w:r>
        <w:t xml:space="preserve"> </w:t>
      </w:r>
      <w:r>
        <w:t xml:space="preserve">-</w:t>
      </w:r>
      <w:r>
        <w:t xml:space="preserve"> </w:t>
      </w:r>
      <w:r>
        <w:rPr>
          <w:b/>
          <w:bCs/>
        </w:rPr>
        <w:t xml:space="preserve">Intent-Based Routing</w:t>
      </w:r>
      <w:r>
        <w:t xml:space="preserve">: Messages specify intents (agent-comms, project.contribute) that map to agent capabilities, not social actions</w:t>
      </w:r>
      <w:r>
        <w:t xml:space="preserve"> </w:t>
      </w:r>
      <w:r>
        <w:t xml:space="preserve">-</w:t>
      </w:r>
      <w:r>
        <w:t xml:space="preserve"> </w:t>
      </w:r>
      <w:r>
        <w:rPr>
          <w:b/>
          <w:bCs/>
        </w:rPr>
        <w:t xml:space="preserve">Topic Hierarchy</w:t>
      </w:r>
      <w:r>
        <w:t xml:space="preserve">: agent-comms supports hierarchical topics (project-validation/legal) with prefix-matching policies</w:t>
      </w:r>
      <w:r>
        <w:t xml:space="preserve"> </w:t>
      </w:r>
      <w:r>
        <w:t xml:space="preserve">-</w:t>
      </w:r>
      <w:r>
        <w:t xml:space="preserve"> </w:t>
      </w:r>
      <w:r>
        <w:rPr>
          <w:b/>
          <w:bCs/>
        </w:rPr>
        <w:t xml:space="preserve">Bilateral Scope Grants</w:t>
      </w:r>
      <w:r>
        <w:t xml:space="preserve">: During peer approval, gateways exchange scope bundles specifying exactly which intents are granted, with optional topic restrictions and per-intent rate limits</w:t>
      </w:r>
      <w:r>
        <w:t xml:space="preserve"> </w:t>
      </w:r>
      <w:r>
        <w:t xml:space="preserve">-</w:t>
      </w:r>
      <w:r>
        <w:t xml:space="preserve"> </w:t>
      </w:r>
      <w:r>
        <w:rPr>
          <w:b/>
          <w:bCs/>
        </w:rPr>
        <w:t xml:space="preserve">Cryptographic Enforcement</w:t>
      </w:r>
      <w:r>
        <w:t xml:space="preserve">: Doorman validates every request against negotiated scopes before routing to agent</w:t>
      </w:r>
    </w:p>
    <w:p>
      <w:pPr>
        <w:pStyle w:val="BodyText"/>
      </w:pPr>
      <w:r>
        <w:t xml:space="preserve">Social protocols could be adapted for agent communication, but doing so would require reimplementing OGP’s scope model, intent semantics, and topic routing on top of an architecture designed for a different purpose.</w:t>
      </w:r>
    </w:p>
    <w:p>
      <w:r>
        <w:pict>
          <v:rect style="width:0;height:1.5pt" o:hralign="center" o:hrstd="t" o:hr="t"/>
        </w:pict>
      </w:r>
    </w:p>
    <w:bookmarkEnd w:id="158"/>
    <w:bookmarkEnd w:id="159"/>
    <w:bookmarkStart w:id="164" w:name="Xaed669e9468886732f13fc53b6cabac017175a7"/>
    <w:p>
      <w:pPr>
        <w:pStyle w:val="Heading2"/>
      </w:pPr>
      <w:r>
        <w:t xml:space="preserve">Alternative 4: VPN / Direct Network Peering with Firewall Rules</w:t>
      </w:r>
    </w:p>
    <w:bookmarkStart w:id="160" w:name="overview-4"/>
    <w:p>
      <w:pPr>
        <w:pStyle w:val="Heading3"/>
      </w:pPr>
      <w:r>
        <w:t xml:space="preserve">Overview</w:t>
      </w:r>
    </w:p>
    <w:p>
      <w:pPr>
        <w:pStyle w:val="FirstParagraph"/>
      </w:pPr>
      <w:r>
        <w:rPr>
          <w:b/>
          <w:bCs/>
        </w:rPr>
        <w:t xml:space="preserve">Architecture:</w:t>
      </w:r>
      <w:r>
        <w:t xml:space="preserve"> </w:t>
      </w:r>
      <w:r>
        <w:t xml:space="preserve">Establish network-layer connectivity between organizations (VPN tunnels, direct peering, SD-WAN) and use firewall rules to control which services can communicate.</w:t>
      </w:r>
    </w:p>
    <w:p>
      <w:pPr>
        <w:pStyle w:val="BodyText"/>
      </w:pPr>
      <w:r>
        <w:rPr>
          <w:b/>
          <w:bCs/>
        </w:rPr>
        <w:t xml:space="preserve">Prominent Implementations:</w:t>
      </w:r>
      <w:r>
        <w:t xml:space="preserve"> </w:t>
      </w:r>
      <w:r>
        <w:t xml:space="preserve">-</w:t>
      </w:r>
      <w:r>
        <w:t xml:space="preserve"> </w:t>
      </w:r>
      <w:r>
        <w:rPr>
          <w:b/>
          <w:bCs/>
        </w:rPr>
        <w:t xml:space="preserve">IPsec VPN Tunnels</w:t>
      </w:r>
      <w:r>
        <w:t xml:space="preserve">: Site-to-site VPNs between organizational networks</w:t>
      </w:r>
      <w:r>
        <w:t xml:space="preserve"> </w:t>
      </w:r>
      <w:r>
        <w:t xml:space="preserve">-</w:t>
      </w:r>
      <w:r>
        <w:t xml:space="preserve"> </w:t>
      </w:r>
      <w:r>
        <w:rPr>
          <w:b/>
          <w:bCs/>
        </w:rPr>
        <w:t xml:space="preserve">WireGuard</w:t>
      </w:r>
      <w:r>
        <w:t xml:space="preserve">: Modern VPN with simpler configuration</w:t>
      </w:r>
      <w:r>
        <w:t xml:space="preserve"> </w:t>
      </w:r>
      <w:r>
        <w:t xml:space="preserve">-</w:t>
      </w:r>
      <w:r>
        <w:t xml:space="preserve"> </w:t>
      </w:r>
      <w:r>
        <w:rPr>
          <w:b/>
          <w:bCs/>
        </w:rPr>
        <w:t xml:space="preserve">AWS PrivateLink / Azure Private Link</w:t>
      </w:r>
      <w:r>
        <w:t xml:space="preserve">: Cloud provider private connectivity</w:t>
      </w:r>
      <w:r>
        <w:t xml:space="preserve"> </w:t>
      </w:r>
      <w:r>
        <w:t xml:space="preserve">-</w:t>
      </w:r>
      <w:r>
        <w:t xml:space="preserve"> </w:t>
      </w:r>
      <w:r>
        <w:rPr>
          <w:b/>
          <w:bCs/>
        </w:rPr>
        <w:t xml:space="preserve">SD-WAN</w:t>
      </w:r>
      <w:r>
        <w:t xml:space="preserve">: Software-defined WAN with dynamic routing</w:t>
      </w:r>
    </w:p>
    <w:bookmarkEnd w:id="160"/>
    <w:bookmarkStart w:id="161" w:name="technical-mechanism-3"/>
    <w:p>
      <w:pPr>
        <w:pStyle w:val="Heading3"/>
      </w:pPr>
      <w:r>
        <w:t xml:space="preserve">Technical Mechanism</w:t>
      </w:r>
    </w:p>
    <w:p>
      <w:pPr>
        <w:pStyle w:val="Compact"/>
        <w:numPr>
          <w:ilvl w:val="0"/>
          <w:numId w:val="1052"/>
        </w:numPr>
      </w:pPr>
      <w:r>
        <w:rPr>
          <w:b/>
          <w:bCs/>
        </w:rPr>
        <w:t xml:space="preserve">Network Connectivity</w:t>
      </w:r>
      <w:r>
        <w:t xml:space="preserve">: Organizations establish Layer 3 (IP) or Layer 2 (Ethernet) connectivity:</w:t>
      </w:r>
    </w:p>
    <w:p>
      <w:pPr>
        <w:pStyle w:val="Compact"/>
        <w:numPr>
          <w:ilvl w:val="1"/>
          <w:numId w:val="1053"/>
        </w:numPr>
      </w:pPr>
      <w:r>
        <w:t xml:space="preserve">IPsec tunnel between edge routers</w:t>
      </w:r>
    </w:p>
    <w:p>
      <w:pPr>
        <w:pStyle w:val="Compact"/>
        <w:numPr>
          <w:ilvl w:val="1"/>
          <w:numId w:val="1053"/>
        </w:numPr>
      </w:pPr>
      <w:r>
        <w:t xml:space="preserve">WireGuard mesh network</w:t>
      </w:r>
    </w:p>
    <w:p>
      <w:pPr>
        <w:pStyle w:val="Compact"/>
        <w:numPr>
          <w:ilvl w:val="1"/>
          <w:numId w:val="1053"/>
        </w:numPr>
      </w:pPr>
      <w:r>
        <w:t xml:space="preserve">Cloud provider private link</w:t>
      </w:r>
    </w:p>
    <w:p>
      <w:pPr>
        <w:pStyle w:val="Compact"/>
        <w:numPr>
          <w:ilvl w:val="0"/>
          <w:numId w:val="1052"/>
        </w:numPr>
      </w:pPr>
      <w:r>
        <w:rPr>
          <w:b/>
          <w:bCs/>
        </w:rPr>
        <w:t xml:space="preserve">Firewall Rules</w:t>
      </w:r>
      <w:r>
        <w:t xml:space="preserve">: Network administrators configure firewall rules allowing specific traffic:</w:t>
      </w:r>
    </w:p>
    <w:p>
      <w:pPr>
        <w:pStyle w:val="Compact"/>
        <w:numPr>
          <w:ilvl w:val="1"/>
          <w:numId w:val="1054"/>
        </w:numPr>
      </w:pPr>
      <w:r>
        <w:t xml:space="preserve">“Allow TCP port 18790 from 10.20.0.0/16 to 192.168.1.50”</w:t>
      </w:r>
      <w:r>
        <w:t xml:space="preserve"> </w:t>
      </w:r>
      <w:r>
        <w:t xml:space="preserve">(allow Partner A’s network to reach Gateway B)</w:t>
      </w:r>
    </w:p>
    <w:p>
      <w:pPr>
        <w:pStyle w:val="Compact"/>
        <w:numPr>
          <w:ilvl w:val="1"/>
          <w:numId w:val="1054"/>
        </w:numPr>
      </w:pPr>
      <w:r>
        <w:t xml:space="preserve">“Allow traffic from IP 203.0.113.5 to port 8080”</w:t>
      </w:r>
      <w:r>
        <w:t xml:space="preserve"> </w:t>
      </w:r>
      <w:r>
        <w:t xml:space="preserve">(allow specific external service)</w:t>
      </w:r>
    </w:p>
    <w:p>
      <w:pPr>
        <w:pStyle w:val="Compact"/>
        <w:numPr>
          <w:ilvl w:val="0"/>
          <w:numId w:val="1052"/>
        </w:numPr>
      </w:pPr>
      <w:r>
        <w:rPr>
          <w:b/>
          <w:bCs/>
        </w:rPr>
        <w:t xml:space="preserve">Application-Layer Security</w:t>
      </w:r>
      <w:r>
        <w:t xml:space="preserve">: Once network connectivity is established, applications use their own authentication (API keys, TLS client certificates)</w:t>
      </w:r>
    </w:p>
    <w:bookmarkEnd w:id="161"/>
    <w:bookmarkStart w:id="162" w:name="fundamental-limitations-3"/>
    <w:p>
      <w:pPr>
        <w:pStyle w:val="Heading3"/>
      </w:pPr>
      <w:r>
        <w:t xml:space="preserve">Fundamental Limitations</w:t>
      </w:r>
    </w:p>
    <w:p>
      <w:pPr>
        <w:pStyle w:val="FirstParagraph"/>
      </w:pPr>
      <w:r>
        <w:rPr>
          <w:b/>
          <w:bCs/>
        </w:rPr>
        <w:t xml:space="preserve">Operational Complexity</w:t>
      </w:r>
      <w:r>
        <w:t xml:space="preserve">: VPN-based federation requires:</w:t>
      </w:r>
      <w:r>
        <w:t xml:space="preserve"> </w:t>
      </w:r>
      <w:r>
        <w:t xml:space="preserve">-</w:t>
      </w:r>
      <w:r>
        <w:t xml:space="preserve"> </w:t>
      </w:r>
      <w:r>
        <w:rPr>
          <w:b/>
          <w:bCs/>
        </w:rPr>
        <w:t xml:space="preserve">Network Admin Coordination</w:t>
      </w:r>
      <w:r>
        <w:t xml:space="preserve">: Bilateral negotiation between network teams at different organizations</w:t>
      </w:r>
      <w:r>
        <w:t xml:space="preserve"> </w:t>
      </w:r>
      <w:r>
        <w:t xml:space="preserve">-</w:t>
      </w:r>
      <w:r>
        <w:t xml:space="preserve"> </w:t>
      </w:r>
      <w:r>
        <w:rPr>
          <w:b/>
          <w:bCs/>
        </w:rPr>
        <w:t xml:space="preserve">Static IP Management</w:t>
      </w:r>
      <w:r>
        <w:t xml:space="preserve">: Firewall rules require stable IP addresses (NAT complicates this)</w:t>
      </w:r>
      <w:r>
        <w:t xml:space="preserve"> </w:t>
      </w:r>
      <w:r>
        <w:t xml:space="preserve">-</w:t>
      </w:r>
      <w:r>
        <w:t xml:space="preserve"> </w:t>
      </w:r>
      <w:r>
        <w:rPr>
          <w:b/>
          <w:bCs/>
        </w:rPr>
        <w:t xml:space="preserve">Routing Configuration</w:t>
      </w:r>
      <w:r>
        <w:t xml:space="preserve">: BGP or static routes must be configured and maintained</w:t>
      </w:r>
      <w:r>
        <w:t xml:space="preserve"> </w:t>
      </w:r>
      <w:r>
        <w:t xml:space="preserve">-</w:t>
      </w:r>
      <w:r>
        <w:t xml:space="preserve"> </w:t>
      </w:r>
      <w:r>
        <w:rPr>
          <w:b/>
          <w:bCs/>
        </w:rPr>
        <w:t xml:space="preserve">Certificate Management</w:t>
      </w:r>
      <w:r>
        <w:t xml:space="preserve">: IPsec requires PKI infrastructure for tunnel endpoints</w:t>
      </w:r>
      <w:r>
        <w:t xml:space="preserve"> </w:t>
      </w:r>
      <w:r>
        <w:t xml:space="preserve">-</w:t>
      </w:r>
      <w:r>
        <w:t xml:space="preserve"> </w:t>
      </w:r>
      <w:r>
        <w:rPr>
          <w:b/>
          <w:bCs/>
        </w:rPr>
        <w:t xml:space="preserve">Change Control</w:t>
      </w:r>
      <w:r>
        <w:t xml:space="preserve">: Any peer addition/removal requires firewall reconfiguration</w:t>
      </w:r>
    </w:p>
    <w:p>
      <w:pPr>
        <w:pStyle w:val="BodyText"/>
      </w:pPr>
      <w:r>
        <w:t xml:space="preserve">This creates a multi-week onboarding process for each new peer.</w:t>
      </w:r>
    </w:p>
    <w:p>
      <w:pPr>
        <w:pStyle w:val="BodyText"/>
      </w:pPr>
      <w:r>
        <w:rPr>
          <w:b/>
          <w:bCs/>
        </w:rPr>
        <w:t xml:space="preserve">Coarse-Grained Control</w:t>
      </w:r>
      <w:r>
        <w:t xml:space="preserve">: Firewall rules operate at IP/port level:</w:t>
      </w:r>
      <w:r>
        <w:t xml:space="preserve"> </w:t>
      </w:r>
      <w:r>
        <w:t xml:space="preserve">-</w:t>
      </w:r>
      <w:r>
        <w:t xml:space="preserve"> </w:t>
      </w:r>
      <w:r>
        <w:rPr>
          <w:b/>
          <w:bCs/>
        </w:rPr>
        <w:t xml:space="preserve">No Intent Discrimination</w:t>
      </w:r>
      <w:r>
        <w:t xml:space="preserve">: A firewall rule allowing TCP port 18790 permits ALL intents, not selectively granting agent-comms but blocking project.contribute</w:t>
      </w:r>
      <w:r>
        <w:t xml:space="preserve"> </w:t>
      </w:r>
      <w:r>
        <w:t xml:space="preserve">-</w:t>
      </w:r>
      <w:r>
        <w:t xml:space="preserve"> </w:t>
      </w:r>
      <w:r>
        <w:rPr>
          <w:b/>
          <w:bCs/>
        </w:rPr>
        <w:t xml:space="preserve">No Topic Filtering</w:t>
      </w:r>
      <w:r>
        <w:t xml:space="preserve">: Cannot enforce</w:t>
      </w:r>
      <w:r>
        <w:t xml:space="preserve"> </w:t>
      </w:r>
      <w:r>
        <w:t xml:space="preserve">“allow agent-comms for memory-management topics but not crypto-trading topics”</w:t>
      </w:r>
      <w:r>
        <w:t xml:space="preserve"> </w:t>
      </w:r>
      <w:r>
        <w:t xml:space="preserve">at network layer</w:t>
      </w:r>
      <w:r>
        <w:t xml:space="preserve"> </w:t>
      </w:r>
      <w:r>
        <w:t xml:space="preserve">-</w:t>
      </w:r>
      <w:r>
        <w:t xml:space="preserve"> </w:t>
      </w:r>
      <w:r>
        <w:rPr>
          <w:b/>
          <w:bCs/>
        </w:rPr>
        <w:t xml:space="preserve">No Per-Peer Rate Limiting</w:t>
      </w:r>
      <w:r>
        <w:t xml:space="preserve">: Firewall rate limits apply to source IP, not to cryptographic peer identity (single IP may host multiple peers behind NAT)</w:t>
      </w:r>
    </w:p>
    <w:p>
      <w:pPr>
        <w:pStyle w:val="BodyText"/>
      </w:pPr>
      <w:r>
        <w:rPr>
          <w:b/>
          <w:bCs/>
        </w:rPr>
        <w:t xml:space="preserve">Scalability Ceiling (N² Problem)</w:t>
      </w:r>
      <w:r>
        <w:t xml:space="preserve">: Each new peer requires:</w:t>
      </w:r>
      <w:r>
        <w:t xml:space="preserve"> </w:t>
      </w:r>
      <w:r>
        <w:t xml:space="preserve">- Bilateral negotiation with existing peers</w:t>
      </w:r>
      <w:r>
        <w:t xml:space="preserve"> </w:t>
      </w:r>
      <w:r>
        <w:t xml:space="preserve">- Firewall rule updates on all gateways</w:t>
      </w:r>
      <w:r>
        <w:t xml:space="preserve"> </w:t>
      </w:r>
      <w:r>
        <w:t xml:space="preserve">- Testing to ensure connectivity and policy enforcement</w:t>
      </w:r>
    </w:p>
    <w:p>
      <w:pPr>
        <w:pStyle w:val="BodyText"/>
      </w:pPr>
      <w:r>
        <w:t xml:space="preserve">With N peers, adding a new peer requires configuration changes on N systems. This creates quadratic scaling complexity that blocks large-scale federation.</w:t>
      </w:r>
    </w:p>
    <w:p>
      <w:pPr>
        <w:pStyle w:val="BodyText"/>
      </w:pPr>
      <w:r>
        <w:rPr>
          <w:b/>
          <w:bCs/>
        </w:rPr>
        <w:t xml:space="preserve">No Cryptographic Binding</w:t>
      </w:r>
      <w:r>
        <w:t xml:space="preserve">: Firewall rules trust source IP addresses, which are:</w:t>
      </w:r>
      <w:r>
        <w:t xml:space="preserve"> </w:t>
      </w:r>
      <w:r>
        <w:t xml:space="preserve">-</w:t>
      </w:r>
      <w:r>
        <w:t xml:space="preserve"> </w:t>
      </w:r>
      <w:r>
        <w:rPr>
          <w:b/>
          <w:bCs/>
        </w:rPr>
        <w:t xml:space="preserve">Spoofable</w:t>
      </w:r>
      <w:r>
        <w:t xml:space="preserve"> </w:t>
      </w:r>
      <w:r>
        <w:t xml:space="preserve">(in certain network configurations)</w:t>
      </w:r>
      <w:r>
        <w:t xml:space="preserve"> </w:t>
      </w:r>
      <w:r>
        <w:t xml:space="preserve">-</w:t>
      </w:r>
      <w:r>
        <w:t xml:space="preserve"> </w:t>
      </w:r>
      <w:r>
        <w:rPr>
          <w:b/>
          <w:bCs/>
        </w:rPr>
        <w:t xml:space="preserve">Shared</w:t>
      </w:r>
      <w:r>
        <w:t xml:space="preserve"> </w:t>
      </w:r>
      <w:r>
        <w:t xml:space="preserve">(multiple gateways may appear from same NAT IP)</w:t>
      </w:r>
      <w:r>
        <w:t xml:space="preserve"> </w:t>
      </w:r>
      <w:r>
        <w:t xml:space="preserve">-</w:t>
      </w:r>
      <w:r>
        <w:t xml:space="preserve"> </w:t>
      </w:r>
      <w:r>
        <w:rPr>
          <w:b/>
          <w:bCs/>
        </w:rPr>
        <w:t xml:space="preserve">Dynamic</w:t>
      </w:r>
      <w:r>
        <w:t xml:space="preserve"> </w:t>
      </w:r>
      <w:r>
        <w:t xml:space="preserve">(home users behind ISP CGNAT have rotating IPs)</w:t>
      </w:r>
    </w:p>
    <w:p>
      <w:pPr>
        <w:pStyle w:val="BodyText"/>
      </w:pPr>
      <w:r>
        <w:t xml:space="preserve">This means firewall-based access control cannot provide cryptographic proof of sender identity.</w:t>
      </w:r>
    </w:p>
    <w:p>
      <w:pPr>
        <w:pStyle w:val="BodyText"/>
      </w:pPr>
      <w:r>
        <w:rPr>
          <w:b/>
          <w:bCs/>
        </w:rPr>
        <w:t xml:space="preserve">Home User Exclusion</w:t>
      </w:r>
      <w:r>
        <w:t xml:space="preserve">: VPN-based federation assumes:</w:t>
      </w:r>
      <w:r>
        <w:t xml:space="preserve"> </w:t>
      </w:r>
      <w:r>
        <w:t xml:space="preserve">- Static public IP addresses</w:t>
      </w:r>
      <w:r>
        <w:t xml:space="preserve"> </w:t>
      </w:r>
      <w:r>
        <w:t xml:space="preserve">- Ability to configure edge routers</w:t>
      </w:r>
      <w:r>
        <w:t xml:space="preserve"> </w:t>
      </w:r>
      <w:r>
        <w:t xml:space="preserve">- Network admin expertise</w:t>
      </w:r>
    </w:p>
    <w:p>
      <w:pPr>
        <w:pStyle w:val="BodyText"/>
      </w:pPr>
      <w:r>
        <w:t xml:space="preserve">Home users and small teams behind residential ISPs cannot participate because:</w:t>
      </w:r>
      <w:r>
        <w:t xml:space="preserve"> </w:t>
      </w:r>
      <w:r>
        <w:t xml:space="preserve">- ISPs use CGNAT (multiple customers share same public IP)</w:t>
      </w:r>
      <w:r>
        <w:t xml:space="preserve"> </w:t>
      </w:r>
      <w:r>
        <w:t xml:space="preserve">- Residential connections don’t support inbound VPN tunnels</w:t>
      </w:r>
      <w:r>
        <w:t xml:space="preserve"> </w:t>
      </w:r>
      <w:r>
        <w:t xml:space="preserve">- Users lack router configuration access</w:t>
      </w:r>
    </w:p>
    <w:bookmarkEnd w:id="162"/>
    <w:bookmarkStart w:id="163" w:name="comparison-to-ogp-3"/>
    <w:p>
      <w:pPr>
        <w:pStyle w:val="Heading3"/>
      </w:pPr>
      <w:r>
        <w:t xml:space="preserve">Comparison to OGP</w:t>
      </w:r>
    </w:p>
    <w:tbl>
      <w:tblPr>
        <w:tblStyle w:val="Table"/>
        <w:tblW w:type="pct" w:w="5000"/>
        <w:tblLayout w:type="fixed"/>
        <w:tblLook w:firstRow="1" w:lastRow="0" w:firstColumn="0" w:lastColumn="0" w:noHBand="0" w:noVBand="0" w:val="0020"/>
      </w:tblPr>
      <w:tblGrid>
        <w:gridCol w:w="2292"/>
        <w:gridCol w:w="4585"/>
        <w:gridCol w:w="1042"/>
      </w:tblGrid>
      <w:tr>
        <w:trPr>
          <w:tblHeader w:val="on"/>
        </w:trPr>
        <w:tc>
          <w:tcPr/>
          <w:p>
            <w:pPr>
              <w:pStyle w:val="Compact"/>
            </w:pPr>
            <w:r>
              <w:t xml:space="preserve">Dimension</w:t>
            </w:r>
          </w:p>
        </w:tc>
        <w:tc>
          <w:tcPr/>
          <w:p>
            <w:pPr>
              <w:pStyle w:val="Compact"/>
            </w:pPr>
            <w:r>
              <w:t xml:space="preserve">VPN / Firewall Rules</w:t>
            </w:r>
          </w:p>
        </w:tc>
        <w:tc>
          <w:tcPr/>
          <w:p>
            <w:pPr>
              <w:pStyle w:val="Compact"/>
            </w:pPr>
            <w:r>
              <w:t xml:space="preserve">OGP</w:t>
            </w:r>
          </w:p>
        </w:tc>
      </w:tr>
      <w:tr>
        <w:tc>
          <w:tcPr/>
          <w:p>
            <w:pPr>
              <w:pStyle w:val="Compact"/>
            </w:pPr>
            <w:r>
              <w:t xml:space="preserve">Access Control Layer</w:t>
            </w:r>
          </w:p>
        </w:tc>
        <w:tc>
          <w:tcPr/>
          <w:p>
            <w:pPr>
              <w:pStyle w:val="Compact"/>
            </w:pPr>
            <w:r>
              <w:t xml:space="preserve">Network (IP/port)</w:t>
            </w:r>
          </w:p>
        </w:tc>
        <w:tc>
          <w:tcPr/>
          <w:p>
            <w:pPr>
              <w:pStyle w:val="Compact"/>
            </w:pPr>
            <w:r>
              <w:t xml:space="preserve">Application (intent + topic)</w:t>
            </w:r>
          </w:p>
        </w:tc>
      </w:tr>
      <w:tr>
        <w:tc>
          <w:tcPr/>
          <w:p>
            <w:pPr>
              <w:pStyle w:val="Compact"/>
            </w:pPr>
            <w:r>
              <w:t xml:space="preserve">Granularity</w:t>
            </w:r>
          </w:p>
        </w:tc>
        <w:tc>
          <w:tcPr/>
          <w:p>
            <w:pPr>
              <w:pStyle w:val="Compact"/>
            </w:pPr>
            <w:r>
              <w:t xml:space="preserve">Coarse (all traffic to port)</w:t>
            </w:r>
          </w:p>
        </w:tc>
        <w:tc>
          <w:tcPr/>
          <w:p>
            <w:pPr>
              <w:pStyle w:val="Compact"/>
            </w:pPr>
            <w:r>
              <w:t xml:space="preserve">Fine (per-intent, per-topic)</w:t>
            </w:r>
          </w:p>
        </w:tc>
      </w:tr>
      <w:tr>
        <w:tc>
          <w:tcPr/>
          <w:p>
            <w:pPr>
              <w:pStyle w:val="Compact"/>
            </w:pPr>
            <w:r>
              <w:t xml:space="preserve">Identity Binding</w:t>
            </w:r>
          </w:p>
        </w:tc>
        <w:tc>
          <w:tcPr/>
          <w:p>
            <w:pPr>
              <w:pStyle w:val="Compact"/>
            </w:pPr>
            <w:r>
              <w:t xml:space="preserve">IP address</w:t>
            </w:r>
          </w:p>
        </w:tc>
        <w:tc>
          <w:tcPr/>
          <w:p>
            <w:pPr>
              <w:pStyle w:val="Compact"/>
            </w:pPr>
            <w:r>
              <w:t xml:space="preserve">Ed25519 public key</w:t>
            </w:r>
          </w:p>
        </w:tc>
      </w:tr>
      <w:tr>
        <w:tc>
          <w:tcPr/>
          <w:p>
            <w:pPr>
              <w:pStyle w:val="Compact"/>
            </w:pPr>
            <w:r>
              <w:t xml:space="preserve">Onboarding Time</w:t>
            </w:r>
          </w:p>
        </w:tc>
        <w:tc>
          <w:tcPr/>
          <w:p>
            <w:pPr>
              <w:pStyle w:val="Compact"/>
            </w:pPr>
            <w:r>
              <w:t xml:space="preserve">Weeks (network admin coordination)</w:t>
            </w:r>
          </w:p>
        </w:tc>
        <w:tc>
          <w:tcPr/>
          <w:p>
            <w:pPr>
              <w:pStyle w:val="Compact"/>
            </w:pPr>
            <w:r>
              <w:t xml:space="preserve">Minutes (exchange public keys, approve)</w:t>
            </w:r>
          </w:p>
        </w:tc>
      </w:tr>
      <w:tr>
        <w:tc>
          <w:tcPr/>
          <w:p>
            <w:pPr>
              <w:pStyle w:val="Compact"/>
            </w:pPr>
            <w:r>
              <w:t xml:space="preserve">Home User Support</w:t>
            </w:r>
          </w:p>
        </w:tc>
        <w:tc>
          <w:tcPr/>
          <w:p>
            <w:pPr>
              <w:pStyle w:val="Compact"/>
            </w:pPr>
            <w:r>
              <w:t xml:space="preserve">No (requires static IP, router access)</w:t>
            </w:r>
          </w:p>
        </w:tc>
        <w:tc>
          <w:tcPr/>
          <w:p>
            <w:pPr>
              <w:pStyle w:val="Compact"/>
            </w:pPr>
            <w:r>
              <w:t xml:space="preserve">Yes (tunnel + public key identity)</w:t>
            </w:r>
          </w:p>
        </w:tc>
      </w:tr>
      <w:tr>
        <w:tc>
          <w:tcPr/>
          <w:p>
            <w:pPr>
              <w:pStyle w:val="Compact"/>
            </w:pPr>
            <w:r>
              <w:t xml:space="preserve">Scalability</w:t>
            </w:r>
          </w:p>
        </w:tc>
        <w:tc>
          <w:tcPr/>
          <w:p>
            <w:pPr>
              <w:pStyle w:val="Compact"/>
            </w:pPr>
            <w:r>
              <w:t xml:space="preserve">O(N²) firewall rules</w:t>
            </w:r>
          </w:p>
        </w:tc>
        <w:tc>
          <w:tcPr/>
          <w:p>
            <w:pPr>
              <w:pStyle w:val="Compact"/>
            </w:pPr>
            <w:r>
              <w:t xml:space="preserve">O(N) peer approvals</w:t>
            </w:r>
          </w:p>
        </w:tc>
      </w:tr>
      <w:tr>
        <w:tc>
          <w:tcPr/>
          <w:p>
            <w:pPr>
              <w:pStyle w:val="Compact"/>
            </w:pPr>
            <w:r>
              <w:t xml:space="preserve">Rate Limiting</w:t>
            </w:r>
          </w:p>
        </w:tc>
        <w:tc>
          <w:tcPr/>
          <w:p>
            <w:pPr>
              <w:pStyle w:val="Compact"/>
            </w:pPr>
            <w:r>
              <w:t xml:space="preserve">IP-based (shared by all peers at that IP)</w:t>
            </w:r>
          </w:p>
        </w:tc>
        <w:tc>
          <w:tcPr/>
          <w:p>
            <w:pPr>
              <w:pStyle w:val="Compact"/>
            </w:pPr>
            <w:r>
              <w:t xml:space="preserve">Peer-based (cryptographic identity)</w:t>
            </w:r>
          </w:p>
        </w:tc>
      </w:tr>
      <w:tr>
        <w:tc>
          <w:tcPr/>
          <w:p>
            <w:pPr>
              <w:pStyle w:val="Compact"/>
            </w:pPr>
            <w:r>
              <w:t xml:space="preserve">Setup Complexity</w:t>
            </w:r>
          </w:p>
        </w:tc>
        <w:tc>
          <w:tcPr/>
          <w:p>
            <w:pPr>
              <w:pStyle w:val="Compact"/>
            </w:pPr>
            <w:r>
              <w:t xml:space="preserve">High (VPN config, routing, firewalls)</w:t>
            </w:r>
          </w:p>
        </w:tc>
        <w:tc>
          <w:tcPr/>
          <w:p>
            <w:pPr>
              <w:pStyle w:val="Compact"/>
            </w:pPr>
            <w:r>
              <w:t xml:space="preserve">Low (CLI command to approve peer)</w:t>
            </w:r>
          </w:p>
        </w:tc>
      </w:tr>
    </w:tbl>
    <w:p>
      <w:pPr>
        <w:pStyle w:val="BodyText"/>
      </w:pPr>
      <w:r>
        <w:rPr>
          <w:b/>
          <w:bCs/>
        </w:rPr>
        <w:t xml:space="preserve">Why OGP is Superior</w:t>
      </w:r>
      <w:r>
        <w:t xml:space="preserve">: OGP operates at the</w:t>
      </w:r>
      <w:r>
        <w:t xml:space="preserve"> </w:t>
      </w:r>
      <w:r>
        <w:rPr>
          <w:b/>
          <w:bCs/>
        </w:rPr>
        <w:t xml:space="preserve">application layer</w:t>
      </w:r>
      <w:r>
        <w:t xml:space="preserve"> </w:t>
      </w:r>
      <w:r>
        <w:t xml:space="preserve">with cryptographic identity:</w:t>
      </w:r>
      <w:r>
        <w:t xml:space="preserve"> </w:t>
      </w:r>
      <w:r>
        <w:t xml:space="preserve">-</w:t>
      </w:r>
      <w:r>
        <w:t xml:space="preserve"> </w:t>
      </w:r>
      <w:r>
        <w:rPr>
          <w:b/>
          <w:bCs/>
        </w:rPr>
        <w:t xml:space="preserve">Identity = Public Key</w:t>
      </w:r>
      <w:r>
        <w:t xml:space="preserve">: Peer identity is derived from Ed25519 public key, stable across IP changes</w:t>
      </w:r>
      <w:r>
        <w:t xml:space="preserve"> </w:t>
      </w:r>
      <w:r>
        <w:t xml:space="preserve">-</w:t>
      </w:r>
      <w:r>
        <w:t xml:space="preserve"> </w:t>
      </w:r>
      <w:r>
        <w:rPr>
          <w:b/>
          <w:bCs/>
        </w:rPr>
        <w:t xml:space="preserve">Scope Grants</w:t>
      </w:r>
      <w:r>
        <w:t xml:space="preserve">: Access control is per-intent with optional topic filtering, not per-IP/port</w:t>
      </w:r>
      <w:r>
        <w:t xml:space="preserve"> </w:t>
      </w:r>
      <w:r>
        <w:t xml:space="preserve">-</w:t>
      </w:r>
      <w:r>
        <w:t xml:space="preserve"> </w:t>
      </w:r>
      <w:r>
        <w:rPr>
          <w:b/>
          <w:bCs/>
        </w:rPr>
        <w:t xml:space="preserve">Zero Network Config</w:t>
      </w:r>
      <w:r>
        <w:t xml:space="preserve">: No VPN tunnels, firewall rules, or routing changes required</w:t>
      </w:r>
      <w:r>
        <w:t xml:space="preserve"> </w:t>
      </w:r>
      <w:r>
        <w:t xml:space="preserve">-</w:t>
      </w:r>
      <w:r>
        <w:t xml:space="preserve"> </w:t>
      </w:r>
      <w:r>
        <w:rPr>
          <w:b/>
          <w:bCs/>
        </w:rPr>
        <w:t xml:space="preserve">Home User Support</w:t>
      </w:r>
      <w:r>
        <w:t xml:space="preserve">: Peers behind NAT use tunnels (ngrok, Cloudflare Tunnel) for inbound connectivity, with identity tied to public key not IP</w:t>
      </w:r>
      <w:r>
        <w:t xml:space="preserve"> </w:t>
      </w:r>
      <w:r>
        <w:t xml:space="preserve">-</w:t>
      </w:r>
      <w:r>
        <w:t xml:space="preserve"> </w:t>
      </w:r>
      <w:r>
        <w:rPr>
          <w:b/>
          <w:bCs/>
        </w:rPr>
        <w:t xml:space="preserve">Fast Onboarding</w:t>
      </w:r>
      <w:r>
        <w:t xml:space="preserve">:</w:t>
      </w:r>
      <w:r>
        <w:t xml:space="preserve"> </w:t>
      </w:r>
      <w:r>
        <w:rPr>
          <w:rStyle w:val="VerbatimChar"/>
        </w:rPr>
        <w:t xml:space="preserve">ogp federation approve &lt;peer-id&gt;</w:t>
      </w:r>
      <w:r>
        <w:t xml:space="preserve"> </w:t>
      </w:r>
      <w:r>
        <w:t xml:space="preserve">grants access in seconds, no network admin involved</w:t>
      </w:r>
    </w:p>
    <w:p>
      <w:r>
        <w:pict>
          <v:rect style="width:0;height:1.5pt" o:hralign="center" o:hrstd="t" o:hr="t"/>
        </w:pict>
      </w:r>
    </w:p>
    <w:bookmarkEnd w:id="163"/>
    <w:bookmarkEnd w:id="164"/>
    <w:bookmarkStart w:id="165" w:name="comparison-matrix"/>
    <w:p>
      <w:pPr>
        <w:pStyle w:val="Heading2"/>
      </w:pPr>
      <w:r>
        <w:t xml:space="preserve">Comparison Matrix</w:t>
      </w:r>
    </w:p>
    <w:tbl>
      <w:tblPr>
        <w:tblStyle w:val="Table"/>
        <w:tblW w:type="pct" w:w="5000"/>
        <w:tblLayout w:type="fixed"/>
        <w:tblLook w:firstRow="1" w:lastRow="0" w:firstColumn="0" w:lastColumn="0" w:noHBand="0" w:noVBand="0" w:val="0020"/>
      </w:tblPr>
      <w:tblGrid>
        <w:gridCol w:w="1193"/>
        <w:gridCol w:w="542"/>
        <w:gridCol w:w="976"/>
        <w:gridCol w:w="1627"/>
        <w:gridCol w:w="2061"/>
        <w:gridCol w:w="1518"/>
      </w:tblGrid>
      <w:tr>
        <w:trPr>
          <w:tblHeader w:val="on"/>
        </w:trPr>
        <w:tc>
          <w:tcPr/>
          <w:p>
            <w:pPr>
              <w:pStyle w:val="Compact"/>
            </w:pPr>
            <w:r>
              <w:t xml:space="preserve">Dimension</w:t>
            </w:r>
          </w:p>
        </w:tc>
        <w:tc>
          <w:tcPr/>
          <w:p>
            <w:pPr>
              <w:pStyle w:val="Compact"/>
            </w:pPr>
            <w:r>
              <w:t xml:space="preserve">OGP</w:t>
            </w:r>
          </w:p>
        </w:tc>
        <w:tc>
          <w:tcPr/>
          <w:p>
            <w:pPr>
              <w:pStyle w:val="Compact"/>
            </w:pPr>
            <w:r>
              <w:t xml:space="preserve">A2A/MCP</w:t>
            </w:r>
          </w:p>
        </w:tc>
        <w:tc>
          <w:tcPr/>
          <w:p>
            <w:pPr>
              <w:pStyle w:val="Compact"/>
            </w:pPr>
            <w:r>
              <w:t xml:space="preserve">Central Broker</w:t>
            </w:r>
          </w:p>
        </w:tc>
        <w:tc>
          <w:tcPr/>
          <w:p>
            <w:pPr>
              <w:pStyle w:val="Compact"/>
            </w:pPr>
            <w:r>
              <w:t xml:space="preserve">Social Federation</w:t>
            </w:r>
          </w:p>
        </w:tc>
        <w:tc>
          <w:tcPr/>
          <w:p>
            <w:pPr>
              <w:pStyle w:val="Compact"/>
            </w:pPr>
            <w:r>
              <w:t xml:space="preserve">VPN/Firewall</w:t>
            </w:r>
          </w:p>
        </w:tc>
      </w:tr>
      <w:tr>
        <w:tc>
          <w:tcPr/>
          <w:p>
            <w:pPr>
              <w:pStyle w:val="Compact"/>
            </w:pPr>
            <w:r>
              <w:rPr>
                <w:b/>
                <w:bCs/>
              </w:rPr>
              <w:t xml:space="preserve">Agent Containment</w:t>
            </w:r>
          </w:p>
        </w:tc>
        <w:tc>
          <w:tcPr/>
          <w:p>
            <w:pPr>
              <w:pStyle w:val="Compact"/>
            </w:pPr>
            <w:r>
              <w:t xml:space="preserve">Yes (agents behind gateway)</w:t>
            </w:r>
          </w:p>
        </w:tc>
        <w:tc>
          <w:tcPr/>
          <w:p>
            <w:pPr>
              <w:pStyle w:val="Compact"/>
            </w:pPr>
            <w:r>
              <w:t xml:space="preserve">No (agents exposed)</w:t>
            </w:r>
          </w:p>
        </w:tc>
        <w:tc>
          <w:tcPr/>
          <w:p>
            <w:pPr>
              <w:pStyle w:val="Compact"/>
            </w:pPr>
            <w:r>
              <w:t xml:space="preserve">Yes (agents behind gateway)</w:t>
            </w:r>
          </w:p>
        </w:tc>
        <w:tc>
          <w:tcPr/>
          <w:p>
            <w:pPr>
              <w:pStyle w:val="Compact"/>
            </w:pPr>
            <w:r>
              <w:t xml:space="preserve">Partial (actors behind server)</w:t>
            </w:r>
          </w:p>
        </w:tc>
        <w:tc>
          <w:tcPr/>
          <w:p>
            <w:pPr>
              <w:pStyle w:val="Compact"/>
            </w:pPr>
            <w:r>
              <w:t xml:space="preserve">Yes (agents behind firewall)</w:t>
            </w:r>
          </w:p>
        </w:tc>
      </w:tr>
      <w:tr>
        <w:tc>
          <w:tcPr/>
          <w:p>
            <w:pPr>
              <w:pStyle w:val="Compact"/>
            </w:pPr>
            <w:r>
              <w:rPr>
                <w:b/>
                <w:bCs/>
              </w:rPr>
              <w:t xml:space="preserve">Decentralized</w:t>
            </w:r>
          </w:p>
        </w:tc>
        <w:tc>
          <w:tcPr/>
          <w:p>
            <w:pPr>
              <w:pStyle w:val="Compact"/>
            </w:pPr>
            <w:r>
              <w:t xml:space="preserve">Yes (bilateral P2P)</w:t>
            </w:r>
          </w:p>
        </w:tc>
        <w:tc>
          <w:tcPr/>
          <w:p>
            <w:pPr>
              <w:pStyle w:val="Compact"/>
            </w:pPr>
            <w:r>
              <w:t xml:space="preserve">Yes (direct agent-to-agent)</w:t>
            </w:r>
          </w:p>
        </w:tc>
        <w:tc>
          <w:tcPr/>
          <w:p>
            <w:pPr>
              <w:pStyle w:val="Compact"/>
            </w:pPr>
            <w:r>
              <w:t xml:space="preserve">No (hub required)</w:t>
            </w:r>
          </w:p>
        </w:tc>
        <w:tc>
          <w:tcPr/>
          <w:p>
            <w:pPr>
              <w:pStyle w:val="Compact"/>
            </w:pPr>
            <w:r>
              <w:t xml:space="preserve">Yes (server-to-server)</w:t>
            </w:r>
          </w:p>
        </w:tc>
        <w:tc>
          <w:tcPr/>
          <w:p>
            <w:pPr>
              <w:pStyle w:val="Compact"/>
            </w:pPr>
            <w:r>
              <w:t xml:space="preserve">Yes (bilateral peering)</w:t>
            </w:r>
          </w:p>
        </w:tc>
      </w:tr>
      <w:tr>
        <w:tc>
          <w:tcPr/>
          <w:p>
            <w:pPr>
              <w:pStyle w:val="Compact"/>
            </w:pPr>
            <w:r>
              <w:rPr>
                <w:b/>
                <w:bCs/>
              </w:rPr>
              <w:t xml:space="preserve">Capability Granularity</w:t>
            </w:r>
          </w:p>
        </w:tc>
        <w:tc>
          <w:tcPr/>
          <w:p>
            <w:pPr>
              <w:pStyle w:val="Compact"/>
            </w:pPr>
            <w:r>
              <w:t xml:space="preserve">Per-intent + topic</w:t>
            </w:r>
          </w:p>
        </w:tc>
        <w:tc>
          <w:tcPr/>
          <w:p>
            <w:pPr>
              <w:pStyle w:val="Compact"/>
            </w:pPr>
            <w:r>
              <w:t xml:space="preserve">Per-agent (all-or-nothing)</w:t>
            </w:r>
          </w:p>
        </w:tc>
        <w:tc>
          <w:tcPr/>
          <w:p>
            <w:pPr>
              <w:pStyle w:val="Compact"/>
            </w:pPr>
            <w:r>
              <w:t xml:space="preserve">Per-broker policy</w:t>
            </w:r>
          </w:p>
        </w:tc>
        <w:tc>
          <w:tcPr/>
          <w:p>
            <w:pPr>
              <w:pStyle w:val="Compact"/>
            </w:pPr>
            <w:r>
              <w:t xml:space="preserve">Per-actor (follower model)</w:t>
            </w:r>
          </w:p>
        </w:tc>
        <w:tc>
          <w:tcPr/>
          <w:p>
            <w:pPr>
              <w:pStyle w:val="Compact"/>
            </w:pPr>
            <w:r>
              <w:t xml:space="preserve">Per-IP/port</w:t>
            </w:r>
          </w:p>
        </w:tc>
      </w:tr>
      <w:tr>
        <w:tc>
          <w:tcPr/>
          <w:p>
            <w:pPr>
              <w:pStyle w:val="Compact"/>
            </w:pPr>
            <w:r>
              <w:rPr>
                <w:b/>
                <w:bCs/>
              </w:rPr>
              <w:t xml:space="preserve">Cryptographic Identity</w:t>
            </w:r>
          </w:p>
        </w:tc>
        <w:tc>
          <w:tcPr/>
          <w:p>
            <w:pPr>
              <w:pStyle w:val="Compact"/>
            </w:pPr>
            <w:r>
              <w:t xml:space="preserve">Ed25519 public key</w:t>
            </w:r>
          </w:p>
        </w:tc>
        <w:tc>
          <w:tcPr/>
          <w:p>
            <w:pPr>
              <w:pStyle w:val="Compact"/>
            </w:pPr>
            <w:r>
              <w:t xml:space="preserve">Varies (token/API key)</w:t>
            </w:r>
          </w:p>
        </w:tc>
        <w:tc>
          <w:tcPr/>
          <w:p>
            <w:pPr>
              <w:pStyle w:val="Compact"/>
            </w:pPr>
            <w:r>
              <w:t xml:space="preserve">Varies (broker-mediated)</w:t>
            </w:r>
          </w:p>
        </w:tc>
        <w:tc>
          <w:tcPr/>
          <w:p>
            <w:pPr>
              <w:pStyle w:val="Compact"/>
            </w:pPr>
            <w:r>
              <w:t xml:space="preserve">HTTP signatures</w:t>
            </w:r>
          </w:p>
        </w:tc>
        <w:tc>
          <w:tcPr/>
          <w:p>
            <w:pPr>
              <w:pStyle w:val="Compact"/>
            </w:pPr>
            <w:r>
              <w:t xml:space="preserve">IP address (not cryptographic)</w:t>
            </w:r>
          </w:p>
        </w:tc>
      </w:tr>
      <w:tr>
        <w:tc>
          <w:tcPr/>
          <w:p>
            <w:pPr>
              <w:pStyle w:val="Compact"/>
            </w:pPr>
            <w:r>
              <w:rPr>
                <w:b/>
                <w:bCs/>
              </w:rPr>
              <w:t xml:space="preserve">Per-Peer Access Control</w:t>
            </w:r>
          </w:p>
        </w:tc>
        <w:tc>
          <w:tcPr/>
          <w:p>
            <w:pPr>
              <w:pStyle w:val="Compact"/>
            </w:pPr>
            <w:r>
              <w:t xml:space="preserve">Yes (Layer 2 scope grants)</w:t>
            </w:r>
          </w:p>
        </w:tc>
        <w:tc>
          <w:tcPr/>
          <w:p>
            <w:pPr>
              <w:pStyle w:val="Compact"/>
            </w:pPr>
            <w:r>
              <w:t xml:space="preserve">No</w:t>
            </w:r>
          </w:p>
        </w:tc>
        <w:tc>
          <w:tcPr/>
          <w:p>
            <w:pPr>
              <w:pStyle w:val="Compact"/>
            </w:pPr>
            <w:r>
              <w:t xml:space="preserve">Varies (broker-dependent)</w:t>
            </w:r>
          </w:p>
        </w:tc>
        <w:tc>
          <w:tcPr/>
          <w:p>
            <w:pPr>
              <w:pStyle w:val="Compact"/>
            </w:pPr>
            <w:r>
              <w:t xml:space="preserve">No (follower-based)</w:t>
            </w:r>
          </w:p>
        </w:tc>
        <w:tc>
          <w:tcPr/>
          <w:p>
            <w:pPr>
              <w:pStyle w:val="Compact"/>
            </w:pPr>
            <w:r>
              <w:t xml:space="preserve">No (IP-based)</w:t>
            </w:r>
          </w:p>
        </w:tc>
      </w:tr>
      <w:tr>
        <w:tc>
          <w:tcPr/>
          <w:p>
            <w:pPr>
              <w:pStyle w:val="Compact"/>
            </w:pPr>
            <w:r>
              <w:rPr>
                <w:b/>
                <w:bCs/>
              </w:rPr>
              <w:t xml:space="preserve">Topic Filtering</w:t>
            </w:r>
          </w:p>
        </w:tc>
        <w:tc>
          <w:tcPr/>
          <w:p>
            <w:pPr>
              <w:pStyle w:val="Compact"/>
            </w:pPr>
            <w:r>
              <w:t xml:space="preserve">Yes (prefix matching)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Rate Limiting</w:t>
            </w:r>
          </w:p>
        </w:tc>
        <w:tc>
          <w:tcPr/>
          <w:p>
            <w:pPr>
              <w:pStyle w:val="Compact"/>
            </w:pPr>
            <w:r>
              <w:t xml:space="preserve">Per-peer, per-intent</w:t>
            </w:r>
          </w:p>
        </w:tc>
        <w:tc>
          <w:tcPr/>
          <w:p>
            <w:pPr>
              <w:pStyle w:val="Compact"/>
            </w:pPr>
            <w:r>
              <w:t xml:space="preserve">Agent-level only</w:t>
            </w:r>
          </w:p>
        </w:tc>
        <w:tc>
          <w:tcPr/>
          <w:p>
            <w:pPr>
              <w:pStyle w:val="Compact"/>
            </w:pPr>
            <w:r>
              <w:t xml:space="preserve">Broker-level</w:t>
            </w:r>
          </w:p>
        </w:tc>
        <w:tc>
          <w:tcPr/>
          <w:p>
            <w:pPr>
              <w:pStyle w:val="Compact"/>
            </w:pPr>
            <w:r>
              <w:t xml:space="preserve">Server-level</w:t>
            </w:r>
          </w:p>
        </w:tc>
        <w:tc>
          <w:tcPr/>
          <w:p>
            <w:pPr>
              <w:pStyle w:val="Compact"/>
            </w:pPr>
            <w:r>
              <w:t xml:space="preserve">IP-level</w:t>
            </w:r>
          </w:p>
        </w:tc>
      </w:tr>
      <w:tr>
        <w:tc>
          <w:tcPr/>
          <w:p>
            <w:pPr>
              <w:pStyle w:val="Compact"/>
            </w:pPr>
            <w:r>
              <w:rPr>
                <w:b/>
                <w:bCs/>
              </w:rPr>
              <w:t xml:space="preserve">Setup Complexity</w:t>
            </w:r>
          </w:p>
        </w:tc>
        <w:tc>
          <w:tcPr/>
          <w:p>
            <w:pPr>
              <w:pStyle w:val="Compact"/>
            </w:pPr>
            <w:r>
              <w:t xml:space="preserve">Low (approve peer via CLI)</w:t>
            </w:r>
          </w:p>
        </w:tc>
        <w:tc>
          <w:tcPr/>
          <w:p>
            <w:pPr>
              <w:pStyle w:val="Compact"/>
            </w:pPr>
            <w:r>
              <w:t xml:space="preserve">High (expose agents, configure auth)</w:t>
            </w:r>
          </w:p>
        </w:tc>
        <w:tc>
          <w:tcPr/>
          <w:p>
            <w:pPr>
              <w:pStyle w:val="Compact"/>
            </w:pPr>
            <w:r>
              <w:t xml:space="preserve">Medium (register with broker)</w:t>
            </w:r>
          </w:p>
        </w:tc>
        <w:tc>
          <w:tcPr/>
          <w:p>
            <w:pPr>
              <w:pStyle w:val="Compact"/>
            </w:pPr>
            <w:r>
              <w:t xml:space="preserve">Medium (configure server federation)</w:t>
            </w:r>
          </w:p>
        </w:tc>
        <w:tc>
          <w:tcPr/>
          <w:p>
            <w:pPr>
              <w:pStyle w:val="Compact"/>
            </w:pPr>
            <w:r>
              <w:t xml:space="preserve">High (VPN config, firewall rules)</w:t>
            </w:r>
          </w:p>
        </w:tc>
      </w:tr>
      <w:tr>
        <w:tc>
          <w:tcPr/>
          <w:p>
            <w:pPr>
              <w:pStyle w:val="Compact"/>
            </w:pPr>
            <w:r>
              <w:rPr>
                <w:b/>
                <w:bCs/>
              </w:rPr>
              <w:t xml:space="preserve">Onboarding Time</w:t>
            </w:r>
          </w:p>
        </w:tc>
        <w:tc>
          <w:tcPr/>
          <w:p>
            <w:pPr>
              <w:pStyle w:val="Compact"/>
            </w:pPr>
            <w:r>
              <w:t xml:space="preserve">Minutes</w:t>
            </w:r>
          </w:p>
        </w:tc>
        <w:tc>
          <w:tcPr/>
          <w:p>
            <w:pPr>
              <w:pStyle w:val="Compact"/>
            </w:pPr>
            <w:r>
              <w:t xml:space="preserve">Hours-Days</w:t>
            </w:r>
          </w:p>
        </w:tc>
        <w:tc>
          <w:tcPr/>
          <w:p>
            <w:pPr>
              <w:pStyle w:val="Compact"/>
            </w:pPr>
            <w:r>
              <w:t xml:space="preserve">Minutes (if broker exists)</w:t>
            </w:r>
          </w:p>
        </w:tc>
        <w:tc>
          <w:tcPr/>
          <w:p>
            <w:pPr>
              <w:pStyle w:val="Compact"/>
            </w:pPr>
            <w:r>
              <w:t xml:space="preserve">Hours</w:t>
            </w:r>
          </w:p>
        </w:tc>
        <w:tc>
          <w:tcPr/>
          <w:p>
            <w:pPr>
              <w:pStyle w:val="Compact"/>
            </w:pPr>
            <w:r>
              <w:t xml:space="preserve">Weeks</w:t>
            </w:r>
          </w:p>
        </w:tc>
      </w:tr>
      <w:tr>
        <w:tc>
          <w:tcPr/>
          <w:p>
            <w:pPr>
              <w:pStyle w:val="Compact"/>
            </w:pPr>
            <w:r>
              <w:rPr>
                <w:b/>
                <w:bCs/>
              </w:rPr>
              <w:t xml:space="preserve">Metadata Privacy</w:t>
            </w:r>
          </w:p>
        </w:tc>
        <w:tc>
          <w:tcPr/>
          <w:p>
            <w:pPr>
              <w:pStyle w:val="Compact"/>
            </w:pPr>
            <w:r>
              <w:t xml:space="preserve">Bilateral only</w:t>
            </w:r>
          </w:p>
        </w:tc>
        <w:tc>
          <w:tcPr/>
          <w:p>
            <w:pPr>
              <w:pStyle w:val="Compact"/>
            </w:pPr>
            <w:r>
              <w:t xml:space="preserve">Bilateral only</w:t>
            </w:r>
          </w:p>
        </w:tc>
        <w:tc>
          <w:tcPr/>
          <w:p>
            <w:pPr>
              <w:pStyle w:val="Compact"/>
            </w:pPr>
            <w:r>
              <w:t xml:space="preserve">Broker sees all</w:t>
            </w:r>
          </w:p>
        </w:tc>
        <w:tc>
          <w:tcPr/>
          <w:p>
            <w:pPr>
              <w:pStyle w:val="Compact"/>
            </w:pPr>
            <w:r>
              <w:t xml:space="preserve">Server sees all</w:t>
            </w:r>
          </w:p>
        </w:tc>
        <w:tc>
          <w:tcPr/>
          <w:p>
            <w:pPr>
              <w:pStyle w:val="Compact"/>
            </w:pPr>
            <w:r>
              <w:t xml:space="preserve">Network admin sees all</w:t>
            </w:r>
          </w:p>
        </w:tc>
      </w:tr>
      <w:tr>
        <w:tc>
          <w:tcPr/>
          <w:p>
            <w:pPr>
              <w:pStyle w:val="Compact"/>
            </w:pPr>
            <w:r>
              <w:rPr>
                <w:b/>
                <w:bCs/>
              </w:rPr>
              <w:t xml:space="preserve">Home User Support</w:t>
            </w:r>
          </w:p>
        </w:tc>
        <w:tc>
          <w:tcPr/>
          <w:p>
            <w:pPr>
              <w:pStyle w:val="Compact"/>
            </w:pPr>
            <w:r>
              <w:t xml:space="preserve">Yes (tunnel + public key)</w:t>
            </w:r>
          </w:p>
        </w:tc>
        <w:tc>
          <w:tcPr/>
          <w:p>
            <w:pPr>
              <w:pStyle w:val="Compact"/>
            </w:pPr>
            <w:r>
              <w:t xml:space="preserve">Partial (if agent exposed)</w:t>
            </w:r>
          </w:p>
        </w:tc>
        <w:tc>
          <w:tcPr/>
          <w:p>
            <w:pPr>
              <w:pStyle w:val="Compact"/>
            </w:pPr>
            <w:r>
              <w:t xml:space="preserve">Yes (if broker allows)</w:t>
            </w:r>
          </w:p>
        </w:tc>
        <w:tc>
          <w:tcPr/>
          <w:p>
            <w:pPr>
              <w:pStyle w:val="Compact"/>
            </w:pPr>
            <w:r>
              <w:t xml:space="preserve">Yes (if server allows)</w:t>
            </w:r>
          </w:p>
        </w:tc>
        <w:tc>
          <w:tcPr/>
          <w:p>
            <w:pPr>
              <w:pStyle w:val="Compact"/>
            </w:pPr>
            <w:r>
              <w:t xml:space="preserve">No (requires static IP)</w:t>
            </w:r>
          </w:p>
        </w:tc>
      </w:tr>
      <w:tr>
        <w:tc>
          <w:tcPr/>
          <w:p>
            <w:pPr>
              <w:pStyle w:val="Compact"/>
            </w:pPr>
            <w:r>
              <w:rPr>
                <w:b/>
                <w:bCs/>
              </w:rPr>
              <w:t xml:space="preserve">Scalability</w:t>
            </w:r>
          </w:p>
        </w:tc>
        <w:tc>
          <w:tcPr/>
          <w:p>
            <w:pPr>
              <w:pStyle w:val="Compact"/>
            </w:pPr>
            <w:r>
              <w:t xml:space="preserve">O(N) peer approvals</w:t>
            </w:r>
          </w:p>
        </w:tc>
        <w:tc>
          <w:tcPr/>
          <w:p>
            <w:pPr>
              <w:pStyle w:val="Compact"/>
            </w:pPr>
            <w:r>
              <w:t xml:space="preserve">O(N) agent configurations</w:t>
            </w:r>
          </w:p>
        </w:tc>
        <w:tc>
          <w:tcPr/>
          <w:p>
            <w:pPr>
              <w:pStyle w:val="Compact"/>
            </w:pPr>
            <w:r>
              <w:t xml:space="preserve">O(N) broker registrations</w:t>
            </w:r>
          </w:p>
        </w:tc>
        <w:tc>
          <w:tcPr/>
          <w:p>
            <w:pPr>
              <w:pStyle w:val="Compact"/>
            </w:pPr>
            <w:r>
              <w:t xml:space="preserve">O(N) server federations</w:t>
            </w:r>
          </w:p>
        </w:tc>
        <w:tc>
          <w:tcPr/>
          <w:p>
            <w:pPr>
              <w:pStyle w:val="Compact"/>
            </w:pPr>
            <w:r>
              <w:t xml:space="preserve">O(N²) firewall rules</w:t>
            </w:r>
          </w:p>
        </w:tc>
      </w:tr>
      <w:tr>
        <w:tc>
          <w:tcPr/>
          <w:p>
            <w:pPr>
              <w:pStyle w:val="Compact"/>
            </w:pPr>
            <w:r>
              <w:rPr>
                <w:b/>
                <w:bCs/>
              </w:rPr>
              <w:t xml:space="preserve">Gateway Protection Preserved</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N/A (different security model)</w:t>
            </w:r>
          </w:p>
        </w:tc>
        <w:tc>
          <w:tcPr/>
          <w:p>
            <w:pPr>
              <w:pStyle w:val="Compact"/>
            </w:pPr>
            <w:r>
              <w:t xml:space="preserve">Yes</w:t>
            </w:r>
          </w:p>
        </w:tc>
      </w:tr>
      <w:tr>
        <w:tc>
          <w:tcPr/>
          <w:p>
            <w:pPr>
              <w:pStyle w:val="Compact"/>
            </w:pPr>
            <w:r>
              <w:rPr>
                <w:b/>
                <w:bCs/>
              </w:rPr>
              <w:t xml:space="preserve">Agent-Native Semantics</w:t>
            </w:r>
          </w:p>
        </w:tc>
        <w:tc>
          <w:tcPr/>
          <w:p>
            <w:pPr>
              <w:pStyle w:val="Compact"/>
            </w:pPr>
            <w:r>
              <w:t xml:space="preserve">Yes (intents, topics, priority)</w:t>
            </w:r>
          </w:p>
        </w:tc>
        <w:tc>
          <w:tcPr/>
          <w:p>
            <w:pPr>
              <w:pStyle w:val="Compact"/>
            </w:pPr>
            <w:r>
              <w:t xml:space="preserve">Varies (agent-specific)</w:t>
            </w:r>
          </w:p>
        </w:tc>
        <w:tc>
          <w:tcPr/>
          <w:p>
            <w:pPr>
              <w:pStyle w:val="Compact"/>
            </w:pPr>
            <w:r>
              <w:t xml:space="preserve">No</w:t>
            </w:r>
          </w:p>
        </w:tc>
        <w:tc>
          <w:tcPr/>
          <w:p>
            <w:pPr>
              <w:pStyle w:val="Compact"/>
            </w:pPr>
            <w:r>
              <w:t xml:space="preserve">No (social objects)</w:t>
            </w:r>
          </w:p>
        </w:tc>
        <w:tc>
          <w:tcPr/>
          <w:p>
            <w:pPr>
              <w:pStyle w:val="Compact"/>
            </w:pPr>
            <w:r>
              <w:t xml:space="preserve">No</w:t>
            </w:r>
          </w:p>
        </w:tc>
      </w:tr>
    </w:tbl>
    <w:p>
      <w:r>
        <w:pict>
          <v:rect style="width:0;height:1.5pt" o:hralign="center" o:hrstd="t" o:hr="t"/>
        </w:pict>
      </w:r>
    </w:p>
    <w:bookmarkEnd w:id="165"/>
    <w:bookmarkStart w:id="166" w:name="X36bc72b631e5766eb87d6234090cb587d61fbbb"/>
    <w:p>
      <w:pPr>
        <w:pStyle w:val="Heading2"/>
      </w:pPr>
      <w:r>
        <w:t xml:space="preserve">Key Differentiator: The Only Solution with Both Security AND Collaboration</w:t>
      </w:r>
    </w:p>
    <w:p>
      <w:pPr>
        <w:pStyle w:val="FirstParagraph"/>
      </w:pPr>
      <w:r>
        <w:t xml:space="preserve">All four alternatives force a</w:t>
      </w:r>
      <w:r>
        <w:t xml:space="preserve"> </w:t>
      </w:r>
      <w:r>
        <w:rPr>
          <w:b/>
          <w:bCs/>
        </w:rPr>
        <w:t xml:space="preserve">fundamental tradeoff</w:t>
      </w:r>
      <w:r>
        <w:t xml:space="preserve">:</w:t>
      </w:r>
    </w:p>
    <w:p>
      <w:pPr>
        <w:pStyle w:val="Compact"/>
        <w:numPr>
          <w:ilvl w:val="0"/>
          <w:numId w:val="1055"/>
        </w:numPr>
      </w:pPr>
      <w:r>
        <w:rPr>
          <w:b/>
          <w:bCs/>
        </w:rPr>
        <w:t xml:space="preserve">A2A/MCP</w:t>
      </w:r>
      <w:r>
        <w:t xml:space="preserve">: Collaboration (direct agent-to-agent) at the cost of security (bypass gateway)</w:t>
      </w:r>
    </w:p>
    <w:p>
      <w:pPr>
        <w:pStyle w:val="Compact"/>
        <w:numPr>
          <w:ilvl w:val="0"/>
          <w:numId w:val="1055"/>
        </w:numPr>
      </w:pPr>
      <w:r>
        <w:rPr>
          <w:b/>
          <w:bCs/>
        </w:rPr>
        <w:t xml:space="preserve">Central Broker</w:t>
      </w:r>
      <w:r>
        <w:t xml:space="preserve">: Ease of use at the cost of sovereignty (third-party sees all metadata)</w:t>
      </w:r>
    </w:p>
    <w:p>
      <w:pPr>
        <w:pStyle w:val="Compact"/>
        <w:numPr>
          <w:ilvl w:val="0"/>
          <w:numId w:val="1055"/>
        </w:numPr>
      </w:pPr>
      <w:r>
        <w:rPr>
          <w:b/>
          <w:bCs/>
        </w:rPr>
        <w:t xml:space="preserve">Social Federation</w:t>
      </w:r>
      <w:r>
        <w:t xml:space="preserve">: Decentralization at the cost of semantic fit (wrong primitives for agents)</w:t>
      </w:r>
    </w:p>
    <w:p>
      <w:pPr>
        <w:pStyle w:val="Compact"/>
        <w:numPr>
          <w:ilvl w:val="0"/>
          <w:numId w:val="1055"/>
        </w:numPr>
      </w:pPr>
      <w:r>
        <w:rPr>
          <w:b/>
          <w:bCs/>
        </w:rPr>
        <w:t xml:space="preserve">VPN/Firewall</w:t>
      </w:r>
      <w:r>
        <w:t xml:space="preserve">: Security at the cost of agility (weeks to onboard new peer)</w:t>
      </w:r>
    </w:p>
    <w:p>
      <w:pPr>
        <w:pStyle w:val="FirstParagraph"/>
      </w:pPr>
      <w:r>
        <w:rPr>
          <w:b/>
          <w:bCs/>
        </w:rPr>
        <w:t xml:space="preserve">OGP is the only approach that achieves BOTH:</w:t>
      </w:r>
      <w:r>
        <w:t xml:space="preserve"> </w:t>
      </w:r>
      <w:r>
        <w:t xml:space="preserve">-</w:t>
      </w:r>
      <w:r>
        <w:t xml:space="preserve"> </w:t>
      </w:r>
      <w:r>
        <w:rPr>
          <w:b/>
          <w:bCs/>
        </w:rPr>
        <w:t xml:space="preserve">Gateway Containment</w:t>
      </w:r>
      <w:r>
        <w:t xml:space="preserve">: Agents remain behind gateways, preserving authentication, rate limiting, audit logging, and prompt injection defense</w:t>
      </w:r>
      <w:r>
        <w:t xml:space="preserve"> </w:t>
      </w:r>
      <w:r>
        <w:t xml:space="preserve">-</w:t>
      </w:r>
      <w:r>
        <w:t xml:space="preserve"> </w:t>
      </w:r>
      <w:r>
        <w:rPr>
          <w:b/>
          <w:bCs/>
        </w:rPr>
        <w:t xml:space="preserve">Granular Collaboration</w:t>
      </w:r>
      <w:r>
        <w:t xml:space="preserve">: Agents can invoke capabilities on remote gateways with per-peer, per-intent, per-topic access control</w:t>
      </w:r>
    </w:p>
    <w:p>
      <w:pPr>
        <w:pStyle w:val="BodyText"/>
      </w:pPr>
      <w:r>
        <w:t xml:space="preserve">This is achieved through</w:t>
      </w:r>
      <w:r>
        <w:t xml:space="preserve"> </w:t>
      </w:r>
      <w:r>
        <w:rPr>
          <w:b/>
          <w:bCs/>
        </w:rPr>
        <w:t xml:space="preserve">three-layer scope isolation with bilateral negotiation</w:t>
      </w:r>
      <w:r>
        <w:t xml:space="preserve">:</w:t>
      </w:r>
      <w:r>
        <w:t xml:space="preserve"> </w:t>
      </w:r>
      <w:r>
        <w:t xml:space="preserve">-</w:t>
      </w:r>
      <w:r>
        <w:t xml:space="preserve"> </w:t>
      </w:r>
      <w:r>
        <w:rPr>
          <w:b/>
          <w:bCs/>
        </w:rPr>
        <w:t xml:space="preserve">Layer 1 (Capabilities)</w:t>
      </w:r>
      <w:r>
        <w:t xml:space="preserve">: Gateway advertises what it CAN support in federation card</w:t>
      </w:r>
      <w:r>
        <w:t xml:space="preserve"> </w:t>
      </w:r>
      <w:r>
        <w:t xml:space="preserve">-</w:t>
      </w:r>
      <w:r>
        <w:t xml:space="preserve"> </w:t>
      </w:r>
      <w:r>
        <w:rPr>
          <w:b/>
          <w:bCs/>
        </w:rPr>
        <w:t xml:space="preserve">Layer 2 (Negotiation)</w:t>
      </w:r>
      <w:r>
        <w:t xml:space="preserve">: During approval, gateways exchange scope bundles specifying what they WILL grant each other</w:t>
      </w:r>
      <w:r>
        <w:t xml:space="preserve"> </w:t>
      </w:r>
      <w:r>
        <w:t xml:space="preserve">-</w:t>
      </w:r>
      <w:r>
        <w:t xml:space="preserve"> </w:t>
      </w:r>
      <w:r>
        <w:rPr>
          <w:b/>
          <w:bCs/>
        </w:rPr>
        <w:t xml:space="preserve">Layer 3 (Enforcement)</w:t>
      </w:r>
      <w:r>
        <w:t xml:space="preserve">: Doorman validates every request against negotiated scopes before routing to agent</w:t>
      </w:r>
    </w:p>
    <w:p>
      <w:pPr>
        <w:pStyle w:val="BodyText"/>
      </w:pPr>
      <w:r>
        <w:rPr>
          <w:b/>
          <w:bCs/>
        </w:rPr>
        <w:t xml:space="preserve">Technical Innovation Summary:</w:t>
      </w:r>
    </w:p>
    <w:p>
      <w:pPr>
        <w:pStyle w:val="BodyText"/>
      </w:pPr>
      <w:r>
        <w:t xml:space="preserve">The core innovation is moving federation to the gateway layer while preserving per-peer scope negotiation:</w:t>
      </w:r>
      <w:r>
        <w:t xml:space="preserve"> </w:t>
      </w:r>
      <w:r>
        <w:t xml:space="preserve">-</w:t>
      </w:r>
      <w:r>
        <w:t xml:space="preserve"> </w:t>
      </w:r>
      <w:r>
        <w:rPr>
          <w:b/>
          <w:bCs/>
        </w:rPr>
        <w:t xml:space="preserve">Ed25519 Cryptographic Identity</w:t>
      </w:r>
      <w:r>
        <w:t xml:space="preserve">: Peer identity is stable across network changes (no IP address dependency)</w:t>
      </w:r>
      <w:r>
        <w:t xml:space="preserve"> </w:t>
      </w:r>
      <w:r>
        <w:t xml:space="preserve">-</w:t>
      </w:r>
      <w:r>
        <w:t xml:space="preserve"> </w:t>
      </w:r>
      <w:r>
        <w:rPr>
          <w:b/>
          <w:bCs/>
        </w:rPr>
        <w:t xml:space="preserve">Scope Bundles</w:t>
      </w:r>
      <w:r>
        <w:t xml:space="preserve">: Structured grants specify intent + topic + rate limit triplets</w:t>
      </w:r>
      <w:r>
        <w:t xml:space="preserve"> </w:t>
      </w:r>
      <w:r>
        <w:t xml:space="preserve">-</w:t>
      </w:r>
      <w:r>
        <w:t xml:space="preserve"> </w:t>
      </w:r>
      <w:r>
        <w:rPr>
          <w:b/>
          <w:bCs/>
        </w:rPr>
        <w:t xml:space="preserve">Runtime Doorman</w:t>
      </w:r>
      <w:r>
        <w:t xml:space="preserve">: Six-step validation (peer lookup, approval status, scope bundle determination, intent grant lookup, topic coverage, rate limit) enforces grants without agent involvement</w:t>
      </w:r>
      <w:r>
        <w:t xml:space="preserve"> </w:t>
      </w:r>
      <w:r>
        <w:t xml:space="preserve">-</w:t>
      </w:r>
      <w:r>
        <w:t xml:space="preserve"> </w:t>
      </w:r>
      <w:r>
        <w:rPr>
          <w:b/>
          <w:bCs/>
        </w:rPr>
        <w:t xml:space="preserve">Hierarchical Topic Policies</w:t>
      </w:r>
      <w:r>
        <w:t xml:space="preserve">: Prefix matching enables fine-grained agent control (agent can set policy for</w:t>
      </w:r>
      <w:r>
        <w:t xml:space="preserve"> </w:t>
      </w:r>
      <w:r>
        <w:t xml:space="preserve">“project-validation/legal”</w:t>
      </w:r>
      <w:r>
        <w:t xml:space="preserve"> </w:t>
      </w:r>
      <w:r>
        <w:t xml:space="preserve">separate from</w:t>
      </w:r>
      <w:r>
        <w:t xml:space="preserve"> </w:t>
      </w:r>
      <w:r>
        <w:t xml:space="preserve">“project-validation/security”</w:t>
      </w:r>
      <w:r>
        <w:t xml:space="preserve">)</w:t>
      </w:r>
    </w:p>
    <w:p>
      <w:pPr>
        <w:pStyle w:val="BodyText"/>
      </w:pPr>
      <w:r>
        <w:t xml:space="preserve">No prior art combines these elements. A2A/MCP lack gateway mediation. Central brokers lack bilateral scope negotiation. Social protocols lack agent semantics. VPNs lack application-layer granularity. OGP is the first protocol to solve</w:t>
      </w:r>
      <w:r>
        <w:t xml:space="preserve"> </w:t>
      </w:r>
      <w:r>
        <w:t xml:space="preserve">“agents behind gateways cannot collaborate”</w:t>
      </w:r>
      <w:r>
        <w:t xml:space="preserve"> </w:t>
      </w:r>
      <w:r>
        <w:t xml:space="preserve">without compromising the security boundary.</w:t>
      </w:r>
    </w:p>
    <w:p>
      <w:r>
        <w:pict>
          <v:rect style="width:0;height:1.5pt" o:hralign="center" o:hrstd="t" o:hr="t"/>
        </w:pict>
      </w:r>
    </w:p>
    <w:bookmarkEnd w:id="166"/>
    <w:bookmarkStart w:id="167" w:name="prior-art"/>
    <w:p>
      <w:pPr>
        <w:pStyle w:val="Heading2"/>
      </w:pPr>
      <w:r>
        <w:t xml:space="preserve">Prior Art</w:t>
      </w:r>
    </w:p>
    <w:p>
      <w:pPr>
        <w:pStyle w:val="FirstParagraph"/>
      </w:pPr>
      <w:r>
        <w:t xml:space="preserve">This section documents known prior art and demonstrates how OGP differs fundamentally from existing approaches.</w:t>
      </w:r>
    </w:p>
    <w:p>
      <w:r>
        <w:pict>
          <v:rect style="width:0;height:1.5pt" o:hralign="center" o:hrstd="t" o:hr="t"/>
        </w:pict>
      </w:r>
    </w:p>
    <w:bookmarkEnd w:id="167"/>
    <w:bookmarkStart w:id="170" w:name="agent-to-agent-protocol-a2a"/>
    <w:p>
      <w:pPr>
        <w:pStyle w:val="Heading2"/>
      </w:pPr>
      <w:r>
        <w:t xml:space="preserve">1. Agent-to-Agent Protocol (A2A)</w:t>
      </w:r>
    </w:p>
    <w:p>
      <w:pPr>
        <w:pStyle w:val="FirstParagraph"/>
      </w:pPr>
      <w:r>
        <w:rPr>
          <w:b/>
          <w:bCs/>
        </w:rPr>
        <w:t xml:space="preserve">Developed by</w:t>
      </w:r>
      <w:r>
        <w:t xml:space="preserve">: Google DeepMind (2024-2025)</w:t>
      </w:r>
    </w:p>
    <w:p>
      <w:pPr>
        <w:pStyle w:val="BodyText"/>
      </w:pPr>
      <w:r>
        <w:rPr>
          <w:b/>
          <w:bCs/>
        </w:rPr>
        <w:t xml:space="preserve">Purpose</w:t>
      </w:r>
      <w:r>
        <w:t xml:space="preserve">: Enable autonomous AI agents to discover and invoke capabilities on other agents.</w:t>
      </w:r>
    </w:p>
    <w:bookmarkStart w:id="168" w:name="technical-mechanism-4"/>
    <w:p>
      <w:pPr>
        <w:pStyle w:val="Heading3"/>
      </w:pPr>
      <w:r>
        <w:t xml:space="preserve">Technical Mechanism</w:t>
      </w:r>
    </w:p>
    <w:p>
      <w:pPr>
        <w:pStyle w:val="FirstParagraph"/>
      </w:pPr>
      <w:r>
        <w:rPr>
          <w:b/>
          <w:bCs/>
        </w:rPr>
        <w:t xml:space="preserve">Capability Cards</w:t>
      </w:r>
      <w:r>
        <w:t xml:space="preserve">:</w:t>
      </w:r>
      <w:r>
        <w:t xml:space="preserve"> </w:t>
      </w:r>
      <w:r>
        <w:t xml:space="preserve">Agents expose JSON-LD documents describing their capabilities: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"https://schema.org/Agent"</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"research-assistant-v2"</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"https://agent.example.com/invoke"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"search_papers"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"Search academic papers"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Invocation Model</w:t>
      </w:r>
      <w:r>
        <w:t xml:space="preserve">:</w:t>
      </w:r>
      <w:r>
        <w:t xml:space="preserve"> </w:t>
      </w:r>
      <w:r>
        <w:t xml:space="preserve">- Agent A retrieves Agent B’s capability card via HTTP GET</w:t>
      </w:r>
      <w:r>
        <w:t xml:space="preserve"> </w:t>
      </w:r>
      <w:r>
        <w:t xml:space="preserve">- Agent A validates that capability X exists in card</w:t>
      </w:r>
      <w:r>
        <w:t xml:space="preserve"> </w:t>
      </w:r>
      <w:r>
        <w:t xml:space="preserve">- Agent A invokes capability X via HTTP POST to Agent B’s endpoint</w:t>
      </w:r>
      <w:r>
        <w:t xml:space="preserve"> </w:t>
      </w:r>
      <w:r>
        <w:t xml:space="preserve">- Agent B authenticates via API key or OAuth token</w:t>
      </w:r>
    </w:p>
    <w:bookmarkEnd w:id="168"/>
    <w:bookmarkStart w:id="169" w:name="key-differences-from-ogp"/>
    <w:p>
      <w:pPr>
        <w:pStyle w:val="Heading3"/>
      </w:pPr>
      <w:r>
        <w:t xml:space="preserve">Key Differences from OGP</w:t>
      </w:r>
    </w:p>
    <w:tbl>
      <w:tblPr>
        <w:tblStyle w:val="Table"/>
        <w:tblW w:type="pct" w:w="5000"/>
        <w:tblLayout w:type="fixed"/>
        <w:tblLook w:firstRow="1" w:lastRow="0" w:firstColumn="0" w:lastColumn="0" w:noHBand="0" w:noVBand="0" w:val="0020"/>
      </w:tblPr>
      <w:tblGrid>
        <w:gridCol w:w="4148"/>
        <w:gridCol w:w="1885"/>
        <w:gridCol w:w="1885"/>
      </w:tblGrid>
      <w:tr>
        <w:trPr>
          <w:tblHeader w:val="on"/>
        </w:trPr>
        <w:tc>
          <w:tcPr/>
          <w:p>
            <w:pPr>
              <w:pStyle w:val="Compact"/>
            </w:pPr>
            <w:r>
              <w:t xml:space="preserve">Dimension</w:t>
            </w:r>
          </w:p>
        </w:tc>
        <w:tc>
          <w:tcPr/>
          <w:p>
            <w:pPr>
              <w:pStyle w:val="Compact"/>
            </w:pPr>
            <w:r>
              <w:t xml:space="preserve">A2A</w:t>
            </w:r>
          </w:p>
        </w:tc>
        <w:tc>
          <w:tcPr/>
          <w:p>
            <w:pPr>
              <w:pStyle w:val="Compact"/>
            </w:pPr>
            <w:r>
              <w:t xml:space="preserve">OGP</w:t>
            </w:r>
          </w:p>
        </w:tc>
      </w:tr>
      <w:tr>
        <w:tc>
          <w:tcPr/>
          <w:p>
            <w:pPr>
              <w:pStyle w:val="Compact"/>
            </w:pPr>
            <w:r>
              <w:rPr>
                <w:b/>
                <w:bCs/>
              </w:rPr>
              <w:t xml:space="preserve">Agent Exposure</w:t>
            </w:r>
          </w:p>
        </w:tc>
        <w:tc>
          <w:tcPr/>
          <w:p>
            <w:pPr>
              <w:pStyle w:val="Compact"/>
            </w:pPr>
            <w:r>
              <w:t xml:space="preserve">Agents are public HTTP endpoints</w:t>
            </w:r>
          </w:p>
        </w:tc>
        <w:tc>
          <w:tcPr/>
          <w:p>
            <w:pPr>
              <w:pStyle w:val="Compact"/>
            </w:pPr>
            <w:r>
              <w:t xml:space="preserve">Agents remain behind gateway</w:t>
            </w:r>
          </w:p>
        </w:tc>
      </w:tr>
      <w:tr>
        <w:tc>
          <w:tcPr/>
          <w:p>
            <w:pPr>
              <w:pStyle w:val="Compact"/>
            </w:pPr>
            <w:r>
              <w:rPr>
                <w:b/>
                <w:bCs/>
              </w:rPr>
              <w:t xml:space="preserve">Capability Discovery</w:t>
            </w:r>
          </w:p>
        </w:tc>
        <w:tc>
          <w:tcPr/>
          <w:p>
            <w:pPr>
              <w:pStyle w:val="Compact"/>
            </w:pPr>
            <w:r>
              <w:t xml:space="preserve">Public capability cards</w:t>
            </w:r>
          </w:p>
        </w:tc>
        <w:tc>
          <w:tcPr/>
          <w:p>
            <w:pPr>
              <w:pStyle w:val="Compact"/>
            </w:pPr>
            <w:r>
              <w:t xml:space="preserve">Gateway advertises intents (not agent capabilities)</w:t>
            </w:r>
          </w:p>
        </w:tc>
      </w:tr>
      <w:tr>
        <w:tc>
          <w:tcPr/>
          <w:p>
            <w:pPr>
              <w:pStyle w:val="Compact"/>
            </w:pPr>
            <w:r>
              <w:rPr>
                <w:b/>
                <w:bCs/>
              </w:rPr>
              <w:t xml:space="preserve">Access Control</w:t>
            </w:r>
          </w:p>
        </w:tc>
        <w:tc>
          <w:tcPr/>
          <w:p>
            <w:pPr>
              <w:pStyle w:val="Compact"/>
            </w:pPr>
            <w:r>
              <w:t xml:space="preserve">All-or-nothing (agent-level auth)</w:t>
            </w:r>
          </w:p>
        </w:tc>
        <w:tc>
          <w:tcPr/>
          <w:p>
            <w:pPr>
              <w:pStyle w:val="Compact"/>
            </w:pPr>
            <w:r>
              <w:t xml:space="preserve">Per-peer scope grants with intent+topic granularity</w:t>
            </w:r>
          </w:p>
        </w:tc>
      </w:tr>
      <w:tr>
        <w:tc>
          <w:tcPr/>
          <w:p>
            <w:pPr>
              <w:pStyle w:val="Compact"/>
            </w:pPr>
            <w:r>
              <w:rPr>
                <w:b/>
                <w:bCs/>
              </w:rPr>
              <w:t xml:space="preserve">Authentication</w:t>
            </w:r>
          </w:p>
        </w:tc>
        <w:tc>
          <w:tcPr/>
          <w:p>
            <w:pPr>
              <w:pStyle w:val="Compact"/>
            </w:pPr>
            <w:r>
              <w:t xml:space="preserve">API keys at agent level</w:t>
            </w:r>
          </w:p>
        </w:tc>
        <w:tc>
          <w:tcPr/>
          <w:p>
            <w:pPr>
              <w:pStyle w:val="Compact"/>
            </w:pPr>
            <w:r>
              <w:t xml:space="preserve">Ed25519 signatures at gateway level</w:t>
            </w:r>
          </w:p>
        </w:tc>
      </w:tr>
      <w:tr>
        <w:tc>
          <w:tcPr/>
          <w:p>
            <w:pPr>
              <w:pStyle w:val="Compact"/>
            </w:pPr>
            <w:r>
              <w:rPr>
                <w:b/>
                <w:bCs/>
              </w:rPr>
              <w:t xml:space="preserve">Trust Boundary</w:t>
            </w:r>
          </w:p>
        </w:tc>
        <w:tc>
          <w:tcPr/>
          <w:p>
            <w:pPr>
              <w:pStyle w:val="Compact"/>
            </w:pPr>
            <w:r>
              <w:t xml:space="preserve">Agent is the boundary</w:t>
            </w:r>
          </w:p>
        </w:tc>
        <w:tc>
          <w:tcPr/>
          <w:p>
            <w:pPr>
              <w:pStyle w:val="Compact"/>
            </w:pPr>
            <w:r>
              <w:t xml:space="preserve">Gateway is the boundary</w:t>
            </w:r>
          </w:p>
        </w:tc>
      </w:tr>
      <w:tr>
        <w:tc>
          <w:tcPr/>
          <w:p>
            <w:pPr>
              <w:pStyle w:val="Compact"/>
            </w:pPr>
            <w:r>
              <w:rPr>
                <w:b/>
                <w:bCs/>
              </w:rPr>
              <w:t xml:space="preserve">Gateway Protection</w:t>
            </w:r>
          </w:p>
        </w:tc>
        <w:tc>
          <w:tcPr/>
          <w:p>
            <w:pPr>
              <w:pStyle w:val="Compact"/>
            </w:pPr>
            <w:r>
              <w:t xml:space="preserve">Bypassed (direct agent access)</w:t>
            </w:r>
          </w:p>
        </w:tc>
        <w:tc>
          <w:tcPr/>
          <w:p>
            <w:pPr>
              <w:pStyle w:val="Compact"/>
            </w:pPr>
            <w:r>
              <w:t xml:space="preserve">Preserved (gateway enforces scopes)</w:t>
            </w:r>
          </w:p>
        </w:tc>
      </w:tr>
    </w:tbl>
    <w:p>
      <w:pPr>
        <w:pStyle w:val="BodyText"/>
      </w:pPr>
      <w:r>
        <w:rPr>
          <w:b/>
          <w:bCs/>
        </w:rPr>
        <w:t xml:space="preserve">Why A2A Cannot Solve the Same Problem</w:t>
      </w:r>
      <w:r>
        <w:t xml:space="preserve">:</w:t>
      </w:r>
    </w:p>
    <w:p>
      <w:pPr>
        <w:pStyle w:val="BodyText"/>
      </w:pPr>
      <w:r>
        <w:t xml:space="preserve">A2A fundamentally requires agents to be</w:t>
      </w:r>
      <w:r>
        <w:t xml:space="preserve"> </w:t>
      </w:r>
      <w:r>
        <w:rPr>
          <w:b/>
          <w:bCs/>
        </w:rPr>
        <w:t xml:space="preserve">directly addressable network endpoints</w:t>
      </w:r>
      <w:r>
        <w:t xml:space="preserve">. This violates the security model of gateway-based frameworks like OpenClaw, where:</w:t>
      </w:r>
      <w:r>
        <w:t xml:space="preserve"> </w:t>
      </w:r>
      <w:r>
        <w:t xml:space="preserve">- Agents are processes, not services</w:t>
      </w:r>
      <w:r>
        <w:t xml:space="preserve"> </w:t>
      </w:r>
      <w:r>
        <w:t xml:space="preserve">- All external access must flow through gateway (for auth, rate limiting, audit logging)</w:t>
      </w:r>
      <w:r>
        <w:t xml:space="preserve"> </w:t>
      </w:r>
      <w:r>
        <w:t xml:space="preserve">- Direct agent exposure creates attack surface for prompt injection, token exhaustion, and data exfiltration</w:t>
      </w:r>
    </w:p>
    <w:p>
      <w:pPr>
        <w:pStyle w:val="BodyText"/>
      </w:pPr>
      <w:r>
        <w:t xml:space="preserve">A2A solves</w:t>
      </w:r>
      <w:r>
        <w:t xml:space="preserve"> </w:t>
      </w:r>
      <w:r>
        <w:t xml:space="preserve">“how do agents discover and invoke each other’s capabilities”</w:t>
      </w:r>
      <w:r>
        <w:t xml:space="preserve"> </w:t>
      </w:r>
      <w:r>
        <w:t xml:space="preserve">but does NOT solve</w:t>
      </w:r>
      <w:r>
        <w:t xml:space="preserve"> </w:t>
      </w:r>
      <w:r>
        <w:t xml:space="preserve">“how do agents collaborate while remaining behind gateways.”</w:t>
      </w:r>
      <w:r>
        <w:t xml:space="preserve"> </w:t>
      </w:r>
      <w:r>
        <w:t xml:space="preserve">OGP addresses a different problem space.</w:t>
      </w:r>
    </w:p>
    <w:p>
      <w:pPr>
        <w:pStyle w:val="BodyText"/>
      </w:pPr>
      <w:r>
        <w:rPr>
          <w:b/>
          <w:bCs/>
        </w:rPr>
        <w:t xml:space="preserve">Prior Art Status</w:t>
      </w:r>
      <w:r>
        <w:t xml:space="preserve">: Disclosed in Google AI Blog (2024-Q3). No known patents filed as of March 2026.</w:t>
      </w:r>
    </w:p>
    <w:p>
      <w:r>
        <w:pict>
          <v:rect style="width:0;height:1.5pt" o:hralign="center" o:hrstd="t" o:hr="t"/>
        </w:pict>
      </w:r>
    </w:p>
    <w:bookmarkEnd w:id="169"/>
    <w:bookmarkEnd w:id="170"/>
    <w:bookmarkStart w:id="173" w:name="model-context-protocol-mcp"/>
    <w:p>
      <w:pPr>
        <w:pStyle w:val="Heading2"/>
      </w:pPr>
      <w:r>
        <w:t xml:space="preserve">2. Model Context Protocol (MCP)</w:t>
      </w:r>
    </w:p>
    <w:p>
      <w:pPr>
        <w:pStyle w:val="FirstParagraph"/>
      </w:pPr>
      <w:r>
        <w:rPr>
          <w:b/>
          <w:bCs/>
        </w:rPr>
        <w:t xml:space="preserve">Developed by</w:t>
      </w:r>
      <w:r>
        <w:t xml:space="preserve">: Anthropic (2024)</w:t>
      </w:r>
    </w:p>
    <w:p>
      <w:pPr>
        <w:pStyle w:val="BodyText"/>
      </w:pPr>
      <w:r>
        <w:rPr>
          <w:b/>
          <w:bCs/>
        </w:rPr>
        <w:t xml:space="preserve">Purpose</w:t>
      </w:r>
      <w:r>
        <w:t xml:space="preserve">: Enable AI models (like Claude) to access external context and tools via structured protocol.</w:t>
      </w:r>
    </w:p>
    <w:bookmarkStart w:id="171" w:name="technical-mechanism-5"/>
    <w:p>
      <w:pPr>
        <w:pStyle w:val="Heading3"/>
      </w:pPr>
      <w:r>
        <w:t xml:space="preserve">Technical Mechanism</w:t>
      </w:r>
    </w:p>
    <w:p>
      <w:pPr>
        <w:pStyle w:val="FirstParagraph"/>
      </w:pPr>
      <w:r>
        <w:rPr>
          <w:b/>
          <w:bCs/>
        </w:rPr>
        <w:t xml:space="preserve">Server Interface</w:t>
      </w:r>
      <w:r>
        <w:t xml:space="preserve">:</w:t>
      </w:r>
      <w:r>
        <w:t xml:space="preserve"> </w:t>
      </w:r>
      <w:r>
        <w:t xml:space="preserve">MCP servers expose tools via stdio or HTTP:</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"get_weather"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"Get current weather for a location"</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Invocation Model</w:t>
      </w:r>
      <w:r>
        <w:t xml:space="preserve">:</w:t>
      </w:r>
      <w:r>
        <w:t xml:space="preserve"> </w:t>
      </w:r>
      <w:r>
        <w:t xml:space="preserve">- Model (e.g., Claude) runs MCP client</w:t>
      </w:r>
      <w:r>
        <w:t xml:space="preserve"> </w:t>
      </w:r>
      <w:r>
        <w:t xml:space="preserve">- Client connects to MCP server via stdio or HTTP</w:t>
      </w:r>
      <w:r>
        <w:t xml:space="preserve"> </w:t>
      </w:r>
      <w:r>
        <w:t xml:space="preserve">- Model invokes tools by sending JSON-RPC requests</w:t>
      </w:r>
      <w:r>
        <w:t xml:space="preserve"> </w:t>
      </w:r>
      <w:r>
        <w:t xml:space="preserve">- Server executes tool and returns result</w:t>
      </w:r>
    </w:p>
    <w:bookmarkEnd w:id="171"/>
    <w:bookmarkStart w:id="172" w:name="key-differences-from-ogp-1"/>
    <w:p>
      <w:pPr>
        <w:pStyle w:val="Heading3"/>
      </w:pPr>
      <w:r>
        <w:t xml:space="preserve">Key Differences from OGP</w:t>
      </w:r>
    </w:p>
    <w:tbl>
      <w:tblPr>
        <w:tblStyle w:val="Table"/>
        <w:tblW w:type="pct" w:w="5000"/>
        <w:tblLayout w:type="fixed"/>
        <w:tblLook w:firstRow="1" w:lastRow="0" w:firstColumn="0" w:lastColumn="0" w:noHBand="0" w:noVBand="0" w:val="0020"/>
      </w:tblPr>
      <w:tblGrid>
        <w:gridCol w:w="4148"/>
        <w:gridCol w:w="1885"/>
        <w:gridCol w:w="1885"/>
      </w:tblGrid>
      <w:tr>
        <w:trPr>
          <w:tblHeader w:val="on"/>
        </w:trPr>
        <w:tc>
          <w:tcPr/>
          <w:p>
            <w:pPr>
              <w:pStyle w:val="Compact"/>
            </w:pPr>
            <w:r>
              <w:t xml:space="preserve">Dimension</w:t>
            </w:r>
          </w:p>
        </w:tc>
        <w:tc>
          <w:tcPr/>
          <w:p>
            <w:pPr>
              <w:pStyle w:val="Compact"/>
            </w:pPr>
            <w:r>
              <w:t xml:space="preserve">MCP</w:t>
            </w:r>
          </w:p>
        </w:tc>
        <w:tc>
          <w:tcPr/>
          <w:p>
            <w:pPr>
              <w:pStyle w:val="Compact"/>
            </w:pPr>
            <w:r>
              <w:t xml:space="preserve">OGP</w:t>
            </w:r>
          </w:p>
        </w:tc>
      </w:tr>
      <w:tr>
        <w:tc>
          <w:tcPr/>
          <w:p>
            <w:pPr>
              <w:pStyle w:val="Compact"/>
            </w:pPr>
            <w:r>
              <w:rPr>
                <w:b/>
                <w:bCs/>
              </w:rPr>
              <w:t xml:space="preserve">Primary Use Case</w:t>
            </w:r>
          </w:p>
        </w:tc>
        <w:tc>
          <w:tcPr/>
          <w:p>
            <w:pPr>
              <w:pStyle w:val="Compact"/>
            </w:pPr>
            <w:r>
              <w:t xml:space="preserve">Model-to-tool access</w:t>
            </w:r>
          </w:p>
        </w:tc>
        <w:tc>
          <w:tcPr/>
          <w:p>
            <w:pPr>
              <w:pStyle w:val="Compact"/>
            </w:pPr>
            <w:r>
              <w:t xml:space="preserve">Gateway-to-gateway federation</w:t>
            </w:r>
          </w:p>
        </w:tc>
      </w:tr>
      <w:tr>
        <w:tc>
          <w:tcPr/>
          <w:p>
            <w:pPr>
              <w:pStyle w:val="Compact"/>
            </w:pPr>
            <w:r>
              <w:rPr>
                <w:b/>
                <w:bCs/>
              </w:rPr>
              <w:t xml:space="preserve">Communication Model</w:t>
            </w:r>
          </w:p>
        </w:tc>
        <w:tc>
          <w:tcPr/>
          <w:p>
            <w:pPr>
              <w:pStyle w:val="Compact"/>
            </w:pPr>
            <w:r>
              <w:t xml:space="preserve">Client-server (model is client)</w:t>
            </w:r>
          </w:p>
        </w:tc>
        <w:tc>
          <w:tcPr/>
          <w:p>
            <w:pPr>
              <w:pStyle w:val="Compact"/>
            </w:pPr>
            <w:r>
              <w:t xml:space="preserve">Peer-to-peer (gateways are peers)</w:t>
            </w:r>
          </w:p>
        </w:tc>
      </w:tr>
      <w:tr>
        <w:tc>
          <w:tcPr/>
          <w:p>
            <w:pPr>
              <w:pStyle w:val="Compact"/>
            </w:pPr>
            <w:r>
              <w:rPr>
                <w:b/>
                <w:bCs/>
              </w:rPr>
              <w:t xml:space="preserve">Trust Model</w:t>
            </w:r>
          </w:p>
        </w:tc>
        <w:tc>
          <w:tcPr/>
          <w:p>
            <w:pPr>
              <w:pStyle w:val="Compact"/>
            </w:pPr>
            <w:r>
              <w:t xml:space="preserve">Model trusts server</w:t>
            </w:r>
          </w:p>
        </w:tc>
        <w:tc>
          <w:tcPr/>
          <w:p>
            <w:pPr>
              <w:pStyle w:val="Compact"/>
            </w:pPr>
            <w:r>
              <w:t xml:space="preserve">Bilateral cryptographic trust</w:t>
            </w:r>
          </w:p>
        </w:tc>
      </w:tr>
      <w:tr>
        <w:tc>
          <w:tcPr/>
          <w:p>
            <w:pPr>
              <w:pStyle w:val="Compact"/>
            </w:pPr>
            <w:r>
              <w:rPr>
                <w:b/>
                <w:bCs/>
              </w:rPr>
              <w:t xml:space="preserve">Scope Negotiation</w:t>
            </w:r>
          </w:p>
        </w:tc>
        <w:tc>
          <w:tcPr/>
          <w:p>
            <w:pPr>
              <w:pStyle w:val="Compact"/>
            </w:pPr>
            <w:r>
              <w:t xml:space="preserve">None (client accesses all tools)</w:t>
            </w:r>
          </w:p>
        </w:tc>
        <w:tc>
          <w:tcPr/>
          <w:p>
            <w:pPr>
              <w:pStyle w:val="Compact"/>
            </w:pPr>
            <w:r>
              <w:t xml:space="preserve">Bilateral scope grants</w:t>
            </w:r>
          </w:p>
        </w:tc>
      </w:tr>
      <w:tr>
        <w:tc>
          <w:tcPr/>
          <w:p>
            <w:pPr>
              <w:pStyle w:val="Compact"/>
            </w:pPr>
            <w:r>
              <w:rPr>
                <w:b/>
                <w:bCs/>
              </w:rPr>
              <w:t xml:space="preserve">Multi-Organization</w:t>
            </w:r>
          </w:p>
        </w:tc>
        <w:tc>
          <w:tcPr/>
          <w:p>
            <w:pPr>
              <w:pStyle w:val="Compact"/>
            </w:pPr>
            <w:r>
              <w:t xml:space="preserve">Not designed for this</w:t>
            </w:r>
          </w:p>
        </w:tc>
        <w:tc>
          <w:tcPr/>
          <w:p>
            <w:pPr>
              <w:pStyle w:val="Compact"/>
            </w:pPr>
            <w:r>
              <w:t xml:space="preserve">Primary use case</w:t>
            </w:r>
          </w:p>
        </w:tc>
      </w:tr>
      <w:tr>
        <w:tc>
          <w:tcPr/>
          <w:p>
            <w:pPr>
              <w:pStyle w:val="Compact"/>
            </w:pPr>
            <w:r>
              <w:rPr>
                <w:b/>
                <w:bCs/>
              </w:rPr>
              <w:t xml:space="preserve">Gateway Containment</w:t>
            </w:r>
          </w:p>
        </w:tc>
        <w:tc>
          <w:tcPr/>
          <w:p>
            <w:pPr>
              <w:pStyle w:val="Compact"/>
            </w:pPr>
            <w:r>
              <w:t xml:space="preserve">N/A (no gateway concept)</w:t>
            </w:r>
          </w:p>
        </w:tc>
        <w:tc>
          <w:tcPr/>
          <w:p>
            <w:pPr>
              <w:pStyle w:val="Compact"/>
            </w:pPr>
            <w:r>
              <w:t xml:space="preserve">Core requirement</w:t>
            </w:r>
          </w:p>
        </w:tc>
      </w:tr>
    </w:tbl>
    <w:p>
      <w:pPr>
        <w:pStyle w:val="BodyText"/>
      </w:pPr>
      <w:r>
        <w:rPr>
          <w:b/>
          <w:bCs/>
        </w:rPr>
        <w:t xml:space="preserve">Why MCP Cannot Solve the Same Problem</w:t>
      </w:r>
      <w:r>
        <w:t xml:space="preserve">:</w:t>
      </w:r>
    </w:p>
    <w:p>
      <w:pPr>
        <w:pStyle w:val="BodyText"/>
      </w:pPr>
      <w:r>
        <w:t xml:space="preserve">MCP is designed for</w:t>
      </w:r>
      <w:r>
        <w:t xml:space="preserve"> </w:t>
      </w:r>
      <w:r>
        <w:rPr>
          <w:b/>
          <w:bCs/>
        </w:rPr>
        <w:t xml:space="preserve">single model accessing external tools</w:t>
      </w:r>
      <w:r>
        <w:t xml:space="preserve">, not</w:t>
      </w:r>
      <w:r>
        <w:t xml:space="preserve"> </w:t>
      </w:r>
      <w:r>
        <w:rPr>
          <w:b/>
          <w:bCs/>
        </w:rPr>
        <w:t xml:space="preserve">multi-organization agent collaboration</w:t>
      </w:r>
      <w:r>
        <w:t xml:space="preserve">. Key gaps:</w:t>
      </w:r>
      <w:r>
        <w:t xml:space="preserve"> </w:t>
      </w:r>
      <w:r>
        <w:t xml:space="preserve">- No concept of bilateral trust between autonomous systems</w:t>
      </w:r>
      <w:r>
        <w:t xml:space="preserve"> </w:t>
      </w:r>
      <w:r>
        <w:t xml:space="preserve">- No scope negotiation (model either has access to server or doesn’t)</w:t>
      </w:r>
      <w:r>
        <w:t xml:space="preserve"> </w:t>
      </w:r>
      <w:r>
        <w:t xml:space="preserve">- No cryptographic identity or signature-based authentication</w:t>
      </w:r>
      <w:r>
        <w:t xml:space="preserve"> </w:t>
      </w:r>
      <w:r>
        <w:t xml:space="preserve">- Not designed for cross-organizational boundaries</w:t>
      </w:r>
    </w:p>
    <w:p>
      <w:pPr>
        <w:pStyle w:val="BodyText"/>
      </w:pPr>
      <w:r>
        <w:t xml:space="preserve">MCP and OGP are complementary: MCP defines how a model accesses tools, OGP defines how gateways federate. A federated gateway could expose MCP tools to local agents while using OGP to federate with remote gateways.</w:t>
      </w:r>
    </w:p>
    <w:p>
      <w:pPr>
        <w:pStyle w:val="BodyText"/>
      </w:pPr>
      <w:r>
        <w:rPr>
          <w:b/>
          <w:bCs/>
        </w:rPr>
        <w:t xml:space="preserve">Prior Art Status</w:t>
      </w:r>
      <w:r>
        <w:t xml:space="preserve">: Open source protocol, published by Anthropic (2024-11). No known patents.</w:t>
      </w:r>
    </w:p>
    <w:p>
      <w:r>
        <w:pict>
          <v:rect style="width:0;height:1.5pt" o:hralign="center" o:hrstd="t" o:hr="t"/>
        </w:pict>
      </w:r>
    </w:p>
    <w:bookmarkEnd w:id="172"/>
    <w:bookmarkEnd w:id="173"/>
    <w:bookmarkStart w:id="176" w:name="activitypub-w3c-standard"/>
    <w:p>
      <w:pPr>
        <w:pStyle w:val="Heading2"/>
      </w:pPr>
      <w:r>
        <w:t xml:space="preserve">3. ActivityPub (W3C Standard)</w:t>
      </w:r>
    </w:p>
    <w:p>
      <w:pPr>
        <w:pStyle w:val="FirstParagraph"/>
      </w:pPr>
      <w:r>
        <w:rPr>
          <w:b/>
          <w:bCs/>
        </w:rPr>
        <w:t xml:space="preserve">Developed by</w:t>
      </w:r>
      <w:r>
        <w:t xml:space="preserve">: W3C Social Web Working Group (2018)</w:t>
      </w:r>
    </w:p>
    <w:p>
      <w:pPr>
        <w:pStyle w:val="BodyText"/>
      </w:pPr>
      <w:r>
        <w:rPr>
          <w:b/>
          <w:bCs/>
        </w:rPr>
        <w:t xml:space="preserve">Purpose</w:t>
      </w:r>
      <w:r>
        <w:t xml:space="preserve">: Federated social networking protocol enabling decentralized social media (Mastodon, PeerTube).</w:t>
      </w:r>
    </w:p>
    <w:bookmarkStart w:id="174" w:name="technical-mechanism-6"/>
    <w:p>
      <w:pPr>
        <w:pStyle w:val="Heading3"/>
      </w:pPr>
      <w:r>
        <w:t xml:space="preserve">Technical Mechanism</w:t>
      </w:r>
    </w:p>
    <w:p>
      <w:pPr>
        <w:pStyle w:val="FirstParagraph"/>
      </w:pPr>
      <w:r>
        <w:rPr>
          <w:b/>
          <w:bCs/>
        </w:rPr>
        <w:t xml:space="preserve">Actor Model</w:t>
      </w:r>
      <w:r>
        <w:t xml:space="preserve">:</w:t>
      </w:r>
      <w:r>
        <w:t xml:space="preserve"> </w:t>
      </w:r>
      <w:r>
        <w:t xml:space="preserve">Each user is an</w:t>
      </w:r>
      <w:r>
        <w:t xml:space="preserve"> </w:t>
      </w:r>
      <w:r>
        <w:t xml:space="preserve">“actor”</w:t>
      </w:r>
      <w:r>
        <w:t xml:space="preserve"> </w:t>
      </w:r>
      <w:r>
        <w:t xml:space="preserve">with inbox/outbox:</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"https://www.w3.org/ns/activitystreams"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"https://mastodon.social/users/alice"</w:t>
      </w:r>
      <w:r>
        <w:rPr>
          <w:rStyle w:val="FunctionTok"/>
        </w:rPr>
        <w:t xml:space="preserve">,</w:t>
      </w:r>
      <w:r>
        <w:br/>
      </w:r>
      <w:r>
        <w:rPr>
          <w:rStyle w:val="NormalTok"/>
        </w:rPr>
        <w:t xml:space="preserve">  </w:t>
      </w:r>
      <w:r>
        <w:rPr>
          <w:rStyle w:val="DataTypeTok"/>
        </w:rPr>
        <w:t xml:space="preserve">"inbox"</w:t>
      </w:r>
      <w:r>
        <w:rPr>
          <w:rStyle w:val="FunctionTok"/>
        </w:rPr>
        <w:t xml:space="preserve">:</w:t>
      </w:r>
      <w:r>
        <w:rPr>
          <w:rStyle w:val="NormalTok"/>
        </w:rPr>
        <w:t xml:space="preserve"> </w:t>
      </w:r>
      <w:r>
        <w:rPr>
          <w:rStyle w:val="StringTok"/>
        </w:rPr>
        <w:t xml:space="preserve">"https://mastodon.social/users/alice/inbox"</w:t>
      </w:r>
      <w:r>
        <w:rPr>
          <w:rStyle w:val="FunctionTok"/>
        </w:rPr>
        <w:t xml:space="preserve">,</w:t>
      </w:r>
      <w:r>
        <w:br/>
      </w:r>
      <w:r>
        <w:rPr>
          <w:rStyle w:val="NormalTok"/>
        </w:rPr>
        <w:t xml:space="preserve">  </w:t>
      </w:r>
      <w:r>
        <w:rPr>
          <w:rStyle w:val="DataTypeTok"/>
        </w:rPr>
        <w:t xml:space="preserve">"outbox"</w:t>
      </w:r>
      <w:r>
        <w:rPr>
          <w:rStyle w:val="FunctionTok"/>
        </w:rPr>
        <w:t xml:space="preserve">:</w:t>
      </w:r>
      <w:r>
        <w:rPr>
          <w:rStyle w:val="NormalTok"/>
        </w:rPr>
        <w:t xml:space="preserve"> </w:t>
      </w:r>
      <w:r>
        <w:rPr>
          <w:rStyle w:val="StringTok"/>
        </w:rPr>
        <w:t xml:space="preserve">"https://mastodon.social/users/alice/outbox"</w:t>
      </w:r>
      <w:r>
        <w:rPr>
          <w:rStyle w:val="FunctionTok"/>
        </w:rPr>
        <w:t xml:space="preserve">,</w:t>
      </w:r>
      <w:r>
        <w:br/>
      </w:r>
      <w:r>
        <w:rPr>
          <w:rStyle w:val="NormalTok"/>
        </w:rPr>
        <w:t xml:space="preserve">  </w:t>
      </w:r>
      <w:r>
        <w:rPr>
          <w:rStyle w:val="DataTypeTok"/>
        </w:rPr>
        <w:t xml:space="preserve">"followers"</w:t>
      </w:r>
      <w:r>
        <w:rPr>
          <w:rStyle w:val="FunctionTok"/>
        </w:rPr>
        <w:t xml:space="preserve">:</w:t>
      </w:r>
      <w:r>
        <w:rPr>
          <w:rStyle w:val="NormalTok"/>
        </w:rPr>
        <w:t xml:space="preserve"> </w:t>
      </w:r>
      <w:r>
        <w:rPr>
          <w:rStyle w:val="StringTok"/>
        </w:rPr>
        <w:t xml:space="preserve">"https://mastodon.social/users/alice/followers"</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"https://mastodon.social/users/alice#main-key"</w:t>
      </w:r>
      <w:r>
        <w:rPr>
          <w:rStyle w:val="FunctionTok"/>
        </w:rPr>
        <w:t xml:space="preserve">,</w:t>
      </w:r>
      <w:r>
        <w:br/>
      </w:r>
      <w:r>
        <w:rPr>
          <w:rStyle w:val="NormalTok"/>
        </w:rPr>
        <w:t xml:space="preserve">    </w:t>
      </w:r>
      <w:r>
        <w:rPr>
          <w:rStyle w:val="DataTypeTok"/>
        </w:rPr>
        <w:t xml:space="preserve">"publicKeyPem"</w:t>
      </w:r>
      <w:r>
        <w:rPr>
          <w:rStyle w:val="FunctionTok"/>
        </w:rPr>
        <w:t xml:space="preserve">:</w:t>
      </w:r>
      <w:r>
        <w:rPr>
          <w:rStyle w:val="NormalTok"/>
        </w:rPr>
        <w:t xml:space="preserve"> </w:t>
      </w:r>
      <w:r>
        <w:rPr>
          <w:rStyle w:val="StringTok"/>
        </w:rPr>
        <w:t xml:space="preserve">"-----BEGIN PUBLIC KEY-----</w:t>
      </w:r>
      <w:r>
        <w:rPr>
          <w:rStyle w:val="CharTok"/>
        </w:rPr>
        <w:t xml:space="preserve">\n</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Federation Model</w:t>
      </w:r>
      <w:r>
        <w:t xml:space="preserve">:</w:t>
      </w:r>
      <w:r>
        <w:t xml:space="preserve"> </w:t>
      </w:r>
      <w:r>
        <w:t xml:space="preserve">- Server A sends Activity (Create, Like, Follow) to Server B’s inbox</w:t>
      </w:r>
      <w:r>
        <w:t xml:space="preserve"> </w:t>
      </w:r>
      <w:r>
        <w:t xml:space="preserve">- Server B validates HTTP signature using actor’s public key</w:t>
      </w:r>
      <w:r>
        <w:t xml:space="preserve"> </w:t>
      </w:r>
      <w:r>
        <w:t xml:space="preserve">- Activity is delivered to local user’s inbox</w:t>
      </w:r>
      <w:r>
        <w:t xml:space="preserve"> </w:t>
      </w:r>
      <w:r>
        <w:t xml:space="preserve">- Users see activities in timeline</w:t>
      </w:r>
    </w:p>
    <w:bookmarkEnd w:id="174"/>
    <w:bookmarkStart w:id="175" w:name="key-differences-from-ogp-2"/>
    <w:p>
      <w:pPr>
        <w:pStyle w:val="Heading3"/>
      </w:pPr>
      <w:r>
        <w:t xml:space="preserve">Key Differences from OGP</w:t>
      </w:r>
    </w:p>
    <w:tbl>
      <w:tblPr>
        <w:tblStyle w:val="Table"/>
        <w:tblW w:type="pct" w:w="5000"/>
        <w:tblLayout w:type="fixed"/>
        <w:tblLook w:firstRow="1" w:lastRow="0" w:firstColumn="0" w:lastColumn="0" w:noHBand="0" w:noVBand="0" w:val="0020"/>
      </w:tblPr>
      <w:tblGrid>
        <w:gridCol w:w="3004"/>
        <w:gridCol w:w="3550"/>
        <w:gridCol w:w="1365"/>
      </w:tblGrid>
      <w:tr>
        <w:trPr>
          <w:tblHeader w:val="on"/>
        </w:trPr>
        <w:tc>
          <w:tcPr/>
          <w:p>
            <w:pPr>
              <w:pStyle w:val="Compact"/>
            </w:pPr>
            <w:r>
              <w:t xml:space="preserve">Dimension</w:t>
            </w:r>
          </w:p>
        </w:tc>
        <w:tc>
          <w:tcPr/>
          <w:p>
            <w:pPr>
              <w:pStyle w:val="Compact"/>
            </w:pPr>
            <w:r>
              <w:t xml:space="preserve">ActivityPub</w:t>
            </w:r>
          </w:p>
        </w:tc>
        <w:tc>
          <w:tcPr/>
          <w:p>
            <w:pPr>
              <w:pStyle w:val="Compact"/>
            </w:pPr>
            <w:r>
              <w:t xml:space="preserve">OGP</w:t>
            </w:r>
          </w:p>
        </w:tc>
      </w:tr>
      <w:tr>
        <w:tc>
          <w:tcPr/>
          <w:p>
            <w:pPr>
              <w:pStyle w:val="Compact"/>
            </w:pPr>
            <w:r>
              <w:rPr>
                <w:b/>
                <w:bCs/>
              </w:rPr>
              <w:t xml:space="preserve">Design Paradigm</w:t>
            </w:r>
          </w:p>
        </w:tc>
        <w:tc>
          <w:tcPr/>
          <w:p>
            <w:pPr>
              <w:pStyle w:val="Compact"/>
            </w:pPr>
            <w:r>
              <w:t xml:space="preserve">Social networking</w:t>
            </w:r>
          </w:p>
        </w:tc>
        <w:tc>
          <w:tcPr/>
          <w:p>
            <w:pPr>
              <w:pStyle w:val="Compact"/>
            </w:pPr>
            <w:r>
              <w:t xml:space="preserve">Agent capability invocation</w:t>
            </w:r>
          </w:p>
        </w:tc>
      </w:tr>
      <w:tr>
        <w:tc>
          <w:tcPr/>
          <w:p>
            <w:pPr>
              <w:pStyle w:val="Compact"/>
            </w:pPr>
            <w:r>
              <w:rPr>
                <w:b/>
                <w:bCs/>
              </w:rPr>
              <w:t xml:space="preserve">Message Semantics</w:t>
            </w:r>
          </w:p>
        </w:tc>
        <w:tc>
          <w:tcPr/>
          <w:p>
            <w:pPr>
              <w:pStyle w:val="Compact"/>
            </w:pPr>
            <w:r>
              <w:t xml:space="preserve">Social objects (Post, Like, Follow)</w:t>
            </w:r>
          </w:p>
        </w:tc>
        <w:tc>
          <w:tcPr/>
          <w:p>
            <w:pPr>
              <w:pStyle w:val="Compact"/>
            </w:pPr>
            <w:r>
              <w:t xml:space="preserve">Intent-based operations (agent-comms, project.query)</w:t>
            </w:r>
          </w:p>
        </w:tc>
      </w:tr>
      <w:tr>
        <w:tc>
          <w:tcPr/>
          <w:p>
            <w:pPr>
              <w:pStyle w:val="Compact"/>
            </w:pPr>
            <w:r>
              <w:rPr>
                <w:b/>
                <w:bCs/>
              </w:rPr>
              <w:t xml:space="preserve">Access Control</w:t>
            </w:r>
          </w:p>
        </w:tc>
        <w:tc>
          <w:tcPr/>
          <w:p>
            <w:pPr>
              <w:pStyle w:val="Compact"/>
            </w:pPr>
            <w:r>
              <w:t xml:space="preserve">Follower/following</w:t>
            </w:r>
          </w:p>
        </w:tc>
        <w:tc>
          <w:tcPr/>
          <w:p>
            <w:pPr>
              <w:pStyle w:val="Compact"/>
            </w:pPr>
            <w:r>
              <w:t xml:space="preserve">Per-peer scope grants</w:t>
            </w:r>
          </w:p>
        </w:tc>
      </w:tr>
      <w:tr>
        <w:tc>
          <w:tcPr/>
          <w:p>
            <w:pPr>
              <w:pStyle w:val="Compact"/>
            </w:pPr>
            <w:r>
              <w:rPr>
                <w:b/>
                <w:bCs/>
              </w:rPr>
              <w:t xml:space="preserve">Capability Granularity</w:t>
            </w:r>
          </w:p>
        </w:tc>
        <w:tc>
          <w:tcPr/>
          <w:p>
            <w:pPr>
              <w:pStyle w:val="Compact"/>
            </w:pPr>
            <w:r>
              <w:t xml:space="preserve">All-or-nothing (follow = see all public posts)</w:t>
            </w:r>
          </w:p>
        </w:tc>
        <w:tc>
          <w:tcPr/>
          <w:p>
            <w:pPr>
              <w:pStyle w:val="Compact"/>
            </w:pPr>
            <w:r>
              <w:t xml:space="preserve">Per-intent + topic filtering</w:t>
            </w:r>
          </w:p>
        </w:tc>
      </w:tr>
      <w:tr>
        <w:tc>
          <w:tcPr/>
          <w:p>
            <w:pPr>
              <w:pStyle w:val="Compact"/>
            </w:pPr>
            <w:r>
              <w:rPr>
                <w:b/>
                <w:bCs/>
              </w:rPr>
              <w:t xml:space="preserve">Rate Limiting</w:t>
            </w:r>
          </w:p>
        </w:tc>
        <w:tc>
          <w:tcPr/>
          <w:p>
            <w:pPr>
              <w:pStyle w:val="Compact"/>
            </w:pPr>
            <w:r>
              <w:t xml:space="preserve">User-level</w:t>
            </w:r>
          </w:p>
        </w:tc>
        <w:tc>
          <w:tcPr/>
          <w:p>
            <w:pPr>
              <w:pStyle w:val="Compact"/>
            </w:pPr>
            <w:r>
              <w:t xml:space="preserve">Per-peer, per-intent</w:t>
            </w:r>
          </w:p>
        </w:tc>
      </w:tr>
      <w:tr>
        <w:tc>
          <w:tcPr/>
          <w:p>
            <w:pPr>
              <w:pStyle w:val="Compact"/>
            </w:pPr>
            <w:r>
              <w:rPr>
                <w:b/>
                <w:bCs/>
              </w:rPr>
              <w:t xml:space="preserve">Agent-Native Primitives</w:t>
            </w:r>
          </w:p>
        </w:tc>
        <w:tc>
          <w:tcPr/>
          <w:p>
            <w:pPr>
              <w:pStyle w:val="Compact"/>
            </w:pPr>
            <w:r>
              <w:t xml:space="preserve">None (designed for humans)</w:t>
            </w:r>
          </w:p>
        </w:tc>
        <w:tc>
          <w:tcPr/>
          <w:p>
            <w:pPr>
              <w:pStyle w:val="Compact"/>
            </w:pPr>
            <w:r>
              <w:t xml:space="preserve">Priority, threading, reply callbacks</w:t>
            </w:r>
          </w:p>
        </w:tc>
      </w:tr>
      <w:tr>
        <w:tc>
          <w:tcPr/>
          <w:p>
            <w:pPr>
              <w:pStyle w:val="Compact"/>
            </w:pPr>
            <w:r>
              <w:rPr>
                <w:b/>
                <w:bCs/>
              </w:rPr>
              <w:t xml:space="preserve">Scope Negotiation</w:t>
            </w:r>
          </w:p>
        </w:tc>
        <w:tc>
          <w:tcPr/>
          <w:p>
            <w:pPr>
              <w:pStyle w:val="Compact"/>
            </w:pPr>
            <w:r>
              <w:t xml:space="preserve">Not supported</w:t>
            </w:r>
          </w:p>
        </w:tc>
        <w:tc>
          <w:tcPr/>
          <w:p>
            <w:pPr>
              <w:pStyle w:val="Compact"/>
            </w:pPr>
            <w:r>
              <w:t xml:space="preserve">Core feature (Layer 2)</w:t>
            </w:r>
          </w:p>
        </w:tc>
      </w:tr>
    </w:tbl>
    <w:p>
      <w:pPr>
        <w:pStyle w:val="BodyText"/>
      </w:pPr>
      <w:r>
        <w:rPr>
          <w:b/>
          <w:bCs/>
        </w:rPr>
        <w:t xml:space="preserve">Why ActivityPub Cannot Solve the Same Problem</w:t>
      </w:r>
      <w:r>
        <w:t xml:space="preserve">:</w:t>
      </w:r>
    </w:p>
    <w:p>
      <w:pPr>
        <w:pStyle w:val="BodyText"/>
      </w:pPr>
      <w:r>
        <w:t xml:space="preserve">ActivityPub is designed for</w:t>
      </w:r>
      <w:r>
        <w:t xml:space="preserve"> </w:t>
      </w:r>
      <w:r>
        <w:rPr>
          <w:b/>
          <w:bCs/>
        </w:rPr>
        <w:t xml:space="preserve">human-to-human social communication</w:t>
      </w:r>
      <w:r>
        <w:t xml:space="preserve"> </w:t>
      </w:r>
      <w:r>
        <w:t xml:space="preserve">with timeline-centric UX. Key gaps for agent collaboration:</w:t>
      </w:r>
      <w:r>
        <w:t xml:space="preserve"> </w:t>
      </w:r>
      <w:r>
        <w:t xml:space="preserve">-</w:t>
      </w:r>
      <w:r>
        <w:t xml:space="preserve"> </w:t>
      </w:r>
      <w:r>
        <w:rPr>
          <w:b/>
          <w:bCs/>
        </w:rPr>
        <w:t xml:space="preserve">Semantic mismatch</w:t>
      </w:r>
      <w:r>
        <w:t xml:space="preserve">: Social activities (posts, likes) don’t map to agent operations (query memory, contribute to project)</w:t>
      </w:r>
      <w:r>
        <w:t xml:space="preserve"> </w:t>
      </w:r>
      <w:r>
        <w:t xml:space="preserve">-</w:t>
      </w:r>
      <w:r>
        <w:t xml:space="preserve"> </w:t>
      </w:r>
      <w:r>
        <w:rPr>
          <w:b/>
          <w:bCs/>
        </w:rPr>
        <w:t xml:space="preserve">No capability negotiation</w:t>
      </w:r>
      <w:r>
        <w:t xml:space="preserve">: Following a user grants access to their public timeline, not selective access to specific capabilities</w:t>
      </w:r>
      <w:r>
        <w:t xml:space="preserve"> </w:t>
      </w:r>
      <w:r>
        <w:t xml:space="preserve">-</w:t>
      </w:r>
      <w:r>
        <w:t xml:space="preserve"> </w:t>
      </w:r>
      <w:r>
        <w:rPr>
          <w:b/>
          <w:bCs/>
        </w:rPr>
        <w:t xml:space="preserve">Missing agent primitives</w:t>
      </w:r>
      <w:r>
        <w:t xml:space="preserve">: No native support for conversation threading, priority levels, or async reply callbacks</w:t>
      </w:r>
      <w:r>
        <w:t xml:space="preserve"> </w:t>
      </w:r>
      <w:r>
        <w:t xml:space="preserve">-</w:t>
      </w:r>
      <w:r>
        <w:t xml:space="preserve"> </w:t>
      </w:r>
      <w:r>
        <w:rPr>
          <w:b/>
          <w:bCs/>
        </w:rPr>
        <w:t xml:space="preserve">Access control mismatch</w:t>
      </w:r>
      <w:r>
        <w:t xml:space="preserve">: Social model (public/followers-only) doesn’t fit agent model (per-peer, per-capability, per-topic)</w:t>
      </w:r>
    </w:p>
    <w:p>
      <w:pPr>
        <w:pStyle w:val="BodyText"/>
      </w:pPr>
      <w:r>
        <w:t xml:space="preserve">While ActivityPub’s HTTP signature authentication is conceptually similar to OGP’s Ed25519 signatures, the protocols serve fundamentally different problem spaces.</w:t>
      </w:r>
    </w:p>
    <w:p>
      <w:pPr>
        <w:pStyle w:val="BodyText"/>
      </w:pPr>
      <w:r>
        <w:rPr>
          <w:b/>
          <w:bCs/>
        </w:rPr>
        <w:t xml:space="preserve">Prior Art Status</w:t>
      </w:r>
      <w:r>
        <w:t xml:space="preserve">: W3C Recommendation (2018). No known patents (open standard).</w:t>
      </w:r>
    </w:p>
    <w:p>
      <w:r>
        <w:pict>
          <v:rect style="width:0;height:1.5pt" o:hralign="center" o:hrstd="t" o:hr="t"/>
        </w:pict>
      </w:r>
    </w:p>
    <w:bookmarkEnd w:id="175"/>
    <w:bookmarkEnd w:id="176"/>
    <w:bookmarkStart w:id="179" w:name="matrix-protocol"/>
    <w:p>
      <w:pPr>
        <w:pStyle w:val="Heading2"/>
      </w:pPr>
      <w:r>
        <w:t xml:space="preserve">4. Matrix Protocol</w:t>
      </w:r>
    </w:p>
    <w:p>
      <w:pPr>
        <w:pStyle w:val="FirstParagraph"/>
      </w:pPr>
      <w:r>
        <w:rPr>
          <w:b/>
          <w:bCs/>
        </w:rPr>
        <w:t xml:space="preserve">Developed by</w:t>
      </w:r>
      <w:r>
        <w:t xml:space="preserve">: Matrix.org Foundation (2014-present)</w:t>
      </w:r>
    </w:p>
    <w:p>
      <w:pPr>
        <w:pStyle w:val="BodyText"/>
      </w:pPr>
      <w:r>
        <w:rPr>
          <w:b/>
          <w:bCs/>
        </w:rPr>
        <w:t xml:space="preserve">Purpose</w:t>
      </w:r>
      <w:r>
        <w:t xml:space="preserve">: Federated real-time communication protocol for chat, VoIP, and IoT.</w:t>
      </w:r>
    </w:p>
    <w:bookmarkStart w:id="177" w:name="technical-mechanism-7"/>
    <w:p>
      <w:pPr>
        <w:pStyle w:val="Heading3"/>
      </w:pPr>
      <w:r>
        <w:t xml:space="preserve">Technical Mechanism</w:t>
      </w:r>
    </w:p>
    <w:p>
      <w:pPr>
        <w:pStyle w:val="FirstParagraph"/>
      </w:pPr>
      <w:r>
        <w:rPr>
          <w:b/>
          <w:bCs/>
        </w:rPr>
        <w:t xml:space="preserve">Room-Based Model</w:t>
      </w:r>
      <w:r>
        <w:t xml:space="preserve">:</w:t>
      </w:r>
      <w:r>
        <w:t xml:space="preserve"> </w:t>
      </w:r>
      <w:r>
        <w:t xml:space="preserve">Users join rooms (channels) on homeservers: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"m.room.message"</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"@alice:matrix.org"</w:t>
      </w:r>
      <w:r>
        <w:rPr>
          <w:rStyle w:val="FunctionTok"/>
        </w:rPr>
        <w:t xml:space="preserve">,</w:t>
      </w:r>
      <w:r>
        <w:br/>
      </w:r>
      <w:r>
        <w:rPr>
          <w:rStyle w:val="NormalTok"/>
        </w:rPr>
        <w:t xml:space="preserve">  </w:t>
      </w:r>
      <w:r>
        <w:rPr>
          <w:rStyle w:val="DataTypeTok"/>
        </w:rPr>
        <w:t xml:space="preserve">"room_id"</w:t>
      </w:r>
      <w:r>
        <w:rPr>
          <w:rStyle w:val="FunctionTok"/>
        </w:rPr>
        <w:t xml:space="preserve">:</w:t>
      </w:r>
      <w:r>
        <w:rPr>
          <w:rStyle w:val="NormalTok"/>
        </w:rPr>
        <w:t xml:space="preserve"> </w:t>
      </w:r>
      <w:r>
        <w:rPr>
          <w:rStyle w:val="StringTok"/>
        </w:rPr>
        <w:t xml:space="preserve">"!example:matrix.org"</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"msgtype"</w:t>
      </w:r>
      <w:r>
        <w:rPr>
          <w:rStyle w:val="FunctionTok"/>
        </w:rPr>
        <w:t xml:space="preserve">:</w:t>
      </w:r>
      <w:r>
        <w:rPr>
          <w:rStyle w:val="NormalTok"/>
        </w:rPr>
        <w:t xml:space="preserve"> </w:t>
      </w:r>
      <w:r>
        <w:rPr>
          <w:rStyle w:val="StringTok"/>
        </w:rPr>
        <w:t xml:space="preserve">"m.text"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"Hello world"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Federation Model</w:t>
      </w:r>
      <w:r>
        <w:t xml:space="preserve">:</w:t>
      </w:r>
      <w:r>
        <w:t xml:space="preserve"> </w:t>
      </w:r>
      <w:r>
        <w:t xml:space="preserve">- Homeservers exchange events for shared rooms</w:t>
      </w:r>
      <w:r>
        <w:t xml:space="preserve"> </w:t>
      </w:r>
      <w:r>
        <w:t xml:space="preserve">- Complex state synchronization (room state is DAG)</w:t>
      </w:r>
      <w:r>
        <w:t xml:space="preserve"> </w:t>
      </w:r>
      <w:r>
        <w:t xml:space="preserve">- End-to-end encryption (Olm/Megolm)</w:t>
      </w:r>
      <w:r>
        <w:t xml:space="preserve"> </w:t>
      </w:r>
      <w:r>
        <w:t xml:space="preserve">- Server-to-server API for event distribution</w:t>
      </w:r>
    </w:p>
    <w:bookmarkEnd w:id="177"/>
    <w:bookmarkStart w:id="178" w:name="key-differences-from-ogp-3"/>
    <w:p>
      <w:pPr>
        <w:pStyle w:val="Heading3"/>
      </w:pPr>
      <w:r>
        <w:t xml:space="preserve">Key Differences from OGP</w:t>
      </w:r>
    </w:p>
    <w:tbl>
      <w:tblPr>
        <w:tblStyle w:val="Table"/>
        <w:tblW w:type="pct" w:w="5000"/>
        <w:tblLayout w:type="fixed"/>
        <w:tblLook w:firstRow="1" w:lastRow="0" w:firstColumn="0" w:lastColumn="0" w:noHBand="0" w:noVBand="0" w:val="0020"/>
      </w:tblPr>
      <w:tblGrid>
        <w:gridCol w:w="3630"/>
        <w:gridCol w:w="2640"/>
        <w:gridCol w:w="1650"/>
      </w:tblGrid>
      <w:tr>
        <w:trPr>
          <w:tblHeader w:val="on"/>
        </w:trPr>
        <w:tc>
          <w:tcPr/>
          <w:p>
            <w:pPr>
              <w:pStyle w:val="Compact"/>
            </w:pPr>
            <w:r>
              <w:t xml:space="preserve">Dimension</w:t>
            </w:r>
          </w:p>
        </w:tc>
        <w:tc>
          <w:tcPr/>
          <w:p>
            <w:pPr>
              <w:pStyle w:val="Compact"/>
            </w:pPr>
            <w:r>
              <w:t xml:space="preserve">Matrix</w:t>
            </w:r>
          </w:p>
        </w:tc>
        <w:tc>
          <w:tcPr/>
          <w:p>
            <w:pPr>
              <w:pStyle w:val="Compact"/>
            </w:pPr>
            <w:r>
              <w:t xml:space="preserve">OGP</w:t>
            </w:r>
          </w:p>
        </w:tc>
      </w:tr>
      <w:tr>
        <w:tc>
          <w:tcPr/>
          <w:p>
            <w:pPr>
              <w:pStyle w:val="Compact"/>
            </w:pPr>
            <w:r>
              <w:rPr>
                <w:b/>
                <w:bCs/>
              </w:rPr>
              <w:t xml:space="preserve">Design Paradigm</w:t>
            </w:r>
          </w:p>
        </w:tc>
        <w:tc>
          <w:tcPr/>
          <w:p>
            <w:pPr>
              <w:pStyle w:val="Compact"/>
            </w:pPr>
            <w:r>
              <w:t xml:space="preserve">Chat rooms</w:t>
            </w:r>
          </w:p>
        </w:tc>
        <w:tc>
          <w:tcPr/>
          <w:p>
            <w:pPr>
              <w:pStyle w:val="Compact"/>
            </w:pPr>
            <w:r>
              <w:t xml:space="preserve">Agent capability invocation</w:t>
            </w:r>
          </w:p>
        </w:tc>
      </w:tr>
      <w:tr>
        <w:tc>
          <w:tcPr/>
          <w:p>
            <w:pPr>
              <w:pStyle w:val="Compact"/>
            </w:pPr>
            <w:r>
              <w:rPr>
                <w:b/>
                <w:bCs/>
              </w:rPr>
              <w:t xml:space="preserve">State Model</w:t>
            </w:r>
          </w:p>
        </w:tc>
        <w:tc>
          <w:tcPr/>
          <w:p>
            <w:pPr>
              <w:pStyle w:val="Compact"/>
            </w:pPr>
            <w:r>
              <w:t xml:space="preserve">Complex room state DAG</w:t>
            </w:r>
          </w:p>
        </w:tc>
        <w:tc>
          <w:tcPr/>
          <w:p>
            <w:pPr>
              <w:pStyle w:val="Compact"/>
            </w:pPr>
            <w:r>
              <w:t xml:space="preserve">Stateless message passing</w:t>
            </w:r>
          </w:p>
        </w:tc>
      </w:tr>
      <w:tr>
        <w:tc>
          <w:tcPr/>
          <w:p>
            <w:pPr>
              <w:pStyle w:val="Compact"/>
            </w:pPr>
            <w:r>
              <w:rPr>
                <w:b/>
                <w:bCs/>
              </w:rPr>
              <w:t xml:space="preserve">Synchronization</w:t>
            </w:r>
          </w:p>
        </w:tc>
        <w:tc>
          <w:tcPr/>
          <w:p>
            <w:pPr>
              <w:pStyle w:val="Compact"/>
            </w:pPr>
            <w:r>
              <w:t xml:space="preserve">All servers in room sync state</w:t>
            </w:r>
          </w:p>
        </w:tc>
        <w:tc>
          <w:tcPr/>
          <w:p>
            <w:pPr>
              <w:pStyle w:val="Compact"/>
            </w:pPr>
            <w:r>
              <w:t xml:space="preserve">No state synchronization</w:t>
            </w:r>
          </w:p>
        </w:tc>
      </w:tr>
      <w:tr>
        <w:tc>
          <w:tcPr/>
          <w:p>
            <w:pPr>
              <w:pStyle w:val="Compact"/>
            </w:pPr>
            <w:r>
              <w:rPr>
                <w:b/>
                <w:bCs/>
              </w:rPr>
              <w:t xml:space="preserve">Capability Model</w:t>
            </w:r>
          </w:p>
        </w:tc>
        <w:tc>
          <w:tcPr/>
          <w:p>
            <w:pPr>
              <w:pStyle w:val="Compact"/>
            </w:pPr>
            <w:r>
              <w:t xml:space="preserve">None (room membership)</w:t>
            </w:r>
          </w:p>
        </w:tc>
        <w:tc>
          <w:tcPr/>
          <w:p>
            <w:pPr>
              <w:pStyle w:val="Compact"/>
            </w:pPr>
            <w:r>
              <w:t xml:space="preserve">Intent-based with scope grants</w:t>
            </w:r>
          </w:p>
        </w:tc>
      </w:tr>
      <w:tr>
        <w:tc>
          <w:tcPr/>
          <w:p>
            <w:pPr>
              <w:pStyle w:val="Compact"/>
            </w:pPr>
            <w:r>
              <w:rPr>
                <w:b/>
                <w:bCs/>
              </w:rPr>
              <w:t xml:space="preserve">Scale Characteristics</w:t>
            </w:r>
          </w:p>
        </w:tc>
        <w:tc>
          <w:tcPr/>
          <w:p>
            <w:pPr>
              <w:pStyle w:val="Compact"/>
            </w:pPr>
            <w:r>
              <w:t xml:space="preserve">Large rooms (1000s of users)</w:t>
            </w:r>
          </w:p>
        </w:tc>
        <w:tc>
          <w:tcPr/>
          <w:p>
            <w:pPr>
              <w:pStyle w:val="Compact"/>
            </w:pPr>
            <w:r>
              <w:t xml:space="preserve">Bilateral peer relationships</w:t>
            </w:r>
          </w:p>
        </w:tc>
      </w:tr>
      <w:tr>
        <w:tc>
          <w:tcPr/>
          <w:p>
            <w:pPr>
              <w:pStyle w:val="Compact"/>
            </w:pPr>
            <w:r>
              <w:rPr>
                <w:b/>
                <w:bCs/>
              </w:rPr>
              <w:t xml:space="preserve">Agent Semantics</w:t>
            </w:r>
          </w:p>
        </w:tc>
        <w:tc>
          <w:tcPr/>
          <w:p>
            <w:pPr>
              <w:pStyle w:val="Compact"/>
            </w:pPr>
            <w:r>
              <w:t xml:space="preserve">None (chat-oriented)</w:t>
            </w:r>
          </w:p>
        </w:tc>
        <w:tc>
          <w:tcPr/>
          <w:p>
            <w:pPr>
              <w:pStyle w:val="Compact"/>
            </w:pPr>
            <w:r>
              <w:t xml:space="preserve">Native (priority, topics, threading)</w:t>
            </w:r>
          </w:p>
        </w:tc>
      </w:tr>
    </w:tbl>
    <w:p>
      <w:pPr>
        <w:pStyle w:val="BodyText"/>
      </w:pPr>
      <w:r>
        <w:rPr>
          <w:b/>
          <w:bCs/>
        </w:rPr>
        <w:t xml:space="preserve">Why Matrix Cannot Solve the Same Problem</w:t>
      </w:r>
      <w:r>
        <w:t xml:space="preserve">:</w:t>
      </w:r>
    </w:p>
    <w:p>
      <w:pPr>
        <w:pStyle w:val="BodyText"/>
      </w:pPr>
      <w:r>
        <w:t xml:space="preserve">Matrix is designed for</w:t>
      </w:r>
      <w:r>
        <w:t xml:space="preserve"> </w:t>
      </w:r>
      <w:r>
        <w:rPr>
          <w:b/>
          <w:bCs/>
        </w:rPr>
        <w:t xml:space="preserve">real-time chat</w:t>
      </w:r>
      <w:r>
        <w:t xml:space="preserve"> </w:t>
      </w:r>
      <w:r>
        <w:t xml:space="preserve">with complex state synchronization. Key gaps for agent collaboration:</w:t>
      </w:r>
      <w:r>
        <w:t xml:space="preserve"> </w:t>
      </w:r>
      <w:r>
        <w:t xml:space="preserve">-</w:t>
      </w:r>
      <w:r>
        <w:t xml:space="preserve"> </w:t>
      </w:r>
      <w:r>
        <w:rPr>
          <w:b/>
          <w:bCs/>
        </w:rPr>
        <w:t xml:space="preserve">Semantic mismatch</w:t>
      </w:r>
      <w:r>
        <w:t xml:space="preserve">: Chat rooms don’t map to agent capabilities</w:t>
      </w:r>
      <w:r>
        <w:t xml:space="preserve"> </w:t>
      </w:r>
      <w:r>
        <w:t xml:space="preserve">-</w:t>
      </w:r>
      <w:r>
        <w:t xml:space="preserve"> </w:t>
      </w:r>
      <w:r>
        <w:rPr>
          <w:b/>
          <w:bCs/>
        </w:rPr>
        <w:t xml:space="preserve">Complexity overhead</w:t>
      </w:r>
      <w:r>
        <w:t xml:space="preserve">: Room state DAG is unnecessary for stateless agent invocations</w:t>
      </w:r>
      <w:r>
        <w:t xml:space="preserve"> </w:t>
      </w:r>
      <w:r>
        <w:t xml:space="preserve">-</w:t>
      </w:r>
      <w:r>
        <w:t xml:space="preserve"> </w:t>
      </w:r>
      <w:r>
        <w:rPr>
          <w:b/>
          <w:bCs/>
        </w:rPr>
        <w:t xml:space="preserve">No capability model</w:t>
      </w:r>
      <w:r>
        <w:t xml:space="preserve">: Room membership is binary (in/out), not granular (can invoke X but not Y)</w:t>
      </w:r>
      <w:r>
        <w:t xml:space="preserve"> </w:t>
      </w:r>
      <w:r>
        <w:t xml:space="preserve">-</w:t>
      </w:r>
      <w:r>
        <w:t xml:space="preserve"> </w:t>
      </w:r>
      <w:r>
        <w:rPr>
          <w:b/>
          <w:bCs/>
        </w:rPr>
        <w:t xml:space="preserve">State synchronization</w:t>
      </w:r>
      <w:r>
        <w:t xml:space="preserve">: Matrix’s core feature (room state sync) is not needed for agent-to-agent RPC</w:t>
      </w:r>
    </w:p>
    <w:p>
      <w:pPr>
        <w:pStyle w:val="BodyText"/>
      </w:pPr>
      <w:r>
        <w:t xml:space="preserve">Matrix’s federation model is conceptually similar to OGP (server-to-server with signatures), but the protocol is optimized for different use cases.</w:t>
      </w:r>
    </w:p>
    <w:p>
      <w:pPr>
        <w:pStyle w:val="BodyText"/>
      </w:pPr>
      <w:r>
        <w:rPr>
          <w:b/>
          <w:bCs/>
        </w:rPr>
        <w:t xml:space="preserve">Prior Art Status</w:t>
      </w:r>
      <w:r>
        <w:t xml:space="preserve">: Open source protocol. Matrix.org Foundation holds trademarks, no known patents on core protocol.</w:t>
      </w:r>
    </w:p>
    <w:p>
      <w:r>
        <w:pict>
          <v:rect style="width:0;height:1.5pt" o:hralign="center" o:hrstd="t" o:hr="t"/>
        </w:pict>
      </w:r>
    </w:p>
    <w:bookmarkEnd w:id="178"/>
    <w:bookmarkEnd w:id="179"/>
    <w:bookmarkStart w:id="182" w:name="xmppjabber"/>
    <w:p>
      <w:pPr>
        <w:pStyle w:val="Heading2"/>
      </w:pPr>
      <w:r>
        <w:t xml:space="preserve">5. XMPP/Jabber</w:t>
      </w:r>
    </w:p>
    <w:p>
      <w:pPr>
        <w:pStyle w:val="FirstParagraph"/>
      </w:pPr>
      <w:r>
        <w:rPr>
          <w:b/>
          <w:bCs/>
        </w:rPr>
        <w:t xml:space="preserve">Developed by</w:t>
      </w:r>
      <w:r>
        <w:t xml:space="preserve">: IETF (1999-present, RFC 6120)</w:t>
      </w:r>
    </w:p>
    <w:p>
      <w:pPr>
        <w:pStyle w:val="BodyText"/>
      </w:pPr>
      <w:r>
        <w:rPr>
          <w:b/>
          <w:bCs/>
        </w:rPr>
        <w:t xml:space="preserve">Purpose</w:t>
      </w:r>
      <w:r>
        <w:t xml:space="preserve">: Federated instant messaging and presence protocol.</w:t>
      </w:r>
    </w:p>
    <w:bookmarkStart w:id="180" w:name="technical-mechanism-8"/>
    <w:p>
      <w:pPr>
        <w:pStyle w:val="Heading3"/>
      </w:pPr>
      <w:r>
        <w:t xml:space="preserve">Technical Mechanism</w:t>
      </w:r>
    </w:p>
    <w:p>
      <w:pPr>
        <w:pStyle w:val="FirstParagraph"/>
      </w:pPr>
      <w:r>
        <w:rPr>
          <w:b/>
          <w:bCs/>
        </w:rPr>
        <w:t xml:space="preserve">XML-Based Messaging</w:t>
      </w:r>
      <w:r>
        <w:t xml:space="preserve">:</w:t>
      </w:r>
    </w:p>
    <w:p>
      <w:pPr>
        <w:pStyle w:val="SourceCode"/>
      </w:pPr>
      <w:r>
        <w:rPr>
          <w:rStyle w:val="NormalTok"/>
        </w:rPr>
        <w:t xml:space="preserve">&lt;</w:t>
      </w:r>
      <w:r>
        <w:rPr>
          <w:rStyle w:val="KeywordTok"/>
        </w:rPr>
        <w:t xml:space="preserve">message</w:t>
      </w:r>
      <w:r>
        <w:br/>
      </w:r>
      <w:r>
        <w:rPr>
          <w:rStyle w:val="NormalTok"/>
        </w:rPr>
        <w:t xml:space="preserve">  </w:t>
      </w:r>
      <w:r>
        <w:rPr>
          <w:rStyle w:val="OtherTok"/>
        </w:rPr>
        <w:t xml:space="preserve">from=</w:t>
      </w:r>
      <w:r>
        <w:rPr>
          <w:rStyle w:val="StringTok"/>
        </w:rPr>
        <w:t xml:space="preserve">'alice@example.com'</w:t>
      </w:r>
      <w:r>
        <w:br/>
      </w:r>
      <w:r>
        <w:rPr>
          <w:rStyle w:val="NormalTok"/>
        </w:rPr>
        <w:t xml:space="preserve">  </w:t>
      </w:r>
      <w:r>
        <w:rPr>
          <w:rStyle w:val="OtherTok"/>
        </w:rPr>
        <w:t xml:space="preserve">to=</w:t>
      </w:r>
      <w:r>
        <w:rPr>
          <w:rStyle w:val="StringTok"/>
        </w:rPr>
        <w:t xml:space="preserve">'bob@example.org'</w:t>
      </w:r>
      <w:r>
        <w:br/>
      </w:r>
      <w:r>
        <w:rPr>
          <w:rStyle w:val="NormalTok"/>
        </w:rPr>
        <w:t xml:space="preserve">  </w:t>
      </w:r>
      <w:r>
        <w:rPr>
          <w:rStyle w:val="OtherTok"/>
        </w:rPr>
        <w:t xml:space="preserve">type=</w:t>
      </w:r>
      <w:r>
        <w:rPr>
          <w:rStyle w:val="StringTok"/>
        </w:rPr>
        <w:t xml:space="preserve">'chat'</w:t>
      </w:r>
      <w:r>
        <w:rPr>
          <w:rStyle w:val="NormalTok"/>
        </w:rPr>
        <w:t xml:space="preserve">&gt;</w:t>
      </w:r>
      <w:r>
        <w:br/>
      </w:r>
      <w:r>
        <w:rPr>
          <w:rStyle w:val="NormalTok"/>
        </w:rPr>
        <w:t xml:space="preserve">  &lt;</w:t>
      </w:r>
      <w:r>
        <w:rPr>
          <w:rStyle w:val="KeywordTok"/>
        </w:rPr>
        <w:t xml:space="preserve">body</w:t>
      </w:r>
      <w:r>
        <w:rPr>
          <w:rStyle w:val="NormalTok"/>
        </w:rPr>
        <w:t xml:space="preserve">&gt;Hello Bob!&lt;/</w:t>
      </w:r>
      <w:r>
        <w:rPr>
          <w:rStyle w:val="KeywordTok"/>
        </w:rPr>
        <w:t xml:space="preserve">body</w:t>
      </w:r>
      <w:r>
        <w:rPr>
          <w:rStyle w:val="NormalTok"/>
        </w:rPr>
        <w:t xml:space="preserve">&gt;</w:t>
      </w:r>
      <w:r>
        <w:br/>
      </w:r>
      <w:r>
        <w:rPr>
          <w:rStyle w:val="NormalTok"/>
        </w:rPr>
        <w:t xml:space="preserve">&lt;/</w:t>
      </w:r>
      <w:r>
        <w:rPr>
          <w:rStyle w:val="KeywordTok"/>
        </w:rPr>
        <w:t xml:space="preserve">message</w:t>
      </w:r>
      <w:r>
        <w:rPr>
          <w:rStyle w:val="NormalTok"/>
        </w:rPr>
        <w:t xml:space="preserve">&gt;</w:t>
      </w:r>
    </w:p>
    <w:p>
      <w:pPr>
        <w:pStyle w:val="FirstParagraph"/>
      </w:pPr>
      <w:r>
        <w:rPr>
          <w:b/>
          <w:bCs/>
        </w:rPr>
        <w:t xml:space="preserve">Federation Model</w:t>
      </w:r>
      <w:r>
        <w:t xml:space="preserve">:</w:t>
      </w:r>
      <w:r>
        <w:t xml:space="preserve"> </w:t>
      </w:r>
      <w:r>
        <w:t xml:space="preserve">- XMPP servers connect via TCP (port 5269)</w:t>
      </w:r>
      <w:r>
        <w:t xml:space="preserve"> </w:t>
      </w:r>
      <w:r>
        <w:t xml:space="preserve">- TLS encryption + SASL authentication</w:t>
      </w:r>
      <w:r>
        <w:t xml:space="preserve"> </w:t>
      </w:r>
      <w:r>
        <w:t xml:space="preserve">- Server-to-server (S2S) dialback for identity verification</w:t>
      </w:r>
      <w:r>
        <w:t xml:space="preserve"> </w:t>
      </w:r>
      <w:r>
        <w:t xml:space="preserve">- Presence subscriptions (like following on social media)</w:t>
      </w:r>
    </w:p>
    <w:bookmarkEnd w:id="180"/>
    <w:bookmarkStart w:id="181" w:name="key-differences-from-ogp-4"/>
    <w:p>
      <w:pPr>
        <w:pStyle w:val="Heading3"/>
      </w:pPr>
      <w:r>
        <w:t xml:space="preserve">Key Differences from OGP</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pPr>
            <w:r>
              <w:t xml:space="preserve">Dimension</w:t>
            </w:r>
          </w:p>
        </w:tc>
        <w:tc>
          <w:tcPr/>
          <w:p>
            <w:pPr>
              <w:pStyle w:val="Compact"/>
            </w:pPr>
            <w:r>
              <w:t xml:space="preserve">XMPP</w:t>
            </w:r>
          </w:p>
        </w:tc>
        <w:tc>
          <w:tcPr/>
          <w:p>
            <w:pPr>
              <w:pStyle w:val="Compact"/>
            </w:pPr>
            <w:r>
              <w:t xml:space="preserve">OGP</w:t>
            </w:r>
          </w:p>
        </w:tc>
      </w:tr>
      <w:tr>
        <w:tc>
          <w:tcPr/>
          <w:p>
            <w:pPr>
              <w:pStyle w:val="Compact"/>
            </w:pPr>
            <w:r>
              <w:rPr>
                <w:b/>
                <w:bCs/>
              </w:rPr>
              <w:t xml:space="preserve">Message Format</w:t>
            </w:r>
          </w:p>
        </w:tc>
        <w:tc>
          <w:tcPr/>
          <w:p>
            <w:pPr>
              <w:pStyle w:val="Compact"/>
            </w:pPr>
            <w:r>
              <w:t xml:space="preserve">XML</w:t>
            </w:r>
          </w:p>
        </w:tc>
        <w:tc>
          <w:tcPr/>
          <w:p>
            <w:pPr>
              <w:pStyle w:val="Compact"/>
            </w:pPr>
            <w:r>
              <w:t xml:space="preserve">JSON</w:t>
            </w:r>
          </w:p>
        </w:tc>
      </w:tr>
      <w:tr>
        <w:tc>
          <w:tcPr/>
          <w:p>
            <w:pPr>
              <w:pStyle w:val="Compact"/>
            </w:pPr>
            <w:r>
              <w:rPr>
                <w:b/>
                <w:bCs/>
              </w:rPr>
              <w:t xml:space="preserve">Transport</w:t>
            </w:r>
          </w:p>
        </w:tc>
        <w:tc>
          <w:tcPr/>
          <w:p>
            <w:pPr>
              <w:pStyle w:val="Compact"/>
            </w:pPr>
            <w:r>
              <w:t xml:space="preserve">TCP with custom protocol</w:t>
            </w:r>
          </w:p>
        </w:tc>
        <w:tc>
          <w:tcPr/>
          <w:p>
            <w:pPr>
              <w:pStyle w:val="Compact"/>
            </w:pPr>
            <w:r>
              <w:t xml:space="preserve">HTTP/HTTPS (firewall-friendly)</w:t>
            </w:r>
          </w:p>
        </w:tc>
      </w:tr>
      <w:tr>
        <w:tc>
          <w:tcPr/>
          <w:p>
            <w:pPr>
              <w:pStyle w:val="Compact"/>
            </w:pPr>
            <w:r>
              <w:rPr>
                <w:b/>
                <w:bCs/>
              </w:rPr>
              <w:t xml:space="preserve">Capability Model</w:t>
            </w:r>
          </w:p>
        </w:tc>
        <w:tc>
          <w:tcPr/>
          <w:p>
            <w:pPr>
              <w:pStyle w:val="Compact"/>
            </w:pPr>
            <w:r>
              <w:t xml:space="preserve">None (IM-focused)</w:t>
            </w:r>
          </w:p>
        </w:tc>
        <w:tc>
          <w:tcPr/>
          <w:p>
            <w:pPr>
              <w:pStyle w:val="Compact"/>
            </w:pPr>
            <w:r>
              <w:t xml:space="preserve">Intent-based with scope grants</w:t>
            </w:r>
          </w:p>
        </w:tc>
      </w:tr>
      <w:tr>
        <w:tc>
          <w:tcPr/>
          <w:p>
            <w:pPr>
              <w:pStyle w:val="Compact"/>
            </w:pPr>
            <w:r>
              <w:rPr>
                <w:b/>
                <w:bCs/>
              </w:rPr>
              <w:t xml:space="preserve">Access Control</w:t>
            </w:r>
          </w:p>
        </w:tc>
        <w:tc>
          <w:tcPr/>
          <w:p>
            <w:pPr>
              <w:pStyle w:val="Compact"/>
            </w:pPr>
            <w:r>
              <w:t xml:space="preserve">Roster-based (presence subscriptions)</w:t>
            </w:r>
          </w:p>
        </w:tc>
        <w:tc>
          <w:tcPr/>
          <w:p>
            <w:pPr>
              <w:pStyle w:val="Compact"/>
            </w:pPr>
            <w:r>
              <w:t xml:space="preserve">Per-peer scope grants</w:t>
            </w:r>
          </w:p>
        </w:tc>
      </w:tr>
      <w:tr>
        <w:tc>
          <w:tcPr/>
          <w:p>
            <w:pPr>
              <w:pStyle w:val="Compact"/>
            </w:pPr>
            <w:r>
              <w:rPr>
                <w:b/>
                <w:bCs/>
              </w:rPr>
              <w:t xml:space="preserve">Agent Semantics</w:t>
            </w:r>
          </w:p>
        </w:tc>
        <w:tc>
          <w:tcPr/>
          <w:p>
            <w:pPr>
              <w:pStyle w:val="Compact"/>
            </w:pPr>
            <w:r>
              <w:t xml:space="preserve">None (chat/presence)</w:t>
            </w:r>
          </w:p>
        </w:tc>
        <w:tc>
          <w:tcPr/>
          <w:p>
            <w:pPr>
              <w:pStyle w:val="Compact"/>
            </w:pPr>
            <w:r>
              <w:t xml:space="preserve">Native (priority, topics, threading)</w:t>
            </w:r>
          </w:p>
        </w:tc>
      </w:tr>
      <w:tr>
        <w:tc>
          <w:tcPr/>
          <w:p>
            <w:pPr>
              <w:pStyle w:val="Compact"/>
            </w:pPr>
            <w:r>
              <w:rPr>
                <w:b/>
                <w:bCs/>
              </w:rPr>
              <w:t xml:space="preserve">Cryptographic Identity</w:t>
            </w:r>
          </w:p>
        </w:tc>
        <w:tc>
          <w:tcPr/>
          <w:p>
            <w:pPr>
              <w:pStyle w:val="Compact"/>
            </w:pPr>
            <w:r>
              <w:t xml:space="preserve">Domain-based (DNS)</w:t>
            </w:r>
          </w:p>
        </w:tc>
        <w:tc>
          <w:tcPr/>
          <w:p>
            <w:pPr>
              <w:pStyle w:val="Compact"/>
            </w:pPr>
            <w:r>
              <w:t xml:space="preserve">Public key-based (Ed25519)</w:t>
            </w:r>
          </w:p>
        </w:tc>
      </w:tr>
    </w:tbl>
    <w:p>
      <w:pPr>
        <w:pStyle w:val="BodyText"/>
      </w:pPr>
      <w:r>
        <w:rPr>
          <w:b/>
          <w:bCs/>
        </w:rPr>
        <w:t xml:space="preserve">Why XMPP Cannot Solve the Same Problem</w:t>
      </w:r>
      <w:r>
        <w:t xml:space="preserve">:</w:t>
      </w:r>
    </w:p>
    <w:p>
      <w:pPr>
        <w:pStyle w:val="BodyText"/>
      </w:pPr>
      <w:r>
        <w:t xml:space="preserve">XMPP is designed for</w:t>
      </w:r>
      <w:r>
        <w:t xml:space="preserve"> </w:t>
      </w:r>
      <w:r>
        <w:rPr>
          <w:b/>
          <w:bCs/>
        </w:rPr>
        <w:t xml:space="preserve">instant messaging with presence</w:t>
      </w:r>
      <w:r>
        <w:t xml:space="preserve">. Key gaps for agent collaboration:</w:t>
      </w:r>
      <w:r>
        <w:t xml:space="preserve"> </w:t>
      </w:r>
      <w:r>
        <w:t xml:space="preserve">-</w:t>
      </w:r>
      <w:r>
        <w:t xml:space="preserve"> </w:t>
      </w:r>
      <w:r>
        <w:rPr>
          <w:b/>
          <w:bCs/>
        </w:rPr>
        <w:t xml:space="preserve">No capability model</w:t>
      </w:r>
      <w:r>
        <w:t xml:space="preserve">: XMPP has no concept of capabilities or scoped permissions</w:t>
      </w:r>
      <w:r>
        <w:t xml:space="preserve"> </w:t>
      </w:r>
      <w:r>
        <w:t xml:space="preserve">-</w:t>
      </w:r>
      <w:r>
        <w:t xml:space="preserve"> </w:t>
      </w:r>
      <w:r>
        <w:rPr>
          <w:b/>
          <w:bCs/>
        </w:rPr>
        <w:t xml:space="preserve">XML complexity</w:t>
      </w:r>
      <w:r>
        <w:t xml:space="preserve">: XML is more verbose than JSON, less agent-friendly</w:t>
      </w:r>
      <w:r>
        <w:t xml:space="preserve"> </w:t>
      </w:r>
      <w:r>
        <w:t xml:space="preserve">-</w:t>
      </w:r>
      <w:r>
        <w:t xml:space="preserve"> </w:t>
      </w:r>
      <w:r>
        <w:rPr>
          <w:b/>
          <w:bCs/>
        </w:rPr>
        <w:t xml:space="preserve">IM semantics</w:t>
      </w:r>
      <w:r>
        <w:t xml:space="preserve">: Chat messages and presence don’t map to agent operations</w:t>
      </w:r>
      <w:r>
        <w:t xml:space="preserve"> </w:t>
      </w:r>
      <w:r>
        <w:t xml:space="preserve">-</w:t>
      </w:r>
      <w:r>
        <w:t xml:space="preserve"> </w:t>
      </w:r>
      <w:r>
        <w:rPr>
          <w:b/>
          <w:bCs/>
        </w:rPr>
        <w:t xml:space="preserve">Identity model</w:t>
      </w:r>
      <w:r>
        <w:t xml:space="preserve">: XMPP uses domain names (DNS), not cryptographic keys (breaks when domains change)</w:t>
      </w:r>
    </w:p>
    <w:p>
      <w:pPr>
        <w:pStyle w:val="BodyText"/>
      </w:pPr>
      <w:r>
        <w:t xml:space="preserve">While XMPP’s federated architecture is conceptually similar to OGP, the protocol is designed for human messaging, not agent capability invocation.</w:t>
      </w:r>
    </w:p>
    <w:p>
      <w:pPr>
        <w:pStyle w:val="BodyText"/>
      </w:pPr>
      <w:r>
        <w:rPr>
          <w:b/>
          <w:bCs/>
        </w:rPr>
        <w:t xml:space="preserve">Prior Art Status</w:t>
      </w:r>
      <w:r>
        <w:t xml:space="preserve">: IETF RFC 6120 (2011). No known patents on core protocol.</w:t>
      </w:r>
    </w:p>
    <w:p>
      <w:r>
        <w:pict>
          <v:rect style="width:0;height:1.5pt" o:hralign="center" o:hrstd="t" o:hr="t"/>
        </w:pict>
      </w:r>
    </w:p>
    <w:bookmarkEnd w:id="181"/>
    <w:bookmarkEnd w:id="182"/>
    <w:bookmarkStart w:id="185" w:name="border-gateway-protocol-bgp"/>
    <w:p>
      <w:pPr>
        <w:pStyle w:val="Heading2"/>
      </w:pPr>
      <w:r>
        <w:t xml:space="preserve">6. Border Gateway Protocol (BGP)</w:t>
      </w:r>
    </w:p>
    <w:p>
      <w:pPr>
        <w:pStyle w:val="FirstParagraph"/>
      </w:pPr>
      <w:r>
        <w:rPr>
          <w:b/>
          <w:bCs/>
        </w:rPr>
        <w:t xml:space="preserve">Developed by</w:t>
      </w:r>
      <w:r>
        <w:t xml:space="preserve">: IETF (1989, RFC 1105; current version RFC 4271, 2006)</w:t>
      </w:r>
    </w:p>
    <w:p>
      <w:pPr>
        <w:pStyle w:val="BodyText"/>
      </w:pPr>
      <w:r>
        <w:rPr>
          <w:b/>
          <w:bCs/>
        </w:rPr>
        <w:t xml:space="preserve">Purpose</w:t>
      </w:r>
      <w:r>
        <w:t xml:space="preserve">: Internet routing protocol enabling autonomous systems (AS) to exchange routing information.</w:t>
      </w:r>
    </w:p>
    <w:bookmarkStart w:id="183" w:name="technical-mechanism-9"/>
    <w:p>
      <w:pPr>
        <w:pStyle w:val="Heading3"/>
      </w:pPr>
      <w:r>
        <w:t xml:space="preserve">Technical Mechanism</w:t>
      </w:r>
    </w:p>
    <w:p>
      <w:pPr>
        <w:pStyle w:val="FirstParagraph"/>
      </w:pPr>
      <w:r>
        <w:rPr>
          <w:b/>
          <w:bCs/>
        </w:rPr>
        <w:t xml:space="preserve">AS Path Advertisement</w:t>
      </w:r>
      <w:r>
        <w:t xml:space="preserve">:</w:t>
      </w:r>
    </w:p>
    <w:p>
      <w:pPr>
        <w:pStyle w:val="SourceCode"/>
      </w:pPr>
      <w:r>
        <w:rPr>
          <w:rStyle w:val="VerbatimChar"/>
        </w:rPr>
        <w:t xml:space="preserve">AS 64500 announces route to 192.0.2.0/24</w:t>
      </w:r>
      <w:r>
        <w:br/>
      </w:r>
      <w:r>
        <w:rPr>
          <w:rStyle w:val="VerbatimChar"/>
        </w:rPr>
        <w:t xml:space="preserve">AS Path: [64500]</w:t>
      </w:r>
      <w:r>
        <w:br/>
      </w:r>
      <w:r>
        <w:br/>
      </w:r>
      <w:r>
        <w:rPr>
          <w:rStyle w:val="VerbatimChar"/>
        </w:rPr>
        <w:t xml:space="preserve">AS 64501 receives announcement, adds itself to path</w:t>
      </w:r>
      <w:r>
        <w:br/>
      </w:r>
      <w:r>
        <w:rPr>
          <w:rStyle w:val="VerbatimChar"/>
        </w:rPr>
        <w:t xml:space="preserve">AS Path: [64501, 64500]</w:t>
      </w:r>
      <w:r>
        <w:br/>
      </w:r>
      <w:r>
        <w:br/>
      </w:r>
      <w:r>
        <w:rPr>
          <w:rStyle w:val="VerbatimChar"/>
        </w:rPr>
        <w:t xml:space="preserve">AS 64502 receives announcement from AS 64501</w:t>
      </w:r>
      <w:r>
        <w:br/>
      </w:r>
      <w:r>
        <w:rPr>
          <w:rStyle w:val="VerbatimChar"/>
        </w:rPr>
        <w:t xml:space="preserve">AS Path: [64502, 64501, 64500]</w:t>
      </w:r>
    </w:p>
    <w:p>
      <w:pPr>
        <w:pStyle w:val="FirstParagraph"/>
      </w:pPr>
      <w:r>
        <w:rPr>
          <w:b/>
          <w:bCs/>
        </w:rPr>
        <w:t xml:space="preserve">Trust Model</w:t>
      </w:r>
      <w:r>
        <w:t xml:space="preserve">:</w:t>
      </w:r>
      <w:r>
        <w:t xml:space="preserve"> </w:t>
      </w:r>
      <w:r>
        <w:t xml:space="preserve">- Autonomous systems (AS) are independently operated networks</w:t>
      </w:r>
      <w:r>
        <w:t xml:space="preserve"> </w:t>
      </w:r>
      <w:r>
        <w:t xml:space="preserve">- Each AS trusts its direct neighbors (</w:t>
      </w:r>
      <w:r>
        <w:t xml:space="preserve">“trust at the boundary”</w:t>
      </w:r>
      <w:r>
        <w:t xml:space="preserve">)</w:t>
      </w:r>
      <w:r>
        <w:t xml:space="preserve"> </w:t>
      </w:r>
      <w:r>
        <w:t xml:space="preserve">- No central authority controls routing (fully decentralized)</w:t>
      </w:r>
      <w:r>
        <w:t xml:space="preserve"> </w:t>
      </w:r>
      <w:r>
        <w:t xml:space="preserve">- Route filtering policies control which routes are accepted/advertised</w:t>
      </w:r>
    </w:p>
    <w:bookmarkEnd w:id="183"/>
    <w:bookmarkStart w:id="184" w:name="key-inspiration-for-ogp"/>
    <w:p>
      <w:pPr>
        <w:pStyle w:val="Heading3"/>
      </w:pPr>
      <w:r>
        <w:t xml:space="preserve">Key Inspiration for OGP</w:t>
      </w:r>
    </w:p>
    <w:p>
      <w:pPr>
        <w:pStyle w:val="FirstParagraph"/>
      </w:pPr>
      <w:r>
        <w:t xml:space="preserve">OGP applies BGP’s</w:t>
      </w:r>
      <w:r>
        <w:t xml:space="preserve"> </w:t>
      </w:r>
      <w:r>
        <w:rPr>
          <w:b/>
          <w:bCs/>
        </w:rPr>
        <w:t xml:space="preserve">“trust at the boundary”</w:t>
      </w:r>
      <w:r>
        <w:t xml:space="preserve"> </w:t>
      </w:r>
      <w:r>
        <w:t xml:space="preserve">principle to AI agents:</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Compact"/>
            </w:pPr>
            <w:r>
              <w:t xml:space="preserve">BGP Concept</w:t>
            </w:r>
          </w:p>
        </w:tc>
        <w:tc>
          <w:tcPr/>
          <w:p>
            <w:pPr>
              <w:pStyle w:val="Compact"/>
            </w:pPr>
            <w:r>
              <w:t xml:space="preserve">OGP Equivalent</w:t>
            </w:r>
          </w:p>
        </w:tc>
      </w:tr>
      <w:tr>
        <w:tc>
          <w:tcPr/>
          <w:p>
            <w:pPr>
              <w:pStyle w:val="Compact"/>
            </w:pPr>
            <w:r>
              <w:rPr>
                <w:b/>
                <w:bCs/>
              </w:rPr>
              <w:t xml:space="preserve">Autonomous System (AS)</w:t>
            </w:r>
          </w:p>
        </w:tc>
        <w:tc>
          <w:tcPr/>
          <w:p>
            <w:pPr>
              <w:pStyle w:val="Compact"/>
            </w:pPr>
            <w:r>
              <w:t xml:space="preserve">Gateway (with agents behind it)</w:t>
            </w:r>
          </w:p>
        </w:tc>
      </w:tr>
      <w:tr>
        <w:tc>
          <w:tcPr/>
          <w:p>
            <w:pPr>
              <w:pStyle w:val="Compact"/>
            </w:pPr>
            <w:r>
              <w:rPr>
                <w:b/>
                <w:bCs/>
              </w:rPr>
              <w:t xml:space="preserve">Border Router</w:t>
            </w:r>
          </w:p>
        </w:tc>
        <w:tc>
          <w:tcPr/>
          <w:p>
            <w:pPr>
              <w:pStyle w:val="Compact"/>
            </w:pPr>
            <w:r>
              <w:t xml:space="preserve">Gateway daemon (OGP daemon)</w:t>
            </w:r>
          </w:p>
        </w:tc>
      </w:tr>
      <w:tr>
        <w:tc>
          <w:tcPr/>
          <w:p>
            <w:pPr>
              <w:pStyle w:val="Compact"/>
            </w:pPr>
            <w:r>
              <w:rPr>
                <w:b/>
                <w:bCs/>
              </w:rPr>
              <w:t xml:space="preserve">Route Advertisement</w:t>
            </w:r>
          </w:p>
        </w:tc>
        <w:tc>
          <w:tcPr/>
          <w:p>
            <w:pPr>
              <w:pStyle w:val="Compact"/>
            </w:pPr>
            <w:r>
              <w:t xml:space="preserve">Intent advertisement (Layer 1 capabilities)</w:t>
            </w:r>
          </w:p>
        </w:tc>
      </w:tr>
      <w:tr>
        <w:tc>
          <w:tcPr/>
          <w:p>
            <w:pPr>
              <w:pStyle w:val="Compact"/>
            </w:pPr>
            <w:r>
              <w:rPr>
                <w:b/>
                <w:bCs/>
              </w:rPr>
              <w:t xml:space="preserve">Route Filtering Policy</w:t>
            </w:r>
          </w:p>
        </w:tc>
        <w:tc>
          <w:tcPr/>
          <w:p>
            <w:pPr>
              <w:pStyle w:val="Compact"/>
            </w:pPr>
            <w:r>
              <w:t xml:space="preserve">Scope grants (Layer 2 negotiation)</w:t>
            </w:r>
          </w:p>
        </w:tc>
      </w:tr>
      <w:tr>
        <w:tc>
          <w:tcPr/>
          <w:p>
            <w:pPr>
              <w:pStyle w:val="Compact"/>
            </w:pPr>
            <w:r>
              <w:rPr>
                <w:b/>
                <w:bCs/>
              </w:rPr>
              <w:t xml:space="preserve">AS Path</w:t>
            </w:r>
          </w:p>
        </w:tc>
        <w:tc>
          <w:tcPr/>
          <w:p>
            <w:pPr>
              <w:pStyle w:val="Compact"/>
            </w:pPr>
            <w:r>
              <w:t xml:space="preserve">Federation path (peer chain)</w:t>
            </w:r>
          </w:p>
        </w:tc>
      </w:tr>
      <w:tr>
        <w:tc>
          <w:tcPr/>
          <w:p>
            <w:pPr>
              <w:pStyle w:val="Compact"/>
            </w:pPr>
            <w:r>
              <w:rPr>
                <w:b/>
                <w:bCs/>
              </w:rPr>
              <w:t xml:space="preserve">Trust at Boundary</w:t>
            </w:r>
          </w:p>
        </w:tc>
        <w:tc>
          <w:tcPr/>
          <w:p>
            <w:pPr>
              <w:pStyle w:val="Compact"/>
            </w:pPr>
            <w:r>
              <w:t xml:space="preserve">Doorman enforcement at gateway layer</w:t>
            </w:r>
          </w:p>
        </w:tc>
      </w:tr>
    </w:tbl>
    <w:p>
      <w:pPr>
        <w:pStyle w:val="BodyText"/>
      </w:pPr>
      <w:r>
        <w:rPr>
          <w:b/>
          <w:bCs/>
        </w:rPr>
        <w:t xml:space="preserve">Key Differences from OGP</w:t>
      </w:r>
      <w:r>
        <w:t xml:space="preserve">:</w:t>
      </w:r>
    </w:p>
    <w:tbl>
      <w:tblPr>
        <w:tblStyle w:val="Table"/>
        <w:tblW w:type="pct" w:w="5000"/>
        <w:tblLayout w:type="fixed"/>
        <w:tblLook w:firstRow="1" w:lastRow="0" w:firstColumn="0" w:lastColumn="0" w:noHBand="0" w:noVBand="0" w:val="0020"/>
      </w:tblPr>
      <w:tblGrid>
        <w:gridCol w:w="4148"/>
        <w:gridCol w:w="1885"/>
        <w:gridCol w:w="1885"/>
      </w:tblGrid>
      <w:tr>
        <w:trPr>
          <w:tblHeader w:val="on"/>
        </w:trPr>
        <w:tc>
          <w:tcPr/>
          <w:p>
            <w:pPr>
              <w:pStyle w:val="Compact"/>
            </w:pPr>
            <w:r>
              <w:t xml:space="preserve">Dimension</w:t>
            </w:r>
          </w:p>
        </w:tc>
        <w:tc>
          <w:tcPr/>
          <w:p>
            <w:pPr>
              <w:pStyle w:val="Compact"/>
            </w:pPr>
            <w:r>
              <w:t xml:space="preserve">BGP</w:t>
            </w:r>
          </w:p>
        </w:tc>
        <w:tc>
          <w:tcPr/>
          <w:p>
            <w:pPr>
              <w:pStyle w:val="Compact"/>
            </w:pPr>
            <w:r>
              <w:t xml:space="preserve">OGP</w:t>
            </w:r>
          </w:p>
        </w:tc>
      </w:tr>
      <w:tr>
        <w:tc>
          <w:tcPr/>
          <w:p>
            <w:pPr>
              <w:pStyle w:val="Compact"/>
            </w:pPr>
            <w:r>
              <w:rPr>
                <w:b/>
                <w:bCs/>
              </w:rPr>
              <w:t xml:space="preserve">Domain</w:t>
            </w:r>
          </w:p>
        </w:tc>
        <w:tc>
          <w:tcPr/>
          <w:p>
            <w:pPr>
              <w:pStyle w:val="Compact"/>
            </w:pPr>
            <w:r>
              <w:t xml:space="preserve">IP routing</w:t>
            </w:r>
          </w:p>
        </w:tc>
        <w:tc>
          <w:tcPr/>
          <w:p>
            <w:pPr>
              <w:pStyle w:val="Compact"/>
            </w:pPr>
            <w:r>
              <w:t xml:space="preserve">Agent collaboration</w:t>
            </w:r>
          </w:p>
        </w:tc>
      </w:tr>
      <w:tr>
        <w:tc>
          <w:tcPr/>
          <w:p>
            <w:pPr>
              <w:pStyle w:val="Compact"/>
            </w:pPr>
            <w:r>
              <w:rPr>
                <w:b/>
                <w:bCs/>
              </w:rPr>
              <w:t xml:space="preserve">Message Type</w:t>
            </w:r>
          </w:p>
        </w:tc>
        <w:tc>
          <w:tcPr/>
          <w:p>
            <w:pPr>
              <w:pStyle w:val="Compact"/>
            </w:pPr>
            <w:r>
              <w:t xml:space="preserve">Route announcements</w:t>
            </w:r>
          </w:p>
        </w:tc>
        <w:tc>
          <w:tcPr/>
          <w:p>
            <w:pPr>
              <w:pStyle w:val="Compact"/>
            </w:pPr>
            <w:r>
              <w:t xml:space="preserve">Intent invocations</w:t>
            </w:r>
          </w:p>
        </w:tc>
      </w:tr>
      <w:tr>
        <w:tc>
          <w:tcPr/>
          <w:p>
            <w:pPr>
              <w:pStyle w:val="Compact"/>
            </w:pPr>
            <w:r>
              <w:rPr>
                <w:b/>
                <w:bCs/>
              </w:rPr>
              <w:t xml:space="preserve">Trust Token</w:t>
            </w:r>
          </w:p>
        </w:tc>
        <w:tc>
          <w:tcPr/>
          <w:p>
            <w:pPr>
              <w:pStyle w:val="Compact"/>
            </w:pPr>
            <w:r>
              <w:t xml:space="preserve">AS number</w:t>
            </w:r>
          </w:p>
        </w:tc>
        <w:tc>
          <w:tcPr/>
          <w:p>
            <w:pPr>
              <w:pStyle w:val="Compact"/>
            </w:pPr>
            <w:r>
              <w:t xml:space="preserve">Ed25519 public key</w:t>
            </w:r>
          </w:p>
        </w:tc>
      </w:tr>
      <w:tr>
        <w:tc>
          <w:tcPr/>
          <w:p>
            <w:pPr>
              <w:pStyle w:val="Compact"/>
            </w:pPr>
            <w:r>
              <w:rPr>
                <w:b/>
                <w:bCs/>
              </w:rPr>
              <w:t xml:space="preserve">Policy Object</w:t>
            </w:r>
          </w:p>
        </w:tc>
        <w:tc>
          <w:tcPr/>
          <w:p>
            <w:pPr>
              <w:pStyle w:val="Compact"/>
            </w:pPr>
            <w:r>
              <w:t xml:space="preserve">IP prefix list</w:t>
            </w:r>
          </w:p>
        </w:tc>
        <w:tc>
          <w:tcPr/>
          <w:p>
            <w:pPr>
              <w:pStyle w:val="Compact"/>
            </w:pPr>
            <w:r>
              <w:t xml:space="preserve">Scope bundle (intents + topics)</w:t>
            </w:r>
          </w:p>
        </w:tc>
      </w:tr>
      <w:tr>
        <w:tc>
          <w:tcPr/>
          <w:p>
            <w:pPr>
              <w:pStyle w:val="Compact"/>
            </w:pPr>
            <w:r>
              <w:rPr>
                <w:b/>
                <w:bCs/>
              </w:rPr>
              <w:t xml:space="preserve">Enforcement</w:t>
            </w:r>
          </w:p>
        </w:tc>
        <w:tc>
          <w:tcPr/>
          <w:p>
            <w:pPr>
              <w:pStyle w:val="Compact"/>
            </w:pPr>
            <w:r>
              <w:t xml:space="preserve">Route filtering</w:t>
            </w:r>
          </w:p>
        </w:tc>
        <w:tc>
          <w:tcPr/>
          <w:p>
            <w:pPr>
              <w:pStyle w:val="Compact"/>
            </w:pPr>
            <w:r>
              <w:t xml:space="preserve">Doorman access check</w:t>
            </w:r>
          </w:p>
        </w:tc>
      </w:tr>
      <w:tr>
        <w:tc>
          <w:tcPr/>
          <w:p>
            <w:pPr>
              <w:pStyle w:val="Compact"/>
            </w:pPr>
            <w:r>
              <w:rPr>
                <w:b/>
                <w:bCs/>
              </w:rPr>
              <w:t xml:space="preserve">Application Layer</w:t>
            </w:r>
          </w:p>
        </w:tc>
        <w:tc>
          <w:tcPr/>
          <w:p>
            <w:pPr>
              <w:pStyle w:val="Compact"/>
            </w:pPr>
            <w:r>
              <w:t xml:space="preserve">Network layer (IP)</w:t>
            </w:r>
          </w:p>
        </w:tc>
        <w:tc>
          <w:tcPr/>
          <w:p>
            <w:pPr>
              <w:pStyle w:val="Compact"/>
            </w:pPr>
            <w:r>
              <w:t xml:space="preserve">Application layer (agent RPC)</w:t>
            </w:r>
          </w:p>
        </w:tc>
      </w:tr>
    </w:tbl>
    <w:p>
      <w:pPr>
        <w:pStyle w:val="BodyText"/>
      </w:pPr>
      <w:r>
        <w:rPr>
          <w:b/>
          <w:bCs/>
        </w:rPr>
        <w:t xml:space="preserve">Why BGP is Inspiration, Not Prior Art</w:t>
      </w:r>
      <w:r>
        <w:t xml:space="preserve">:</w:t>
      </w:r>
    </w:p>
    <w:p>
      <w:pPr>
        <w:pStyle w:val="BodyText"/>
      </w:pPr>
      <w:r>
        <w:t xml:space="preserve">BGP is a</w:t>
      </w:r>
      <w:r>
        <w:t xml:space="preserve"> </w:t>
      </w:r>
      <w:r>
        <w:rPr>
          <w:b/>
          <w:bCs/>
        </w:rPr>
        <w:t xml:space="preserve">network routing protocol</w:t>
      </w:r>
      <w:r>
        <w:t xml:space="preserve">, not an application-layer federation protocol. OGP takes the architectural principle (</w:t>
      </w:r>
      <w:r>
        <w:t xml:space="preserve">“trust at the boundary, filter at the edge”</w:t>
      </w:r>
      <w:r>
        <w:t xml:space="preserve">) and applies it to a completely different domain (agent collaboration). The technical mechanisms are entirely different:</w:t>
      </w:r>
      <w:r>
        <w:t xml:space="preserve"> </w:t>
      </w:r>
      <w:r>
        <w:t xml:space="preserve">- BGP exchanges route announcements (IP prefixes), OGP exchanges intent invocations (agent operations)</w:t>
      </w:r>
      <w:r>
        <w:t xml:space="preserve"> </w:t>
      </w:r>
      <w:r>
        <w:t xml:space="preserve">- BGP uses AS numbers (globally coordinated), OGP uses public keys (no coordination needed)</w:t>
      </w:r>
      <w:r>
        <w:t xml:space="preserve"> </w:t>
      </w:r>
      <w:r>
        <w:t xml:space="preserve">- BGP operates at network layer, OGP operates at application layer</w:t>
      </w:r>
    </w:p>
    <w:p>
      <w:pPr>
        <w:pStyle w:val="BodyText"/>
      </w:pPr>
      <w:r>
        <w:t xml:space="preserve">BGP is cited as</w:t>
      </w:r>
      <w:r>
        <w:t xml:space="preserve"> </w:t>
      </w:r>
      <w:r>
        <w:rPr>
          <w:b/>
          <w:bCs/>
        </w:rPr>
        <w:t xml:space="preserve">inspiration</w:t>
      </w:r>
      <w:r>
        <w:t xml:space="preserve"> </w:t>
      </w:r>
      <w:r>
        <w:t xml:space="preserve">for the architectural approach, not as prior art that solves the same problem.</w:t>
      </w:r>
    </w:p>
    <w:p>
      <w:pPr>
        <w:pStyle w:val="BodyText"/>
      </w:pPr>
      <w:r>
        <w:rPr>
          <w:b/>
          <w:bCs/>
        </w:rPr>
        <w:t xml:space="preserve">Prior Art Status</w:t>
      </w:r>
      <w:r>
        <w:t xml:space="preserve">: IETF RFC 4271 (2006). No known patents on core protocol (widely implemented standard).</w:t>
      </w:r>
    </w:p>
    <w:p>
      <w:r>
        <w:pict>
          <v:rect style="width:0;height:1.5pt" o:hralign="center" o:hrstd="t" o:hr="t"/>
        </w:pict>
      </w:r>
    </w:p>
    <w:bookmarkEnd w:id="184"/>
    <w:bookmarkEnd w:id="185"/>
    <w:bookmarkStart w:id="188" w:name="oauth-2.0-delegated-authorization"/>
    <w:p>
      <w:pPr>
        <w:pStyle w:val="Heading2"/>
      </w:pPr>
      <w:r>
        <w:t xml:space="preserve">7. OAuth 2.0 / Delegated Authorization</w:t>
      </w:r>
    </w:p>
    <w:p>
      <w:pPr>
        <w:pStyle w:val="FirstParagraph"/>
      </w:pPr>
      <w:r>
        <w:rPr>
          <w:b/>
          <w:bCs/>
        </w:rPr>
        <w:t xml:space="preserve">Developed by</w:t>
      </w:r>
      <w:r>
        <w:t xml:space="preserve">: IETF (RFC 6749, 2012)</w:t>
      </w:r>
    </w:p>
    <w:p>
      <w:pPr>
        <w:pStyle w:val="BodyText"/>
      </w:pPr>
      <w:r>
        <w:rPr>
          <w:b/>
          <w:bCs/>
        </w:rPr>
        <w:t xml:space="preserve">Purpose</w:t>
      </w:r>
      <w:r>
        <w:t xml:space="preserve">: Delegated authorization framework enabling third-party applications to access resources on behalf of a user.</w:t>
      </w:r>
    </w:p>
    <w:bookmarkStart w:id="186" w:name="technical-mechanism-10"/>
    <w:p>
      <w:pPr>
        <w:pStyle w:val="Heading3"/>
      </w:pPr>
      <w:r>
        <w:t xml:space="preserve">Technical Mechanism</w:t>
      </w:r>
    </w:p>
    <w:p>
      <w:pPr>
        <w:pStyle w:val="FirstParagraph"/>
      </w:pPr>
      <w:r>
        <w:rPr>
          <w:b/>
          <w:bCs/>
        </w:rPr>
        <w:t xml:space="preserve">Authorization Flow</w:t>
      </w:r>
      <w:r>
        <w:t xml:space="preserve">:</w:t>
      </w:r>
      <w:r>
        <w:t xml:space="preserve"> </w:t>
      </w:r>
      <w:r>
        <w:t xml:space="preserve">1. Client (app) requests authorization from resource owner (user)</w:t>
      </w:r>
      <w:r>
        <w:t xml:space="preserve"> </w:t>
      </w:r>
      <w:r>
        <w:t xml:space="preserve">2. User grants authorization via authorization server</w:t>
      </w:r>
      <w:r>
        <w:t xml:space="preserve"> </w:t>
      </w:r>
      <w:r>
        <w:t xml:space="preserve">3. Client receives access token</w:t>
      </w:r>
      <w:r>
        <w:t xml:space="preserve"> </w:t>
      </w:r>
      <w:r>
        <w:t xml:space="preserve">4. Client uses access token to access protected resources</w:t>
      </w:r>
    </w:p>
    <w:p>
      <w:pPr>
        <w:pStyle w:val="BodyText"/>
      </w:pPr>
      <w:r>
        <w:rPr>
          <w:b/>
          <w:bCs/>
        </w:rPr>
        <w:t xml:space="preserve">Scope Mechanism</w:t>
      </w:r>
      <w:r>
        <w:t xml:space="preserve">:</w:t>
      </w:r>
    </w:p>
    <w:p>
      <w:pPr>
        <w:pStyle w:val="SourceCode"/>
      </w:pPr>
      <w:r>
        <w:rPr>
          <w:rStyle w:val="VerbatimChar"/>
        </w:rPr>
        <w:t xml:space="preserve">GET /authorize?</w:t>
      </w:r>
      <w:r>
        <w:br/>
      </w:r>
      <w:r>
        <w:rPr>
          <w:rStyle w:val="VerbatimChar"/>
        </w:rPr>
        <w:t xml:space="preserve">  client_id=abc123&amp;</w:t>
      </w:r>
      <w:r>
        <w:br/>
      </w:r>
      <w:r>
        <w:rPr>
          <w:rStyle w:val="VerbatimChar"/>
        </w:rPr>
        <w:t xml:space="preserve">  redirect_uri=https://app.example.com/callback&amp;</w:t>
      </w:r>
      <w:r>
        <w:br/>
      </w:r>
      <w:r>
        <w:rPr>
          <w:rStyle w:val="VerbatimChar"/>
        </w:rPr>
        <w:t xml:space="preserve">  scope=read:profile+write:posts</w:t>
      </w:r>
    </w:p>
    <w:bookmarkEnd w:id="186"/>
    <w:bookmarkStart w:id="187" w:name="key-differences-from-ogp-5"/>
    <w:p>
      <w:pPr>
        <w:pStyle w:val="Heading3"/>
      </w:pPr>
      <w:r>
        <w:t xml:space="preserve">Key Differences from OGP</w:t>
      </w:r>
    </w:p>
    <w:tbl>
      <w:tblPr>
        <w:tblStyle w:val="Table"/>
        <w:tblW w:type="pct" w:w="5000"/>
        <w:tblLayout w:type="fixed"/>
        <w:tblLook w:firstRow="1" w:lastRow="0" w:firstColumn="0" w:lastColumn="0" w:noHBand="0" w:noVBand="0" w:val="0020"/>
      </w:tblPr>
      <w:tblGrid>
        <w:gridCol w:w="3226"/>
        <w:gridCol w:w="3226"/>
        <w:gridCol w:w="1466"/>
      </w:tblGrid>
      <w:tr>
        <w:trPr>
          <w:tblHeader w:val="on"/>
        </w:trPr>
        <w:tc>
          <w:tcPr/>
          <w:p>
            <w:pPr>
              <w:pStyle w:val="Compact"/>
            </w:pPr>
            <w:r>
              <w:t xml:space="preserve">Dimension</w:t>
            </w:r>
          </w:p>
        </w:tc>
        <w:tc>
          <w:tcPr/>
          <w:p>
            <w:pPr>
              <w:pStyle w:val="Compact"/>
            </w:pPr>
            <w:r>
              <w:t xml:space="preserve">OAuth 2.0</w:t>
            </w:r>
          </w:p>
        </w:tc>
        <w:tc>
          <w:tcPr/>
          <w:p>
            <w:pPr>
              <w:pStyle w:val="Compact"/>
            </w:pPr>
            <w:r>
              <w:t xml:space="preserve">OGP</w:t>
            </w:r>
          </w:p>
        </w:tc>
      </w:tr>
      <w:tr>
        <w:tc>
          <w:tcPr/>
          <w:p>
            <w:pPr>
              <w:pStyle w:val="Compact"/>
            </w:pPr>
            <w:r>
              <w:rPr>
                <w:b/>
                <w:bCs/>
              </w:rPr>
              <w:t xml:space="preserve">Primary Use Case</w:t>
            </w:r>
          </w:p>
        </w:tc>
        <w:tc>
          <w:tcPr/>
          <w:p>
            <w:pPr>
              <w:pStyle w:val="Compact"/>
            </w:pPr>
            <w:r>
              <w:t xml:space="preserve">User authorizes app to access resources</w:t>
            </w:r>
          </w:p>
        </w:tc>
        <w:tc>
          <w:tcPr/>
          <w:p>
            <w:pPr>
              <w:pStyle w:val="Compact"/>
            </w:pPr>
            <w:r>
              <w:t xml:space="preserve">Gateway-to-gateway federation</w:t>
            </w:r>
          </w:p>
        </w:tc>
      </w:tr>
      <w:tr>
        <w:tc>
          <w:tcPr/>
          <w:p>
            <w:pPr>
              <w:pStyle w:val="Compact"/>
            </w:pPr>
            <w:r>
              <w:rPr>
                <w:b/>
                <w:bCs/>
              </w:rPr>
              <w:t xml:space="preserve">Trust Model</w:t>
            </w:r>
          </w:p>
        </w:tc>
        <w:tc>
          <w:tcPr/>
          <w:p>
            <w:pPr>
              <w:pStyle w:val="Compact"/>
            </w:pPr>
            <w:r>
              <w:t xml:space="preserve">User trusts authorization server</w:t>
            </w:r>
          </w:p>
        </w:tc>
        <w:tc>
          <w:tcPr/>
          <w:p>
            <w:pPr>
              <w:pStyle w:val="Compact"/>
            </w:pPr>
            <w:r>
              <w:t xml:space="preserve">Bilateral peer trust</w:t>
            </w:r>
          </w:p>
        </w:tc>
      </w:tr>
      <w:tr>
        <w:tc>
          <w:tcPr/>
          <w:p>
            <w:pPr>
              <w:pStyle w:val="Compact"/>
            </w:pPr>
            <w:r>
              <w:rPr>
                <w:b/>
                <w:bCs/>
              </w:rPr>
              <w:t xml:space="preserve">Scope Definition</w:t>
            </w:r>
          </w:p>
        </w:tc>
        <w:tc>
          <w:tcPr/>
          <w:p>
            <w:pPr>
              <w:pStyle w:val="Compact"/>
            </w:pPr>
            <w:r>
              <w:t xml:space="preserve">User grants scopes to app</w:t>
            </w:r>
          </w:p>
        </w:tc>
        <w:tc>
          <w:tcPr/>
          <w:p>
            <w:pPr>
              <w:pStyle w:val="Compact"/>
            </w:pPr>
            <w:r>
              <w:t xml:space="preserve">Gateways negotiate scopes bilaterally</w:t>
            </w:r>
          </w:p>
        </w:tc>
      </w:tr>
      <w:tr>
        <w:tc>
          <w:tcPr/>
          <w:p>
            <w:pPr>
              <w:pStyle w:val="Compact"/>
            </w:pPr>
            <w:r>
              <w:rPr>
                <w:b/>
                <w:bCs/>
              </w:rPr>
              <w:t xml:space="preserve">Token Type</w:t>
            </w:r>
          </w:p>
        </w:tc>
        <w:tc>
          <w:tcPr/>
          <w:p>
            <w:pPr>
              <w:pStyle w:val="Compact"/>
            </w:pPr>
            <w:r>
              <w:t xml:space="preserve">Bearer tokens (centrally issued)</w:t>
            </w:r>
          </w:p>
        </w:tc>
        <w:tc>
          <w:tcPr/>
          <w:p>
            <w:pPr>
              <w:pStyle w:val="Compact"/>
            </w:pPr>
            <w:r>
              <w:t xml:space="preserve">Cryptographic signatures (peer-issued)</w:t>
            </w:r>
          </w:p>
        </w:tc>
      </w:tr>
      <w:tr>
        <w:tc>
          <w:tcPr/>
          <w:p>
            <w:pPr>
              <w:pStyle w:val="Compact"/>
            </w:pPr>
            <w:r>
              <w:rPr>
                <w:b/>
                <w:bCs/>
              </w:rPr>
              <w:t xml:space="preserve">Identity Provider</w:t>
            </w:r>
          </w:p>
        </w:tc>
        <w:tc>
          <w:tcPr/>
          <w:p>
            <w:pPr>
              <w:pStyle w:val="Compact"/>
            </w:pPr>
            <w:r>
              <w:t xml:space="preserve">Central authority (authorization server)</w:t>
            </w:r>
          </w:p>
        </w:tc>
        <w:tc>
          <w:tcPr/>
          <w:p>
            <w:pPr>
              <w:pStyle w:val="Compact"/>
            </w:pPr>
            <w:r>
              <w:t xml:space="preserve">Decentralized (Ed25519 public keys)</w:t>
            </w:r>
          </w:p>
        </w:tc>
      </w:tr>
    </w:tbl>
    <w:p>
      <w:pPr>
        <w:pStyle w:val="BodyText"/>
      </w:pPr>
      <w:r>
        <w:rPr>
          <w:b/>
          <w:bCs/>
        </w:rPr>
        <w:t xml:space="preserve">Why OAuth Cannot Solve the Same Problem</w:t>
      </w:r>
      <w:r>
        <w:t xml:space="preserve">:</w:t>
      </w:r>
    </w:p>
    <w:p>
      <w:pPr>
        <w:pStyle w:val="BodyText"/>
      </w:pPr>
      <w:r>
        <w:t xml:space="preserve">OAuth is designed for</w:t>
      </w:r>
      <w:r>
        <w:t xml:space="preserve"> </w:t>
      </w:r>
      <w:r>
        <w:rPr>
          <w:b/>
          <w:bCs/>
        </w:rPr>
        <w:t xml:space="preserve">delegated authorization</w:t>
      </w:r>
      <w:r>
        <w:t xml:space="preserve"> </w:t>
      </w:r>
      <w:r>
        <w:t xml:space="preserve">(user grants app access to their data on another service). Key gaps for agent collaboration:</w:t>
      </w:r>
      <w:r>
        <w:t xml:space="preserve"> </w:t>
      </w:r>
      <w:r>
        <w:t xml:space="preserve">-</w:t>
      </w:r>
      <w:r>
        <w:t xml:space="preserve"> </w:t>
      </w:r>
      <w:r>
        <w:rPr>
          <w:b/>
          <w:bCs/>
        </w:rPr>
        <w:t xml:space="preserve">Centralized model</w:t>
      </w:r>
      <w:r>
        <w:t xml:space="preserve">: Requires authorization server (OGP is peer-to-peer)</w:t>
      </w:r>
      <w:r>
        <w:t xml:space="preserve"> </w:t>
      </w:r>
      <w:r>
        <w:t xml:space="preserve">-</w:t>
      </w:r>
      <w:r>
        <w:t xml:space="preserve"> </w:t>
      </w:r>
      <w:r>
        <w:rPr>
          <w:b/>
          <w:bCs/>
        </w:rPr>
        <w:t xml:space="preserve">Human-in-the-loop</w:t>
      </w:r>
      <w:r>
        <w:t xml:space="preserve">: OAuth assumes user approves delegations (OGP automates scope negotiation)</w:t>
      </w:r>
      <w:r>
        <w:t xml:space="preserve"> </w:t>
      </w:r>
      <w:r>
        <w:t xml:space="preserve">-</w:t>
      </w:r>
      <w:r>
        <w:t xml:space="preserve"> </w:t>
      </w:r>
      <w:r>
        <w:rPr>
          <w:b/>
          <w:bCs/>
        </w:rPr>
        <w:t xml:space="preserve">Token security</w:t>
      </w:r>
      <w:r>
        <w:t xml:space="preserve">: Bearer tokens can be stolen; Ed25519 signatures cannot</w:t>
      </w:r>
      <w:r>
        <w:t xml:space="preserve"> </w:t>
      </w:r>
      <w:r>
        <w:t xml:space="preserve">-</w:t>
      </w:r>
      <w:r>
        <w:t xml:space="preserve"> </w:t>
      </w:r>
      <w:r>
        <w:rPr>
          <w:b/>
          <w:bCs/>
        </w:rPr>
        <w:t xml:space="preserve">No bilateral negotiation</w:t>
      </w:r>
      <w:r>
        <w:t xml:space="preserve">: OAuth is unidirectional (user → app), OGP is bilateral (gateway ↔ gateway)</w:t>
      </w:r>
    </w:p>
    <w:p>
      <w:pPr>
        <w:pStyle w:val="BodyText"/>
      </w:pPr>
      <w:r>
        <w:t xml:space="preserve">While OAuth’s scope mechanism is conceptually similar to OGP’s scope grants, the trust models are fundamentally different (centralized vs. decentralized).</w:t>
      </w:r>
    </w:p>
    <w:p>
      <w:pPr>
        <w:pStyle w:val="BodyText"/>
      </w:pPr>
      <w:r>
        <w:rPr>
          <w:b/>
          <w:bCs/>
        </w:rPr>
        <w:t xml:space="preserve">Prior Art Status</w:t>
      </w:r>
      <w:r>
        <w:t xml:space="preserve">: IETF RFC 6749 (2012). No known patents on core protocol.</w:t>
      </w:r>
    </w:p>
    <w:p>
      <w:r>
        <w:pict>
          <v:rect style="width:0;height:1.5pt" o:hralign="center" o:hrstd="t" o:hr="t"/>
        </w:pict>
      </w:r>
    </w:p>
    <w:bookmarkEnd w:id="187"/>
    <w:bookmarkEnd w:id="188"/>
    <w:bookmarkStart w:id="189" w:name="summary-comparison"/>
    <w:p>
      <w:pPr>
        <w:pStyle w:val="Heading2"/>
      </w:pPr>
      <w:r>
        <w:t xml:space="preserve">Summary Comparison</w:t>
      </w:r>
    </w:p>
    <w:tbl>
      <w:tblPr>
        <w:tblStyle w:val="Table"/>
        <w:tblW w:type="pct" w:w="5000"/>
        <w:tblLayout w:type="fixed"/>
        <w:tblLook w:firstRow="1" w:lastRow="0" w:firstColumn="0" w:lastColumn="0" w:noHBand="0" w:noVBand="0" w:val="0020"/>
      </w:tblPr>
      <w:tblGrid>
        <w:gridCol w:w="1028"/>
        <w:gridCol w:w="822"/>
        <w:gridCol w:w="1337"/>
        <w:gridCol w:w="1851"/>
        <w:gridCol w:w="2880"/>
      </w:tblGrid>
      <w:tr>
        <w:trPr>
          <w:tblHeader w:val="on"/>
        </w:trPr>
        <w:tc>
          <w:tcPr/>
          <w:p>
            <w:pPr>
              <w:pStyle w:val="Compact"/>
            </w:pPr>
            <w:r>
              <w:t xml:space="preserve">Protocol</w:t>
            </w:r>
          </w:p>
        </w:tc>
        <w:tc>
          <w:tcPr/>
          <w:p>
            <w:pPr>
              <w:pStyle w:val="Compact"/>
            </w:pPr>
            <w:r>
              <w:t xml:space="preserve">Domain</w:t>
            </w:r>
          </w:p>
        </w:tc>
        <w:tc>
          <w:tcPr/>
          <w:p>
            <w:pPr>
              <w:pStyle w:val="Compact"/>
            </w:pPr>
            <w:r>
              <w:t xml:space="preserve">Trust Model</w:t>
            </w:r>
          </w:p>
        </w:tc>
        <w:tc>
          <w:tcPr/>
          <w:p>
            <w:pPr>
              <w:pStyle w:val="Compact"/>
            </w:pPr>
            <w:r>
              <w:t xml:space="preserve">Capability Model</w:t>
            </w:r>
          </w:p>
        </w:tc>
        <w:tc>
          <w:tcPr/>
          <w:p>
            <w:pPr>
              <w:pStyle w:val="Compact"/>
            </w:pPr>
            <w:r>
              <w:t xml:space="preserve">Solves Gateway Federation?</w:t>
            </w:r>
          </w:p>
        </w:tc>
      </w:tr>
      <w:tr>
        <w:tc>
          <w:tcPr/>
          <w:p>
            <w:pPr>
              <w:pStyle w:val="Compact"/>
            </w:pPr>
            <w:r>
              <w:rPr>
                <w:b/>
                <w:bCs/>
              </w:rPr>
              <w:t xml:space="preserve">A2A</w:t>
            </w:r>
          </w:p>
        </w:tc>
        <w:tc>
          <w:tcPr/>
          <w:p>
            <w:pPr>
              <w:pStyle w:val="Compact"/>
            </w:pPr>
            <w:r>
              <w:t xml:space="preserve">Agent-to-agent</w:t>
            </w:r>
          </w:p>
        </w:tc>
        <w:tc>
          <w:tcPr/>
          <w:p>
            <w:pPr>
              <w:pStyle w:val="Compact"/>
            </w:pPr>
            <w:r>
              <w:t xml:space="preserve">Direct agent trust</w:t>
            </w:r>
          </w:p>
        </w:tc>
        <w:tc>
          <w:tcPr/>
          <w:p>
            <w:pPr>
              <w:pStyle w:val="Compact"/>
            </w:pPr>
            <w:r>
              <w:t xml:space="preserve">Public capability cards</w:t>
            </w:r>
          </w:p>
        </w:tc>
        <w:tc>
          <w:tcPr/>
          <w:p>
            <w:pPr>
              <w:pStyle w:val="Compact"/>
            </w:pPr>
            <w:r>
              <w:rPr>
                <w:b/>
                <w:bCs/>
              </w:rPr>
              <w:t xml:space="preserve">No</w:t>
            </w:r>
            <w:r>
              <w:t xml:space="preserve"> </w:t>
            </w:r>
            <w:r>
              <w:t xml:space="preserve">(requires agent exposure)</w:t>
            </w:r>
          </w:p>
        </w:tc>
      </w:tr>
      <w:tr>
        <w:tc>
          <w:tcPr/>
          <w:p>
            <w:pPr>
              <w:pStyle w:val="Compact"/>
            </w:pPr>
            <w:r>
              <w:rPr>
                <w:b/>
                <w:bCs/>
              </w:rPr>
              <w:t xml:space="preserve">MCP</w:t>
            </w:r>
          </w:p>
        </w:tc>
        <w:tc>
          <w:tcPr/>
          <w:p>
            <w:pPr>
              <w:pStyle w:val="Compact"/>
            </w:pPr>
            <w:r>
              <w:t xml:space="preserve">Model-to-tool</w:t>
            </w:r>
          </w:p>
        </w:tc>
        <w:tc>
          <w:tcPr/>
          <w:p>
            <w:pPr>
              <w:pStyle w:val="Compact"/>
            </w:pPr>
            <w:r>
              <w:t xml:space="preserve">Client-server</w:t>
            </w:r>
          </w:p>
        </w:tc>
        <w:tc>
          <w:tcPr/>
          <w:p>
            <w:pPr>
              <w:pStyle w:val="Compact"/>
            </w:pPr>
            <w:r>
              <w:t xml:space="preserve">Tool schemas</w:t>
            </w:r>
          </w:p>
        </w:tc>
        <w:tc>
          <w:tcPr/>
          <w:p>
            <w:pPr>
              <w:pStyle w:val="Compact"/>
            </w:pPr>
            <w:r>
              <w:rPr>
                <w:b/>
                <w:bCs/>
              </w:rPr>
              <w:t xml:space="preserve">No</w:t>
            </w:r>
            <w:r>
              <w:t xml:space="preserve"> </w:t>
            </w:r>
            <w:r>
              <w:t xml:space="preserve">(single-org, not federation)</w:t>
            </w:r>
          </w:p>
        </w:tc>
      </w:tr>
      <w:tr>
        <w:tc>
          <w:tcPr/>
          <w:p>
            <w:pPr>
              <w:pStyle w:val="Compact"/>
            </w:pPr>
            <w:r>
              <w:rPr>
                <w:b/>
                <w:bCs/>
              </w:rPr>
              <w:t xml:space="preserve">ActivityPub</w:t>
            </w:r>
          </w:p>
        </w:tc>
        <w:tc>
          <w:tcPr/>
          <w:p>
            <w:pPr>
              <w:pStyle w:val="Compact"/>
            </w:pPr>
            <w:r>
              <w:t xml:space="preserve">Social networking</w:t>
            </w:r>
          </w:p>
        </w:tc>
        <w:tc>
          <w:tcPr/>
          <w:p>
            <w:pPr>
              <w:pStyle w:val="Compact"/>
            </w:pPr>
            <w:r>
              <w:t xml:space="preserve">Server-to-server</w:t>
            </w:r>
          </w:p>
        </w:tc>
        <w:tc>
          <w:tcPr/>
          <w:p>
            <w:pPr>
              <w:pStyle w:val="Compact"/>
            </w:pPr>
            <w:r>
              <w:t xml:space="preserve">Follower model</w:t>
            </w:r>
          </w:p>
        </w:tc>
        <w:tc>
          <w:tcPr/>
          <w:p>
            <w:pPr>
              <w:pStyle w:val="Compact"/>
            </w:pPr>
            <w:r>
              <w:rPr>
                <w:b/>
                <w:bCs/>
              </w:rPr>
              <w:t xml:space="preserve">No</w:t>
            </w:r>
            <w:r>
              <w:t xml:space="preserve"> </w:t>
            </w:r>
            <w:r>
              <w:t xml:space="preserve">(wrong semantics)</w:t>
            </w:r>
          </w:p>
        </w:tc>
      </w:tr>
      <w:tr>
        <w:tc>
          <w:tcPr/>
          <w:p>
            <w:pPr>
              <w:pStyle w:val="Compact"/>
            </w:pPr>
            <w:r>
              <w:rPr>
                <w:b/>
                <w:bCs/>
              </w:rPr>
              <w:t xml:space="preserve">Matrix</w:t>
            </w:r>
          </w:p>
        </w:tc>
        <w:tc>
          <w:tcPr/>
          <w:p>
            <w:pPr>
              <w:pStyle w:val="Compact"/>
            </w:pPr>
            <w:r>
              <w:t xml:space="preserve">Real-time chat</w:t>
            </w:r>
          </w:p>
        </w:tc>
        <w:tc>
          <w:tcPr/>
          <w:p>
            <w:pPr>
              <w:pStyle w:val="Compact"/>
            </w:pPr>
            <w:r>
              <w:t xml:space="preserve">Homeserver federation</w:t>
            </w:r>
          </w:p>
        </w:tc>
        <w:tc>
          <w:tcPr/>
          <w:p>
            <w:pPr>
              <w:pStyle w:val="Compact"/>
            </w:pPr>
            <w:r>
              <w:t xml:space="preserve">Room membership</w:t>
            </w:r>
          </w:p>
        </w:tc>
        <w:tc>
          <w:tcPr/>
          <w:p>
            <w:pPr>
              <w:pStyle w:val="Compact"/>
            </w:pPr>
            <w:r>
              <w:rPr>
                <w:b/>
                <w:bCs/>
              </w:rPr>
              <w:t xml:space="preserve">No</w:t>
            </w:r>
            <w:r>
              <w:t xml:space="preserve"> </w:t>
            </w:r>
            <w:r>
              <w:t xml:space="preserve">(wrong semantics, complex state)</w:t>
            </w:r>
          </w:p>
        </w:tc>
      </w:tr>
      <w:tr>
        <w:tc>
          <w:tcPr/>
          <w:p>
            <w:pPr>
              <w:pStyle w:val="Compact"/>
            </w:pPr>
            <w:r>
              <w:rPr>
                <w:b/>
                <w:bCs/>
              </w:rPr>
              <w:t xml:space="preserve">XMPP</w:t>
            </w:r>
          </w:p>
        </w:tc>
        <w:tc>
          <w:tcPr/>
          <w:p>
            <w:pPr>
              <w:pStyle w:val="Compact"/>
            </w:pPr>
            <w:r>
              <w:t xml:space="preserve">Instant messaging</w:t>
            </w:r>
          </w:p>
        </w:tc>
        <w:tc>
          <w:tcPr/>
          <w:p>
            <w:pPr>
              <w:pStyle w:val="Compact"/>
            </w:pPr>
            <w:r>
              <w:t xml:space="preserve">Server-to-server</w:t>
            </w:r>
          </w:p>
        </w:tc>
        <w:tc>
          <w:tcPr/>
          <w:p>
            <w:pPr>
              <w:pStyle w:val="Compact"/>
            </w:pPr>
            <w:r>
              <w:t xml:space="preserve">Roster/presence</w:t>
            </w:r>
          </w:p>
        </w:tc>
        <w:tc>
          <w:tcPr/>
          <w:p>
            <w:pPr>
              <w:pStyle w:val="Compact"/>
            </w:pPr>
            <w:r>
              <w:rPr>
                <w:b/>
                <w:bCs/>
              </w:rPr>
              <w:t xml:space="preserve">No</w:t>
            </w:r>
            <w:r>
              <w:t xml:space="preserve"> </w:t>
            </w:r>
            <w:r>
              <w:t xml:space="preserve">(IM-focused, no capabilities)</w:t>
            </w:r>
          </w:p>
        </w:tc>
      </w:tr>
      <w:tr>
        <w:tc>
          <w:tcPr/>
          <w:p>
            <w:pPr>
              <w:pStyle w:val="Compact"/>
            </w:pPr>
            <w:r>
              <w:rPr>
                <w:b/>
                <w:bCs/>
              </w:rPr>
              <w:t xml:space="preserve">BGP</w:t>
            </w:r>
          </w:p>
        </w:tc>
        <w:tc>
          <w:tcPr/>
          <w:p>
            <w:pPr>
              <w:pStyle w:val="Compact"/>
            </w:pPr>
            <w:r>
              <w:t xml:space="preserve">IP routing</w:t>
            </w:r>
          </w:p>
        </w:tc>
        <w:tc>
          <w:tcPr/>
          <w:p>
            <w:pPr>
              <w:pStyle w:val="Compact"/>
            </w:pPr>
            <w:r>
              <w:t xml:space="preserve">AS-to-AS</w:t>
            </w:r>
          </w:p>
        </w:tc>
        <w:tc>
          <w:tcPr/>
          <w:p>
            <w:pPr>
              <w:pStyle w:val="Compact"/>
            </w:pPr>
            <w:r>
              <w:t xml:space="preserve">Route policies</w:t>
            </w:r>
          </w:p>
        </w:tc>
        <w:tc>
          <w:tcPr/>
          <w:p>
            <w:pPr>
              <w:pStyle w:val="Compact"/>
            </w:pPr>
            <w:r>
              <w:rPr>
                <w:b/>
                <w:bCs/>
              </w:rPr>
              <w:t xml:space="preserve">No</w:t>
            </w:r>
            <w:r>
              <w:t xml:space="preserve"> </w:t>
            </w:r>
            <w:r>
              <w:t xml:space="preserve">(network layer, not application)</w:t>
            </w:r>
          </w:p>
        </w:tc>
      </w:tr>
      <w:tr>
        <w:tc>
          <w:tcPr/>
          <w:p>
            <w:pPr>
              <w:pStyle w:val="Compact"/>
            </w:pPr>
            <w:r>
              <w:rPr>
                <w:b/>
                <w:bCs/>
              </w:rPr>
              <w:t xml:space="preserve">OAuth 2.0</w:t>
            </w:r>
          </w:p>
        </w:tc>
        <w:tc>
          <w:tcPr/>
          <w:p>
            <w:pPr>
              <w:pStyle w:val="Compact"/>
            </w:pPr>
            <w:r>
              <w:t xml:space="preserve">Delegated auth</w:t>
            </w:r>
          </w:p>
        </w:tc>
        <w:tc>
          <w:tcPr/>
          <w:p>
            <w:pPr>
              <w:pStyle w:val="Compact"/>
            </w:pPr>
            <w:r>
              <w:t xml:space="preserve">Centralized (auth server)</w:t>
            </w:r>
          </w:p>
        </w:tc>
        <w:tc>
          <w:tcPr/>
          <w:p>
            <w:pPr>
              <w:pStyle w:val="Compact"/>
            </w:pPr>
            <w:r>
              <w:t xml:space="preserve">User-granted scopes</w:t>
            </w:r>
          </w:p>
        </w:tc>
        <w:tc>
          <w:tcPr/>
          <w:p>
            <w:pPr>
              <w:pStyle w:val="Compact"/>
            </w:pPr>
            <w:r>
              <w:rPr>
                <w:b/>
                <w:bCs/>
              </w:rPr>
              <w:t xml:space="preserve">No</w:t>
            </w:r>
            <w:r>
              <w:t xml:space="preserve"> </w:t>
            </w:r>
            <w:r>
              <w:t xml:space="preserve">(centralized, not P2P)</w:t>
            </w:r>
          </w:p>
        </w:tc>
      </w:tr>
      <w:tr>
        <w:tc>
          <w:tcPr/>
          <w:p>
            <w:pPr>
              <w:pStyle w:val="Compact"/>
            </w:pPr>
            <w:r>
              <w:rPr>
                <w:b/>
                <w:bCs/>
              </w:rPr>
              <w:t xml:space="preserve">OGP</w:t>
            </w:r>
          </w:p>
        </w:tc>
        <w:tc>
          <w:tcPr/>
          <w:p>
            <w:pPr>
              <w:pStyle w:val="Compact"/>
            </w:pPr>
            <w:r>
              <w:t xml:space="preserve">Gateway federation</w:t>
            </w:r>
          </w:p>
        </w:tc>
        <w:tc>
          <w:tcPr/>
          <w:p>
            <w:pPr>
              <w:pStyle w:val="Compact"/>
            </w:pPr>
            <w:r>
              <w:t xml:space="preserve">Bilateral P2P</w:t>
            </w:r>
          </w:p>
        </w:tc>
        <w:tc>
          <w:tcPr/>
          <w:p>
            <w:pPr>
              <w:pStyle w:val="Compact"/>
            </w:pPr>
            <w:r>
              <w:t xml:space="preserve">Intent-based scope grants</w:t>
            </w:r>
          </w:p>
        </w:tc>
        <w:tc>
          <w:tcPr/>
          <w:p>
            <w:pPr>
              <w:pStyle w:val="Compact"/>
            </w:pPr>
            <w:r>
              <w:rPr>
                <w:b/>
                <w:bCs/>
              </w:rPr>
              <w:t xml:space="preserve">Yes</w:t>
            </w:r>
          </w:p>
        </w:tc>
      </w:tr>
    </w:tbl>
    <w:p>
      <w:r>
        <w:pict>
          <v:rect style="width:0;height:1.5pt" o:hralign="center" o:hrstd="t" o:hr="t"/>
        </w:pict>
      </w:r>
    </w:p>
    <w:bookmarkEnd w:id="189"/>
    <w:bookmarkStart w:id="190" w:name="novel-contribution-of-ogp"/>
    <w:p>
      <w:pPr>
        <w:pStyle w:val="Heading2"/>
      </w:pPr>
      <w:r>
        <w:t xml:space="preserve">Novel Contribution of OGP</w:t>
      </w:r>
    </w:p>
    <w:p>
      <w:pPr>
        <w:pStyle w:val="FirstParagraph"/>
      </w:pPr>
      <w:r>
        <w:t xml:space="preserve">OGP is the</w:t>
      </w:r>
      <w:r>
        <w:t xml:space="preserve"> </w:t>
      </w:r>
      <w:r>
        <w:rPr>
          <w:b/>
          <w:bCs/>
        </w:rPr>
        <w:t xml:space="preserve">first protocol</w:t>
      </w:r>
      <w:r>
        <w:t xml:space="preserve"> </w:t>
      </w:r>
      <w:r>
        <w:t xml:space="preserve">to address the specific problem of</w:t>
      </w:r>
      <w:r>
        <w:t xml:space="preserve"> </w:t>
      </w:r>
      <w:r>
        <w:rPr>
          <w:b/>
          <w:bCs/>
        </w:rPr>
        <w:t xml:space="preserve">gateway-mediated agent federation with containment preservation</w:t>
      </w:r>
      <w:r>
        <w:t xml:space="preserve">. While it draws architectural inspiration from BGP (</w:t>
      </w:r>
      <w:r>
        <w:t xml:space="preserve">“trust at the boundary”</w:t>
      </w:r>
      <w:r>
        <w:t xml:space="preserve">) and uses standard cryptographic primitives (Ed25519 signatures), the core contribution is novel:</w:t>
      </w:r>
    </w:p>
    <w:p>
      <w:pPr>
        <w:pStyle w:val="Compact"/>
        <w:numPr>
          <w:ilvl w:val="0"/>
          <w:numId w:val="1056"/>
        </w:numPr>
      </w:pPr>
      <w:r>
        <w:rPr>
          <w:b/>
          <w:bCs/>
        </w:rPr>
        <w:t xml:space="preserve">Three-layer scope isolation</w:t>
      </w:r>
      <w:r>
        <w:t xml:space="preserve"> </w:t>
      </w:r>
      <w:r>
        <w:t xml:space="preserve">(capabilities/negotiation/enforcement) applied to agent collaboration</w:t>
      </w:r>
    </w:p>
    <w:p>
      <w:pPr>
        <w:pStyle w:val="Compact"/>
        <w:numPr>
          <w:ilvl w:val="0"/>
          <w:numId w:val="1056"/>
        </w:numPr>
      </w:pPr>
      <w:r>
        <w:rPr>
          <w:b/>
          <w:bCs/>
        </w:rPr>
        <w:t xml:space="preserve">Bilateral intent negotiation</w:t>
      </w:r>
      <w:r>
        <w:t xml:space="preserve"> </w:t>
      </w:r>
      <w:r>
        <w:t xml:space="preserve">with automatic symmetric mirroring</w:t>
      </w:r>
    </w:p>
    <w:p>
      <w:pPr>
        <w:pStyle w:val="Compact"/>
        <w:numPr>
          <w:ilvl w:val="0"/>
          <w:numId w:val="1056"/>
        </w:numPr>
      </w:pPr>
      <w:r>
        <w:rPr>
          <w:b/>
          <w:bCs/>
        </w:rPr>
        <w:t xml:space="preserve">Doorman runtime enforcement</w:t>
      </w:r>
      <w:r>
        <w:t xml:space="preserve"> </w:t>
      </w:r>
      <w:r>
        <w:t xml:space="preserve">validating cryptographically-signed scope grants before agent invocation</w:t>
      </w:r>
    </w:p>
    <w:p>
      <w:pPr>
        <w:pStyle w:val="Compact"/>
        <w:numPr>
          <w:ilvl w:val="0"/>
          <w:numId w:val="1056"/>
        </w:numPr>
      </w:pPr>
      <w:r>
        <w:rPr>
          <w:b/>
          <w:bCs/>
        </w:rPr>
        <w:t xml:space="preserve">Hierarchical topic policies</w:t>
      </w:r>
      <w:r>
        <w:t xml:space="preserve"> </w:t>
      </w:r>
      <w:r>
        <w:t xml:space="preserve">with four-level fallthrough for fine-grained agent control</w:t>
      </w:r>
    </w:p>
    <w:p>
      <w:pPr>
        <w:pStyle w:val="Compact"/>
        <w:numPr>
          <w:ilvl w:val="0"/>
          <w:numId w:val="1056"/>
        </w:numPr>
      </w:pPr>
      <w:r>
        <w:rPr>
          <w:b/>
          <w:bCs/>
        </w:rPr>
        <w:t xml:space="preserve">Public-key-based stable identity</w:t>
      </w:r>
      <w:r>
        <w:t xml:space="preserve"> </w:t>
      </w:r>
      <w:r>
        <w:t xml:space="preserve">independent of network addressing</w:t>
      </w:r>
    </w:p>
    <w:p>
      <w:pPr>
        <w:pStyle w:val="FirstParagraph"/>
      </w:pPr>
      <w:r>
        <w:t xml:space="preserve">No prior art combines these elements to solve</w:t>
      </w:r>
      <w:r>
        <w:t xml:space="preserve"> </w:t>
      </w:r>
      <w:r>
        <w:t xml:space="preserve">“agents behind gateways cannot collaborate without compromising the security boundary.”</w:t>
      </w:r>
    </w:p>
    <w:p>
      <w:r>
        <w:pict>
          <v:rect style="width:0;height:1.5pt" o:hralign="center" o:hrstd="t" o:hr="t"/>
        </w:pict>
      </w:r>
    </w:p>
    <w:bookmarkEnd w:id="190"/>
    <w:bookmarkStart w:id="191" w:name="patent-search-notes"/>
    <w:p>
      <w:pPr>
        <w:pStyle w:val="Heading2"/>
      </w:pPr>
      <w:r>
        <w:t xml:space="preserve">Patent Search Notes</w:t>
      </w:r>
    </w:p>
    <w:p>
      <w:pPr>
        <w:pStyle w:val="FirstParagraph"/>
      </w:pPr>
      <w:r>
        <w:rPr>
          <w:b/>
          <w:bCs/>
        </w:rPr>
        <w:t xml:space="preserve">Search Conducted</w:t>
      </w:r>
      <w:r>
        <w:t xml:space="preserve">: March 2026</w:t>
      </w:r>
    </w:p>
    <w:p>
      <w:pPr>
        <w:pStyle w:val="BodyText"/>
      </w:pPr>
      <w:r>
        <w:rPr>
          <w:b/>
          <w:bCs/>
        </w:rPr>
        <w:t xml:space="preserve">Keywords</w:t>
      </w:r>
      <w:r>
        <w:t xml:space="preserve">:</w:t>
      </w:r>
      <w:r>
        <w:t xml:space="preserve"> </w:t>
      </w:r>
      <w:r>
        <w:t xml:space="preserve">-</w:t>
      </w:r>
      <w:r>
        <w:t xml:space="preserve"> </w:t>
      </w:r>
      <w:r>
        <w:t xml:space="preserve">“gateway mediated federation”</w:t>
      </w:r>
      <w:r>
        <w:t xml:space="preserve"> </w:t>
      </w:r>
      <w:r>
        <w:t xml:space="preserve">-</w:t>
      </w:r>
      <w:r>
        <w:t xml:space="preserve"> </w:t>
      </w:r>
      <w:r>
        <w:t xml:space="preserve">“agent to agent gateway”</w:t>
      </w:r>
      <w:r>
        <w:t xml:space="preserve"> </w:t>
      </w:r>
      <w:r>
        <w:t xml:space="preserve">-</w:t>
      </w:r>
      <w:r>
        <w:t xml:space="preserve"> </w:t>
      </w:r>
      <w:r>
        <w:t xml:space="preserve">“bilateral scope negotiation”</w:t>
      </w:r>
      <w:r>
        <w:t xml:space="preserve"> </w:t>
      </w:r>
      <w:r>
        <w:t xml:space="preserve">-</w:t>
      </w:r>
      <w:r>
        <w:t xml:space="preserve"> </w:t>
      </w:r>
      <w:r>
        <w:t xml:space="preserve">“cryptographic intent routing”</w:t>
      </w:r>
      <w:r>
        <w:t xml:space="preserve"> </w:t>
      </w:r>
      <w:r>
        <w:t xml:space="preserve">-</w:t>
      </w:r>
      <w:r>
        <w:t xml:space="preserve"> </w:t>
      </w:r>
      <w:r>
        <w:t xml:space="preserve">“Ed25519 agent authentication”</w:t>
      </w:r>
    </w:p>
    <w:p>
      <w:pPr>
        <w:pStyle w:val="BodyText"/>
      </w:pPr>
      <w:r>
        <w:rPr>
          <w:b/>
          <w:bCs/>
        </w:rPr>
        <w:t xml:space="preserve">Databases Searched</w:t>
      </w:r>
      <w:r>
        <w:t xml:space="preserve">:</w:t>
      </w:r>
      <w:r>
        <w:t xml:space="preserve"> </w:t>
      </w:r>
      <w:r>
        <w:t xml:space="preserve">- USPTO Patent Full-Text Database</w:t>
      </w:r>
      <w:r>
        <w:t xml:space="preserve"> </w:t>
      </w:r>
      <w:r>
        <w:t xml:space="preserve">- Google Patents</w:t>
      </w:r>
      <w:r>
        <w:t xml:space="preserve"> </w:t>
      </w:r>
      <w:r>
        <w:t xml:space="preserve">- European Patent Office (Espacenet)</w:t>
      </w:r>
      <w:r>
        <w:t xml:space="preserve"> </w:t>
      </w:r>
      <w:r>
        <w:t xml:space="preserve">- WIPO PatentScope</w:t>
      </w:r>
    </w:p>
    <w:p>
      <w:pPr>
        <w:pStyle w:val="BodyText"/>
      </w:pPr>
      <w:r>
        <w:rPr>
          <w:b/>
          <w:bCs/>
        </w:rPr>
        <w:t xml:space="preserve">Result</w:t>
      </w:r>
      <w:r>
        <w:t xml:space="preserve">: No patents found addressing gateway-mediated agent federation with bilateral scope negotiation. Existing patents focus on:</w:t>
      </w:r>
      <w:r>
        <w:t xml:space="preserve"> </w:t>
      </w:r>
      <w:r>
        <w:t xml:space="preserve">- Direct agent-to-agent communication (no gateway mediation)</w:t>
      </w:r>
      <w:r>
        <w:t xml:space="preserve"> </w:t>
      </w:r>
      <w:r>
        <w:t xml:space="preserve">- Centralized authorization servers (no bilateral P2P trust)</w:t>
      </w:r>
      <w:r>
        <w:t xml:space="preserve"> </w:t>
      </w:r>
      <w:r>
        <w:t xml:space="preserve">- Network-layer federation (BGP variants, not application layer)</w:t>
      </w:r>
      <w:r>
        <w:t xml:space="preserve"> </w:t>
      </w:r>
      <w:r>
        <w:t xml:space="preserve">- Social federation (ActivityPub-style, wrong semantics)</w:t>
      </w:r>
    </w:p>
    <w:p>
      <w:pPr>
        <w:pStyle w:val="BodyText"/>
      </w:pPr>
      <w:r>
        <w:rPr>
          <w:b/>
          <w:bCs/>
        </w:rPr>
        <w:t xml:space="preserve">Conclusion</w:t>
      </w:r>
      <w:r>
        <w:t xml:space="preserve">: OGP’s approach appears novel and non-obvious in the patent landscape as of March 2026.</w:t>
      </w:r>
    </w:p>
    <w:p>
      <w:r>
        <w:pict>
          <v:rect style="width:0;height:1.5pt" o:hralign="center" o:hrstd="t" o:hr="t"/>
        </w:pict>
      </w:r>
    </w:p>
    <w:bookmarkEnd w:id="191"/>
    <w:bookmarkStart w:id="192" w:name="draft-patent-claims"/>
    <w:p>
      <w:pPr>
        <w:pStyle w:val="Heading2"/>
      </w:pPr>
      <w:r>
        <w:t xml:space="preserve">Draft Patent Claims</w:t>
      </w:r>
    </w:p>
    <w:bookmarkEnd w:id="192"/>
    <w:bookmarkStart w:id="195" w:name="independent-claims"/>
    <w:p>
      <w:pPr>
        <w:pStyle w:val="Heading2"/>
      </w:pPr>
      <w:r>
        <w:t xml:space="preserve">Independent Claims</w:t>
      </w:r>
    </w:p>
    <w:bookmarkStart w:id="193" w:name="Xda101579973c820950d501dd6a57fc4a7389762"/>
    <w:p>
      <w:pPr>
        <w:pStyle w:val="Heading3"/>
      </w:pPr>
      <w:r>
        <w:t xml:space="preserve">Claim 1: Method for Gateway-Mediated Agent Federation (Broadest)</w:t>
      </w:r>
    </w:p>
    <w:p>
      <w:pPr>
        <w:pStyle w:val="FirstParagraph"/>
      </w:pPr>
      <w:r>
        <w:t xml:space="preserve">A method for enabling collaboration between autonomous AI agents operating behind separate gateway boundaries, the method comprising:</w:t>
      </w:r>
    </w:p>
    <w:p>
      <w:pPr>
        <w:numPr>
          <w:ilvl w:val="0"/>
          <w:numId w:val="1057"/>
        </w:numPr>
      </w:pPr>
      <w:r>
        <w:t xml:space="preserve">establishing a first gateway system that mediates access to a first autonomous AI agent, wherein said first autonomous AI agent is a computational process not directly addressable from external networks;</w:t>
      </w:r>
    </w:p>
    <w:p>
      <w:pPr>
        <w:numPr>
          <w:ilvl w:val="0"/>
          <w:numId w:val="1057"/>
        </w:numPr>
      </w:pPr>
      <w:r>
        <w:t xml:space="preserve">establishing a second gateway system that mediates access to a second autonomous AI agent, wherein said second autonomous AI agent is a computational process not directly addressable from external networks;</w:t>
      </w:r>
    </w:p>
    <w:p>
      <w:pPr>
        <w:numPr>
          <w:ilvl w:val="0"/>
          <w:numId w:val="1057"/>
        </w:numPr>
      </w:pPr>
      <w:r>
        <w:t xml:space="preserve">generating a cryptographic identity for said first gateway system using a public key cryptography algorithm;</w:t>
      </w:r>
    </w:p>
    <w:p>
      <w:pPr>
        <w:numPr>
          <w:ilvl w:val="0"/>
          <w:numId w:val="1057"/>
        </w:numPr>
      </w:pPr>
      <w:r>
        <w:t xml:space="preserve">generating a cryptographic identity for said second gateway system using said public key cryptography algorithm;</w:t>
      </w:r>
    </w:p>
    <w:p>
      <w:pPr>
        <w:numPr>
          <w:ilvl w:val="0"/>
          <w:numId w:val="1057"/>
        </w:numPr>
      </w:pPr>
      <w:r>
        <w:t xml:space="preserve">negotiating a bilateral scope agreement between said first gateway system and said second gateway system, wherein said bilateral scope agreement specifies:</w:t>
      </w:r>
    </w:p>
    <w:p>
      <w:pPr>
        <w:pStyle w:val="Compact"/>
        <w:numPr>
          <w:ilvl w:val="1"/>
          <w:numId w:val="1058"/>
        </w:numPr>
      </w:pPr>
      <w:r>
        <w:t xml:space="preserve">one or more intents representing semantically meaningful capabilities that may be invoked,</w:t>
      </w:r>
    </w:p>
    <w:p>
      <w:pPr>
        <w:pStyle w:val="Compact"/>
        <w:numPr>
          <w:ilvl w:val="1"/>
          <w:numId w:val="1058"/>
        </w:numPr>
      </w:pPr>
      <w:r>
        <w:t xml:space="preserve">zero or more topic restrictions associated with each intent, and</w:t>
      </w:r>
    </w:p>
    <w:p>
      <w:pPr>
        <w:pStyle w:val="Compact"/>
        <w:numPr>
          <w:ilvl w:val="1"/>
          <w:numId w:val="1058"/>
        </w:numPr>
      </w:pPr>
      <w:r>
        <w:t xml:space="preserve">rate limits associated with each intent;</w:t>
      </w:r>
    </w:p>
    <w:p>
      <w:pPr>
        <w:numPr>
          <w:ilvl w:val="0"/>
          <w:numId w:val="1057"/>
        </w:numPr>
      </w:pPr>
      <w:r>
        <w:t xml:space="preserve">receiving, at said second gateway system, a federation message from said first gateway system, wherein said federation message comprises:</w:t>
      </w:r>
    </w:p>
    <w:p>
      <w:pPr>
        <w:pStyle w:val="Compact"/>
        <w:numPr>
          <w:ilvl w:val="1"/>
          <w:numId w:val="1059"/>
        </w:numPr>
      </w:pPr>
      <w:r>
        <w:t xml:space="preserve">an intent identifier,</w:t>
      </w:r>
    </w:p>
    <w:p>
      <w:pPr>
        <w:pStyle w:val="Compact"/>
        <w:numPr>
          <w:ilvl w:val="1"/>
          <w:numId w:val="1059"/>
        </w:numPr>
      </w:pPr>
      <w:r>
        <w:t xml:space="preserve">a payload containing intent-specific data,</w:t>
      </w:r>
    </w:p>
    <w:p>
      <w:pPr>
        <w:pStyle w:val="Compact"/>
        <w:numPr>
          <w:ilvl w:val="1"/>
          <w:numId w:val="1059"/>
        </w:numPr>
      </w:pPr>
      <w:r>
        <w:t xml:space="preserve">a cryptographic signature generated using a private key corresponding to said first gateway system’s cryptographic identity;</w:t>
      </w:r>
    </w:p>
    <w:p>
      <w:pPr>
        <w:numPr>
          <w:ilvl w:val="0"/>
          <w:numId w:val="1057"/>
        </w:numPr>
      </w:pPr>
      <w:r>
        <w:t xml:space="preserve">verifying, by said second gateway system, that said cryptographic signature is valid using a public key corresponding to said first gateway system’s cryptographic identity;</w:t>
      </w:r>
    </w:p>
    <w:p>
      <w:pPr>
        <w:numPr>
          <w:ilvl w:val="0"/>
          <w:numId w:val="1057"/>
        </w:numPr>
      </w:pPr>
      <w:r>
        <w:t xml:space="preserve">validating, by said second gateway system, that said intent identifier and said payload are covered by said bilateral scope agreement prior to routing said federation message to said second autonomous AI agent; and</w:t>
      </w:r>
    </w:p>
    <w:p>
      <w:pPr>
        <w:numPr>
          <w:ilvl w:val="0"/>
          <w:numId w:val="1057"/>
        </w:numPr>
      </w:pPr>
      <w:r>
        <w:t xml:space="preserve">routing said federation message to said second autonomous AI agent only after said validating step confirms authorization,</w:t>
      </w:r>
    </w:p>
    <w:p>
      <w:pPr>
        <w:pStyle w:val="FirstParagraph"/>
      </w:pPr>
      <w:r>
        <w:t xml:space="preserve">whereby said first autonomous AI agent and said second autonomous AI agent collaborate across organizational boundaries while remaining behind their respective gateway boundaries.</w:t>
      </w:r>
    </w:p>
    <w:p>
      <w:r>
        <w:pict>
          <v:rect style="width:0;height:1.5pt" o:hralign="center" o:hrstd="t" o:hr="t"/>
        </w:pict>
      </w:r>
    </w:p>
    <w:bookmarkEnd w:id="193"/>
    <w:bookmarkStart w:id="194" w:name="X6c790493108b36d16e7b19d74ffcb6def12e5fd"/>
    <w:p>
      <w:pPr>
        <w:pStyle w:val="Heading3"/>
      </w:pPr>
      <w:r>
        <w:t xml:space="preserve">Claim 2: System for Gateway-Mediated Agent Federation (Broadest System Claim)</w:t>
      </w:r>
    </w:p>
    <w:p>
      <w:pPr>
        <w:pStyle w:val="FirstParagraph"/>
      </w:pPr>
      <w:r>
        <w:t xml:space="preserve">A system for enabling collaboration between autonomous AI agents operating behind separate gateway boundaries, the system comprising:</w:t>
      </w:r>
    </w:p>
    <w:p>
      <w:pPr>
        <w:numPr>
          <w:ilvl w:val="0"/>
          <w:numId w:val="1060"/>
        </w:numPr>
      </w:pPr>
      <w:r>
        <w:t xml:space="preserve">a first gateway comprising:</w:t>
      </w:r>
    </w:p>
    <w:p>
      <w:pPr>
        <w:pStyle w:val="Compact"/>
        <w:numPr>
          <w:ilvl w:val="1"/>
          <w:numId w:val="1061"/>
        </w:numPr>
      </w:pPr>
      <w:r>
        <w:t xml:space="preserve">a first processor,</w:t>
      </w:r>
    </w:p>
    <w:p>
      <w:pPr>
        <w:pStyle w:val="Compact"/>
        <w:numPr>
          <w:ilvl w:val="1"/>
          <w:numId w:val="1061"/>
        </w:numPr>
      </w:pPr>
      <w:r>
        <w:t xml:space="preserve">a first memory storing a first private key and a first public key generated using an elliptic curve cryptography algorithm,</w:t>
      </w:r>
    </w:p>
    <w:p>
      <w:pPr>
        <w:pStyle w:val="Compact"/>
        <w:numPr>
          <w:ilvl w:val="1"/>
          <w:numId w:val="1061"/>
        </w:numPr>
      </w:pPr>
      <w:r>
        <w:t xml:space="preserve">a first network interface for receiving federation messages,</w:t>
      </w:r>
    </w:p>
    <w:p>
      <w:pPr>
        <w:pStyle w:val="Compact"/>
        <w:numPr>
          <w:ilvl w:val="1"/>
          <w:numId w:val="1061"/>
        </w:numPr>
      </w:pPr>
      <w:r>
        <w:t xml:space="preserve">a first enforcement module configured to validate incoming federation messages against stored scope grants prior to routing to a first autonomous AI agent;</w:t>
      </w:r>
    </w:p>
    <w:p>
      <w:pPr>
        <w:numPr>
          <w:ilvl w:val="0"/>
          <w:numId w:val="1060"/>
        </w:numPr>
      </w:pPr>
      <w:r>
        <w:t xml:space="preserve">a second gateway comprising:</w:t>
      </w:r>
    </w:p>
    <w:p>
      <w:pPr>
        <w:pStyle w:val="Compact"/>
        <w:numPr>
          <w:ilvl w:val="1"/>
          <w:numId w:val="1062"/>
        </w:numPr>
      </w:pPr>
      <w:r>
        <w:t xml:space="preserve">a second processor,</w:t>
      </w:r>
    </w:p>
    <w:p>
      <w:pPr>
        <w:pStyle w:val="Compact"/>
        <w:numPr>
          <w:ilvl w:val="1"/>
          <w:numId w:val="1062"/>
        </w:numPr>
      </w:pPr>
      <w:r>
        <w:t xml:space="preserve">a second memory storing a second private key and a second public key generated using said elliptic curve cryptography algorithm,</w:t>
      </w:r>
    </w:p>
    <w:p>
      <w:pPr>
        <w:pStyle w:val="Compact"/>
        <w:numPr>
          <w:ilvl w:val="1"/>
          <w:numId w:val="1062"/>
        </w:numPr>
      </w:pPr>
      <w:r>
        <w:t xml:space="preserve">a second network interface for receiving federation messages,</w:t>
      </w:r>
    </w:p>
    <w:p>
      <w:pPr>
        <w:pStyle w:val="Compact"/>
        <w:numPr>
          <w:ilvl w:val="1"/>
          <w:numId w:val="1062"/>
        </w:numPr>
      </w:pPr>
      <w:r>
        <w:t xml:space="preserve">a second enforcement module configured to validate incoming federation messages against stored scope grants prior to routing to a second autonomous AI agent;</w:t>
      </w:r>
    </w:p>
    <w:p>
      <w:pPr>
        <w:numPr>
          <w:ilvl w:val="0"/>
          <w:numId w:val="1060"/>
        </w:numPr>
      </w:pPr>
      <w:r>
        <w:t xml:space="preserve">a scope negotiation module configured to establish bilateral scope agreements between said first gateway and said second gateway, wherein each scope agreement specifies:</w:t>
      </w:r>
    </w:p>
    <w:p>
      <w:pPr>
        <w:pStyle w:val="Compact"/>
        <w:numPr>
          <w:ilvl w:val="1"/>
          <w:numId w:val="1063"/>
        </w:numPr>
      </w:pPr>
      <w:r>
        <w:t xml:space="preserve">one or more intents representing semantically meaningful capabilities,</w:t>
      </w:r>
    </w:p>
    <w:p>
      <w:pPr>
        <w:pStyle w:val="Compact"/>
        <w:numPr>
          <w:ilvl w:val="1"/>
          <w:numId w:val="1063"/>
        </w:numPr>
      </w:pPr>
      <w:r>
        <w:t xml:space="preserve">optional topic restrictions for each intent,</w:t>
      </w:r>
    </w:p>
    <w:p>
      <w:pPr>
        <w:pStyle w:val="Compact"/>
        <w:numPr>
          <w:ilvl w:val="1"/>
          <w:numId w:val="1063"/>
        </w:numPr>
      </w:pPr>
      <w:r>
        <w:t xml:space="preserve">rate limits for each intent;</w:t>
      </w:r>
    </w:p>
    <w:p>
      <w:pPr>
        <w:numPr>
          <w:ilvl w:val="0"/>
          <w:numId w:val="1060"/>
        </w:numPr>
      </w:pPr>
      <w:r>
        <w:t xml:space="preserve">a signature generation module configured to generate cryptographic signatures over federation messages using said private keys;</w:t>
      </w:r>
    </w:p>
    <w:p>
      <w:pPr>
        <w:numPr>
          <w:ilvl w:val="0"/>
          <w:numId w:val="1060"/>
        </w:numPr>
      </w:pPr>
      <w:r>
        <w:t xml:space="preserve">a signature verification module configured to verify cryptographic signatures on incoming federation messages using said public keys; and</w:t>
      </w:r>
    </w:p>
    <w:p>
      <w:pPr>
        <w:numPr>
          <w:ilvl w:val="0"/>
          <w:numId w:val="1060"/>
        </w:numPr>
      </w:pPr>
      <w:r>
        <w:t xml:space="preserve">a message routing module configured to route validated federation messages from said gateways to said autonomous AI agents,</w:t>
      </w:r>
    </w:p>
    <w:p>
      <w:pPr>
        <w:pStyle w:val="FirstParagraph"/>
      </w:pPr>
      <w:r>
        <w:t xml:space="preserve">whereby said autonomous AI agents collaborate across organizational boundaries while remaining computationally isolated behind their respective gateways.</w:t>
      </w:r>
    </w:p>
    <w:p>
      <w:r>
        <w:pict>
          <v:rect style="width:0;height:1.5pt" o:hralign="center" o:hrstd="t" o:hr="t"/>
        </w:pict>
      </w:r>
    </w:p>
    <w:bookmarkEnd w:id="194"/>
    <w:bookmarkEnd w:id="195"/>
    <w:bookmarkStart w:id="205" w:name="dependent-claims---method-refinements"/>
    <w:p>
      <w:pPr>
        <w:pStyle w:val="Heading2"/>
      </w:pPr>
      <w:r>
        <w:t xml:space="preserve">Dependent Claims - Method Refinements</w:t>
      </w:r>
    </w:p>
    <w:bookmarkStart w:id="196" w:name="claim-3-ed25519-cryptographic-identity"/>
    <w:p>
      <w:pPr>
        <w:pStyle w:val="Heading3"/>
      </w:pPr>
      <w:r>
        <w:t xml:space="preserve">Claim 3: Ed25519 Cryptographic Identity</w:t>
      </w:r>
    </w:p>
    <w:p>
      <w:pPr>
        <w:pStyle w:val="FirstParagraph"/>
      </w:pPr>
      <w:r>
        <w:t xml:space="preserve">The method of Claim 1, wherein said public key cryptography algorithm is Ed25519, and wherein:</w:t>
      </w:r>
    </w:p>
    <w:p>
      <w:pPr>
        <w:numPr>
          <w:ilvl w:val="0"/>
          <w:numId w:val="1064"/>
        </w:numPr>
      </w:pPr>
      <w:r>
        <w:t xml:space="preserve">said cryptographic identity comprises a public key of 32 bytes and a private key of 32 bytes;</w:t>
      </w:r>
    </w:p>
    <w:p>
      <w:pPr>
        <w:numPr>
          <w:ilvl w:val="0"/>
          <w:numId w:val="1064"/>
        </w:numPr>
      </w:pPr>
      <w:r>
        <w:t xml:space="preserve">said cryptographic signature comprises a 64-byte signature generated using Ed25519 signature algorithm; and</w:t>
      </w:r>
    </w:p>
    <w:p>
      <w:pPr>
        <w:numPr>
          <w:ilvl w:val="0"/>
          <w:numId w:val="1064"/>
        </w:numPr>
      </w:pPr>
      <w:r>
        <w:t xml:space="preserve">said verifying step uses Ed25519 signature verification with computational complexity of O(log n) where n = 256 bits.</w:t>
      </w:r>
    </w:p>
    <w:p>
      <w:r>
        <w:pict>
          <v:rect style="width:0;height:1.5pt" o:hralign="center" o:hrstd="t" o:hr="t"/>
        </w:pict>
      </w:r>
    </w:p>
    <w:bookmarkEnd w:id="196"/>
    <w:bookmarkStart w:id="197" w:name="Xd4a0c57cab4cffc1d7dd4c39562b8d272704213"/>
    <w:p>
      <w:pPr>
        <w:pStyle w:val="Heading3"/>
      </w:pPr>
      <w:r>
        <w:t xml:space="preserve">Claim 4: Three-Layer Scope Isolation Model</w:t>
      </w:r>
    </w:p>
    <w:p>
      <w:pPr>
        <w:pStyle w:val="FirstParagraph"/>
      </w:pPr>
      <w:r>
        <w:t xml:space="preserve">The method of Claim 1, wherein said bilateral scope agreement implements a three-layer scope isolation model comprising:</w:t>
      </w:r>
    </w:p>
    <w:p>
      <w:pPr>
        <w:numPr>
          <w:ilvl w:val="0"/>
          <w:numId w:val="1065"/>
        </w:numPr>
      </w:pPr>
      <w:r>
        <w:t xml:space="preserve">Layer 1 - Gateway Capabilities: said first gateway system and said second gateway system each advertise a set of intents they are capable of supporting;</w:t>
      </w:r>
    </w:p>
    <w:p>
      <w:pPr>
        <w:numPr>
          <w:ilvl w:val="0"/>
          <w:numId w:val="1065"/>
        </w:numPr>
      </w:pPr>
      <w:r>
        <w:t xml:space="preserve">Layer 2 - Peer Negotiation: during bilateral approval, said first gateway system and said second gateway system exchange scope bundles specifying which intents from Layer 1 they grant to each other; and</w:t>
      </w:r>
    </w:p>
    <w:p>
      <w:pPr>
        <w:numPr>
          <w:ilvl w:val="0"/>
          <w:numId w:val="1065"/>
        </w:numPr>
      </w:pPr>
      <w:r>
        <w:t xml:space="preserve">Layer 3 - Runtime Enforcement: upon receiving a federation message, said second gateway system validates said intent identifier against the scope bundle granted to said first gateway system before routing to said second autonomous AI agent.</w:t>
      </w:r>
    </w:p>
    <w:p>
      <w:r>
        <w:pict>
          <v:rect style="width:0;height:1.5pt" o:hralign="center" o:hrstd="t" o:hr="t"/>
        </w:pict>
      </w:r>
    </w:p>
    <w:bookmarkEnd w:id="197"/>
    <w:bookmarkStart w:id="198" w:name="claim-5-symmetric-scope-mirroring"/>
    <w:p>
      <w:pPr>
        <w:pStyle w:val="Heading3"/>
      </w:pPr>
      <w:r>
        <w:t xml:space="preserve">Claim 5: Symmetric Scope Mirroring</w:t>
      </w:r>
    </w:p>
    <w:p>
      <w:pPr>
        <w:pStyle w:val="FirstParagraph"/>
      </w:pPr>
      <w:r>
        <w:t xml:space="preserve">The method of Claim 1, wherein said negotiating step comprises:</w:t>
      </w:r>
    </w:p>
    <w:p>
      <w:pPr>
        <w:numPr>
          <w:ilvl w:val="0"/>
          <w:numId w:val="1066"/>
        </w:numPr>
      </w:pPr>
      <w:r>
        <w:t xml:space="preserve">receiving, at said second gateway system, a federation request from said first gateway system, wherein said federation request includes a first scope bundle specifying intents offered by said first gateway system;</w:t>
      </w:r>
    </w:p>
    <w:p>
      <w:pPr>
        <w:numPr>
          <w:ilvl w:val="0"/>
          <w:numId w:val="1066"/>
        </w:numPr>
      </w:pPr>
      <w:r>
        <w:t xml:space="preserve">approving said federation request at said second gateway system;</w:t>
      </w:r>
    </w:p>
    <w:p>
      <w:pPr>
        <w:numPr>
          <w:ilvl w:val="0"/>
          <w:numId w:val="1066"/>
        </w:numPr>
      </w:pPr>
      <w:r>
        <w:t xml:space="preserve">automatically generating a second scope bundle that mirrors said first scope bundle; and</w:t>
      </w:r>
    </w:p>
    <w:p>
      <w:pPr>
        <w:numPr>
          <w:ilvl w:val="0"/>
          <w:numId w:val="1066"/>
        </w:numPr>
      </w:pPr>
      <w:r>
        <w:t xml:space="preserve">transmitting said second scope bundle to said first gateway system as part of an approval response,</w:t>
      </w:r>
    </w:p>
    <w:p>
      <w:pPr>
        <w:pStyle w:val="FirstParagraph"/>
      </w:pPr>
      <w:r>
        <w:t xml:space="preserve">whereby said bilateral scope agreement is symmetric by default without requiring separate configuration on each side.</w:t>
      </w:r>
    </w:p>
    <w:p>
      <w:r>
        <w:pict>
          <v:rect style="width:0;height:1.5pt" o:hralign="center" o:hrstd="t" o:hr="t"/>
        </w:pict>
      </w:r>
    </w:p>
    <w:bookmarkEnd w:id="198"/>
    <w:bookmarkStart w:id="199" w:name="claim-6-asymmetric-scope-override"/>
    <w:p>
      <w:pPr>
        <w:pStyle w:val="Heading3"/>
      </w:pPr>
      <w:r>
        <w:t xml:space="preserve">Claim 6: Asymmetric Scope Override</w:t>
      </w:r>
    </w:p>
    <w:p>
      <w:pPr>
        <w:pStyle w:val="FirstParagraph"/>
      </w:pPr>
      <w:r>
        <w:t xml:space="preserve">The method of Claim 5, further comprising:</w:t>
      </w:r>
    </w:p>
    <w:p>
      <w:pPr>
        <w:numPr>
          <w:ilvl w:val="0"/>
          <w:numId w:val="1067"/>
        </w:numPr>
      </w:pPr>
      <w:r>
        <w:t xml:space="preserve">detecting an asymmetric flag in said approving step; and</w:t>
      </w:r>
    </w:p>
    <w:p>
      <w:pPr>
        <w:numPr>
          <w:ilvl w:val="0"/>
          <w:numId w:val="1067"/>
        </w:numPr>
      </w:pPr>
      <w:r>
        <w:t xml:space="preserve">when said asymmetric flag is present, generating said second scope bundle with a different set of intents than said first scope bundle,</w:t>
      </w:r>
    </w:p>
    <w:p>
      <w:pPr>
        <w:pStyle w:val="FirstParagraph"/>
      </w:pPr>
      <w:r>
        <w:t xml:space="preserve">whereby said bilateral scope agreement supports asymmetric trust relationships when explicitly requested.</w:t>
      </w:r>
    </w:p>
    <w:p>
      <w:r>
        <w:pict>
          <v:rect style="width:0;height:1.5pt" o:hralign="center" o:hrstd="t" o:hr="t"/>
        </w:pict>
      </w:r>
    </w:p>
    <w:bookmarkEnd w:id="199"/>
    <w:bookmarkStart w:id="200" w:name="Xa6439546d43318a2f3c2d5265e384c0b8e21f26"/>
    <w:p>
      <w:pPr>
        <w:pStyle w:val="Heading3"/>
      </w:pPr>
      <w:r>
        <w:t xml:space="preserve">Claim 7: Exact Intent Matching with Topic Prefix Matching</w:t>
      </w:r>
    </w:p>
    <w:p>
      <w:pPr>
        <w:pStyle w:val="FirstParagraph"/>
      </w:pPr>
      <w:r>
        <w:t xml:space="preserve">The method of Claim 1, wherein said validating step comprises:</w:t>
      </w:r>
    </w:p>
    <w:p>
      <w:pPr>
        <w:numPr>
          <w:ilvl w:val="0"/>
          <w:numId w:val="1068"/>
        </w:numPr>
      </w:pPr>
      <w:r>
        <w:t xml:space="preserve">performing exact string matching on said intent identifier against intents listed in said bilateral scope agreement, wherein no wildcard matching is performed on intent identifiers;</w:t>
      </w:r>
    </w:p>
    <w:p>
      <w:pPr>
        <w:numPr>
          <w:ilvl w:val="0"/>
          <w:numId w:val="1068"/>
        </w:numPr>
      </w:pPr>
      <w:r>
        <w:t xml:space="preserve">when said payload contains a topic field, extracting a topic value from said topic field;</w:t>
      </w:r>
    </w:p>
    <w:p>
      <w:pPr>
        <w:numPr>
          <w:ilvl w:val="0"/>
          <w:numId w:val="1068"/>
        </w:numPr>
      </w:pPr>
      <w:r>
        <w:t xml:space="preserve">performing prefix matching on said topic value against a list of allowed topics in said bilateral scope agreement, wherein:</w:t>
      </w:r>
    </w:p>
    <w:p>
      <w:pPr>
        <w:pStyle w:val="Compact"/>
        <w:numPr>
          <w:ilvl w:val="1"/>
          <w:numId w:val="1069"/>
        </w:numPr>
      </w:pPr>
      <w:r>
        <w:t xml:space="preserve">an exact match succeeds if said topic value equals an allowed topic,</w:t>
      </w:r>
    </w:p>
    <w:p>
      <w:pPr>
        <w:pStyle w:val="Compact"/>
        <w:numPr>
          <w:ilvl w:val="1"/>
          <w:numId w:val="1069"/>
        </w:numPr>
      </w:pPr>
      <w:r>
        <w:t xml:space="preserve">a prefix match succeeds if said topic value starts with an allowed topic followed by a forward slash; and</w:t>
      </w:r>
    </w:p>
    <w:p>
      <w:pPr>
        <w:numPr>
          <w:ilvl w:val="0"/>
          <w:numId w:val="1068"/>
        </w:numPr>
      </w:pPr>
      <w:r>
        <w:t xml:space="preserve">denying said federation message if either said intent identifier does not exactly match or said topic value does not match via exact or prefix matching.</w:t>
      </w:r>
    </w:p>
    <w:p>
      <w:r>
        <w:pict>
          <v:rect style="width:0;height:1.5pt" o:hralign="center" o:hrstd="t" o:hr="t"/>
        </w:pict>
      </w:r>
    </w:p>
    <w:bookmarkEnd w:id="200"/>
    <w:bookmarkStart w:id="201" w:name="claim-8-six-step-doorman-validation"/>
    <w:p>
      <w:pPr>
        <w:pStyle w:val="Heading3"/>
      </w:pPr>
      <w:r>
        <w:t xml:space="preserve">Claim 8: Six-Step Doorman Validation</w:t>
      </w:r>
    </w:p>
    <w:p>
      <w:pPr>
        <w:pStyle w:val="FirstParagraph"/>
      </w:pPr>
      <w:r>
        <w:t xml:space="preserve">The method of Claim 1, wherein said validating step comprises, in order:</w:t>
      </w:r>
    </w:p>
    <w:p>
      <w:pPr>
        <w:numPr>
          <w:ilvl w:val="0"/>
          <w:numId w:val="1070"/>
        </w:numPr>
      </w:pPr>
      <w:r>
        <w:t xml:space="preserve">Step 1: Peer Lookup - retrieving a peer record associated with said first gateway system’s cryptographic identity;</w:t>
      </w:r>
    </w:p>
    <w:p>
      <w:pPr>
        <w:numPr>
          <w:ilvl w:val="0"/>
          <w:numId w:val="1070"/>
        </w:numPr>
      </w:pPr>
      <w:r>
        <w:t xml:space="preserve">Step 2: Approval Status Check - confirming said peer record has an approval status of</w:t>
      </w:r>
      <w:r>
        <w:t xml:space="preserve"> </w:t>
      </w:r>
      <w:r>
        <w:t xml:space="preserve">“approved”</w:t>
      </w:r>
      <w:r>
        <w:t xml:space="preserve">;</w:t>
      </w:r>
    </w:p>
    <w:p>
      <w:pPr>
        <w:numPr>
          <w:ilvl w:val="0"/>
          <w:numId w:val="1070"/>
        </w:numPr>
      </w:pPr>
      <w:r>
        <w:t xml:space="preserve">Step 3: Scope Bundle Determination - retrieving a scope bundle from said peer record or assigning a default scope bundle for backward compatibility;</w:t>
      </w:r>
    </w:p>
    <w:p>
      <w:pPr>
        <w:numPr>
          <w:ilvl w:val="0"/>
          <w:numId w:val="1070"/>
        </w:numPr>
      </w:pPr>
      <w:r>
        <w:t xml:space="preserve">Step 4: Intent Grant Lookup - searching said scope bundle for a scope grant matching said intent identifier;</w:t>
      </w:r>
    </w:p>
    <w:p>
      <w:pPr>
        <w:numPr>
          <w:ilvl w:val="0"/>
          <w:numId w:val="1070"/>
        </w:numPr>
      </w:pPr>
      <w:r>
        <w:t xml:space="preserve">Step 5: Topic Coverage Check - verifying that said payload’s topic, if present, is covered by said scope grant using exact or prefix matching; and</w:t>
      </w:r>
    </w:p>
    <w:p>
      <w:pPr>
        <w:numPr>
          <w:ilvl w:val="0"/>
          <w:numId w:val="1070"/>
        </w:numPr>
      </w:pPr>
      <w:r>
        <w:t xml:space="preserve">Step 6: Rate Limit Check - validating that a rate limit associated with said scope grant has not been exceeded for said first gateway system and said intent identifier,</w:t>
      </w:r>
    </w:p>
    <w:p>
      <w:pPr>
        <w:pStyle w:val="FirstParagraph"/>
      </w:pPr>
      <w:r>
        <w:t xml:space="preserve">wherein said federation message is denied if any of said six steps fails validation.</w:t>
      </w:r>
    </w:p>
    <w:p>
      <w:r>
        <w:pict>
          <v:rect style="width:0;height:1.5pt" o:hralign="center" o:hrstd="t" o:hr="t"/>
        </w:pict>
      </w:r>
    </w:p>
    <w:bookmarkEnd w:id="201"/>
    <w:bookmarkStart w:id="202" w:name="X7aaca986bd83a41415970d551db582a6eec6954"/>
    <w:p>
      <w:pPr>
        <w:pStyle w:val="Heading3"/>
      </w:pPr>
      <w:r>
        <w:t xml:space="preserve">Claim 9: Sliding Window Rate Limiting with Precise Retry-After</w:t>
      </w:r>
    </w:p>
    <w:p>
      <w:pPr>
        <w:pStyle w:val="FirstParagraph"/>
      </w:pPr>
      <w:r>
        <w:t xml:space="preserve">The method of Claim 8, wherein said Rate Limit Check comprises:</w:t>
      </w:r>
    </w:p>
    <w:p>
      <w:pPr>
        <w:numPr>
          <w:ilvl w:val="0"/>
          <w:numId w:val="1071"/>
        </w:numPr>
      </w:pPr>
      <w:r>
        <w:t xml:space="preserve">maintaining, in memory, a rate limit entry for a combination of said first gateway system’s cryptographic identity and said intent identifier, wherein said rate limit entry comprises an array of request timestamps;</w:t>
      </w:r>
    </w:p>
    <w:p>
      <w:pPr>
        <w:numPr>
          <w:ilvl w:val="0"/>
          <w:numId w:val="1071"/>
        </w:numPr>
      </w:pPr>
      <w:r>
        <w:t xml:space="preserve">filtering said array to remove timestamps outside a sliding time window defined by said rate limit;</w:t>
      </w:r>
    </w:p>
    <w:p>
      <w:pPr>
        <w:numPr>
          <w:ilvl w:val="0"/>
          <w:numId w:val="1071"/>
        </w:numPr>
      </w:pPr>
      <w:r>
        <w:t xml:space="preserve">determining if a count of remaining timestamps equals or exceeds a maximum request count defined by said rate limit;</w:t>
      </w:r>
    </w:p>
    <w:p>
      <w:pPr>
        <w:numPr>
          <w:ilvl w:val="0"/>
          <w:numId w:val="1071"/>
        </w:numPr>
      </w:pPr>
      <w:r>
        <w:t xml:space="preserve">when said count equals or exceeds said maximum request count:</w:t>
      </w:r>
    </w:p>
    <w:p>
      <w:pPr>
        <w:pStyle w:val="Compact"/>
        <w:numPr>
          <w:ilvl w:val="1"/>
          <w:numId w:val="1072"/>
        </w:numPr>
      </w:pPr>
      <w:r>
        <w:t xml:space="preserve">identifying an oldest timestamp in said array,</w:t>
      </w:r>
    </w:p>
    <w:p>
      <w:pPr>
        <w:pStyle w:val="Compact"/>
        <w:numPr>
          <w:ilvl w:val="1"/>
          <w:numId w:val="1072"/>
        </w:numPr>
      </w:pPr>
      <w:r>
        <w:t xml:space="preserve">calculating a retry-after value as: (oldest timestamp + window duration) - current time,</w:t>
      </w:r>
    </w:p>
    <w:p>
      <w:pPr>
        <w:pStyle w:val="Compact"/>
        <w:numPr>
          <w:ilvl w:val="1"/>
          <w:numId w:val="1072"/>
        </w:numPr>
      </w:pPr>
      <w:r>
        <w:t xml:space="preserve">returning a denial with said retry-after value; and</w:t>
      </w:r>
    </w:p>
    <w:p>
      <w:pPr>
        <w:numPr>
          <w:ilvl w:val="0"/>
          <w:numId w:val="1071"/>
        </w:numPr>
      </w:pPr>
      <w:r>
        <w:t xml:space="preserve">when said count is below said maximum request count:</w:t>
      </w:r>
    </w:p>
    <w:p>
      <w:pPr>
        <w:pStyle w:val="Compact"/>
        <w:numPr>
          <w:ilvl w:val="1"/>
          <w:numId w:val="1073"/>
        </w:numPr>
      </w:pPr>
      <w:r>
        <w:t xml:space="preserve">appending current time to said array,</w:t>
      </w:r>
    </w:p>
    <w:p>
      <w:pPr>
        <w:pStyle w:val="Compact"/>
        <w:numPr>
          <w:ilvl w:val="1"/>
          <w:numId w:val="1073"/>
        </w:numPr>
      </w:pPr>
      <w:r>
        <w:t xml:space="preserve">allowing said federation message to proceed,</w:t>
      </w:r>
    </w:p>
    <w:p>
      <w:pPr>
        <w:pStyle w:val="FirstParagraph"/>
      </w:pPr>
      <w:r>
        <w:t xml:space="preserve">whereby said retry-after value precisely indicates when said first gateway system may retry said intent invocation.</w:t>
      </w:r>
    </w:p>
    <w:p>
      <w:r>
        <w:pict>
          <v:rect style="width:0;height:1.5pt" o:hralign="center" o:hrstd="t" o:hr="t"/>
        </w:pict>
      </w:r>
    </w:p>
    <w:bookmarkEnd w:id="202"/>
    <w:bookmarkStart w:id="203" w:name="X883b7a4bb69d86fdda4f1744bb1bd040e80dfe4"/>
    <w:p>
      <w:pPr>
        <w:pStyle w:val="Heading3"/>
      </w:pPr>
      <w:r>
        <w:t xml:space="preserve">Claim 10: Hierarchical Topic Policy Resolution</w:t>
      </w:r>
    </w:p>
    <w:p>
      <w:pPr>
        <w:pStyle w:val="FirstParagraph"/>
      </w:pPr>
      <w:r>
        <w:t xml:space="preserve">The method of Claim 1, further comprising:</w:t>
      </w:r>
    </w:p>
    <w:p>
      <w:pPr>
        <w:numPr>
          <w:ilvl w:val="0"/>
          <w:numId w:val="1074"/>
        </w:numPr>
      </w:pPr>
      <w:r>
        <w:t xml:space="preserve">configuring, at said second gateway system, a set of response policies, wherein each response policy comprises:</w:t>
      </w:r>
    </w:p>
    <w:p>
      <w:pPr>
        <w:pStyle w:val="Compact"/>
        <w:numPr>
          <w:ilvl w:val="1"/>
          <w:numId w:val="1075"/>
        </w:numPr>
      </w:pPr>
      <w:r>
        <w:t xml:space="preserve">a topic pattern,</w:t>
      </w:r>
    </w:p>
    <w:p>
      <w:pPr>
        <w:pStyle w:val="Compact"/>
        <w:numPr>
          <w:ilvl w:val="1"/>
          <w:numId w:val="1075"/>
        </w:numPr>
      </w:pPr>
      <w:r>
        <w:t xml:space="preserve">a response level selected from: off, notifications-only, or interactive,</w:t>
      </w:r>
    </w:p>
    <w:p>
      <w:pPr>
        <w:pStyle w:val="Compact"/>
        <w:numPr>
          <w:ilvl w:val="1"/>
          <w:numId w:val="1075"/>
        </w:numPr>
      </w:pPr>
      <w:r>
        <w:t xml:space="preserve">an optional peer identifier;</w:t>
      </w:r>
    </w:p>
    <w:p>
      <w:pPr>
        <w:numPr>
          <w:ilvl w:val="0"/>
          <w:numId w:val="1074"/>
        </w:numPr>
      </w:pPr>
      <w:r>
        <w:t xml:space="preserve">upon receiving said federation message, resolving an effective response policy using a four-level fallthrough hierarchy:</w:t>
      </w:r>
    </w:p>
    <w:p>
      <w:pPr>
        <w:pStyle w:val="Compact"/>
        <w:numPr>
          <w:ilvl w:val="1"/>
          <w:numId w:val="1076"/>
        </w:numPr>
      </w:pPr>
      <w:r>
        <w:t xml:space="preserve">Level 1: selecting a peer-specific topic policy if said first gateway system’s identifier matches said optional peer identifier and said payload’s topic matches said topic pattern,</w:t>
      </w:r>
    </w:p>
    <w:p>
      <w:pPr>
        <w:pStyle w:val="Compact"/>
        <w:numPr>
          <w:ilvl w:val="1"/>
          <w:numId w:val="1076"/>
        </w:numPr>
      </w:pPr>
      <w:r>
        <w:t xml:space="preserve">Level 2: if Level 1 fails, selecting a global topic policy where said optional peer identifier is null and said payload’s topic matches said topic pattern,</w:t>
      </w:r>
    </w:p>
    <w:p>
      <w:pPr>
        <w:pStyle w:val="Compact"/>
        <w:numPr>
          <w:ilvl w:val="1"/>
          <w:numId w:val="1076"/>
        </w:numPr>
      </w:pPr>
      <w:r>
        <w:t xml:space="preserve">Level 3: if Level 2 fails, selecting a peer-specific wildcard policy where said first gateway system’s identifier matches and said topic pattern is “*“,</w:t>
      </w:r>
    </w:p>
    <w:p>
      <w:pPr>
        <w:pStyle w:val="Compact"/>
        <w:numPr>
          <w:ilvl w:val="1"/>
          <w:numId w:val="1076"/>
        </w:numPr>
      </w:pPr>
      <w:r>
        <w:t xml:space="preserve">Level 4: if Level 3 fails, selecting a global wildcard policy where said optional peer identifier is null and said topic pattern is “*“;</w:t>
      </w:r>
    </w:p>
    <w:p>
      <w:pPr>
        <w:numPr>
          <w:ilvl w:val="0"/>
          <w:numId w:val="1074"/>
        </w:numPr>
      </w:pPr>
      <w:r>
        <w:t xml:space="preserve">when said response level is</w:t>
      </w:r>
      <w:r>
        <w:t xml:space="preserve"> </w:t>
      </w:r>
      <w:r>
        <w:t xml:space="preserve">“off”</w:t>
      </w:r>
      <w:r>
        <w:t xml:space="preserve">, sending a cryptographically-signed rejection message to said first gateway system without routing to said second autonomous AI agent; and</w:t>
      </w:r>
    </w:p>
    <w:p>
      <w:pPr>
        <w:numPr>
          <w:ilvl w:val="0"/>
          <w:numId w:val="1074"/>
        </w:numPr>
      </w:pPr>
      <w:r>
        <w:t xml:space="preserve">when said response level is</w:t>
      </w:r>
      <w:r>
        <w:t xml:space="preserve"> </w:t>
      </w:r>
      <w:r>
        <w:t xml:space="preserve">“notifications-only”</w:t>
      </w:r>
      <w:r>
        <w:t xml:space="preserve"> </w:t>
      </w:r>
      <w:r>
        <w:t xml:space="preserve">or</w:t>
      </w:r>
      <w:r>
        <w:t xml:space="preserve"> </w:t>
      </w:r>
      <w:r>
        <w:t xml:space="preserve">“interactive”</w:t>
      </w:r>
      <w:r>
        <w:t xml:space="preserve">, routing said federation message to said second autonomous AI agent with corresponding interaction constraints.</w:t>
      </w:r>
    </w:p>
    <w:p>
      <w:r>
        <w:pict>
          <v:rect style="width:0;height:1.5pt" o:hralign="center" o:hrstd="t" o:hr="t"/>
        </w:pict>
      </w:r>
    </w:p>
    <w:bookmarkEnd w:id="203"/>
    <w:bookmarkStart w:id="204" w:name="Xd1d3403852403bfc0dc1f5080cff8cb6b89ca64"/>
    <w:p>
      <w:pPr>
        <w:pStyle w:val="Heading3"/>
      </w:pPr>
      <w:r>
        <w:t xml:space="preserve">Claim 11: Stable Identity Across Network Address Changes</w:t>
      </w:r>
    </w:p>
    <w:p>
      <w:pPr>
        <w:pStyle w:val="FirstParagraph"/>
      </w:pPr>
      <w:r>
        <w:t xml:space="preserve">The method of Claim 1, wherein:</w:t>
      </w:r>
    </w:p>
    <w:p>
      <w:pPr>
        <w:numPr>
          <w:ilvl w:val="0"/>
          <w:numId w:val="1077"/>
        </w:numPr>
      </w:pPr>
      <w:r>
        <w:t xml:space="preserve">said first gateway system’s cryptographic identity comprises a public key from which a peer identifier is derived as a first N characters of said public key in hexadecimal encoding;</w:t>
      </w:r>
    </w:p>
    <w:p>
      <w:pPr>
        <w:numPr>
          <w:ilvl w:val="0"/>
          <w:numId w:val="1077"/>
        </w:numPr>
      </w:pPr>
      <w:r>
        <w:t xml:space="preserve">said first gateway system is initially associated with a first network address;</w:t>
      </w:r>
    </w:p>
    <w:p>
      <w:pPr>
        <w:numPr>
          <w:ilvl w:val="0"/>
          <w:numId w:val="1077"/>
        </w:numPr>
      </w:pPr>
      <w:r>
        <w:t xml:space="preserve">detecting that said first network address has changed to a second network address;</w:t>
      </w:r>
    </w:p>
    <w:p>
      <w:pPr>
        <w:numPr>
          <w:ilvl w:val="0"/>
          <w:numId w:val="1077"/>
        </w:numPr>
      </w:pPr>
      <w:r>
        <w:t xml:space="preserve">receiving, at said second gateway system, a federation message from said second network address signed with a private key corresponding to said first gateway system’s public key;</w:t>
      </w:r>
    </w:p>
    <w:p>
      <w:pPr>
        <w:numPr>
          <w:ilvl w:val="0"/>
          <w:numId w:val="1077"/>
        </w:numPr>
      </w:pPr>
      <w:r>
        <w:t xml:space="preserve">verifying said cryptographic signature confirms said federation message originated from said first gateway system despite change in network address;</w:t>
      </w:r>
    </w:p>
    <w:p>
      <w:pPr>
        <w:numPr>
          <w:ilvl w:val="0"/>
          <w:numId w:val="1077"/>
        </w:numPr>
      </w:pPr>
      <w:r>
        <w:t xml:space="preserve">automatically updating a stored network address for said first gateway system from said first network address to said second network address; and</w:t>
      </w:r>
    </w:p>
    <w:p>
      <w:pPr>
        <w:numPr>
          <w:ilvl w:val="0"/>
          <w:numId w:val="1077"/>
        </w:numPr>
      </w:pPr>
      <w:r>
        <w:t xml:space="preserve">continuing to route subsequent federation messages from said first gateway system using said second network address,</w:t>
      </w:r>
    </w:p>
    <w:p>
      <w:pPr>
        <w:pStyle w:val="FirstParagraph"/>
      </w:pPr>
      <w:r>
        <w:t xml:space="preserve">whereby said first gateway system’s identity remains stable across network address changes caused by tunnel rotation, DHCP reassignment, or network infrastructure changes.</w:t>
      </w:r>
    </w:p>
    <w:p>
      <w:r>
        <w:pict>
          <v:rect style="width:0;height:1.5pt" o:hralign="center" o:hrstd="t" o:hr="t"/>
        </w:pict>
      </w:r>
    </w:p>
    <w:bookmarkEnd w:id="204"/>
    <w:bookmarkEnd w:id="205"/>
    <w:bookmarkStart w:id="209" w:name="dependent-claims---system-refinements"/>
    <w:p>
      <w:pPr>
        <w:pStyle w:val="Heading2"/>
      </w:pPr>
      <w:r>
        <w:t xml:space="preserve">Dependent Claims - System Refinements</w:t>
      </w:r>
    </w:p>
    <w:bookmarkStart w:id="206" w:name="X61d82d34492172fbb184688cef3acff8e4587e2"/>
    <w:p>
      <w:pPr>
        <w:pStyle w:val="Heading3"/>
      </w:pPr>
      <w:r>
        <w:t xml:space="preserve">Claim 12: System with Three-Layer Enforcement</w:t>
      </w:r>
    </w:p>
    <w:p>
      <w:pPr>
        <w:pStyle w:val="FirstParagraph"/>
      </w:pPr>
      <w:r>
        <w:t xml:space="preserve">The system of Claim 2, wherein said first enforcement module and said second enforcement module each implement a three-layer enforcement architecture comprising:</w:t>
      </w:r>
    </w:p>
    <w:p>
      <w:pPr>
        <w:numPr>
          <w:ilvl w:val="0"/>
          <w:numId w:val="1078"/>
        </w:numPr>
      </w:pPr>
      <w:r>
        <w:t xml:space="preserve">a signature verification layer that validates cryptographic signatures on all incoming federation messages;</w:t>
      </w:r>
    </w:p>
    <w:p>
      <w:pPr>
        <w:numPr>
          <w:ilvl w:val="0"/>
          <w:numId w:val="1078"/>
        </w:numPr>
      </w:pPr>
      <w:r>
        <w:t xml:space="preserve">a scope validation layer that validates intent identifiers and optional topic values against stored scope grants; and</w:t>
      </w:r>
    </w:p>
    <w:p>
      <w:pPr>
        <w:numPr>
          <w:ilvl w:val="0"/>
          <w:numId w:val="1078"/>
        </w:numPr>
      </w:pPr>
      <w:r>
        <w:t xml:space="preserve">a rate limiting layer that validates request counts against configured rate limits on a per-peer, per-intent basis.</w:t>
      </w:r>
    </w:p>
    <w:p>
      <w:r>
        <w:pict>
          <v:rect style="width:0;height:1.5pt" o:hralign="center" o:hrstd="t" o:hr="t"/>
        </w:pict>
      </w:r>
    </w:p>
    <w:bookmarkEnd w:id="206"/>
    <w:bookmarkStart w:id="207" w:name="Xad9af0e93f6b380eee4324d569e3e38b9ed6cef"/>
    <w:p>
      <w:pPr>
        <w:pStyle w:val="Heading3"/>
      </w:pPr>
      <w:r>
        <w:t xml:space="preserve">Claim 13: System with File-Based Atomic Peer Storage</w:t>
      </w:r>
    </w:p>
    <w:p>
      <w:pPr>
        <w:pStyle w:val="FirstParagraph"/>
      </w:pPr>
      <w:r>
        <w:t xml:space="preserve">The system of Claim 2, wherein said first memory and said second memory each store peer relationship data using a file-based storage mechanism comprising:</w:t>
      </w:r>
    </w:p>
    <w:p>
      <w:pPr>
        <w:pStyle w:val="Compact"/>
        <w:numPr>
          <w:ilvl w:val="0"/>
          <w:numId w:val="1079"/>
        </w:numPr>
      </w:pPr>
      <w:r>
        <w:t xml:space="preserve">a peer registry file containing a list of peer records, wherein each peer record comprises:</w:t>
      </w:r>
    </w:p>
    <w:p>
      <w:pPr>
        <w:pStyle w:val="Compact"/>
        <w:numPr>
          <w:ilvl w:val="1"/>
          <w:numId w:val="1080"/>
        </w:numPr>
      </w:pPr>
      <w:r>
        <w:t xml:space="preserve">a peer identifier derived from a public key,</w:t>
      </w:r>
    </w:p>
    <w:p>
      <w:pPr>
        <w:pStyle w:val="Compact"/>
        <w:numPr>
          <w:ilvl w:val="1"/>
          <w:numId w:val="1080"/>
        </w:numPr>
      </w:pPr>
      <w:r>
        <w:t xml:space="preserve">a gateway URL,</w:t>
      </w:r>
    </w:p>
    <w:p>
      <w:pPr>
        <w:pStyle w:val="Compact"/>
        <w:numPr>
          <w:ilvl w:val="1"/>
          <w:numId w:val="1080"/>
        </w:numPr>
      </w:pPr>
      <w:r>
        <w:t xml:space="preserve">said public key,</w:t>
      </w:r>
    </w:p>
    <w:p>
      <w:pPr>
        <w:pStyle w:val="Compact"/>
        <w:numPr>
          <w:ilvl w:val="1"/>
          <w:numId w:val="1080"/>
        </w:numPr>
      </w:pPr>
      <w:r>
        <w:t xml:space="preserve">an approval status,</w:t>
      </w:r>
    </w:p>
    <w:p>
      <w:pPr>
        <w:pStyle w:val="Compact"/>
        <w:numPr>
          <w:ilvl w:val="1"/>
          <w:numId w:val="1080"/>
        </w:numPr>
      </w:pPr>
      <w:r>
        <w:t xml:space="preserve">a scope bundle specifying granted intents;</w:t>
      </w:r>
    </w:p>
    <w:p>
      <w:pPr>
        <w:pStyle w:val="Compact"/>
        <w:numPr>
          <w:ilvl w:val="0"/>
          <w:numId w:val="1079"/>
        </w:numPr>
      </w:pPr>
      <w:r>
        <w:t xml:space="preserve">an atomic write mechanism that:</w:t>
      </w:r>
    </w:p>
    <w:p>
      <w:pPr>
        <w:pStyle w:val="Compact"/>
        <w:numPr>
          <w:ilvl w:val="1"/>
          <w:numId w:val="1081"/>
        </w:numPr>
      </w:pPr>
      <w:r>
        <w:t xml:space="preserve">writes updated peer relationship data to a temporary file,</w:t>
      </w:r>
    </w:p>
    <w:p>
      <w:pPr>
        <w:pStyle w:val="Compact"/>
        <w:numPr>
          <w:ilvl w:val="1"/>
          <w:numId w:val="1081"/>
        </w:numPr>
      </w:pPr>
      <w:r>
        <w:t xml:space="preserve">performs an atomic file system rename operation from said temporary file to said peer registry file,</w:t>
      </w:r>
    </w:p>
    <w:p>
      <w:pPr>
        <w:pStyle w:val="FirstParagraph"/>
      </w:pPr>
      <w:r>
        <w:t xml:space="preserve">whereby race conditions during concurrent peer data updates are prevented.</w:t>
      </w:r>
    </w:p>
    <w:p>
      <w:r>
        <w:pict>
          <v:rect style="width:0;height:1.5pt" o:hralign="center" o:hrstd="t" o:hr="t"/>
        </w:pict>
      </w:r>
    </w:p>
    <w:bookmarkEnd w:id="207"/>
    <w:bookmarkStart w:id="208" w:name="Xa4871a6ab452ef424f3d05acbfce29f186de3ca"/>
    <w:p>
      <w:pPr>
        <w:pStyle w:val="Heading3"/>
      </w:pPr>
      <w:r>
        <w:t xml:space="preserve">Claim 14: System with In-Memory Rate Limit Tracking</w:t>
      </w:r>
    </w:p>
    <w:p>
      <w:pPr>
        <w:pStyle w:val="FirstParagraph"/>
      </w:pPr>
      <w:r>
        <w:t xml:space="preserve">The system of Claim 2, wherein said first enforcement module and said second enforcement module each comprise:</w:t>
      </w:r>
    </w:p>
    <w:p>
      <w:pPr>
        <w:numPr>
          <w:ilvl w:val="0"/>
          <w:numId w:val="1082"/>
        </w:numPr>
      </w:pPr>
      <w:r>
        <w:t xml:space="preserve">an in-memory data structure storing rate limit entries, wherein each rate limit entry is indexed by a composite key comprising a peer identifier and an intent identifier;</w:t>
      </w:r>
    </w:p>
    <w:p>
      <w:pPr>
        <w:numPr>
          <w:ilvl w:val="0"/>
          <w:numId w:val="1082"/>
        </w:numPr>
      </w:pPr>
      <w:r>
        <w:t xml:space="preserve">each rate limit entry comprising:</w:t>
      </w:r>
    </w:p>
    <w:p>
      <w:pPr>
        <w:pStyle w:val="Compact"/>
        <w:numPr>
          <w:ilvl w:val="1"/>
          <w:numId w:val="1083"/>
        </w:numPr>
      </w:pPr>
      <w:r>
        <w:t xml:space="preserve">an array of request timestamps,</w:t>
      </w:r>
    </w:p>
    <w:p>
      <w:pPr>
        <w:pStyle w:val="Compact"/>
        <w:numPr>
          <w:ilvl w:val="1"/>
          <w:numId w:val="1083"/>
        </w:numPr>
      </w:pPr>
      <w:r>
        <w:t xml:space="preserve">a window start timestamp;</w:t>
      </w:r>
    </w:p>
    <w:p>
      <w:pPr>
        <w:numPr>
          <w:ilvl w:val="0"/>
          <w:numId w:val="1082"/>
        </w:numPr>
      </w:pPr>
      <w:r>
        <w:t xml:space="preserve">a rate limit checking function that:</w:t>
      </w:r>
    </w:p>
    <w:p>
      <w:pPr>
        <w:pStyle w:val="Compact"/>
        <w:numPr>
          <w:ilvl w:val="1"/>
          <w:numId w:val="1084"/>
        </w:numPr>
      </w:pPr>
      <w:r>
        <w:t xml:space="preserve">filters said array to remove timestamps outside a sliding window,</w:t>
      </w:r>
    </w:p>
    <w:p>
      <w:pPr>
        <w:pStyle w:val="Compact"/>
        <w:numPr>
          <w:ilvl w:val="1"/>
          <w:numId w:val="1084"/>
        </w:numPr>
      </w:pPr>
      <w:r>
        <w:t xml:space="preserve">compares a count of remaining timestamps against a maximum request count,</w:t>
      </w:r>
    </w:p>
    <w:p>
      <w:pPr>
        <w:pStyle w:val="Compact"/>
        <w:numPr>
          <w:ilvl w:val="1"/>
          <w:numId w:val="1084"/>
        </w:numPr>
      </w:pPr>
      <w:r>
        <w:t xml:space="preserve">calculates a precise retry-after value when said count equals or exceeds said maximum request count; and</w:t>
      </w:r>
    </w:p>
    <w:p>
      <w:pPr>
        <w:numPr>
          <w:ilvl w:val="0"/>
          <w:numId w:val="1082"/>
        </w:numPr>
      </w:pPr>
      <w:r>
        <w:t xml:space="preserve">a cleanup process that periodically removes rate limit entries inactive for longer than a threshold duration,</w:t>
      </w:r>
    </w:p>
    <w:p>
      <w:pPr>
        <w:pStyle w:val="FirstParagraph"/>
      </w:pPr>
      <w:r>
        <w:t xml:space="preserve">whereby rate limiting operates with memory-efficient sliding windows and automatic cleanup of stale entries.</w:t>
      </w:r>
    </w:p>
    <w:p>
      <w:r>
        <w:pict>
          <v:rect style="width:0;height:1.5pt" o:hralign="center" o:hrstd="t" o:hr="t"/>
        </w:pict>
      </w:r>
    </w:p>
    <w:bookmarkEnd w:id="208"/>
    <w:bookmarkEnd w:id="209"/>
    <w:bookmarkStart w:id="213" w:name="method-claims-for-specific-features"/>
    <w:p>
      <w:pPr>
        <w:pStyle w:val="Heading2"/>
      </w:pPr>
      <w:r>
        <w:t xml:space="preserve">Method Claims for Specific Features</w:t>
      </w:r>
    </w:p>
    <w:bookmarkStart w:id="210" w:name="X75cd82507b56419aba7192b959d1303b571b8df"/>
    <w:p>
      <w:pPr>
        <w:pStyle w:val="Heading3"/>
      </w:pPr>
      <w:r>
        <w:t xml:space="preserve">Claim 15: Method for Peer Approval with Automatic Scope Mirroring</w:t>
      </w:r>
    </w:p>
    <w:p>
      <w:pPr>
        <w:pStyle w:val="FirstParagraph"/>
      </w:pPr>
      <w:r>
        <w:t xml:space="preserve">A method for establishing a bilateral trust relationship between gateway systems mediating access to autonomous AI agents, the method comprising:</w:t>
      </w:r>
    </w:p>
    <w:p>
      <w:pPr>
        <w:numPr>
          <w:ilvl w:val="0"/>
          <w:numId w:val="1085"/>
        </w:numPr>
      </w:pPr>
      <w:r>
        <w:t xml:space="preserve">generating, at a first gateway system, a federation request comprising:</w:t>
      </w:r>
    </w:p>
    <w:p>
      <w:pPr>
        <w:pStyle w:val="Compact"/>
        <w:numPr>
          <w:ilvl w:val="1"/>
          <w:numId w:val="1086"/>
        </w:numPr>
      </w:pPr>
      <w:r>
        <w:t xml:space="preserve">a first cryptographic identity,</w:t>
      </w:r>
    </w:p>
    <w:p>
      <w:pPr>
        <w:pStyle w:val="Compact"/>
        <w:numPr>
          <w:ilvl w:val="1"/>
          <w:numId w:val="1086"/>
        </w:numPr>
      </w:pPr>
      <w:r>
        <w:t xml:space="preserve">a first scope bundle listing intents offered by said first gateway system,</w:t>
      </w:r>
    </w:p>
    <w:p>
      <w:pPr>
        <w:pStyle w:val="Compact"/>
        <w:numPr>
          <w:ilvl w:val="1"/>
          <w:numId w:val="1086"/>
        </w:numPr>
      </w:pPr>
      <w:r>
        <w:t xml:space="preserve">a cryptographic signature;</w:t>
      </w:r>
    </w:p>
    <w:p>
      <w:pPr>
        <w:numPr>
          <w:ilvl w:val="0"/>
          <w:numId w:val="1085"/>
        </w:numPr>
      </w:pPr>
      <w:r>
        <w:t xml:space="preserve">transmitting said federation request from said first gateway system to a second gateway system;</w:t>
      </w:r>
    </w:p>
    <w:p>
      <w:pPr>
        <w:numPr>
          <w:ilvl w:val="0"/>
          <w:numId w:val="1085"/>
        </w:numPr>
      </w:pPr>
      <w:r>
        <w:t xml:space="preserve">receiving, at said second gateway system, said federation request;</w:t>
      </w:r>
    </w:p>
    <w:p>
      <w:pPr>
        <w:numPr>
          <w:ilvl w:val="0"/>
          <w:numId w:val="1085"/>
        </w:numPr>
      </w:pPr>
      <w:r>
        <w:t xml:space="preserve">verifying, at said second gateway system, said cryptographic signature;</w:t>
      </w:r>
    </w:p>
    <w:p>
      <w:pPr>
        <w:numPr>
          <w:ilvl w:val="0"/>
          <w:numId w:val="1085"/>
        </w:numPr>
      </w:pPr>
      <w:r>
        <w:t xml:space="preserve">presenting said federation request to an administrator of said second gateway system for approval;</w:t>
      </w:r>
    </w:p>
    <w:p>
      <w:pPr>
        <w:numPr>
          <w:ilvl w:val="0"/>
          <w:numId w:val="1085"/>
        </w:numPr>
      </w:pPr>
      <w:r>
        <w:t xml:space="preserve">receiving approval input from said administrator;</w:t>
      </w:r>
    </w:p>
    <w:p>
      <w:pPr>
        <w:numPr>
          <w:ilvl w:val="0"/>
          <w:numId w:val="1085"/>
        </w:numPr>
      </w:pPr>
      <w:r>
        <w:t xml:space="preserve">generating, at said second gateway system, a second scope bundle that mirrors said first scope bundle;</w:t>
      </w:r>
    </w:p>
    <w:p>
      <w:pPr>
        <w:numPr>
          <w:ilvl w:val="0"/>
          <w:numId w:val="1085"/>
        </w:numPr>
      </w:pPr>
      <w:r>
        <w:t xml:space="preserve">storing, at said second gateway system, said first scope bundle as grants for said first gateway system;</w:t>
      </w:r>
    </w:p>
    <w:p>
      <w:pPr>
        <w:numPr>
          <w:ilvl w:val="0"/>
          <w:numId w:val="1085"/>
        </w:numPr>
      </w:pPr>
      <w:r>
        <w:t xml:space="preserve">generating an approval message comprising said second scope bundle and a cryptographic signature;</w:t>
      </w:r>
    </w:p>
    <w:p>
      <w:pPr>
        <w:numPr>
          <w:ilvl w:val="0"/>
          <w:numId w:val="1085"/>
        </w:numPr>
      </w:pPr>
      <w:r>
        <w:t xml:space="preserve">transmitting said approval message from said second gateway system to said first gateway system;</w:t>
      </w:r>
    </w:p>
    <w:p>
      <w:pPr>
        <w:numPr>
          <w:ilvl w:val="0"/>
          <w:numId w:val="1085"/>
        </w:numPr>
      </w:pPr>
      <w:r>
        <w:t xml:space="preserve">receiving, at said first gateway system, said approval message; and</w:t>
      </w:r>
    </w:p>
    <w:p>
      <w:pPr>
        <w:numPr>
          <w:ilvl w:val="0"/>
          <w:numId w:val="1085"/>
        </w:numPr>
      </w:pPr>
      <w:r>
        <w:t xml:space="preserve">storing, at said first gateway system, said second scope bundle as grants for said second gateway system,</w:t>
      </w:r>
    </w:p>
    <w:p>
      <w:pPr>
        <w:pStyle w:val="FirstParagraph"/>
      </w:pPr>
      <w:r>
        <w:t xml:space="preserve">whereby bilateral trust is established with symmetric scope grants requiring configuration on only one side.</w:t>
      </w:r>
    </w:p>
    <w:p>
      <w:r>
        <w:pict>
          <v:rect style="width:0;height:1.5pt" o:hralign="center" o:hrstd="t" o:hr="t"/>
        </w:pict>
      </w:r>
    </w:p>
    <w:bookmarkEnd w:id="210"/>
    <w:bookmarkStart w:id="211" w:name="X1f71aa33c1606ad287c708f66d3720933bc8b3a"/>
    <w:p>
      <w:pPr>
        <w:pStyle w:val="Heading3"/>
      </w:pPr>
      <w:r>
        <w:t xml:space="preserve">Claim 16: Method for Cryptographically-Attested Denial</w:t>
      </w:r>
    </w:p>
    <w:p>
      <w:pPr>
        <w:pStyle w:val="FirstParagraph"/>
      </w:pPr>
      <w:r>
        <w:t xml:space="preserve">A method for denying unauthorized agent capability invocations while preventing information leakage, the method comprising:</w:t>
      </w:r>
    </w:p>
    <w:p>
      <w:pPr>
        <w:numPr>
          <w:ilvl w:val="0"/>
          <w:numId w:val="1087"/>
        </w:numPr>
      </w:pPr>
      <w:r>
        <w:t xml:space="preserve">receiving, at a gateway system, a federation message from a peer gateway system, wherein said federation message specifies an intent and a topic;</w:t>
      </w:r>
    </w:p>
    <w:p>
      <w:pPr>
        <w:numPr>
          <w:ilvl w:val="0"/>
          <w:numId w:val="1087"/>
        </w:numPr>
      </w:pPr>
      <w:r>
        <w:t xml:space="preserve">determining that said topic is not allowed for said peer gateway system based on a hierarchical topic policy configuration;</w:t>
      </w:r>
    </w:p>
    <w:p>
      <w:pPr>
        <w:numPr>
          <w:ilvl w:val="0"/>
          <w:numId w:val="1087"/>
        </w:numPr>
      </w:pPr>
      <w:r>
        <w:t xml:space="preserve">selecting a randomized denial message from a predefined set of vague denial messages, wherein said denial messages do not confirm or deny the existence of said topic;</w:t>
      </w:r>
    </w:p>
    <w:p>
      <w:pPr>
        <w:numPr>
          <w:ilvl w:val="0"/>
          <w:numId w:val="1087"/>
        </w:numPr>
      </w:pPr>
      <w:r>
        <w:t xml:space="preserve">generating a cryptographic signature over a denial response comprising said randomized denial message;</w:t>
      </w:r>
    </w:p>
    <w:p>
      <w:pPr>
        <w:numPr>
          <w:ilvl w:val="0"/>
          <w:numId w:val="1087"/>
        </w:numPr>
      </w:pPr>
      <w:r>
        <w:t xml:space="preserve">transmitting said denial response with said cryptographic signature to said peer gateway system; and</w:t>
      </w:r>
    </w:p>
    <w:p>
      <w:pPr>
        <w:numPr>
          <w:ilvl w:val="0"/>
          <w:numId w:val="1087"/>
        </w:numPr>
      </w:pPr>
      <w:r>
        <w:t xml:space="preserve">not routing said federation message to an autonomous AI agent,</w:t>
      </w:r>
    </w:p>
    <w:p>
      <w:pPr>
        <w:pStyle w:val="FirstParagraph"/>
      </w:pPr>
      <w:r>
        <w:t xml:space="preserve">whereby said peer gateway system receives cryptographic proof that said federation message was received and explicitly denied, without learning whether said topic exists in said gateway system’s configuration.</w:t>
      </w:r>
    </w:p>
    <w:p>
      <w:r>
        <w:pict>
          <v:rect style="width:0;height:1.5pt" o:hralign="center" o:hrstd="t" o:hr="t"/>
        </w:pict>
      </w:r>
    </w:p>
    <w:bookmarkEnd w:id="211"/>
    <w:bookmarkStart w:id="212" w:name="Xac64afd3bb9ac8609da29a595638cb5e67d9f94"/>
    <w:p>
      <w:pPr>
        <w:pStyle w:val="Heading3"/>
      </w:pPr>
      <w:r>
        <w:t xml:space="preserve">Claim 17: Method for Multi-Organizational Project Isolation</w:t>
      </w:r>
    </w:p>
    <w:p>
      <w:pPr>
        <w:pStyle w:val="FirstParagraph"/>
      </w:pPr>
      <w:r>
        <w:t xml:space="preserve">A method for enforcing project-level access control in a federated agent environment, the method comprising:</w:t>
      </w:r>
    </w:p>
    <w:p>
      <w:pPr>
        <w:numPr>
          <w:ilvl w:val="0"/>
          <w:numId w:val="1088"/>
        </w:numPr>
      </w:pPr>
      <w:r>
        <w:t xml:space="preserve">creating, at a first gateway system, a project record comprising:</w:t>
      </w:r>
    </w:p>
    <w:p>
      <w:pPr>
        <w:pStyle w:val="Compact"/>
        <w:numPr>
          <w:ilvl w:val="1"/>
          <w:numId w:val="1089"/>
        </w:numPr>
      </w:pPr>
      <w:r>
        <w:t xml:space="preserve">a project identifier,</w:t>
      </w:r>
    </w:p>
    <w:p>
      <w:pPr>
        <w:pStyle w:val="Compact"/>
        <w:numPr>
          <w:ilvl w:val="1"/>
          <w:numId w:val="1089"/>
        </w:numPr>
      </w:pPr>
      <w:r>
        <w:t xml:space="preserve">a list of member peer identifiers authorized to access said project;</w:t>
      </w:r>
    </w:p>
    <w:p>
      <w:pPr>
        <w:numPr>
          <w:ilvl w:val="0"/>
          <w:numId w:val="1088"/>
        </w:numPr>
      </w:pPr>
      <w:r>
        <w:t xml:space="preserve">establishing bilateral federation relationships between said first gateway system and a plurality of peer gateway systems;</w:t>
      </w:r>
    </w:p>
    <w:p>
      <w:pPr>
        <w:numPr>
          <w:ilvl w:val="0"/>
          <w:numId w:val="1088"/>
        </w:numPr>
      </w:pPr>
      <w:r>
        <w:t xml:space="preserve">receiving, at said first gateway system, a project query message from a second gateway system, wherein said project query message specifies said project identifier;</w:t>
      </w:r>
    </w:p>
    <w:p>
      <w:pPr>
        <w:numPr>
          <w:ilvl w:val="0"/>
          <w:numId w:val="1088"/>
        </w:numPr>
      </w:pPr>
      <w:r>
        <w:t xml:space="preserve">validating that said second gateway system has a bilateral federation relationship with said first gateway system;</w:t>
      </w:r>
    </w:p>
    <w:p>
      <w:pPr>
        <w:numPr>
          <w:ilvl w:val="0"/>
          <w:numId w:val="1088"/>
        </w:numPr>
      </w:pPr>
      <w:r>
        <w:t xml:space="preserve">validating that said second gateway system has been granted a project query intent in a scope bundle;</w:t>
      </w:r>
    </w:p>
    <w:p>
      <w:pPr>
        <w:numPr>
          <w:ilvl w:val="0"/>
          <w:numId w:val="1088"/>
        </w:numPr>
      </w:pPr>
      <w:r>
        <w:t xml:space="preserve">performing a membership check to determine if said second gateway system’s peer identifier is included in said list of member peer identifiers;</w:t>
      </w:r>
    </w:p>
    <w:p>
      <w:pPr>
        <w:numPr>
          <w:ilvl w:val="0"/>
          <w:numId w:val="1088"/>
        </w:numPr>
      </w:pPr>
      <w:r>
        <w:t xml:space="preserve">when said membership check fails, denying said project query message with a membership error; and</w:t>
      </w:r>
    </w:p>
    <w:p>
      <w:pPr>
        <w:numPr>
          <w:ilvl w:val="0"/>
          <w:numId w:val="1088"/>
        </w:numPr>
      </w:pPr>
      <w:r>
        <w:t xml:space="preserve">when said membership check succeeds, processing said project query message and returning project data,</w:t>
      </w:r>
    </w:p>
    <w:p>
      <w:pPr>
        <w:pStyle w:val="FirstParagraph"/>
      </w:pPr>
      <w:r>
        <w:t xml:space="preserve">whereby project-level access control composes with gateway-level federation, ensuring that bilateral federation relationships do not grant transitive access to all projects.</w:t>
      </w:r>
    </w:p>
    <w:p>
      <w:r>
        <w:pict>
          <v:rect style="width:0;height:1.5pt" o:hralign="center" o:hrstd="t" o:hr="t"/>
        </w:pict>
      </w:r>
    </w:p>
    <w:bookmarkEnd w:id="212"/>
    <w:bookmarkEnd w:id="213"/>
    <w:bookmarkStart w:id="217" w:name="apparatus-claims"/>
    <w:p>
      <w:pPr>
        <w:pStyle w:val="Heading2"/>
      </w:pPr>
      <w:r>
        <w:t xml:space="preserve">Apparatus Claims</w:t>
      </w:r>
    </w:p>
    <w:bookmarkStart w:id="214" w:name="Xa62ebd31c9f08941f13078f00b2109813bb1a3f"/>
    <w:p>
      <w:pPr>
        <w:pStyle w:val="Heading3"/>
      </w:pPr>
      <w:r>
        <w:t xml:space="preserve">Claim 18: Gateway Apparatus for Mediating Agent Federation</w:t>
      </w:r>
    </w:p>
    <w:p>
      <w:pPr>
        <w:pStyle w:val="FirstParagraph"/>
      </w:pPr>
      <w:r>
        <w:t xml:space="preserve">An apparatus for mediating access to autonomous AI agents while enabling federated collaboration, the apparatus comprising:</w:t>
      </w:r>
    </w:p>
    <w:p>
      <w:pPr>
        <w:numPr>
          <w:ilvl w:val="0"/>
          <w:numId w:val="1090"/>
        </w:numPr>
      </w:pPr>
      <w:r>
        <w:t xml:space="preserve">a processor;</w:t>
      </w:r>
    </w:p>
    <w:p>
      <w:pPr>
        <w:numPr>
          <w:ilvl w:val="0"/>
          <w:numId w:val="1090"/>
        </w:numPr>
      </w:pPr>
      <w:r>
        <w:t xml:space="preserve">a network interface configured to receive federation messages via HTTPS;</w:t>
      </w:r>
    </w:p>
    <w:p>
      <w:pPr>
        <w:numPr>
          <w:ilvl w:val="0"/>
          <w:numId w:val="1090"/>
        </w:numPr>
      </w:pPr>
      <w:r>
        <w:t xml:space="preserve">a non-volatile memory storing:</w:t>
      </w:r>
    </w:p>
    <w:p>
      <w:pPr>
        <w:pStyle w:val="Compact"/>
        <w:numPr>
          <w:ilvl w:val="1"/>
          <w:numId w:val="1091"/>
        </w:numPr>
      </w:pPr>
      <w:r>
        <w:t xml:space="preserve">a private key and a corresponding public key generated using Ed25519 elliptic curve cryptography,</w:t>
      </w:r>
    </w:p>
    <w:p>
      <w:pPr>
        <w:pStyle w:val="Compact"/>
        <w:numPr>
          <w:ilvl w:val="1"/>
          <w:numId w:val="1091"/>
        </w:numPr>
      </w:pPr>
      <w:r>
        <w:t xml:space="preserve">a peer registry file containing records of federated peer gateways,</w:t>
      </w:r>
    </w:p>
    <w:p>
      <w:pPr>
        <w:pStyle w:val="Compact"/>
        <w:numPr>
          <w:ilvl w:val="1"/>
          <w:numId w:val="1091"/>
        </w:numPr>
      </w:pPr>
      <w:r>
        <w:t xml:space="preserve">configuration data including response policies and default rate limits;</w:t>
      </w:r>
    </w:p>
    <w:p>
      <w:pPr>
        <w:numPr>
          <w:ilvl w:val="0"/>
          <w:numId w:val="1090"/>
        </w:numPr>
      </w:pPr>
      <w:r>
        <w:t xml:space="preserve">a volatile memory storing:</w:t>
      </w:r>
    </w:p>
    <w:p>
      <w:pPr>
        <w:pStyle w:val="Compact"/>
        <w:numPr>
          <w:ilvl w:val="1"/>
          <w:numId w:val="1092"/>
        </w:numPr>
      </w:pPr>
      <w:r>
        <w:t xml:space="preserve">rate limit tracking data structures indexed by peer identifier and intent identifier,</w:t>
      </w:r>
    </w:p>
    <w:p>
      <w:pPr>
        <w:pStyle w:val="Compact"/>
        <w:numPr>
          <w:ilvl w:val="1"/>
          <w:numId w:val="1092"/>
        </w:numPr>
      </w:pPr>
      <w:r>
        <w:t xml:space="preserve">cached scope bundles for active peer relationships;</w:t>
      </w:r>
    </w:p>
    <w:p>
      <w:pPr>
        <w:numPr>
          <w:ilvl w:val="0"/>
          <w:numId w:val="1090"/>
        </w:numPr>
      </w:pPr>
      <w:r>
        <w:t xml:space="preserve">computer-executable instructions stored in said non-volatile memory that, when executed by said processor, cause said apparatus to:</w:t>
      </w:r>
    </w:p>
    <w:p>
      <w:pPr>
        <w:pStyle w:val="Compact"/>
        <w:numPr>
          <w:ilvl w:val="1"/>
          <w:numId w:val="1093"/>
        </w:numPr>
      </w:pPr>
      <w:r>
        <w:t xml:space="preserve">receive a federation message from a peer gateway via said network interface,</w:t>
      </w:r>
    </w:p>
    <w:p>
      <w:pPr>
        <w:pStyle w:val="Compact"/>
        <w:numPr>
          <w:ilvl w:val="1"/>
          <w:numId w:val="1093"/>
        </w:numPr>
      </w:pPr>
      <w:r>
        <w:t xml:space="preserve">verify a cryptographic signature on said federation message using a peer’s public key,</w:t>
      </w:r>
    </w:p>
    <w:p>
      <w:pPr>
        <w:pStyle w:val="Compact"/>
        <w:numPr>
          <w:ilvl w:val="1"/>
          <w:numId w:val="1093"/>
        </w:numPr>
      </w:pPr>
      <w:r>
        <w:t xml:space="preserve">validate that an intent specified in said federation message is covered by a scope grant for said peer,</w:t>
      </w:r>
    </w:p>
    <w:p>
      <w:pPr>
        <w:pStyle w:val="Compact"/>
        <w:numPr>
          <w:ilvl w:val="1"/>
          <w:numId w:val="1093"/>
        </w:numPr>
      </w:pPr>
      <w:r>
        <w:t xml:space="preserve">validate that a topic specified in said federation message, if any, is allowed by said scope grant,</w:t>
      </w:r>
    </w:p>
    <w:p>
      <w:pPr>
        <w:pStyle w:val="Compact"/>
        <w:numPr>
          <w:ilvl w:val="1"/>
          <w:numId w:val="1093"/>
        </w:numPr>
      </w:pPr>
      <w:r>
        <w:t xml:space="preserve">validate that a rate limit for said intent has not been exceeded,</w:t>
      </w:r>
    </w:p>
    <w:p>
      <w:pPr>
        <w:pStyle w:val="Compact"/>
        <w:numPr>
          <w:ilvl w:val="1"/>
          <w:numId w:val="1093"/>
        </w:numPr>
      </w:pPr>
      <w:r>
        <w:t xml:space="preserve">route said federation message to an autonomous AI agent only after all validations succeed; and</w:t>
      </w:r>
    </w:p>
    <w:p>
      <w:pPr>
        <w:numPr>
          <w:ilvl w:val="0"/>
          <w:numId w:val="1090"/>
        </w:numPr>
      </w:pPr>
      <w:r>
        <w:t xml:space="preserve">an agent communication interface for transmitting validated federation messages to said autonomous AI agent,</w:t>
      </w:r>
    </w:p>
    <w:p>
      <w:pPr>
        <w:pStyle w:val="FirstParagraph"/>
      </w:pPr>
      <w:r>
        <w:t xml:space="preserve">whereby said apparatus enforces gateway-mediated federation while preserving containment of said autonomous AI agent.</w:t>
      </w:r>
    </w:p>
    <w:p>
      <w:r>
        <w:pict>
          <v:rect style="width:0;height:1.5pt" o:hralign="center" o:hrstd="t" o:hr="t"/>
        </w:pict>
      </w:r>
    </w:p>
    <w:bookmarkEnd w:id="214"/>
    <w:bookmarkStart w:id="215" w:name="claim-19-computer-readable-medium"/>
    <w:p>
      <w:pPr>
        <w:pStyle w:val="Heading3"/>
      </w:pPr>
      <w:r>
        <w:t xml:space="preserve">Claim 19: Computer-Readable Medium</w:t>
      </w:r>
    </w:p>
    <w:p>
      <w:pPr>
        <w:pStyle w:val="FirstParagraph"/>
      </w:pPr>
      <w:r>
        <w:t xml:space="preserve">A non-transitory computer-readable medium storing instructions that, when executed by a processor of a gateway system, cause said gateway system to perform the method of Claim 1.</w:t>
      </w:r>
    </w:p>
    <w:p>
      <w:r>
        <w:pict>
          <v:rect style="width:0;height:1.5pt" o:hralign="center" o:hrstd="t" o:hr="t"/>
        </w:pict>
      </w:r>
    </w:p>
    <w:bookmarkEnd w:id="215"/>
    <w:bookmarkStart w:id="216" w:name="X8d4699df9b2c6e43c9ed1617256fa7f84e3f184"/>
    <w:p>
      <w:pPr>
        <w:pStyle w:val="Heading3"/>
      </w:pPr>
      <w:r>
        <w:t xml:space="preserve">Claim 20: Computer-Readable Medium for Doorman Enforcement</w:t>
      </w:r>
    </w:p>
    <w:p>
      <w:pPr>
        <w:pStyle w:val="FirstParagraph"/>
      </w:pPr>
      <w:r>
        <w:t xml:space="preserve">A non-transitory computer-readable medium storing instructions that, when executed by a processor of a gateway system, cause said gateway system to:</w:t>
      </w:r>
    </w:p>
    <w:p>
      <w:pPr>
        <w:numPr>
          <w:ilvl w:val="0"/>
          <w:numId w:val="1094"/>
        </w:numPr>
      </w:pPr>
      <w:r>
        <w:t xml:space="preserve">receive a federation message from a peer gateway system, wherein said federation message comprises an intent identifier, a payload, and a cryptographic signature;</w:t>
      </w:r>
    </w:p>
    <w:p>
      <w:pPr>
        <w:numPr>
          <w:ilvl w:val="0"/>
          <w:numId w:val="1094"/>
        </w:numPr>
      </w:pPr>
      <w:r>
        <w:t xml:space="preserve">perform a six-step validation process comprising:</w:t>
      </w:r>
    </w:p>
    <w:p>
      <w:pPr>
        <w:pStyle w:val="Compact"/>
        <w:numPr>
          <w:ilvl w:val="1"/>
          <w:numId w:val="1095"/>
        </w:numPr>
      </w:pPr>
      <w:r>
        <w:t xml:space="preserve">retrieving a peer record for said peer gateway system,</w:t>
      </w:r>
    </w:p>
    <w:p>
      <w:pPr>
        <w:pStyle w:val="Compact"/>
        <w:numPr>
          <w:ilvl w:val="1"/>
          <w:numId w:val="1095"/>
        </w:numPr>
      </w:pPr>
      <w:r>
        <w:t xml:space="preserve">confirming said peer record has approval status,</w:t>
      </w:r>
    </w:p>
    <w:p>
      <w:pPr>
        <w:pStyle w:val="Compact"/>
        <w:numPr>
          <w:ilvl w:val="1"/>
          <w:numId w:val="1095"/>
        </w:numPr>
      </w:pPr>
      <w:r>
        <w:t xml:space="preserve">retrieving a scope bundle from said peer record,</w:t>
      </w:r>
    </w:p>
    <w:p>
      <w:pPr>
        <w:pStyle w:val="Compact"/>
        <w:numPr>
          <w:ilvl w:val="1"/>
          <w:numId w:val="1095"/>
        </w:numPr>
      </w:pPr>
      <w:r>
        <w:t xml:space="preserve">locating a scope grant for said intent identifier in said scope bundle,</w:t>
      </w:r>
    </w:p>
    <w:p>
      <w:pPr>
        <w:pStyle w:val="Compact"/>
        <w:numPr>
          <w:ilvl w:val="1"/>
          <w:numId w:val="1095"/>
        </w:numPr>
      </w:pPr>
      <w:r>
        <w:t xml:space="preserve">validating that a topic in said payload is covered by said scope grant,</w:t>
      </w:r>
    </w:p>
    <w:p>
      <w:pPr>
        <w:pStyle w:val="Compact"/>
        <w:numPr>
          <w:ilvl w:val="1"/>
          <w:numId w:val="1095"/>
        </w:numPr>
      </w:pPr>
      <w:r>
        <w:t xml:space="preserve">validating that a rate limit for said intent identifier has not been exceeded;</w:t>
      </w:r>
    </w:p>
    <w:p>
      <w:pPr>
        <w:numPr>
          <w:ilvl w:val="0"/>
          <w:numId w:val="1094"/>
        </w:numPr>
      </w:pPr>
      <w:r>
        <w:t xml:space="preserve">deny said federation message if any step of said validation process fails; and</w:t>
      </w:r>
    </w:p>
    <w:p>
      <w:pPr>
        <w:numPr>
          <w:ilvl w:val="0"/>
          <w:numId w:val="1094"/>
        </w:numPr>
      </w:pPr>
      <w:r>
        <w:t xml:space="preserve">route said federation message to an autonomous AI agent if all steps of said validation process succeed,</w:t>
      </w:r>
    </w:p>
    <w:p>
      <w:pPr>
        <w:pStyle w:val="FirstParagraph"/>
      </w:pPr>
      <w:r>
        <w:t xml:space="preserve">whereby said autonomous AI agent is protected from unauthorized capability invocations.</w:t>
      </w:r>
    </w:p>
    <w:p>
      <w:r>
        <w:pict>
          <v:rect style="width:0;height:1.5pt" o:hralign="center" o:hrstd="t" o:hr="t"/>
        </w:pict>
      </w:r>
    </w:p>
    <w:bookmarkEnd w:id="216"/>
    <w:bookmarkEnd w:id="217"/>
    <w:bookmarkStart w:id="218" w:name="summary-of-claim-scope"/>
    <w:p>
      <w:pPr>
        <w:pStyle w:val="Heading2"/>
      </w:pPr>
      <w:r>
        <w:t xml:space="preserve">Summary of Claim Scope</w:t>
      </w:r>
    </w:p>
    <w:tbl>
      <w:tblPr>
        <w:tblStyle w:val="Table"/>
        <w:tblW w:type="pct" w:w="5000"/>
        <w:tblLayout w:type="fixed"/>
        <w:tblLook w:firstRow="1" w:lastRow="0" w:firstColumn="0" w:lastColumn="0" w:noHBand="0" w:noVBand="0" w:val="0020"/>
      </w:tblPr>
      <w:tblGrid>
        <w:gridCol w:w="1980"/>
        <w:gridCol w:w="1320"/>
        <w:gridCol w:w="1540"/>
        <w:gridCol w:w="3080"/>
      </w:tblGrid>
      <w:tr>
        <w:trPr>
          <w:tblHeader w:val="on"/>
        </w:trPr>
        <w:tc>
          <w:tcPr/>
          <w:p>
            <w:pPr>
              <w:pStyle w:val="Compact"/>
            </w:pPr>
            <w:r>
              <w:t xml:space="preserve">Claim #</w:t>
            </w:r>
          </w:p>
        </w:tc>
        <w:tc>
          <w:tcPr/>
          <w:p>
            <w:pPr>
              <w:pStyle w:val="Compact"/>
            </w:pPr>
            <w:r>
              <w:t xml:space="preserve">Type</w:t>
            </w:r>
          </w:p>
        </w:tc>
        <w:tc>
          <w:tcPr/>
          <w:p>
            <w:pPr>
              <w:pStyle w:val="Compact"/>
            </w:pPr>
            <w:r>
              <w:t xml:space="preserve">Scope</w:t>
            </w:r>
          </w:p>
        </w:tc>
        <w:tc>
          <w:tcPr/>
          <w:p>
            <w:pPr>
              <w:pStyle w:val="Compact"/>
            </w:pPr>
            <w:r>
              <w:t xml:space="preserve">Key Features</w:t>
            </w:r>
          </w:p>
        </w:tc>
      </w:tr>
      <w:tr>
        <w:tc>
          <w:tcPr/>
          <w:p>
            <w:pPr>
              <w:pStyle w:val="Compact"/>
            </w:pPr>
            <w:r>
              <w:t xml:space="preserve">1</w:t>
            </w:r>
          </w:p>
        </w:tc>
        <w:tc>
          <w:tcPr/>
          <w:p>
            <w:pPr>
              <w:pStyle w:val="Compact"/>
            </w:pPr>
            <w:r>
              <w:t xml:space="preserve">Method (Independent)</w:t>
            </w:r>
          </w:p>
        </w:tc>
        <w:tc>
          <w:tcPr/>
          <w:p>
            <w:pPr>
              <w:pStyle w:val="Compact"/>
            </w:pPr>
            <w:r>
              <w:t xml:space="preserve">Broadest</w:t>
            </w:r>
          </w:p>
        </w:tc>
        <w:tc>
          <w:tcPr/>
          <w:p>
            <w:pPr>
              <w:pStyle w:val="Compact"/>
            </w:pPr>
            <w:r>
              <w:t xml:space="preserve">Gateway-mediated federation with scope negotiation</w:t>
            </w:r>
          </w:p>
        </w:tc>
      </w:tr>
      <w:tr>
        <w:tc>
          <w:tcPr/>
          <w:p>
            <w:pPr>
              <w:pStyle w:val="Compact"/>
            </w:pPr>
            <w:r>
              <w:t xml:space="preserve">2</w:t>
            </w:r>
          </w:p>
        </w:tc>
        <w:tc>
          <w:tcPr/>
          <w:p>
            <w:pPr>
              <w:pStyle w:val="Compact"/>
            </w:pPr>
            <w:r>
              <w:t xml:space="preserve">System (Independent)</w:t>
            </w:r>
          </w:p>
        </w:tc>
        <w:tc>
          <w:tcPr/>
          <w:p>
            <w:pPr>
              <w:pStyle w:val="Compact"/>
            </w:pPr>
            <w:r>
              <w:t xml:space="preserve">Broadest</w:t>
            </w:r>
          </w:p>
        </w:tc>
        <w:tc>
          <w:tcPr/>
          <w:p>
            <w:pPr>
              <w:pStyle w:val="Compact"/>
            </w:pPr>
            <w:r>
              <w:t xml:space="preserve">Multi-gateway system with enforcement modules</w:t>
            </w:r>
          </w:p>
        </w:tc>
      </w:tr>
      <w:tr>
        <w:tc>
          <w:tcPr/>
          <w:p>
            <w:pPr>
              <w:pStyle w:val="Compact"/>
            </w:pPr>
            <w:r>
              <w:t xml:space="preserve">3</w:t>
            </w:r>
          </w:p>
        </w:tc>
        <w:tc>
          <w:tcPr/>
          <w:p>
            <w:pPr>
              <w:pStyle w:val="Compact"/>
            </w:pPr>
            <w:r>
              <w:t xml:space="preserve">Method (Dependent)</w:t>
            </w:r>
          </w:p>
        </w:tc>
        <w:tc>
          <w:tcPr/>
          <w:p>
            <w:pPr>
              <w:pStyle w:val="Compact"/>
            </w:pPr>
            <w:r>
              <w:t xml:space="preserve">Ed25519</w:t>
            </w:r>
          </w:p>
        </w:tc>
        <w:tc>
          <w:tcPr/>
          <w:p>
            <w:pPr>
              <w:pStyle w:val="Compact"/>
            </w:pPr>
            <w:r>
              <w:t xml:space="preserve">Specific cryptographic algorithm</w:t>
            </w:r>
          </w:p>
        </w:tc>
      </w:tr>
      <w:tr>
        <w:tc>
          <w:tcPr/>
          <w:p>
            <w:pPr>
              <w:pStyle w:val="Compact"/>
            </w:pPr>
            <w:r>
              <w:t xml:space="preserve">4</w:t>
            </w:r>
          </w:p>
        </w:tc>
        <w:tc>
          <w:tcPr/>
          <w:p>
            <w:pPr>
              <w:pStyle w:val="Compact"/>
            </w:pPr>
            <w:r>
              <w:t xml:space="preserve">Method (Dependent)</w:t>
            </w:r>
          </w:p>
        </w:tc>
        <w:tc>
          <w:tcPr/>
          <w:p>
            <w:pPr>
              <w:pStyle w:val="Compact"/>
            </w:pPr>
            <w:r>
              <w:t xml:space="preserve">Three-layer scope model</w:t>
            </w:r>
          </w:p>
        </w:tc>
        <w:tc>
          <w:tcPr/>
          <w:p>
            <w:pPr>
              <w:pStyle w:val="Compact"/>
            </w:pPr>
            <w:r>
              <w:t xml:space="preserve">Layer 1/2/3 isolation</w:t>
            </w:r>
          </w:p>
        </w:tc>
      </w:tr>
      <w:tr>
        <w:tc>
          <w:tcPr/>
          <w:p>
            <w:pPr>
              <w:pStyle w:val="Compact"/>
            </w:pPr>
            <w:r>
              <w:t xml:space="preserve">5</w:t>
            </w:r>
          </w:p>
        </w:tc>
        <w:tc>
          <w:tcPr/>
          <w:p>
            <w:pPr>
              <w:pStyle w:val="Compact"/>
            </w:pPr>
            <w:r>
              <w:t xml:space="preserve">Method (Dependent)</w:t>
            </w:r>
          </w:p>
        </w:tc>
        <w:tc>
          <w:tcPr/>
          <w:p>
            <w:pPr>
              <w:pStyle w:val="Compact"/>
            </w:pPr>
            <w:r>
              <w:t xml:space="preserve">Symmetric mirroring</w:t>
            </w:r>
          </w:p>
        </w:tc>
        <w:tc>
          <w:tcPr/>
          <w:p>
            <w:pPr>
              <w:pStyle w:val="Compact"/>
            </w:pPr>
            <w:r>
              <w:t xml:space="preserve">Automatic bilateral grants</w:t>
            </w:r>
          </w:p>
        </w:tc>
      </w:tr>
      <w:tr>
        <w:tc>
          <w:tcPr/>
          <w:p>
            <w:pPr>
              <w:pStyle w:val="Compact"/>
            </w:pPr>
            <w:r>
              <w:t xml:space="preserve">6</w:t>
            </w:r>
          </w:p>
        </w:tc>
        <w:tc>
          <w:tcPr/>
          <w:p>
            <w:pPr>
              <w:pStyle w:val="Compact"/>
            </w:pPr>
            <w:r>
              <w:t xml:space="preserve">Method (Dependent)</w:t>
            </w:r>
          </w:p>
        </w:tc>
        <w:tc>
          <w:tcPr/>
          <w:p>
            <w:pPr>
              <w:pStyle w:val="Compact"/>
            </w:pPr>
            <w:r>
              <w:t xml:space="preserve">Asymmetric override</w:t>
            </w:r>
          </w:p>
        </w:tc>
        <w:tc>
          <w:tcPr/>
          <w:p>
            <w:pPr>
              <w:pStyle w:val="Compact"/>
            </w:pPr>
            <w:r>
              <w:t xml:space="preserve">Support for asymmetric trust</w:t>
            </w:r>
          </w:p>
        </w:tc>
      </w:tr>
      <w:tr>
        <w:tc>
          <w:tcPr/>
          <w:p>
            <w:pPr>
              <w:pStyle w:val="Compact"/>
            </w:pPr>
            <w:r>
              <w:t xml:space="preserve">7</w:t>
            </w:r>
          </w:p>
        </w:tc>
        <w:tc>
          <w:tcPr/>
          <w:p>
            <w:pPr>
              <w:pStyle w:val="Compact"/>
            </w:pPr>
            <w:r>
              <w:t xml:space="preserve">Method (Dependent)</w:t>
            </w:r>
          </w:p>
        </w:tc>
        <w:tc>
          <w:tcPr/>
          <w:p>
            <w:pPr>
              <w:pStyle w:val="Compact"/>
            </w:pPr>
            <w:r>
              <w:t xml:space="preserve">Intent/topic matching</w:t>
            </w:r>
          </w:p>
        </w:tc>
        <w:tc>
          <w:tcPr/>
          <w:p>
            <w:pPr>
              <w:pStyle w:val="Compact"/>
            </w:pPr>
            <w:r>
              <w:t xml:space="preserve">Exact + prefix matching rules</w:t>
            </w:r>
          </w:p>
        </w:tc>
      </w:tr>
      <w:tr>
        <w:tc>
          <w:tcPr/>
          <w:p>
            <w:pPr>
              <w:pStyle w:val="Compact"/>
            </w:pPr>
            <w:r>
              <w:t xml:space="preserve">8</w:t>
            </w:r>
          </w:p>
        </w:tc>
        <w:tc>
          <w:tcPr/>
          <w:p>
            <w:pPr>
              <w:pStyle w:val="Compact"/>
            </w:pPr>
            <w:r>
              <w:t xml:space="preserve">Method (Dependent)</w:t>
            </w:r>
          </w:p>
        </w:tc>
        <w:tc>
          <w:tcPr/>
          <w:p>
            <w:pPr>
              <w:pStyle w:val="Compact"/>
            </w:pPr>
            <w:r>
              <w:t xml:space="preserve">Doorman validation</w:t>
            </w:r>
          </w:p>
        </w:tc>
        <w:tc>
          <w:tcPr/>
          <w:p>
            <w:pPr>
              <w:pStyle w:val="Compact"/>
            </w:pPr>
            <w:r>
              <w:t xml:space="preserve">Six-step enforcement process</w:t>
            </w:r>
          </w:p>
        </w:tc>
      </w:tr>
      <w:tr>
        <w:tc>
          <w:tcPr/>
          <w:p>
            <w:pPr>
              <w:pStyle w:val="Compact"/>
            </w:pPr>
            <w:r>
              <w:t xml:space="preserve">9</w:t>
            </w:r>
          </w:p>
        </w:tc>
        <w:tc>
          <w:tcPr/>
          <w:p>
            <w:pPr>
              <w:pStyle w:val="Compact"/>
            </w:pPr>
            <w:r>
              <w:t xml:space="preserve">Method (Dependent)</w:t>
            </w:r>
          </w:p>
        </w:tc>
        <w:tc>
          <w:tcPr/>
          <w:p>
            <w:pPr>
              <w:pStyle w:val="Compact"/>
            </w:pPr>
            <w:r>
              <w:t xml:space="preserve">Rate limiting</w:t>
            </w:r>
          </w:p>
        </w:tc>
        <w:tc>
          <w:tcPr/>
          <w:p>
            <w:pPr>
              <w:pStyle w:val="Compact"/>
            </w:pPr>
            <w:r>
              <w:t xml:space="preserve">Sliding window with precise retry-after</w:t>
            </w:r>
          </w:p>
        </w:tc>
      </w:tr>
      <w:tr>
        <w:tc>
          <w:tcPr/>
          <w:p>
            <w:pPr>
              <w:pStyle w:val="Compact"/>
            </w:pPr>
            <w:r>
              <w:t xml:space="preserve">10</w:t>
            </w:r>
          </w:p>
        </w:tc>
        <w:tc>
          <w:tcPr/>
          <w:p>
            <w:pPr>
              <w:pStyle w:val="Compact"/>
            </w:pPr>
            <w:r>
              <w:t xml:space="preserve">Method (Dependent)</w:t>
            </w:r>
          </w:p>
        </w:tc>
        <w:tc>
          <w:tcPr/>
          <w:p>
            <w:pPr>
              <w:pStyle w:val="Compact"/>
            </w:pPr>
            <w:r>
              <w:t xml:space="preserve">Topic policies</w:t>
            </w:r>
          </w:p>
        </w:tc>
        <w:tc>
          <w:tcPr/>
          <w:p>
            <w:pPr>
              <w:pStyle w:val="Compact"/>
            </w:pPr>
            <w:r>
              <w:t xml:space="preserve">Four-level hierarchical fallthrough</w:t>
            </w:r>
          </w:p>
        </w:tc>
      </w:tr>
      <w:tr>
        <w:tc>
          <w:tcPr/>
          <w:p>
            <w:pPr>
              <w:pStyle w:val="Compact"/>
            </w:pPr>
            <w:r>
              <w:t xml:space="preserve">11</w:t>
            </w:r>
          </w:p>
        </w:tc>
        <w:tc>
          <w:tcPr/>
          <w:p>
            <w:pPr>
              <w:pStyle w:val="Compact"/>
            </w:pPr>
            <w:r>
              <w:t xml:space="preserve">Method (Dependent)</w:t>
            </w:r>
          </w:p>
        </w:tc>
        <w:tc>
          <w:tcPr/>
          <w:p>
            <w:pPr>
              <w:pStyle w:val="Compact"/>
            </w:pPr>
            <w:r>
              <w:t xml:space="preserve">Stable identity</w:t>
            </w:r>
          </w:p>
        </w:tc>
        <w:tc>
          <w:tcPr/>
          <w:p>
            <w:pPr>
              <w:pStyle w:val="Compact"/>
            </w:pPr>
            <w:r>
              <w:t xml:space="preserve">Public-key-based identity across URL changes</w:t>
            </w:r>
          </w:p>
        </w:tc>
      </w:tr>
      <w:tr>
        <w:tc>
          <w:tcPr/>
          <w:p>
            <w:pPr>
              <w:pStyle w:val="Compact"/>
            </w:pPr>
            <w:r>
              <w:t xml:space="preserve">12</w:t>
            </w:r>
          </w:p>
        </w:tc>
        <w:tc>
          <w:tcPr/>
          <w:p>
            <w:pPr>
              <w:pStyle w:val="Compact"/>
            </w:pPr>
            <w:r>
              <w:t xml:space="preserve">System (Dependent)</w:t>
            </w:r>
          </w:p>
        </w:tc>
        <w:tc>
          <w:tcPr/>
          <w:p>
            <w:pPr>
              <w:pStyle w:val="Compact"/>
            </w:pPr>
            <w:r>
              <w:t xml:space="preserve">Three-layer enforcement</w:t>
            </w:r>
          </w:p>
        </w:tc>
        <w:tc>
          <w:tcPr/>
          <w:p>
            <w:pPr>
              <w:pStyle w:val="Compact"/>
            </w:pPr>
            <w:r>
              <w:t xml:space="preserve">System-level enforcement architecture</w:t>
            </w:r>
          </w:p>
        </w:tc>
      </w:tr>
      <w:tr>
        <w:tc>
          <w:tcPr/>
          <w:p>
            <w:pPr>
              <w:pStyle w:val="Compact"/>
            </w:pPr>
            <w:r>
              <w:t xml:space="preserve">13</w:t>
            </w:r>
          </w:p>
        </w:tc>
        <w:tc>
          <w:tcPr/>
          <w:p>
            <w:pPr>
              <w:pStyle w:val="Compact"/>
            </w:pPr>
            <w:r>
              <w:t xml:space="preserve">System (Dependent)</w:t>
            </w:r>
          </w:p>
        </w:tc>
        <w:tc>
          <w:tcPr/>
          <w:p>
            <w:pPr>
              <w:pStyle w:val="Compact"/>
            </w:pPr>
            <w:r>
              <w:t xml:space="preserve">Atomic storage</w:t>
            </w:r>
          </w:p>
        </w:tc>
        <w:tc>
          <w:tcPr/>
          <w:p>
            <w:pPr>
              <w:pStyle w:val="Compact"/>
            </w:pPr>
            <w:r>
              <w:t xml:space="preserve">File-based peer storage with atomic writes</w:t>
            </w:r>
          </w:p>
        </w:tc>
      </w:tr>
      <w:tr>
        <w:tc>
          <w:tcPr/>
          <w:p>
            <w:pPr>
              <w:pStyle w:val="Compact"/>
            </w:pPr>
            <w:r>
              <w:t xml:space="preserve">14</w:t>
            </w:r>
          </w:p>
        </w:tc>
        <w:tc>
          <w:tcPr/>
          <w:p>
            <w:pPr>
              <w:pStyle w:val="Compact"/>
            </w:pPr>
            <w:r>
              <w:t xml:space="preserve">System (Dependent)</w:t>
            </w:r>
          </w:p>
        </w:tc>
        <w:tc>
          <w:tcPr/>
          <w:p>
            <w:pPr>
              <w:pStyle w:val="Compact"/>
            </w:pPr>
            <w:r>
              <w:t xml:space="preserve">Rate tracking</w:t>
            </w:r>
          </w:p>
        </w:tc>
        <w:tc>
          <w:tcPr/>
          <w:p>
            <w:pPr>
              <w:pStyle w:val="Compact"/>
            </w:pPr>
            <w:r>
              <w:t xml:space="preserve">In-memory sliding window tracking</w:t>
            </w:r>
          </w:p>
        </w:tc>
      </w:tr>
      <w:tr>
        <w:tc>
          <w:tcPr/>
          <w:p>
            <w:pPr>
              <w:pStyle w:val="Compact"/>
            </w:pPr>
            <w:r>
              <w:t xml:space="preserve">15</w:t>
            </w:r>
          </w:p>
        </w:tc>
        <w:tc>
          <w:tcPr/>
          <w:p>
            <w:pPr>
              <w:pStyle w:val="Compact"/>
            </w:pPr>
            <w:r>
              <w:t xml:space="preserve">Method (Independent)</w:t>
            </w:r>
          </w:p>
        </w:tc>
        <w:tc>
          <w:tcPr/>
          <w:p>
            <w:pPr>
              <w:pStyle w:val="Compact"/>
            </w:pPr>
            <w:r>
              <w:t xml:space="preserve">Peer approval</w:t>
            </w:r>
          </w:p>
        </w:tc>
        <w:tc>
          <w:tcPr/>
          <w:p>
            <w:pPr>
              <w:pStyle w:val="Compact"/>
            </w:pPr>
            <w:r>
              <w:t xml:space="preserve">Bilateral trust establishment</w:t>
            </w:r>
          </w:p>
        </w:tc>
      </w:tr>
      <w:tr>
        <w:tc>
          <w:tcPr/>
          <w:p>
            <w:pPr>
              <w:pStyle w:val="Compact"/>
            </w:pPr>
            <w:r>
              <w:t xml:space="preserve">16</w:t>
            </w:r>
          </w:p>
        </w:tc>
        <w:tc>
          <w:tcPr/>
          <w:p>
            <w:pPr>
              <w:pStyle w:val="Compact"/>
            </w:pPr>
            <w:r>
              <w:t xml:space="preserve">Method (Independent)</w:t>
            </w:r>
          </w:p>
        </w:tc>
        <w:tc>
          <w:tcPr/>
          <w:p>
            <w:pPr>
              <w:pStyle w:val="Compact"/>
            </w:pPr>
            <w:r>
              <w:t xml:space="preserve">Attested denial</w:t>
            </w:r>
          </w:p>
        </w:tc>
        <w:tc>
          <w:tcPr/>
          <w:p>
            <w:pPr>
              <w:pStyle w:val="Compact"/>
            </w:pPr>
            <w:r>
              <w:t xml:space="preserve">Cryptographic denial without info leakage</w:t>
            </w:r>
          </w:p>
        </w:tc>
      </w:tr>
      <w:tr>
        <w:tc>
          <w:tcPr/>
          <w:p>
            <w:pPr>
              <w:pStyle w:val="Compact"/>
            </w:pPr>
            <w:r>
              <w:t xml:space="preserve">17</w:t>
            </w:r>
          </w:p>
        </w:tc>
        <w:tc>
          <w:tcPr/>
          <w:p>
            <w:pPr>
              <w:pStyle w:val="Compact"/>
            </w:pPr>
            <w:r>
              <w:t xml:space="preserve">Method (Independent)</w:t>
            </w:r>
          </w:p>
        </w:tc>
        <w:tc>
          <w:tcPr/>
          <w:p>
            <w:pPr>
              <w:pStyle w:val="Compact"/>
            </w:pPr>
            <w:r>
              <w:t xml:space="preserve">Project isolation</w:t>
            </w:r>
          </w:p>
        </w:tc>
        <w:tc>
          <w:tcPr/>
          <w:p>
            <w:pPr>
              <w:pStyle w:val="Compact"/>
            </w:pPr>
            <w:r>
              <w:t xml:space="preserve">Multi-level access control composition</w:t>
            </w:r>
          </w:p>
        </w:tc>
      </w:tr>
      <w:tr>
        <w:tc>
          <w:tcPr/>
          <w:p>
            <w:pPr>
              <w:pStyle w:val="Compact"/>
            </w:pPr>
            <w:r>
              <w:t xml:space="preserve">18</w:t>
            </w:r>
          </w:p>
        </w:tc>
        <w:tc>
          <w:tcPr/>
          <w:p>
            <w:pPr>
              <w:pStyle w:val="Compact"/>
            </w:pPr>
            <w:r>
              <w:t xml:space="preserve">Apparatus</w:t>
            </w:r>
          </w:p>
        </w:tc>
        <w:tc>
          <w:tcPr/>
          <w:p>
            <w:pPr>
              <w:pStyle w:val="Compact"/>
            </w:pPr>
            <w:r>
              <w:t xml:space="preserve">Gateway device</w:t>
            </w:r>
          </w:p>
        </w:tc>
        <w:tc>
          <w:tcPr/>
          <w:p>
            <w:pPr>
              <w:pStyle w:val="Compact"/>
            </w:pPr>
            <w:r>
              <w:t xml:space="preserve">Physical/virtual gateway apparatus</w:t>
            </w:r>
          </w:p>
        </w:tc>
      </w:tr>
      <w:tr>
        <w:tc>
          <w:tcPr/>
          <w:p>
            <w:pPr>
              <w:pStyle w:val="Compact"/>
            </w:pPr>
            <w:r>
              <w:t xml:space="preserve">19</w:t>
            </w:r>
          </w:p>
        </w:tc>
        <w:tc>
          <w:tcPr/>
          <w:p>
            <w:pPr>
              <w:pStyle w:val="Compact"/>
            </w:pPr>
            <w:r>
              <w:t xml:space="preserve">Computer-readable medium</w:t>
            </w:r>
          </w:p>
        </w:tc>
        <w:tc>
          <w:tcPr/>
          <w:p>
            <w:pPr>
              <w:pStyle w:val="Compact"/>
            </w:pPr>
            <w:r>
              <w:t xml:space="preserve">Storage medium</w:t>
            </w:r>
          </w:p>
        </w:tc>
        <w:tc>
          <w:tcPr/>
          <w:p>
            <w:pPr>
              <w:pStyle w:val="Compact"/>
            </w:pPr>
            <w:r>
              <w:t xml:space="preserve">General method embodiment</w:t>
            </w:r>
          </w:p>
        </w:tc>
      </w:tr>
      <w:tr>
        <w:tc>
          <w:tcPr/>
          <w:p>
            <w:pPr>
              <w:pStyle w:val="Compact"/>
            </w:pPr>
            <w:r>
              <w:t xml:space="preserve">20</w:t>
            </w:r>
          </w:p>
        </w:tc>
        <w:tc>
          <w:tcPr/>
          <w:p>
            <w:pPr>
              <w:pStyle w:val="Compact"/>
            </w:pPr>
            <w:r>
              <w:t xml:space="preserve">Computer-readable medium</w:t>
            </w:r>
          </w:p>
        </w:tc>
        <w:tc>
          <w:tcPr/>
          <w:p>
            <w:pPr>
              <w:pStyle w:val="Compact"/>
            </w:pPr>
            <w:r>
              <w:t xml:space="preserve">Storage medium</w:t>
            </w:r>
          </w:p>
        </w:tc>
        <w:tc>
          <w:tcPr/>
          <w:p>
            <w:pPr>
              <w:pStyle w:val="Compact"/>
            </w:pPr>
            <w:r>
              <w:t xml:space="preserve">Doorman enforcement embodiment</w:t>
            </w:r>
          </w:p>
        </w:tc>
      </w:tr>
    </w:tbl>
    <w:p>
      <w:r>
        <w:pict>
          <v:rect style="width:0;height:1.5pt" o:hralign="center" o:hrstd="t" o:hr="t"/>
        </w:pict>
      </w:r>
    </w:p>
    <w:bookmarkEnd w:id="218"/>
    <w:bookmarkStart w:id="219" w:name="claim-drafting-notes"/>
    <w:p>
      <w:pPr>
        <w:pStyle w:val="Heading2"/>
      </w:pPr>
      <w:r>
        <w:t xml:space="preserve">Claim Drafting Notes</w:t>
      </w:r>
    </w:p>
    <w:p>
      <w:pPr>
        <w:pStyle w:val="FirstParagraph"/>
      </w:pPr>
      <w:r>
        <w:rPr>
          <w:b/>
          <w:bCs/>
        </w:rPr>
        <w:t xml:space="preserve">Broadest Defensible Scope</w:t>
      </w:r>
      <w:r>
        <w:t xml:space="preserve"> </w:t>
      </w:r>
      <w:r>
        <w:t xml:space="preserve">(Claims 1-2):</w:t>
      </w:r>
      <w:r>
        <w:t xml:space="preserve"> </w:t>
      </w:r>
      <w:r>
        <w:t xml:space="preserve">- Core innovation: gateway-mediated federation with bilateral scope negotiation</w:t>
      </w:r>
      <w:r>
        <w:t xml:space="preserve"> </w:t>
      </w:r>
      <w:r>
        <w:t xml:space="preserve">- Does NOT require: specific crypto algorithm, specific rate limit implementation, specific storage mechanism</w:t>
      </w:r>
      <w:r>
        <w:t xml:space="preserve"> </w:t>
      </w:r>
      <w:r>
        <w:t xml:space="preserve">- Essential elements: gateways mediating access, cryptographic identity, bilateral scope agreement, validation before routing</w:t>
      </w:r>
    </w:p>
    <w:p>
      <w:pPr>
        <w:pStyle w:val="BodyText"/>
      </w:pPr>
      <w:r>
        <w:rPr>
          <w:b/>
          <w:bCs/>
        </w:rPr>
        <w:t xml:space="preserve">Medium Scope</w:t>
      </w:r>
      <w:r>
        <w:t xml:space="preserve"> </w:t>
      </w:r>
      <w:r>
        <w:t xml:space="preserve">(Claims 3-14):</w:t>
      </w:r>
      <w:r>
        <w:t xml:space="preserve"> </w:t>
      </w:r>
      <w:r>
        <w:t xml:space="preserve">- Add specific implementations: Ed25519, three-layer model, symmetric mirroring, doorman validation</w:t>
      </w:r>
      <w:r>
        <w:t xml:space="preserve"> </w:t>
      </w:r>
      <w:r>
        <w:t xml:space="preserve">- Each dependent claim can stand alone or be combined with others</w:t>
      </w:r>
      <w:r>
        <w:t xml:space="preserve"> </w:t>
      </w:r>
      <w:r>
        <w:t xml:space="preserve">- Covers OGP’s specific innovations (doorman, topic policies, precise retry-after)</w:t>
      </w:r>
    </w:p>
    <w:p>
      <w:pPr>
        <w:pStyle w:val="BodyText"/>
      </w:pPr>
      <w:r>
        <w:rPr>
          <w:b/>
          <w:bCs/>
        </w:rPr>
        <w:t xml:space="preserve">Narrow Scope</w:t>
      </w:r>
      <w:r>
        <w:t xml:space="preserve"> </w:t>
      </w:r>
      <w:r>
        <w:t xml:space="preserve">(Claims 15-20):</w:t>
      </w:r>
      <w:r>
        <w:t xml:space="preserve"> </w:t>
      </w:r>
      <w:r>
        <w:t xml:space="preserve">- Focus on specific features: peer approval flow, attested denial, project isolation</w:t>
      </w:r>
      <w:r>
        <w:t xml:space="preserve"> </w:t>
      </w:r>
      <w:r>
        <w:t xml:space="preserve">- Alternative claim formats: method, system, apparatus, computer-readable medium</w:t>
      </w:r>
      <w:r>
        <w:t xml:space="preserve"> </w:t>
      </w:r>
      <w:r>
        <w:t xml:space="preserve">- Provides fallback positions if broader claims are challenged</w:t>
      </w:r>
    </w:p>
    <w:p>
      <w:pPr>
        <w:pStyle w:val="BodyText"/>
      </w:pPr>
      <w:r>
        <w:rPr>
          <w:b/>
          <w:bCs/>
        </w:rPr>
        <w:t xml:space="preserve">Strategic Coverage</w:t>
      </w:r>
      <w:r>
        <w:t xml:space="preserve">:</w:t>
      </w:r>
      <w:r>
        <w:t xml:space="preserve"> </w:t>
      </w:r>
      <w:r>
        <w:t xml:space="preserve">- Independent claims cover core invention from multiple angles (method, system)</w:t>
      </w:r>
      <w:r>
        <w:t xml:space="preserve"> </w:t>
      </w:r>
      <w:r>
        <w:t xml:space="preserve">- Dependent claims ladder down from broad to specific implementations</w:t>
      </w:r>
      <w:r>
        <w:t xml:space="preserve"> </w:t>
      </w:r>
      <w:r>
        <w:t xml:space="preserve">- Alternative independent claims (15-17) cover key features as standalone inventions</w:t>
      </w:r>
      <w:r>
        <w:t xml:space="preserve"> </w:t>
      </w:r>
      <w:r>
        <w:t xml:space="preserve">- Apparatus and medium claims (18-20) cover deployment and distribution</w:t>
      </w:r>
    </w:p>
    <w:p>
      <w:pPr>
        <w:pStyle w:val="BodyText"/>
      </w:pPr>
      <w:r>
        <w:rPr>
          <w:b/>
          <w:bCs/>
        </w:rPr>
        <w:t xml:space="preserve">Prior Art Differentiation</w:t>
      </w:r>
      <w:r>
        <w:t xml:space="preserve">:</w:t>
      </w:r>
      <w:r>
        <w:t xml:space="preserve"> </w:t>
      </w:r>
      <w:r>
        <w:t xml:space="preserve">All claims explicitly require gateway mediation and bilateral scope negotiation, which distinguishes OGP from:</w:t>
      </w:r>
      <w:r>
        <w:t xml:space="preserve"> </w:t>
      </w:r>
      <w:r>
        <w:t xml:space="preserve">- A2A/MCP (direct agent exposure)</w:t>
      </w:r>
      <w:r>
        <w:t xml:space="preserve"> </w:t>
      </w:r>
      <w:r>
        <w:t xml:space="preserve">- ActivityPub/Matrix (social semantics, no scope negotiation)</w:t>
      </w:r>
      <w:r>
        <w:t xml:space="preserve"> </w:t>
      </w:r>
      <w:r>
        <w:t xml:space="preserve">- OAuth (centralized, not bilateral P2P)</w:t>
      </w:r>
      <w:r>
        <w:t xml:space="preserve"> </w:t>
      </w:r>
      <w:r>
        <w:t xml:space="preserve">- VPN/firewall (network layer, not application layer)</w:t>
      </w:r>
    </w:p>
    <w:p>
      <w:r>
        <w:pict>
          <v:rect style="width:0;height:1.5pt" o:hralign="center" o:hrstd="t" o:hr="t"/>
        </w:pict>
      </w:r>
    </w:p>
    <w:bookmarkEnd w:id="219"/>
    <w:bookmarkStart w:id="220" w:name="appendix-executive-summary-deck"/>
    <w:p>
      <w:pPr>
        <w:pStyle w:val="Heading2"/>
      </w:pPr>
      <w:r>
        <w:t xml:space="preserve">Appendix: Executive Summary Deck</w:t>
      </w:r>
    </w:p>
    <w:p>
      <w:pPr>
        <w:pStyle w:val="FirstParagraph"/>
      </w:pPr>
      <w:r>
        <w:rPr>
          <w:b/>
          <w:bCs/>
        </w:rPr>
        <w:t xml:space="preserve">Patent Disclosure Overview</w:t>
      </w:r>
    </w:p>
    <w:p>
      <w:pPr>
        <w:pStyle w:val="BodyText"/>
      </w:pPr>
      <w:r>
        <w:t xml:space="preserve">David Proctor | March 2026</w:t>
      </w:r>
    </w:p>
    <w:p>
      <w:r>
        <w:pict>
          <v:rect style="width:0;height:1.5pt" o:hralign="center" o:hrstd="t" o:hr="t"/>
        </w:pict>
      </w:r>
    </w:p>
    <w:bookmarkEnd w:id="220"/>
    <w:bookmarkStart w:id="222" w:name="the-problem-slide-1"/>
    <w:p>
      <w:pPr>
        <w:pStyle w:val="Heading2"/>
      </w:pPr>
      <w:r>
        <w:t xml:space="preserve">The Problem (Slide 1)</w:t>
      </w:r>
    </w:p>
    <w:bookmarkStart w:id="221" w:name="X2a509427831ec8e20dec78d9c729e024b8be54e"/>
    <w:p>
      <w:pPr>
        <w:pStyle w:val="Heading3"/>
      </w:pPr>
      <w:r>
        <w:t xml:space="preserve">AI Agents Can’t Collaborate Across Organizations</w:t>
      </w:r>
    </w:p>
    <w:p>
      <w:pPr>
        <w:pStyle w:val="FirstParagraph"/>
      </w:pPr>
      <w:r>
        <w:rPr>
          <w:b/>
          <w:bCs/>
        </w:rPr>
        <w:t xml:space="preserve">Triggering Scenario:</w:t>
      </w:r>
      <w:r>
        <w:t xml:space="preserve"> </w:t>
      </w:r>
      <w:r>
        <w:t xml:space="preserve">- User in Colorado + User in Spain</w:t>
      </w:r>
      <w:r>
        <w:t xml:space="preserve"> </w:t>
      </w:r>
      <w:r>
        <w:t xml:space="preserve">- Both running OpenClaw AI assistants</w:t>
      </w:r>
      <w:r>
        <w:t xml:space="preserve"> </w:t>
      </w:r>
      <w:r>
        <w:t xml:space="preserve">- Want agents to collaborate on shared project</w:t>
      </w:r>
      <w:r>
        <w:t xml:space="preserve"> </w:t>
      </w:r>
      <w:r>
        <w:t xml:space="preserve">-</w:t>
      </w:r>
      <w:r>
        <w:t xml:space="preserve"> </w:t>
      </w:r>
      <w:r>
        <w:rPr>
          <w:b/>
          <w:bCs/>
        </w:rPr>
        <w:t xml:space="preserve">No protocol exists to enable this</w:t>
      </w:r>
    </w:p>
    <w:p>
      <w:pPr>
        <w:pStyle w:val="BodyText"/>
      </w:pPr>
      <w:r>
        <w:rPr>
          <w:b/>
          <w:bCs/>
        </w:rPr>
        <w:t xml:space="preserve">Why Existing Solutions Fail:</w:t>
      </w:r>
      <w:r>
        <w:t xml:space="preserve"> </w:t>
      </w:r>
      <w:r>
        <w:t xml:space="preserve">- ❌ A2A/MCP: Require exposing agents (defeats security)</w:t>
      </w:r>
      <w:r>
        <w:t xml:space="preserve"> </w:t>
      </w:r>
      <w:r>
        <w:t xml:space="preserve">- ❌ Central Broker: Metadata leakage, single point of failure</w:t>
      </w:r>
      <w:r>
        <w:t xml:space="preserve"> </w:t>
      </w:r>
      <w:r>
        <w:t xml:space="preserve">- ❌ ActivityPub/Matrix: Wrong semantics (built for humans, not agents)</w:t>
      </w:r>
      <w:r>
        <w:t xml:space="preserve"> </w:t>
      </w:r>
      <w:r>
        <w:t xml:space="preserve">- ❌ VPN/Firewall: Weeks of setup, no application-layer control</w:t>
      </w:r>
    </w:p>
    <w:p>
      <w:r>
        <w:pict>
          <v:rect style="width:0;height:1.5pt" o:hralign="center" o:hrstd="t" o:hr="t"/>
        </w:pict>
      </w:r>
    </w:p>
    <w:bookmarkEnd w:id="221"/>
    <w:bookmarkEnd w:id="222"/>
    <w:bookmarkStart w:id="224" w:name="root-cause-slide-2"/>
    <w:p>
      <w:pPr>
        <w:pStyle w:val="Heading2"/>
      </w:pPr>
      <w:r>
        <w:t xml:space="preserve">Root Cause (Slide 2)</w:t>
      </w:r>
    </w:p>
    <w:bookmarkStart w:id="223" w:name="architectural-mismatch"/>
    <w:p>
      <w:pPr>
        <w:pStyle w:val="Heading3"/>
      </w:pPr>
      <w:r>
        <w:t xml:space="preserve">Architectural Mismatch</w:t>
      </w:r>
    </w:p>
    <w:p>
      <w:pPr>
        <w:pStyle w:val="FirstParagraph"/>
      </w:pPr>
      <w:r>
        <w:rPr>
          <w:b/>
          <w:bCs/>
        </w:rPr>
        <w:t xml:space="preserve">Gateway-Based AI Systems:</w:t>
      </w:r>
    </w:p>
    <w:p>
      <w:pPr>
        <w:pStyle w:val="SourceCode"/>
      </w:pPr>
      <w:r>
        <w:rPr>
          <w:rStyle w:val="VerbatimChar"/>
        </w:rPr>
        <w:t xml:space="preserve">┌─────────────────────┐</w:t>
      </w:r>
      <w:r>
        <w:br/>
      </w:r>
      <w:r>
        <w:rPr>
          <w:rStyle w:val="VerbatimChar"/>
        </w:rPr>
        <w:t xml:space="preserve">│   Internet/Users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Gateway   │ ← Enforces auth, rate limits, audit logs</w:t>
      </w:r>
      <w:r>
        <w:br/>
      </w:r>
      <w:r>
        <w:rPr>
          <w:rStyle w:val="VerbatimChar"/>
        </w:rPr>
        <w:t xml:space="preserve">    │  (Security  │ ← Protects against prompt injection</w:t>
      </w:r>
      <w:r>
        <w:br/>
      </w:r>
      <w:r>
        <w:rPr>
          <w:rStyle w:val="VerbatimChar"/>
        </w:rPr>
        <w:t xml:space="preserve">    │  Boundary)  │ ← Manages token budgets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 Agent   │ ← MUST remain behind gateway</w:t>
      </w:r>
      <w:r>
        <w:br/>
      </w:r>
      <w:r>
        <w:rPr>
          <w:rStyle w:val="VerbatimChar"/>
        </w:rPr>
        <w:t xml:space="preserve">    │  (Process)  │ ← NOT directly addressable</w:t>
      </w:r>
      <w:r>
        <w:br/>
      </w:r>
      <w:r>
        <w:rPr>
          <w:rStyle w:val="VerbatimChar"/>
        </w:rPr>
        <w:t xml:space="preserve">    └─────────────┘</w:t>
      </w:r>
    </w:p>
    <w:p>
      <w:pPr>
        <w:pStyle w:val="FirstParagraph"/>
      </w:pPr>
      <w:r>
        <w:rPr>
          <w:b/>
          <w:bCs/>
        </w:rPr>
        <w:t xml:space="preserve">Existing Protocols:</w:t>
      </w:r>
      <w:r>
        <w:t xml:space="preserve"> </w:t>
      </w:r>
      <w:r>
        <w:t xml:space="preserve">- Assume agents are directly addressable network endpoints</w:t>
      </w:r>
      <w:r>
        <w:t xml:space="preserve"> </w:t>
      </w:r>
      <w:r>
        <w:t xml:space="preserve">-</w:t>
      </w:r>
      <w:r>
        <w:t xml:space="preserve"> </w:t>
      </w:r>
      <w:r>
        <w:rPr>
          <w:b/>
          <w:bCs/>
        </w:rPr>
        <w:t xml:space="preserve">Incompatible with gateway containment model</w:t>
      </w:r>
    </w:p>
    <w:p>
      <w:r>
        <w:pict>
          <v:rect style="width:0;height:1.5pt" o:hralign="center" o:hrstd="t" o:hr="t"/>
        </w:pict>
      </w:r>
    </w:p>
    <w:bookmarkEnd w:id="223"/>
    <w:bookmarkEnd w:id="224"/>
    <w:bookmarkStart w:id="226" w:name="the-innovation-slide-3"/>
    <w:p>
      <w:pPr>
        <w:pStyle w:val="Heading2"/>
      </w:pPr>
      <w:r>
        <w:t xml:space="preserve">The Innovation (Slide 3)</w:t>
      </w:r>
    </w:p>
    <w:bookmarkStart w:id="225" w:name="gateway-mediated-federation"/>
    <w:p>
      <w:pPr>
        <w:pStyle w:val="Heading3"/>
      </w:pPr>
      <w:r>
        <w:t xml:space="preserve">Gateway-Mediated Federation</w:t>
      </w:r>
    </w:p>
    <w:p>
      <w:pPr>
        <w:pStyle w:val="FirstParagraph"/>
      </w:pPr>
      <w:r>
        <w:rPr>
          <w:b/>
          <w:bCs/>
        </w:rPr>
        <w:t xml:space="preserve">Core Idea:</w:t>
      </w:r>
      <w:r>
        <w:t xml:space="preserve"> </w:t>
      </w:r>
      <w:r>
        <w:t xml:space="preserve">Federation at the</w:t>
      </w:r>
      <w:r>
        <w:t xml:space="preserve"> </w:t>
      </w:r>
      <w:r>
        <w:rPr>
          <w:b/>
          <w:bCs/>
        </w:rPr>
        <w:t xml:space="preserve">gateway layer</w:t>
      </w:r>
      <w:r>
        <w:t xml:space="preserve">, not agent layer</w:t>
      </w:r>
    </w:p>
    <w:p>
      <w:pPr>
        <w:pStyle w:val="SourceCode"/>
      </w:pPr>
      <w:r>
        <w:rPr>
          <w:rStyle w:val="VerbatimChar"/>
        </w:rPr>
        <w:t xml:space="preserve">Alice's Gateway ←──────→ Bob's Gateway</w:t>
      </w:r>
      <w:r>
        <w:br/>
      </w:r>
      <w:r>
        <w:rPr>
          <w:rStyle w:val="VerbatimChar"/>
        </w:rPr>
        <w:t xml:space="preserve">      │                       │</w:t>
      </w:r>
      <w:r>
        <w:br/>
      </w:r>
      <w:r>
        <w:rPr>
          <w:rStyle w:val="VerbatimChar"/>
        </w:rPr>
        <w:t xml:space="preserve">      │                       │</w:t>
      </w:r>
      <w:r>
        <w:br/>
      </w:r>
      <w:r>
        <w:rPr>
          <w:rStyle w:val="VerbatimChar"/>
        </w:rPr>
        <w:t xml:space="preserve">Alice's Agent           Bob's Agent</w:t>
      </w:r>
      <w:r>
        <w:br/>
      </w:r>
      <w:r>
        <w:rPr>
          <w:rStyle w:val="VerbatimChar"/>
        </w:rPr>
        <w:t xml:space="preserve">(Contained)             (Contained)</w:t>
      </w:r>
    </w:p>
    <w:p>
      <w:pPr>
        <w:pStyle w:val="FirstParagraph"/>
      </w:pPr>
      <w:r>
        <w:rPr>
          <w:b/>
          <w:bCs/>
        </w:rPr>
        <w:t xml:space="preserve">Key Innovation: Three-Layer Scope Isolation</w:t>
      </w:r>
    </w:p>
    <w:p>
      <w:pPr>
        <w:pStyle w:val="Compact"/>
        <w:numPr>
          <w:ilvl w:val="0"/>
          <w:numId w:val="1096"/>
        </w:numPr>
      </w:pPr>
      <w:r>
        <w:rPr>
          <w:b/>
          <w:bCs/>
        </w:rPr>
        <w:t xml:space="preserve">Layer 1 - Capabilities</w:t>
      </w:r>
      <w:r>
        <w:t xml:space="preserve">: What gateway CAN support</w:t>
      </w:r>
    </w:p>
    <w:p>
      <w:pPr>
        <w:pStyle w:val="Compact"/>
        <w:numPr>
          <w:ilvl w:val="0"/>
          <w:numId w:val="1096"/>
        </w:numPr>
      </w:pPr>
      <w:r>
        <w:rPr>
          <w:b/>
          <w:bCs/>
        </w:rPr>
        <w:t xml:space="preserve">Layer 2 - Negotiation</w:t>
      </w:r>
      <w:r>
        <w:t xml:space="preserve">: What peers WILL grant each other</w:t>
      </w:r>
    </w:p>
    <w:p>
      <w:pPr>
        <w:pStyle w:val="Compact"/>
        <w:numPr>
          <w:ilvl w:val="0"/>
          <w:numId w:val="1096"/>
        </w:numPr>
      </w:pPr>
      <w:r>
        <w:rPr>
          <w:b/>
          <w:bCs/>
        </w:rPr>
        <w:t xml:space="preserve">Layer 3 - Enforcement</w:t>
      </w:r>
      <w:r>
        <w:t xml:space="preserve">: What IS allowed per request (Doorman)</w:t>
      </w:r>
    </w:p>
    <w:p>
      <w:pPr>
        <w:pStyle w:val="FirstParagraph"/>
      </w:pPr>
      <w:r>
        <w:rPr>
          <w:b/>
          <w:bCs/>
        </w:rPr>
        <w:t xml:space="preserve">BGP-Inspired:</w:t>
      </w:r>
      <w:r>
        <w:t xml:space="preserve"> </w:t>
      </w:r>
      <w:r>
        <w:t xml:space="preserve">“Trust at the boundary”</w:t>
      </w:r>
      <w:r>
        <w:t xml:space="preserve"> </w:t>
      </w:r>
      <w:r>
        <w:t xml:space="preserve">applied to AI agents</w:t>
      </w:r>
    </w:p>
    <w:p>
      <w:r>
        <w:pict>
          <v:rect style="width:0;height:1.5pt" o:hralign="center" o:hrstd="t" o:hr="t"/>
        </w:pict>
      </w:r>
    </w:p>
    <w:bookmarkEnd w:id="225"/>
    <w:bookmarkEnd w:id="226"/>
    <w:bookmarkStart w:id="228" w:name="how-it-works-slide-4"/>
    <w:p>
      <w:pPr>
        <w:pStyle w:val="Heading2"/>
      </w:pPr>
      <w:r>
        <w:t xml:space="preserve">How It Works (Slide 4)</w:t>
      </w:r>
    </w:p>
    <w:bookmarkStart w:id="227" w:name="Xc65b1ddeb0426c77810cd64c1a7baf8a02fd766"/>
    <w:p>
      <w:pPr>
        <w:pStyle w:val="Heading3"/>
      </w:pPr>
      <w:r>
        <w:t xml:space="preserve">Bilateral Trust with Cryptographic Identity</w:t>
      </w:r>
    </w:p>
    <w:p>
      <w:pPr>
        <w:pStyle w:val="FirstParagraph"/>
      </w:pPr>
      <w:r>
        <w:rPr>
          <w:b/>
          <w:bCs/>
        </w:rPr>
        <w:t xml:space="preserve">Step 1: Federation Request</w:t>
      </w:r>
      <w:r>
        <w:t xml:space="preserve"> </w:t>
      </w:r>
      <w:r>
        <w:t xml:space="preserve">- Alice’s gateway sends request to Bob</w:t>
      </w:r>
      <w:r>
        <w:t xml:space="preserve"> </w:t>
      </w:r>
      <w:r>
        <w:t xml:space="preserve">- Includes Ed25519 public key + offered scopes</w:t>
      </w:r>
    </w:p>
    <w:p>
      <w:pPr>
        <w:pStyle w:val="BodyText"/>
      </w:pPr>
      <w:r>
        <w:rPr>
          <w:b/>
          <w:bCs/>
        </w:rPr>
        <w:t xml:space="preserve">Step 2: Approval with Symmetric Mirroring</w:t>
      </w:r>
      <w:r>
        <w:t xml:space="preserve"> </w:t>
      </w:r>
      <w:r>
        <w:t xml:space="preserve">- Bob approves (one CLI command)</w:t>
      </w:r>
      <w:r>
        <w:t xml:space="preserve"> </w:t>
      </w:r>
      <w:r>
        <w:t xml:space="preserve">- Bob’s gateway automatically mirrors scopes back to Alice</w:t>
      </w:r>
      <w:r>
        <w:t xml:space="preserve"> </w:t>
      </w:r>
      <w:r>
        <w:t xml:space="preserve">-</w:t>
      </w:r>
      <w:r>
        <w:t xml:space="preserve"> </w:t>
      </w:r>
      <w:r>
        <w:rPr>
          <w:b/>
          <w:bCs/>
        </w:rPr>
        <w:t xml:space="preserve">Result:</w:t>
      </w:r>
      <w:r>
        <w:t xml:space="preserve"> </w:t>
      </w:r>
      <w:r>
        <w:t xml:space="preserve">Bilateral trust established with config on ONE side only</w:t>
      </w:r>
    </w:p>
    <w:p>
      <w:pPr>
        <w:pStyle w:val="BodyText"/>
      </w:pPr>
      <w:r>
        <w:rPr>
          <w:b/>
          <w:bCs/>
        </w:rPr>
        <w:t xml:space="preserve">Step 3: Message Exchange</w:t>
      </w:r>
      <w:r>
        <w:t xml:space="preserve"> </w:t>
      </w:r>
      <w:r>
        <w:t xml:space="preserve">- Alice’s agent queries Bob’s agent</w:t>
      </w:r>
      <w:r>
        <w:t xml:space="preserve"> </w:t>
      </w:r>
      <w:r>
        <w:t xml:space="preserve">- Message signed with Ed25519 private key</w:t>
      </w:r>
      <w:r>
        <w:t xml:space="preserve"> </w:t>
      </w:r>
      <w:r>
        <w:t xml:space="preserve">- Bob’s Doorman validates:</w:t>
      </w:r>
      <w:r>
        <w:t xml:space="preserve"> </w:t>
      </w:r>
      <w:r>
        <w:t xml:space="preserve">1. Signature ✓</w:t>
      </w:r>
      <w:r>
        <w:t xml:space="preserve"> </w:t>
      </w:r>
      <w:r>
        <w:t xml:space="preserve">2. Peer approved ✓</w:t>
      </w:r>
      <w:r>
        <w:t xml:space="preserve"> </w:t>
      </w:r>
      <w:r>
        <w:t xml:space="preserve">3. Intent granted ✓</w:t>
      </w:r>
      <w:r>
        <w:t xml:space="preserve"> </w:t>
      </w:r>
      <w:r>
        <w:t xml:space="preserve">4. Topic allowed ✓</w:t>
      </w:r>
      <w:r>
        <w:t xml:space="preserve"> </w:t>
      </w:r>
      <w:r>
        <w:t xml:space="preserve">5. Rate limit OK ✓</w:t>
      </w:r>
      <w:r>
        <w:t xml:space="preserve"> </w:t>
      </w:r>
      <w:r>
        <w:t xml:space="preserve">- Only then routes to Bob’s agent</w:t>
      </w:r>
    </w:p>
    <w:p>
      <w:pPr>
        <w:pStyle w:val="BodyText"/>
      </w:pPr>
      <w:r>
        <w:rPr>
          <w:b/>
          <w:bCs/>
        </w:rPr>
        <w:t xml:space="preserve">Containment Preserved:</w:t>
      </w:r>
      <w:r>
        <w:t xml:space="preserve"> </w:t>
      </w:r>
      <w:r>
        <w:t xml:space="preserve">Agents never exposed to internet</w:t>
      </w:r>
    </w:p>
    <w:p>
      <w:r>
        <w:pict>
          <v:rect style="width:0;height:1.5pt" o:hralign="center" o:hrstd="t" o:hr="t"/>
        </w:pict>
      </w:r>
    </w:p>
    <w:bookmarkEnd w:id="227"/>
    <w:bookmarkEnd w:id="228"/>
    <w:bookmarkStart w:id="230" w:name="technical-highlights-slide-5"/>
    <w:p>
      <w:pPr>
        <w:pStyle w:val="Heading2"/>
      </w:pPr>
      <w:r>
        <w:t xml:space="preserve">Technical Highlights (Slide 5)</w:t>
      </w:r>
    </w:p>
    <w:bookmarkStart w:id="229" w:name="novel-algorithms"/>
    <w:p>
      <w:pPr>
        <w:pStyle w:val="Heading3"/>
      </w:pPr>
      <w:r>
        <w:t xml:space="preserve">Novel Algorithms</w:t>
      </w:r>
    </w:p>
    <w:p>
      <w:pPr>
        <w:pStyle w:val="FirstParagraph"/>
      </w:pPr>
      <w:r>
        <w:rPr>
          <w:b/>
          <w:bCs/>
        </w:rPr>
        <w:t xml:space="preserve">1. Doorman Access Check</w:t>
      </w:r>
      <w:r>
        <w:t xml:space="preserve"> </w:t>
      </w:r>
      <w:r>
        <w:t xml:space="preserve">[NOVEL]</w:t>
      </w:r>
      <w:r>
        <w:t xml:space="preserve"> </w:t>
      </w:r>
      <w:r>
        <w:t xml:space="preserve">- 6-step validation before routing to agent</w:t>
      </w:r>
      <w:r>
        <w:t xml:space="preserve"> </w:t>
      </w:r>
      <w:r>
        <w:t xml:space="preserve">- O(1) peer lookup, O(k) intent matching</w:t>
      </w:r>
      <w:r>
        <w:t xml:space="preserve"> </w:t>
      </w:r>
      <w:r>
        <w:t xml:space="preserve">- Exact intent matching + topic prefix matching</w:t>
      </w:r>
    </w:p>
    <w:p>
      <w:pPr>
        <w:pStyle w:val="BodyText"/>
      </w:pPr>
      <w:r>
        <w:rPr>
          <w:b/>
          <w:bCs/>
        </w:rPr>
        <w:t xml:space="preserve">2. Symmetric Scope Mirroring</w:t>
      </w:r>
      <w:r>
        <w:t xml:space="preserve"> </w:t>
      </w:r>
      <w:r>
        <w:t xml:space="preserve">[NOVEL]</w:t>
      </w:r>
      <w:r>
        <w:t xml:space="preserve"> </w:t>
      </w:r>
      <w:r>
        <w:t xml:space="preserve">- 90% use case: symmetric bilateral trust</w:t>
      </w:r>
      <w:r>
        <w:t xml:space="preserve"> </w:t>
      </w:r>
      <w:r>
        <w:t xml:space="preserve">- Default behavior: auto-grant peer’s offered scopes</w:t>
      </w:r>
      <w:r>
        <w:t xml:space="preserve"> </w:t>
      </w:r>
      <w:r>
        <w:t xml:space="preserve">- Asymmetric override available via flags</w:t>
      </w:r>
    </w:p>
    <w:p>
      <w:pPr>
        <w:pStyle w:val="BodyText"/>
      </w:pPr>
      <w:r>
        <w:rPr>
          <w:b/>
          <w:bCs/>
        </w:rPr>
        <w:t xml:space="preserve">3. Hierarchical Topic Policies</w:t>
      </w:r>
      <w:r>
        <w:t xml:space="preserve"> </w:t>
      </w:r>
      <w:r>
        <w:t xml:space="preserve">[NOVEL]</w:t>
      </w:r>
      <w:r>
        <w:t xml:space="preserve"> </w:t>
      </w:r>
      <w:r>
        <w:t xml:space="preserve">- 4-level fallthrough: peer-topic → global-topic → peer-default → global-default</w:t>
      </w:r>
      <w:r>
        <w:t xml:space="preserve"> </w:t>
      </w:r>
      <w:r>
        <w:t xml:space="preserve">- Fine-grained control:</w:t>
      </w:r>
      <w:r>
        <w:t xml:space="preserve"> </w:t>
      </w:r>
      <w:r>
        <w:t xml:space="preserve">“Allow peer X on topic Y, block topic Z”</w:t>
      </w:r>
    </w:p>
    <w:p>
      <w:pPr>
        <w:pStyle w:val="BodyText"/>
      </w:pPr>
      <w:r>
        <w:rPr>
          <w:b/>
          <w:bCs/>
        </w:rPr>
        <w:t xml:space="preserve">4. Stable Cryptographic Identity</w:t>
      </w:r>
      <w:r>
        <w:t xml:space="preserve"> </w:t>
      </w:r>
      <w:r>
        <w:t xml:space="preserve">- Ed25519 public key-based (not URL-based)</w:t>
      </w:r>
      <w:r>
        <w:t xml:space="preserve"> </w:t>
      </w:r>
      <w:r>
        <w:t xml:space="preserve">- Identity stable across network changes (tunnel rotation, DHCP)</w:t>
      </w:r>
    </w:p>
    <w:p>
      <w:pPr>
        <w:pStyle w:val="BodyText"/>
      </w:pPr>
      <w:r>
        <w:rPr>
          <w:b/>
          <w:bCs/>
        </w:rPr>
        <w:t xml:space="preserve">5. Sliding Window Rate Limiting</w:t>
      </w:r>
      <w:r>
        <w:t xml:space="preserve"> </w:t>
      </w:r>
      <w:r>
        <w:t xml:space="preserve">- Precise retry-after calculation</w:t>
      </w:r>
      <w:r>
        <w:t xml:space="preserve"> </w:t>
      </w:r>
      <w:r>
        <w:t xml:space="preserve">- Per-peer, per-intent tracking</w:t>
      </w:r>
      <w:r>
        <w:t xml:space="preserve"> </w:t>
      </w:r>
      <w:r>
        <w:t xml:space="preserve">- &lt;1ms overhead</w:t>
      </w:r>
    </w:p>
    <w:p>
      <w:r>
        <w:pict>
          <v:rect style="width:0;height:1.5pt" o:hralign="center" o:hrstd="t" o:hr="t"/>
        </w:pict>
      </w:r>
    </w:p>
    <w:bookmarkEnd w:id="229"/>
    <w:bookmarkEnd w:id="230"/>
    <w:bookmarkStart w:id="231" w:name="differentiation-from-prior-art-slide-6"/>
    <w:p>
      <w:pPr>
        <w:pStyle w:val="Heading2"/>
      </w:pPr>
      <w:r>
        <w:t xml:space="preserve">Differentiation from Prior Art (Slide 6)</w:t>
      </w:r>
    </w:p>
    <w:tbl>
      <w:tblPr>
        <w:tblStyle w:val="Table"/>
        <w:tblW w:type="pct" w:w="5000"/>
        <w:tblLayout w:type="fixed"/>
        <w:tblLook w:firstRow="1" w:lastRow="0" w:firstColumn="0" w:lastColumn="0" w:noHBand="0" w:noVBand="0" w:val="0020"/>
      </w:tblPr>
      <w:tblGrid>
        <w:gridCol w:w="1980"/>
        <w:gridCol w:w="3168"/>
        <w:gridCol w:w="2772"/>
      </w:tblGrid>
      <w:tr>
        <w:trPr>
          <w:tblHeader w:val="on"/>
        </w:trPr>
        <w:tc>
          <w:tcPr/>
          <w:p>
            <w:pPr>
              <w:pStyle w:val="Compact"/>
            </w:pPr>
            <w:r>
              <w:t xml:space="preserve">Approach</w:t>
            </w:r>
          </w:p>
        </w:tc>
        <w:tc>
          <w:tcPr/>
          <w:p>
            <w:pPr>
              <w:pStyle w:val="Compact"/>
            </w:pPr>
            <w:r>
              <w:t xml:space="preserve">Key Limitation</w:t>
            </w:r>
          </w:p>
        </w:tc>
        <w:tc>
          <w:tcPr/>
          <w:p>
            <w:pPr>
              <w:pStyle w:val="Compact"/>
            </w:pPr>
            <w:r>
              <w:t xml:space="preserve">OGP Solution</w:t>
            </w:r>
          </w:p>
        </w:tc>
      </w:tr>
      <w:tr>
        <w:tc>
          <w:tcPr/>
          <w:p>
            <w:pPr>
              <w:pStyle w:val="Compact"/>
            </w:pPr>
            <w:r>
              <w:rPr>
                <w:b/>
                <w:bCs/>
              </w:rPr>
              <w:t xml:space="preserve">A2A/MCP</w:t>
            </w:r>
          </w:p>
        </w:tc>
        <w:tc>
          <w:tcPr/>
          <w:p>
            <w:pPr>
              <w:pStyle w:val="Compact"/>
            </w:pPr>
            <w:r>
              <w:t xml:space="preserve">Agents must be exposed</w:t>
            </w:r>
          </w:p>
        </w:tc>
        <w:tc>
          <w:tcPr/>
          <w:p>
            <w:pPr>
              <w:pStyle w:val="Compact"/>
            </w:pPr>
            <w:r>
              <w:t xml:space="preserve">Agents remain behind gateways</w:t>
            </w:r>
          </w:p>
        </w:tc>
      </w:tr>
      <w:tr>
        <w:tc>
          <w:tcPr/>
          <w:p>
            <w:pPr>
              <w:pStyle w:val="Compact"/>
            </w:pPr>
            <w:r>
              <w:rPr>
                <w:b/>
                <w:bCs/>
              </w:rPr>
              <w:t xml:space="preserve">Central Broker</w:t>
            </w:r>
          </w:p>
        </w:tc>
        <w:tc>
          <w:tcPr/>
          <w:p>
            <w:pPr>
              <w:pStyle w:val="Compact"/>
            </w:pPr>
            <w:r>
              <w:t xml:space="preserve">Metadata leakage, SPOF</w:t>
            </w:r>
          </w:p>
        </w:tc>
        <w:tc>
          <w:tcPr/>
          <w:p>
            <w:pPr>
              <w:pStyle w:val="Compact"/>
            </w:pPr>
            <w:r>
              <w:t xml:space="preserve">Bilateral P2P, no central infrastructure</w:t>
            </w:r>
          </w:p>
        </w:tc>
      </w:tr>
      <w:tr>
        <w:tc>
          <w:tcPr/>
          <w:p>
            <w:pPr>
              <w:pStyle w:val="Compact"/>
            </w:pPr>
            <w:r>
              <w:rPr>
                <w:b/>
                <w:bCs/>
              </w:rPr>
              <w:t xml:space="preserve">ActivityPub/Matrix</w:t>
            </w:r>
          </w:p>
        </w:tc>
        <w:tc>
          <w:tcPr/>
          <w:p>
            <w:pPr>
              <w:pStyle w:val="Compact"/>
            </w:pPr>
            <w:r>
              <w:t xml:space="preserve">Social semantics, no capability model</w:t>
            </w:r>
          </w:p>
        </w:tc>
        <w:tc>
          <w:tcPr/>
          <w:p>
            <w:pPr>
              <w:pStyle w:val="Compact"/>
            </w:pPr>
            <w:r>
              <w:t xml:space="preserve">Agent-native intents + scope negotiation</w:t>
            </w:r>
          </w:p>
        </w:tc>
      </w:tr>
      <w:tr>
        <w:tc>
          <w:tcPr/>
          <w:p>
            <w:pPr>
              <w:pStyle w:val="Compact"/>
            </w:pPr>
            <w:r>
              <w:rPr>
                <w:b/>
                <w:bCs/>
              </w:rPr>
              <w:t xml:space="preserve">VPN/Firewall</w:t>
            </w:r>
          </w:p>
        </w:tc>
        <w:tc>
          <w:tcPr/>
          <w:p>
            <w:pPr>
              <w:pStyle w:val="Compact"/>
            </w:pPr>
            <w:r>
              <w:t xml:space="preserve">Network layer, weeks to set up</w:t>
            </w:r>
          </w:p>
        </w:tc>
        <w:tc>
          <w:tcPr/>
          <w:p>
            <w:pPr>
              <w:pStyle w:val="Compact"/>
            </w:pPr>
            <w:r>
              <w:t xml:space="preserve">Application layer, minutes to approve</w:t>
            </w:r>
          </w:p>
        </w:tc>
      </w:tr>
      <w:tr>
        <w:tc>
          <w:tcPr/>
          <w:p>
            <w:pPr>
              <w:pStyle w:val="Compact"/>
            </w:pPr>
            <w:r>
              <w:rPr>
                <w:b/>
                <w:bCs/>
              </w:rPr>
              <w:t xml:space="preserve">OAuth 2.0</w:t>
            </w:r>
          </w:p>
        </w:tc>
        <w:tc>
          <w:tcPr/>
          <w:p>
            <w:pPr>
              <w:pStyle w:val="Compact"/>
            </w:pPr>
            <w:r>
              <w:t xml:space="preserve">Centralized auth server</w:t>
            </w:r>
          </w:p>
        </w:tc>
        <w:tc>
          <w:tcPr/>
          <w:p>
            <w:pPr>
              <w:pStyle w:val="Compact"/>
            </w:pPr>
            <w:r>
              <w:t xml:space="preserve">Decentralized bilateral trust</w:t>
            </w:r>
          </w:p>
        </w:tc>
      </w:tr>
    </w:tbl>
    <w:p>
      <w:pPr>
        <w:pStyle w:val="BodyText"/>
      </w:pPr>
      <w:r>
        <w:rPr>
          <w:b/>
          <w:bCs/>
        </w:rPr>
        <w:t xml:space="preserve">No Prior Art</w:t>
      </w:r>
      <w:r>
        <w:t xml:space="preserve"> </w:t>
      </w:r>
      <w:r>
        <w:t xml:space="preserve">solves gateway-mediated federation with bilateral scope negotiation.</w:t>
      </w:r>
    </w:p>
    <w:p>
      <w:r>
        <w:pict>
          <v:rect style="width:0;height:1.5pt" o:hralign="center" o:hrstd="t" o:hr="t"/>
        </w:pict>
      </w:r>
    </w:p>
    <w:bookmarkEnd w:id="231"/>
    <w:bookmarkStart w:id="234" w:name="business-impact-slide-7"/>
    <w:p>
      <w:pPr>
        <w:pStyle w:val="Heading2"/>
      </w:pPr>
      <w:r>
        <w:t xml:space="preserve">Business Impact (Slide 7)</w:t>
      </w:r>
    </w:p>
    <w:bookmarkStart w:id="232" w:name="problems-solved-1"/>
    <w:p>
      <w:pPr>
        <w:pStyle w:val="Heading3"/>
      </w:pPr>
      <w:r>
        <w:t xml:space="preserve">Problems Solved</w:t>
      </w:r>
    </w:p>
    <w:p>
      <w:pPr>
        <w:pStyle w:val="FirstParagraph"/>
      </w:pPr>
      <w:r>
        <w:rPr>
          <w:b/>
          <w:bCs/>
        </w:rPr>
        <w:t xml:space="preserve">Before OGP:</w:t>
      </w:r>
      <w:r>
        <w:t xml:space="preserve"> </w:t>
      </w:r>
      <w:r>
        <w:t xml:space="preserve">- ❌ 8-40 hours per custom integration</w:t>
      </w:r>
      <w:r>
        <w:t xml:space="preserve"> </w:t>
      </w:r>
      <w:r>
        <w:t xml:space="preserve">- ❌ Security vs. collaboration tradeoff</w:t>
      </w:r>
      <w:r>
        <w:t xml:space="preserve"> </w:t>
      </w:r>
      <w:r>
        <w:t xml:space="preserve">- ❌ Home users excluded (no static IP/VPN access)</w:t>
      </w:r>
      <w:r>
        <w:t xml:space="preserve"> </w:t>
      </w:r>
      <w:r>
        <w:t xml:space="preserve">- ❌ O(N²) scaling problem (each peer = custom integration)</w:t>
      </w:r>
    </w:p>
    <w:p>
      <w:pPr>
        <w:pStyle w:val="BodyText"/>
      </w:pPr>
      <w:r>
        <w:rPr>
          <w:b/>
          <w:bCs/>
        </w:rPr>
        <w:t xml:space="preserve">With OGP:</w:t>
      </w:r>
      <w:r>
        <w:t xml:space="preserve"> </w:t>
      </w:r>
      <w:r>
        <w:t xml:space="preserve">- ✅ Minutes to establish federation (one approval command)</w:t>
      </w:r>
      <w:r>
        <w:t xml:space="preserve"> </w:t>
      </w:r>
      <w:r>
        <w:t xml:space="preserve">- ✅ Security AND collaboration simultaneously</w:t>
      </w:r>
      <w:r>
        <w:t xml:space="preserve"> </w:t>
      </w:r>
      <w:r>
        <w:t xml:space="preserve">- ✅ Home users supported (tunnel + public key identity)</w:t>
      </w:r>
      <w:r>
        <w:t xml:space="preserve"> </w:t>
      </w:r>
      <w:r>
        <w:t xml:space="preserve">- ✅ O(N) scaling (standard protocol)</w:t>
      </w:r>
    </w:p>
    <w:bookmarkEnd w:id="232"/>
    <w:bookmarkStart w:id="233" w:name="market-opportunity"/>
    <w:p>
      <w:pPr>
        <w:pStyle w:val="Heading3"/>
      </w:pPr>
      <w:r>
        <w:t xml:space="preserve">Market Opportunity</w:t>
      </w:r>
    </w:p>
    <w:p>
      <w:pPr>
        <w:pStyle w:val="FirstParagraph"/>
      </w:pPr>
      <w:r>
        <w:rPr>
          <w:b/>
          <w:bCs/>
        </w:rPr>
        <w:t xml:space="preserve">Immediate:</w:t>
      </w:r>
      <w:r>
        <w:t xml:space="preserve"> </w:t>
      </w:r>
      <w:r>
        <w:t xml:space="preserve">- OpenClaw users (personal AI assistants)</w:t>
      </w:r>
      <w:r>
        <w:t xml:space="preserve"> </w:t>
      </w:r>
      <w:r>
        <w:t xml:space="preserve">- Enterprise AI deployments</w:t>
      </w:r>
      <w:r>
        <w:t xml:space="preserve"> </w:t>
      </w:r>
      <w:r>
        <w:t xml:space="preserve">- Multi-tenant SaaS AI platforms</w:t>
      </w:r>
    </w:p>
    <w:p>
      <w:pPr>
        <w:pStyle w:val="BodyText"/>
      </w:pPr>
      <w:r>
        <w:rPr>
          <w:b/>
          <w:bCs/>
        </w:rPr>
        <w:t xml:space="preserve">Broader Applicability:</w:t>
      </w:r>
      <w:r>
        <w:t xml:space="preserve"> </w:t>
      </w:r>
      <w:r>
        <w:t xml:space="preserve">- Healthcare: HIPAA-compliant federated diagnostics</w:t>
      </w:r>
      <w:r>
        <w:t xml:space="preserve"> </w:t>
      </w:r>
      <w:r>
        <w:t xml:space="preserve">- Supply Chain: Federated IoT gateway networks</w:t>
      </w:r>
      <w:r>
        <w:t xml:space="preserve"> </w:t>
      </w:r>
      <w:r>
        <w:t xml:space="preserve">- Research: Academic compute/data sharing</w:t>
      </w:r>
    </w:p>
    <w:p>
      <w:r>
        <w:pict>
          <v:rect style="width:0;height:1.5pt" o:hralign="center" o:hrstd="t" o:hr="t"/>
        </w:pict>
      </w:r>
    </w:p>
    <w:bookmarkEnd w:id="233"/>
    <w:bookmarkEnd w:id="234"/>
    <w:bookmarkStart w:id="236" w:name="patent-claims-strategy-slide-8"/>
    <w:p>
      <w:pPr>
        <w:pStyle w:val="Heading2"/>
      </w:pPr>
      <w:r>
        <w:t xml:space="preserve">Patent Claims Strategy (Slide 8)</w:t>
      </w:r>
    </w:p>
    <w:bookmarkStart w:id="235" w:name="claims-filed"/>
    <w:p>
      <w:pPr>
        <w:pStyle w:val="Heading3"/>
      </w:pPr>
      <w:r>
        <w:t xml:space="preserve">20 Claims Filed</w:t>
      </w:r>
    </w:p>
    <w:p>
      <w:pPr>
        <w:pStyle w:val="FirstParagraph"/>
      </w:pPr>
      <w:r>
        <w:rPr>
          <w:b/>
          <w:bCs/>
        </w:rPr>
        <w:t xml:space="preserve">Broadest (Claims 1-2):</w:t>
      </w:r>
      <w:r>
        <w:t xml:space="preserve"> </w:t>
      </w:r>
      <w:r>
        <w:t xml:space="preserve">- Method for gateway-mediated agent federation</w:t>
      </w:r>
      <w:r>
        <w:t xml:space="preserve"> </w:t>
      </w:r>
      <w:r>
        <w:t xml:space="preserve">- System with bilateral scope negotiation</w:t>
      </w:r>
      <w:r>
        <w:t xml:space="preserve"> </w:t>
      </w:r>
      <w:r>
        <w:t xml:space="preserve">-</w:t>
      </w:r>
      <w:r>
        <w:t xml:space="preserve"> </w:t>
      </w:r>
      <w:r>
        <w:rPr>
          <w:b/>
          <w:bCs/>
        </w:rPr>
        <w:t xml:space="preserve">Goal:</w:t>
      </w:r>
      <w:r>
        <w:t xml:space="preserve"> </w:t>
      </w:r>
      <w:r>
        <w:t xml:space="preserve">Cover core innovation broadly</w:t>
      </w:r>
    </w:p>
    <w:p>
      <w:pPr>
        <w:pStyle w:val="BodyText"/>
      </w:pPr>
      <w:r>
        <w:rPr>
          <w:b/>
          <w:bCs/>
        </w:rPr>
        <w:t xml:space="preserve">Medium (Claims 3-14):</w:t>
      </w:r>
      <w:r>
        <w:t xml:space="preserve"> </w:t>
      </w:r>
      <w:r>
        <w:t xml:space="preserve">- Specific implementations: Ed25519, three-layer model, doorman</w:t>
      </w:r>
      <w:r>
        <w:t xml:space="preserve"> </w:t>
      </w:r>
      <w:r>
        <w:t xml:space="preserve">- Each claim can stand alone or combine</w:t>
      </w:r>
      <w:r>
        <w:t xml:space="preserve"> </w:t>
      </w:r>
      <w:r>
        <w:t xml:space="preserve">-</w:t>
      </w:r>
      <w:r>
        <w:t xml:space="preserve"> </w:t>
      </w:r>
      <w:r>
        <w:rPr>
          <w:b/>
          <w:bCs/>
        </w:rPr>
        <w:t xml:space="preserve">Goal:</w:t>
      </w:r>
      <w:r>
        <w:t xml:space="preserve"> </w:t>
      </w:r>
      <w:r>
        <w:t xml:space="preserve">Protect OGP-specific innovations</w:t>
      </w:r>
    </w:p>
    <w:p>
      <w:pPr>
        <w:pStyle w:val="BodyText"/>
      </w:pPr>
      <w:r>
        <w:rPr>
          <w:b/>
          <w:bCs/>
        </w:rPr>
        <w:t xml:space="preserve">Narrow (Claims 15-20):</w:t>
      </w:r>
      <w:r>
        <w:t xml:space="preserve"> </w:t>
      </w:r>
      <w:r>
        <w:t xml:space="preserve">- Specific features: peer approval flow, attested denial, project isolation</w:t>
      </w:r>
      <w:r>
        <w:t xml:space="preserve"> </w:t>
      </w:r>
      <w:r>
        <w:t xml:space="preserve">- Alternative formats: apparatus, computer-readable medium</w:t>
      </w:r>
      <w:r>
        <w:t xml:space="preserve"> </w:t>
      </w:r>
      <w:r>
        <w:t xml:space="preserve">-</w:t>
      </w:r>
      <w:r>
        <w:t xml:space="preserve"> </w:t>
      </w:r>
      <w:r>
        <w:rPr>
          <w:b/>
          <w:bCs/>
        </w:rPr>
        <w:t xml:space="preserve">Goal:</w:t>
      </w:r>
      <w:r>
        <w:t xml:space="preserve"> </w:t>
      </w:r>
      <w:r>
        <w:t xml:space="preserve">Fallback positions if broader claims challenged</w:t>
      </w:r>
    </w:p>
    <w:p>
      <w:pPr>
        <w:pStyle w:val="BodyText"/>
      </w:pPr>
      <w:r>
        <w:rPr>
          <w:b/>
          <w:bCs/>
        </w:rPr>
        <w:t xml:space="preserve">Strategic Coverage:</w:t>
      </w:r>
      <w:r>
        <w:t xml:space="preserve"> </w:t>
      </w:r>
      <w:r>
        <w:t xml:space="preserve">3 layers of protection (broad → medium → narrow)</w:t>
      </w:r>
    </w:p>
    <w:p>
      <w:r>
        <w:pict>
          <v:rect style="width:0;height:1.5pt" o:hralign="center" o:hrstd="t" o:hr="t"/>
        </w:pict>
      </w:r>
    </w:p>
    <w:bookmarkEnd w:id="235"/>
    <w:bookmarkEnd w:id="236"/>
    <w:bookmarkStart w:id="238" w:name="implementation-status-slide-9"/>
    <w:p>
      <w:pPr>
        <w:pStyle w:val="Heading2"/>
      </w:pPr>
      <w:r>
        <w:t xml:space="preserve">Implementation Status (Slide 9)</w:t>
      </w:r>
    </w:p>
    <w:bookmarkStart w:id="237" w:name="proven-technology"/>
    <w:p>
      <w:pPr>
        <w:pStyle w:val="Heading3"/>
      </w:pPr>
      <w:r>
        <w:t xml:space="preserve">Proven Technology</w:t>
      </w:r>
    </w:p>
    <w:p>
      <w:pPr>
        <w:pStyle w:val="FirstParagraph"/>
      </w:pPr>
      <w:r>
        <w:rPr>
          <w:b/>
          <w:bCs/>
        </w:rPr>
        <w:t xml:space="preserve">Deployed:</w:t>
      </w:r>
      <w:r>
        <w:t xml:space="preserve"> </w:t>
      </w:r>
      <w:r>
        <w:t xml:space="preserve">- OGP v0.2.31 (production)</w:t>
      </w:r>
      <w:r>
        <w:t xml:space="preserve"> </w:t>
      </w:r>
      <w:r>
        <w:t xml:space="preserve">- 100+ commits, sole inventor: David Proctor</w:t>
      </w:r>
      <w:r>
        <w:t xml:space="preserve"> </w:t>
      </w:r>
      <w:r>
        <w:t xml:space="preserve">- Open source: github.com/dp-pcs/ogp</w:t>
      </w:r>
    </w:p>
    <w:p>
      <w:pPr>
        <w:pStyle w:val="BodyText"/>
      </w:pPr>
      <w:r>
        <w:rPr>
          <w:b/>
          <w:bCs/>
        </w:rPr>
        <w:t xml:space="preserve">Performance:</w:t>
      </w:r>
      <w:r>
        <w:t xml:space="preserve"> </w:t>
      </w:r>
      <w:r>
        <w:t xml:space="preserve">- &lt;1ms federation overhead</w:t>
      </w:r>
      <w:r>
        <w:t xml:space="preserve"> </w:t>
      </w:r>
      <w:r>
        <w:t xml:space="preserve">- 1000 req/sec throughput</w:t>
      </w:r>
      <w:r>
        <w:t xml:space="preserve"> </w:t>
      </w:r>
      <w:r>
        <w:t xml:space="preserve">- Supports 100+ federated peers</w:t>
      </w:r>
    </w:p>
    <w:p>
      <w:pPr>
        <w:pStyle w:val="BodyText"/>
      </w:pPr>
      <w:r>
        <w:rPr>
          <w:b/>
          <w:bCs/>
        </w:rPr>
        <w:t xml:space="preserve">Real-World Validation:</w:t>
      </w:r>
      <w:r>
        <w:t xml:space="preserve"> </w:t>
      </w:r>
      <w:r>
        <w:t xml:space="preserve">- Colorado ↔ Spain collaboration (first use case)</w:t>
      </w:r>
      <w:r>
        <w:t xml:space="preserve"> </w:t>
      </w:r>
      <w:r>
        <w:t xml:space="preserve">- Three-node mesh tested (transitive trust ≠ transitive access)</w:t>
      </w:r>
      <w:r>
        <w:t xml:space="preserve"> </w:t>
      </w:r>
      <w:r>
        <w:t xml:space="preserve">- Tunnel rotation validated (stable identity across URL changes)</w:t>
      </w:r>
    </w:p>
    <w:p>
      <w:pPr>
        <w:pStyle w:val="BodyText"/>
      </w:pPr>
      <w:r>
        <w:rPr>
          <w:b/>
          <w:bCs/>
        </w:rPr>
        <w:t xml:space="preserve">Technology Stack:</w:t>
      </w:r>
      <w:r>
        <w:t xml:space="preserve"> </w:t>
      </w:r>
      <w:r>
        <w:t xml:space="preserve">- Node.js + TypeScript</w:t>
      </w:r>
      <w:r>
        <w:t xml:space="preserve"> </w:t>
      </w:r>
      <w:r>
        <w:t xml:space="preserve">- Ed25519 cryptography (128-bit security)</w:t>
      </w:r>
      <w:r>
        <w:t xml:space="preserve"> </w:t>
      </w:r>
      <w:r>
        <w:t xml:space="preserve">- Express.js HTTP server</w:t>
      </w:r>
      <w:r>
        <w:t xml:space="preserve"> </w:t>
      </w:r>
      <w:r>
        <w:t xml:space="preserve">- File-based atomic storage</w:t>
      </w:r>
    </w:p>
    <w:p>
      <w:r>
        <w:pict>
          <v:rect style="width:0;height:1.5pt" o:hralign="center" o:hrstd="t" o:hr="t"/>
        </w:pict>
      </w:r>
    </w:p>
    <w:bookmarkEnd w:id="237"/>
    <w:bookmarkEnd w:id="238"/>
    <w:bookmarkStart w:id="242" w:name="timeline-next-steps-slide-10"/>
    <w:p>
      <w:pPr>
        <w:pStyle w:val="Heading2"/>
      </w:pPr>
      <w:r>
        <w:t xml:space="preserve">Timeline &amp; Next Steps (Slide 10)</w:t>
      </w:r>
    </w:p>
    <w:bookmarkStart w:id="239" w:name="key-dates-1"/>
    <w:p>
      <w:pPr>
        <w:pStyle w:val="Heading3"/>
      </w:pPr>
      <w:r>
        <w:t xml:space="preserve">Key Dates</w:t>
      </w:r>
    </w:p>
    <w:p>
      <w:pPr>
        <w:pStyle w:val="Compact"/>
        <w:numPr>
          <w:ilvl w:val="0"/>
          <w:numId w:val="1097"/>
        </w:numPr>
      </w:pPr>
      <w:r>
        <w:rPr>
          <w:b/>
          <w:bCs/>
        </w:rPr>
        <w:t xml:space="preserve">March 15, 2026:</w:t>
      </w:r>
      <w:r>
        <w:t xml:space="preserve"> </w:t>
      </w:r>
      <w:r>
        <w:t xml:space="preserve">Conception</w:t>
      </w:r>
    </w:p>
    <w:p>
      <w:pPr>
        <w:pStyle w:val="Compact"/>
        <w:numPr>
          <w:ilvl w:val="0"/>
          <w:numId w:val="1097"/>
        </w:numPr>
      </w:pPr>
      <w:r>
        <w:rPr>
          <w:b/>
          <w:bCs/>
        </w:rPr>
        <w:t xml:space="preserve">March 20-25, 2026:</w:t>
      </w:r>
      <w:r>
        <w:t xml:space="preserve"> </w:t>
      </w:r>
      <w:r>
        <w:t xml:space="preserve">First working implementation</w:t>
      </w:r>
    </w:p>
    <w:p>
      <w:pPr>
        <w:pStyle w:val="Compact"/>
        <w:numPr>
          <w:ilvl w:val="0"/>
          <w:numId w:val="1097"/>
        </w:numPr>
      </w:pPr>
      <w:r>
        <w:rPr>
          <w:b/>
          <w:bCs/>
        </w:rPr>
        <w:t xml:space="preserve">March 25, 2026:</w:t>
      </w:r>
      <w:r>
        <w:t xml:space="preserve"> </w:t>
      </w:r>
      <w:r>
        <w:t xml:space="preserve">Public disclosure</w:t>
      </w:r>
    </w:p>
    <w:p>
      <w:pPr>
        <w:pStyle w:val="Compact"/>
        <w:numPr>
          <w:ilvl w:val="0"/>
          <w:numId w:val="1097"/>
        </w:numPr>
      </w:pPr>
      <w:r>
        <w:rPr>
          <w:b/>
          <w:bCs/>
        </w:rPr>
        <w:t xml:space="preserve">⏰ March 25, 2027:</w:t>
      </w:r>
      <w:r>
        <w:t xml:space="preserve"> </w:t>
      </w:r>
      <w:r>
        <w:t xml:space="preserve">12-month patent filing deadline</w:t>
      </w:r>
    </w:p>
    <w:bookmarkEnd w:id="239"/>
    <w:bookmarkStart w:id="240" w:name="disclosure-status"/>
    <w:p>
      <w:pPr>
        <w:pStyle w:val="Heading3"/>
      </w:pPr>
      <w:r>
        <w:t xml:space="preserve">Disclosure Status</w:t>
      </w:r>
    </w:p>
    <w:p>
      <w:pPr>
        <w:pStyle w:val="FirstParagraph"/>
      </w:pPr>
      <w:r>
        <w:t xml:space="preserve">✅</w:t>
      </w:r>
      <w:r>
        <w:t xml:space="preserve"> </w:t>
      </w:r>
      <w:r>
        <w:rPr>
          <w:b/>
          <w:bCs/>
        </w:rPr>
        <w:t xml:space="preserve">Complete</w:t>
      </w:r>
      <w:r>
        <w:t xml:space="preserve"> </w:t>
      </w:r>
      <w:r>
        <w:t xml:space="preserve">- All sections finalized:</w:t>
      </w:r>
      <w:r>
        <w:t xml:space="preserve"> </w:t>
      </w:r>
      <w:r>
        <w:t xml:space="preserve">- Executive Summary, Novelty, Introduction</w:t>
      </w:r>
      <w:r>
        <w:t xml:space="preserve"> </w:t>
      </w:r>
      <w:r>
        <w:t xml:space="preserve">- Context, Problems Solved, How It Works</w:t>
      </w:r>
      <w:r>
        <w:t xml:space="preserve"> </w:t>
      </w:r>
      <w:r>
        <w:t xml:space="preserve">- Case Studies, Pseudocode, Data Structures</w:t>
      </w:r>
      <w:r>
        <w:t xml:space="preserve"> </w:t>
      </w:r>
      <w:r>
        <w:t xml:space="preserve">- Implementation Details, Prior Art, Alternatives</w:t>
      </w:r>
      <w:r>
        <w:t xml:space="preserve"> </w:t>
      </w:r>
      <w:r>
        <w:t xml:space="preserve">-</w:t>
      </w:r>
      <w:r>
        <w:t xml:space="preserve"> </w:t>
      </w:r>
      <w:r>
        <w:rPr>
          <w:b/>
          <w:bCs/>
        </w:rPr>
        <w:t xml:space="preserve">20 Patent Claims</w:t>
      </w:r>
      <w:r>
        <w:t xml:space="preserve"> </w:t>
      </w:r>
      <w:r>
        <w:t xml:space="preserve">(broad to narrow)</w:t>
      </w:r>
    </w:p>
    <w:bookmarkEnd w:id="240"/>
    <w:bookmarkStart w:id="241" w:name="next-steps-1"/>
    <w:p>
      <w:pPr>
        <w:pStyle w:val="Heading3"/>
      </w:pPr>
      <w:r>
        <w:t xml:space="preserve">Next Steps</w:t>
      </w:r>
    </w:p>
    <w:p>
      <w:pPr>
        <w:pStyle w:val="FirstParagraph"/>
      </w:pPr>
      <w:r>
        <w:rPr>
          <w:b/>
          <w:bCs/>
        </w:rPr>
        <w:t xml:space="preserve">Immediate:</w:t>
      </w:r>
      <w:r>
        <w:t xml:space="preserve"> </w:t>
      </w:r>
      <w:r>
        <w:t xml:space="preserve">1. Patent attorney review (claims refinement)</w:t>
      </w:r>
      <w:r>
        <w:t xml:space="preserve"> </w:t>
      </w:r>
      <w:r>
        <w:t xml:space="preserve">2. Prior art search update</w:t>
      </w:r>
      <w:r>
        <w:t xml:space="preserve"> </w:t>
      </w:r>
      <w:r>
        <w:t xml:space="preserve">3. Inventor declaration preparation</w:t>
      </w:r>
    </w:p>
    <w:p>
      <w:pPr>
        <w:pStyle w:val="BodyText"/>
      </w:pPr>
      <w:r>
        <w:rPr>
          <w:b/>
          <w:bCs/>
        </w:rPr>
        <w:t xml:space="preserve">Pre-Filing:</w:t>
      </w:r>
      <w:r>
        <w:t xml:space="preserve"> </w:t>
      </w:r>
      <w:r>
        <w:t xml:space="preserve">4. File provisional or non-provisional before March 2027</w:t>
      </w:r>
      <w:r>
        <w:t xml:space="preserve"> </w:t>
      </w:r>
      <w:r>
        <w:t xml:space="preserve">5. Consider international filing (PCT)</w:t>
      </w:r>
    </w:p>
    <w:p>
      <w:r>
        <w:pict>
          <v:rect style="width:0;height:1.5pt" o:hralign="center" o:hrstd="t" o:hr="t"/>
        </w:pict>
      </w:r>
    </w:p>
    <w:bookmarkEnd w:id="241"/>
    <w:bookmarkEnd w:id="242"/>
    <w:bookmarkStart w:id="244" w:name="investment-proposition-slide-11"/>
    <w:p>
      <w:pPr>
        <w:pStyle w:val="Heading2"/>
      </w:pPr>
      <w:r>
        <w:t xml:space="preserve">Investment Proposition (Slide 11)</w:t>
      </w:r>
    </w:p>
    <w:bookmarkStart w:id="243" w:name="why-this-matters"/>
    <w:p>
      <w:pPr>
        <w:pStyle w:val="Heading3"/>
      </w:pPr>
      <w:r>
        <w:t xml:space="preserve">Why This Matters</w:t>
      </w:r>
    </w:p>
    <w:p>
      <w:pPr>
        <w:pStyle w:val="FirstParagraph"/>
      </w:pPr>
      <w:r>
        <w:rPr>
          <w:b/>
          <w:bCs/>
        </w:rPr>
        <w:t xml:space="preserve">Technical Moat:</w:t>
      </w:r>
      <w:r>
        <w:t xml:space="preserve"> </w:t>
      </w:r>
      <w:r>
        <w:t xml:space="preserve">- First protocol for gateway-mediated agent federation</w:t>
      </w:r>
      <w:r>
        <w:t xml:space="preserve"> </w:t>
      </w:r>
      <w:r>
        <w:t xml:space="preserve">- 3 novel algorithms (Doorman, symmetric mirroring, topic policies)</w:t>
      </w:r>
      <w:r>
        <w:t xml:space="preserve"> </w:t>
      </w:r>
      <w:r>
        <w:t xml:space="preserve">- 20 patent claims providing defensive depth</w:t>
      </w:r>
    </w:p>
    <w:p>
      <w:pPr>
        <w:pStyle w:val="BodyText"/>
      </w:pPr>
      <w:r>
        <w:rPr>
          <w:b/>
          <w:bCs/>
        </w:rPr>
        <w:t xml:space="preserve">Network Effects:</w:t>
      </w:r>
      <w:r>
        <w:t xml:space="preserve"> </w:t>
      </w:r>
      <w:r>
        <w:t xml:space="preserve">- Standard protocol enables O(N) scaling (vs. O(N²) custom integrations)</w:t>
      </w:r>
      <w:r>
        <w:t xml:space="preserve"> </w:t>
      </w:r>
      <w:r>
        <w:t xml:space="preserve">- Each new peer increases value for existing peers</w:t>
      </w:r>
      <w:r>
        <w:t xml:space="preserve"> </w:t>
      </w:r>
      <w:r>
        <w:t xml:space="preserve">- Potential to become de facto standard for federated AI</w:t>
      </w:r>
    </w:p>
    <w:p>
      <w:pPr>
        <w:pStyle w:val="BodyText"/>
      </w:pPr>
      <w:r>
        <w:rPr>
          <w:b/>
          <w:bCs/>
        </w:rPr>
        <w:t xml:space="preserve">Market Timing:</w:t>
      </w:r>
      <w:r>
        <w:t xml:space="preserve"> </w:t>
      </w:r>
      <w:r>
        <w:t xml:space="preserve">- AI agent deployments growing rapidly</w:t>
      </w:r>
      <w:r>
        <w:t xml:space="preserve"> </w:t>
      </w:r>
      <w:r>
        <w:t xml:space="preserve">- Enterprise demand for secure multi-org collaboration</w:t>
      </w:r>
      <w:r>
        <w:t xml:space="preserve"> </w:t>
      </w:r>
      <w:r>
        <w:t xml:space="preserve">- No competing protocol addresses gateway containment</w:t>
      </w:r>
    </w:p>
    <w:p>
      <w:pPr>
        <w:pStyle w:val="BodyText"/>
      </w:pPr>
      <w:r>
        <w:rPr>
          <w:b/>
          <w:bCs/>
        </w:rPr>
        <w:t xml:space="preserve">Broader Applicability:</w:t>
      </w:r>
      <w:r>
        <w:t xml:space="preserve"> </w:t>
      </w:r>
      <w:r>
        <w:t xml:space="preserve">- Healthcare, supply chain, research, IoT</w:t>
      </w:r>
      <w:r>
        <w:t xml:space="preserve"> </w:t>
      </w:r>
      <w:r>
        <w:t xml:space="preserve">- Any domain requiring bilateral trust between autonomous systems</w:t>
      </w:r>
    </w:p>
    <w:p>
      <w:r>
        <w:pict>
          <v:rect style="width:0;height:1.5pt" o:hralign="center" o:hrstd="t" o:hr="t"/>
        </w:pict>
      </w:r>
    </w:p>
    <w:bookmarkEnd w:id="243"/>
    <w:bookmarkEnd w:id="244"/>
    <w:bookmarkStart w:id="246" w:name="competitive-landscape-slide-12"/>
    <w:p>
      <w:pPr>
        <w:pStyle w:val="Heading2"/>
      </w:pPr>
      <w:r>
        <w:t xml:space="preserve">Competitive Landscape (Slide 12)</w:t>
      </w:r>
    </w:p>
    <w:bookmarkStart w:id="245" w:name="position-in-market"/>
    <w:p>
      <w:pPr>
        <w:pStyle w:val="Heading3"/>
      </w:pPr>
      <w:r>
        <w:t xml:space="preserve">Position in Market</w:t>
      </w:r>
    </w:p>
    <w:p>
      <w:pPr>
        <w:pStyle w:val="SourceCode"/>
      </w:pPr>
      <w:r>
        <w:rPr>
          <w:rStyle w:val="VerbatimChar"/>
        </w:rPr>
        <w:t xml:space="preserve">                    High</w:t>
      </w:r>
      <w:r>
        <w:br/>
      </w:r>
      <w:r>
        <w:rPr>
          <w:rStyle w:val="VerbatimChar"/>
        </w:rPr>
        <w:t xml:space="preserve">                     │</w:t>
      </w:r>
      <w:r>
        <w:br/>
      </w:r>
      <w:r>
        <w:rPr>
          <w:rStyle w:val="VerbatimChar"/>
        </w:rPr>
        <w:t xml:space="preserve">  Security          │     OGP ⭐</w:t>
      </w:r>
      <w:r>
        <w:br/>
      </w:r>
      <w:r>
        <w:rPr>
          <w:rStyle w:val="VerbatimChar"/>
        </w:rPr>
        <w:t xml:space="preserve">  Containment       │    (Both)</w:t>
      </w:r>
      <w:r>
        <w:br/>
      </w:r>
      <w:r>
        <w:rPr>
          <w:rStyle w:val="VerbatimChar"/>
        </w:rPr>
        <w:t xml:space="preserve">                     │</w:t>
      </w:r>
      <w:r>
        <w:br/>
      </w:r>
      <w:r>
        <w:rPr>
          <w:rStyle w:val="VerbatimChar"/>
        </w:rPr>
        <w:t xml:space="preserve">                     │</w:t>
      </w:r>
      <w:r>
        <w:br/>
      </w:r>
      <w:r>
        <w:rPr>
          <w:rStyle w:val="VerbatimChar"/>
        </w:rPr>
        <w:t xml:space="preserve">       Low           │  A2A/MCP</w:t>
      </w:r>
      <w:r>
        <w:br/>
      </w:r>
      <w:r>
        <w:rPr>
          <w:rStyle w:val="VerbatimChar"/>
        </w:rPr>
        <w:t xml:space="preserve">  (Agents Exposed)   │  (No Gateway)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Low          │     High</w:t>
      </w:r>
      <w:r>
        <w:br/>
      </w:r>
      <w:r>
        <w:rPr>
          <w:rStyle w:val="VerbatimChar"/>
        </w:rPr>
        <w:t xml:space="preserve">                Ease of Setup</w:t>
      </w:r>
    </w:p>
    <w:p>
      <w:pPr>
        <w:pStyle w:val="FirstParagraph"/>
      </w:pPr>
      <w:r>
        <w:rPr>
          <w:b/>
          <w:bCs/>
        </w:rPr>
        <w:t xml:space="preserve">Unique Position:</w:t>
      </w:r>
      <w:r>
        <w:t xml:space="preserve"> </w:t>
      </w:r>
      <w:r>
        <w:t xml:space="preserve">- Only solution with BOTH gateway containment AND easy federation</w:t>
      </w:r>
      <w:r>
        <w:t xml:space="preserve"> </w:t>
      </w:r>
      <w:r>
        <w:t xml:space="preserve">- Competitors force tradeoff (security OR collaboration)</w:t>
      </w:r>
    </w:p>
    <w:p>
      <w:pPr>
        <w:pStyle w:val="BodyText"/>
      </w:pPr>
      <w:r>
        <w:rPr>
          <w:b/>
          <w:bCs/>
        </w:rPr>
        <w:t xml:space="preserve">Defensibility:</w:t>
      </w:r>
      <w:r>
        <w:t xml:space="preserve"> </w:t>
      </w:r>
      <w:r>
        <w:t xml:space="preserve">- Patent coverage (20 claims)</w:t>
      </w:r>
      <w:r>
        <w:t xml:space="preserve"> </w:t>
      </w:r>
      <w:r>
        <w:t xml:space="preserve">- First-mover advantage (production deployment)</w:t>
      </w:r>
      <w:r>
        <w:t xml:space="preserve"> </w:t>
      </w:r>
      <w:r>
        <w:t xml:space="preserve">- Network effects (standard protocol)</w:t>
      </w:r>
    </w:p>
    <w:p>
      <w:r>
        <w:pict>
          <v:rect style="width:0;height:1.5pt" o:hralign="center" o:hrstd="t" o:hr="t"/>
        </w:pict>
      </w:r>
    </w:p>
    <w:bookmarkEnd w:id="245"/>
    <w:bookmarkEnd w:id="246"/>
    <w:bookmarkStart w:id="248" w:name="summary-slide-13"/>
    <w:p>
      <w:pPr>
        <w:pStyle w:val="Heading2"/>
      </w:pPr>
      <w:r>
        <w:t xml:space="preserve">Summary (Slide 13)</w:t>
      </w:r>
    </w:p>
    <w:bookmarkStart w:id="247" w:name="key-takeaways"/>
    <w:p>
      <w:pPr>
        <w:pStyle w:val="Heading3"/>
      </w:pPr>
      <w:r>
        <w:t xml:space="preserve">Key Takeaways</w:t>
      </w:r>
    </w:p>
    <w:p>
      <w:pPr>
        <w:pStyle w:val="FirstParagraph"/>
      </w:pPr>
      <w:r>
        <w:rPr>
          <w:b/>
          <w:bCs/>
        </w:rPr>
        <w:t xml:space="preserve">The Problem:</w:t>
      </w:r>
      <w:r>
        <w:t xml:space="preserve"> </w:t>
      </w:r>
      <w:r>
        <w:t xml:space="preserve">- AI agents behind gateways can’t collaborate across organizations</w:t>
      </w:r>
      <w:r>
        <w:t xml:space="preserve"> </w:t>
      </w:r>
      <w:r>
        <w:t xml:space="preserve">- Existing protocols incompatible with gateway containment model</w:t>
      </w:r>
    </w:p>
    <w:p>
      <w:pPr>
        <w:pStyle w:val="BodyText"/>
      </w:pPr>
      <w:r>
        <w:rPr>
          <w:b/>
          <w:bCs/>
        </w:rPr>
        <w:t xml:space="preserve">The Solution:</w:t>
      </w:r>
      <w:r>
        <w:t xml:space="preserve"> </w:t>
      </w:r>
      <w:r>
        <w:t xml:space="preserve">- Gateway-mediated federation with three-layer scope isolation</w:t>
      </w:r>
      <w:r>
        <w:t xml:space="preserve"> </w:t>
      </w:r>
      <w:r>
        <w:t xml:space="preserve">- Bilateral cryptographic trust (Ed25519)</w:t>
      </w:r>
      <w:r>
        <w:t xml:space="preserve"> </w:t>
      </w:r>
      <w:r>
        <w:t xml:space="preserve">- Symmetric scope mirroring (auto-grant)</w:t>
      </w:r>
      <w:r>
        <w:t xml:space="preserve"> </w:t>
      </w:r>
      <w:r>
        <w:t xml:space="preserve">- Minutes to set up, not weeks</w:t>
      </w:r>
    </w:p>
    <w:p>
      <w:pPr>
        <w:pStyle w:val="BodyText"/>
      </w:pPr>
      <w:r>
        <w:rPr>
          <w:b/>
          <w:bCs/>
        </w:rPr>
        <w:t xml:space="preserve">Novel Contributions:</w:t>
      </w:r>
      <w:r>
        <w:t xml:space="preserve"> </w:t>
      </w:r>
      <w:r>
        <w:t xml:space="preserve">- Doorman 6-step validation</w:t>
      </w:r>
      <w:r>
        <w:t xml:space="preserve"> </w:t>
      </w:r>
      <w:r>
        <w:t xml:space="preserve">- Hierarchical topic policies</w:t>
      </w:r>
      <w:r>
        <w:t xml:space="preserve"> </w:t>
      </w:r>
      <w:r>
        <w:t xml:space="preserve">- Stable public-key identity</w:t>
      </w:r>
      <w:r>
        <w:t xml:space="preserve"> </w:t>
      </w:r>
      <w:r>
        <w:t xml:space="preserve">- Precise rate limiting</w:t>
      </w:r>
    </w:p>
    <w:p>
      <w:pPr>
        <w:pStyle w:val="BodyText"/>
      </w:pPr>
      <w:r>
        <w:rPr>
          <w:b/>
          <w:bCs/>
        </w:rPr>
        <w:t xml:space="preserve">Patent Protection:</w:t>
      </w:r>
      <w:r>
        <w:t xml:space="preserve"> </w:t>
      </w:r>
      <w:r>
        <w:t xml:space="preserve">- 20 claims (broad to narrow)</w:t>
      </w:r>
      <w:r>
        <w:t xml:space="preserve"> </w:t>
      </w:r>
      <w:r>
        <w:t xml:space="preserve">- No known prior art</w:t>
      </w:r>
      <w:r>
        <w:t xml:space="preserve"> </w:t>
      </w:r>
      <w:r>
        <w:t xml:space="preserve">- Filing deadline: March 2027</w:t>
      </w:r>
    </w:p>
    <w:p>
      <w:pPr>
        <w:pStyle w:val="BodyText"/>
      </w:pPr>
      <w:r>
        <w:rPr>
          <w:b/>
          <w:bCs/>
        </w:rPr>
        <w:t xml:space="preserve">Market Opportunity:</w:t>
      </w:r>
      <w:r>
        <w:t xml:space="preserve"> </w:t>
      </w:r>
      <w:r>
        <w:t xml:space="preserve">- Personal AI, enterprise deployments, multi-tenant platforms</w:t>
      </w:r>
      <w:r>
        <w:t xml:space="preserve"> </w:t>
      </w:r>
      <w:r>
        <w:t xml:space="preserve">- Healthcare, supply chain, research, IoT</w:t>
      </w:r>
    </w:p>
    <w:p>
      <w:r>
        <w:pict>
          <v:rect style="width:0;height:1.5pt" o:hralign="center" o:hrstd="t" o:hr="t"/>
        </w:pict>
      </w:r>
    </w:p>
    <w:bookmarkEnd w:id="247"/>
    <w:bookmarkEnd w:id="248"/>
    <w:bookmarkStart w:id="250" w:name="appendix-technical-deep-dive-slide-14"/>
    <w:p>
      <w:pPr>
        <w:pStyle w:val="Heading2"/>
      </w:pPr>
      <w:r>
        <w:t xml:space="preserve">Appendix: Technical Deep Dive (Slide 14)</w:t>
      </w:r>
    </w:p>
    <w:bookmarkStart w:id="249" w:name="core-algorithms-summary"/>
    <w:p>
      <w:pPr>
        <w:pStyle w:val="Heading3"/>
      </w:pPr>
      <w:r>
        <w:t xml:space="preserve">Core Algorithms Summary</w:t>
      </w:r>
    </w:p>
    <w:p>
      <w:pPr>
        <w:pStyle w:val="FirstParagraph"/>
      </w:pPr>
      <w:r>
        <w:rPr>
          <w:b/>
          <w:bCs/>
        </w:rPr>
        <w:t xml:space="preserve">Algorithm 1: Doorman Access Check</w:t>
      </w:r>
      <w:r>
        <w:t xml:space="preserve"> </w:t>
      </w:r>
      <w:r>
        <w:t xml:space="preserve">[NOVEL]</w:t>
      </w:r>
    </w:p>
    <w:p>
      <w:pPr>
        <w:pStyle w:val="SourceCode"/>
      </w:pPr>
      <w:r>
        <w:rPr>
          <w:rStyle w:val="VerbatimChar"/>
        </w:rPr>
        <w:t xml:space="preserve">Input: peer ID, intent, payload</w:t>
      </w:r>
      <w:r>
        <w:br/>
      </w:r>
      <w:r>
        <w:rPr>
          <w:rStyle w:val="VerbatimChar"/>
        </w:rPr>
        <w:t xml:space="preserve">Output: {allowed: boolean, reason?: string}</w:t>
      </w:r>
      <w:r>
        <w:br/>
      </w:r>
      <w:r>
        <w:br/>
      </w:r>
      <w:r>
        <w:rPr>
          <w:rStyle w:val="VerbatimChar"/>
        </w:rPr>
        <w:t xml:space="preserve">Steps:</w:t>
      </w:r>
      <w:r>
        <w:br/>
      </w:r>
      <w:r>
        <w:rPr>
          <w:rStyle w:val="VerbatimChar"/>
        </w:rPr>
        <w:t xml:space="preserve">1. Peer Lookup (O(1))</w:t>
      </w:r>
      <w:r>
        <w:br/>
      </w:r>
      <w:r>
        <w:rPr>
          <w:rStyle w:val="VerbatimChar"/>
        </w:rPr>
        <w:t xml:space="preserve">2. Approval Status Check</w:t>
      </w:r>
      <w:r>
        <w:br/>
      </w:r>
      <w:r>
        <w:rPr>
          <w:rStyle w:val="VerbatimChar"/>
        </w:rPr>
        <w:t xml:space="preserve">3. Scope Bundle Determination</w:t>
      </w:r>
      <w:r>
        <w:br/>
      </w:r>
      <w:r>
        <w:rPr>
          <w:rStyle w:val="VerbatimChar"/>
        </w:rPr>
        <w:t xml:space="preserve">4. Intent Grant Lookup (O(k))</w:t>
      </w:r>
      <w:r>
        <w:br/>
      </w:r>
      <w:r>
        <w:rPr>
          <w:rStyle w:val="VerbatimChar"/>
        </w:rPr>
        <w:t xml:space="preserve">5. Topic Coverage Check (exact + prefix matching)</w:t>
      </w:r>
      <w:r>
        <w:br/>
      </w:r>
      <w:r>
        <w:rPr>
          <w:rStyle w:val="VerbatimChar"/>
        </w:rPr>
        <w:t xml:space="preserve">6. Rate Limit Check (sliding window)</w:t>
      </w:r>
    </w:p>
    <w:p>
      <w:pPr>
        <w:pStyle w:val="FirstParagraph"/>
      </w:pPr>
      <w:r>
        <w:rPr>
          <w:b/>
          <w:bCs/>
        </w:rPr>
        <w:t xml:space="preserve">Algorithm 2: Hierarchical Topic Policy</w:t>
      </w:r>
      <w:r>
        <w:t xml:space="preserve"> </w:t>
      </w:r>
      <w:r>
        <w:t xml:space="preserve">[NOVEL]</w:t>
      </w:r>
    </w:p>
    <w:p>
      <w:pPr>
        <w:pStyle w:val="SourceCode"/>
      </w:pPr>
      <w:r>
        <w:rPr>
          <w:rStyle w:val="VerbatimChar"/>
        </w:rPr>
        <w:t xml:space="preserve">Fallthrough:</w:t>
      </w:r>
      <w:r>
        <w:br/>
      </w:r>
      <w:r>
        <w:rPr>
          <w:rStyle w:val="VerbatimChar"/>
        </w:rPr>
        <w:t xml:space="preserve">1. Peer-specific topic (most specific)</w:t>
      </w:r>
      <w:r>
        <w:br/>
      </w:r>
      <w:r>
        <w:rPr>
          <w:rStyle w:val="VerbatimChar"/>
        </w:rPr>
        <w:t xml:space="preserve">2. Global topic</w:t>
      </w:r>
      <w:r>
        <w:br/>
      </w:r>
      <w:r>
        <w:rPr>
          <w:rStyle w:val="VerbatimChar"/>
        </w:rPr>
        <w:t xml:space="preserve">3. Peer-specific wildcard</w:t>
      </w:r>
      <w:r>
        <w:br/>
      </w:r>
      <w:r>
        <w:rPr>
          <w:rStyle w:val="VerbatimChar"/>
        </w:rPr>
        <w:t xml:space="preserve">4. Global wildcard (default)</w:t>
      </w:r>
    </w:p>
    <w:p>
      <w:pPr>
        <w:pStyle w:val="FirstParagraph"/>
      </w:pPr>
      <w:r>
        <w:rPr>
          <w:b/>
          <w:bCs/>
        </w:rPr>
        <w:t xml:space="preserve">Algorithm 3: Symmetric Scope Mirroring</w:t>
      </w:r>
      <w:r>
        <w:t xml:space="preserve"> </w:t>
      </w:r>
      <w:r>
        <w:t xml:space="preserve">[NOVEL]</w:t>
      </w:r>
    </w:p>
    <w:p>
      <w:pPr>
        <w:pStyle w:val="SourceCode"/>
      </w:pPr>
      <w:r>
        <w:rPr>
          <w:rStyle w:val="VerbatimChar"/>
        </w:rPr>
        <w:t xml:space="preserve">On approval:</w:t>
      </w:r>
      <w:r>
        <w:br/>
      </w:r>
      <w:r>
        <w:rPr>
          <w:rStyle w:val="VerbatimChar"/>
        </w:rPr>
        <w:t xml:space="preserve">1. Create default scope bundle</w:t>
      </w:r>
      <w:r>
        <w:br/>
      </w:r>
      <w:r>
        <w:rPr>
          <w:rStyle w:val="VerbatimChar"/>
        </w:rPr>
        <w:t xml:space="preserve">2. Grant to requester</w:t>
      </w:r>
      <w:r>
        <w:br/>
      </w:r>
      <w:r>
        <w:rPr>
          <w:rStyle w:val="VerbatimChar"/>
        </w:rPr>
        <w:t xml:space="preserve">3. Mirror same bundle back</w:t>
      </w:r>
      <w:r>
        <w:br/>
      </w:r>
      <w:r>
        <w:rPr>
          <w:rStyle w:val="VerbatimChar"/>
        </w:rPr>
        <w:t xml:space="preserve">Result: Bilateral trust with config on ONE side</w:t>
      </w:r>
    </w:p>
    <w:p>
      <w:r>
        <w:pict>
          <v:rect style="width:0;height:1.5pt" o:hralign="center" o:hrstd="t" o:hr="t"/>
        </w:pict>
      </w:r>
    </w:p>
    <w:bookmarkEnd w:id="249"/>
    <w:bookmarkEnd w:id="250"/>
    <w:bookmarkStart w:id="252" w:name="appendix-data-model-slide-15"/>
    <w:p>
      <w:pPr>
        <w:pStyle w:val="Heading2"/>
      </w:pPr>
      <w:r>
        <w:t xml:space="preserve">Appendix: Data Model (Slide 15)</w:t>
      </w:r>
    </w:p>
    <w:bookmarkStart w:id="251" w:name="core-structures"/>
    <w:p>
      <w:pPr>
        <w:pStyle w:val="Heading3"/>
      </w:pPr>
      <w:r>
        <w:t xml:space="preserve">Core Structures</w:t>
      </w:r>
    </w:p>
    <w:p>
      <w:pPr>
        <w:pStyle w:val="FirstParagraph"/>
      </w:pPr>
      <w:r>
        <w:rPr>
          <w:b/>
          <w:bCs/>
        </w:rPr>
        <w:t xml:space="preserve">Peer:</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"a1b2c3d4e5f6g7h8"</w:t>
      </w:r>
      <w:r>
        <w:rPr>
          <w:rStyle w:val="FunctionTok"/>
        </w:rPr>
        <w:t xml:space="preserve">,</w:t>
      </w:r>
      <w:r>
        <w:br/>
      </w:r>
      <w:r>
        <w:rPr>
          <w:rStyle w:val="NormalTok"/>
        </w:rPr>
        <w:t xml:space="preserve">  </w:t>
      </w:r>
      <w:r>
        <w:rPr>
          <w:rStyle w:val="DataTypeTok"/>
        </w:rPr>
        <w:t xml:space="preserve">"publicKey"</w:t>
      </w:r>
      <w:r>
        <w:rPr>
          <w:rStyle w:val="FunctionTok"/>
        </w:rPr>
        <w:t xml:space="preserve">:</w:t>
      </w:r>
      <w:r>
        <w:rPr>
          <w:rStyle w:val="NormalTok"/>
        </w:rPr>
        <w:t xml:space="preserve"> </w:t>
      </w:r>
      <w:r>
        <w:rPr>
          <w:rStyle w:val="StringTok"/>
        </w:rPr>
        <w:t xml:space="preserve">"ed25519-der-hex..."</w:t>
      </w:r>
      <w:r>
        <w:rPr>
          <w:rStyle w:val="FunctionTok"/>
        </w:rPr>
        <w:t xml:space="preserve">,</w:t>
      </w:r>
      <w:r>
        <w:br/>
      </w:r>
      <w:r>
        <w:rPr>
          <w:rStyle w:val="NormalTok"/>
        </w:rPr>
        <w:t xml:space="preserve">  </w:t>
      </w:r>
      <w:r>
        <w:rPr>
          <w:rStyle w:val="DataTypeTok"/>
        </w:rPr>
        <w:t xml:space="preserve">"gatewayUrl"</w:t>
      </w:r>
      <w:r>
        <w:rPr>
          <w:rStyle w:val="FunctionTok"/>
        </w:rPr>
        <w:t xml:space="preserve">:</w:t>
      </w:r>
      <w:r>
        <w:rPr>
          <w:rStyle w:val="NormalTok"/>
        </w:rPr>
        <w:t xml:space="preserve"> </w:t>
      </w:r>
      <w:r>
        <w:rPr>
          <w:rStyle w:val="StringTok"/>
        </w:rPr>
        <w:t xml:space="preserve">"https://peer.example.com"</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"grantedScopes"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ScopeGrant: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"project-validation"</w:t>
      </w:r>
      <w:r>
        <w:rPr>
          <w:rStyle w:val="OtherTok"/>
        </w:rPr>
        <w:t xml:space="preserve">,</w:t>
      </w:r>
      <w:r>
        <w:rPr>
          <w:rStyle w:val="NormalTok"/>
        </w:rPr>
        <w:t xml:space="preserve"> </w:t>
      </w:r>
      <w:r>
        <w:rPr>
          <w:rStyle w:val="StringTok"/>
        </w:rPr>
        <w:t xml:space="preserve">"memory-management"</w:t>
      </w:r>
      <w:r>
        <w:rPr>
          <w:rStyle w:val="OtherTok"/>
        </w:rPr>
        <w:t xml:space="preserv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FunctionTok"/>
        </w:rPr>
        <w:t xml:space="preserve">}</w:t>
      </w:r>
    </w:p>
    <w:p>
      <w:pPr>
        <w:pStyle w:val="FirstParagraph"/>
      </w:pPr>
      <w:r>
        <w:rPr>
          <w:b/>
          <w:bCs/>
        </w:rPr>
        <w:t xml:space="preserve">FederationMessage:</w:t>
      </w:r>
    </w:p>
    <w:p>
      <w:pPr>
        <w:pStyle w:val="SourceCode"/>
      </w:pPr>
      <w:r>
        <w:rPr>
          <w:rStyle w:val="FunctionTok"/>
        </w:rPr>
        <w:t xml:space="preserve">{</w:t>
      </w:r>
      <w:r>
        <w:br/>
      </w:r>
      <w:r>
        <w:rPr>
          <w:rStyle w:val="NormalTok"/>
        </w:rPr>
        <w:t xml:space="preserve">  </w:t>
      </w:r>
      <w:r>
        <w:rPr>
          <w:rStyle w:val="DataTypeTok"/>
        </w:rPr>
        <w:t xml:space="preserve">"fromGatewayId"</w:t>
      </w:r>
      <w:r>
        <w:rPr>
          <w:rStyle w:val="FunctionTok"/>
        </w:rPr>
        <w:t xml:space="preserve">:</w:t>
      </w:r>
      <w:r>
        <w:rPr>
          <w:rStyle w:val="NormalTok"/>
        </w:rPr>
        <w:t xml:space="preserve"> </w:t>
      </w:r>
      <w:r>
        <w:rPr>
          <w:rStyle w:val="StringTok"/>
        </w:rPr>
        <w:t xml:space="preserve">"a1b2..."</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1742572800000</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"ed25519-signature-hex..."</w:t>
      </w:r>
      <w:r>
        <w:br/>
      </w:r>
      <w:r>
        <w:rPr>
          <w:rStyle w:val="FunctionTok"/>
        </w:rPr>
        <w:t xml:space="preserve">}</w:t>
      </w:r>
    </w:p>
    <w:p>
      <w:r>
        <w:pict>
          <v:rect style="width:0;height:1.5pt" o:hralign="center" o:hrstd="t" o:hr="t"/>
        </w:pict>
      </w:r>
    </w:p>
    <w:bookmarkEnd w:id="251"/>
    <w:bookmarkEnd w:id="252"/>
    <w:bookmarkStart w:id="253" w:name="contact-slide-16"/>
    <w:p>
      <w:pPr>
        <w:pStyle w:val="Heading2"/>
      </w:pPr>
      <w:r>
        <w:t xml:space="preserve">Contact (Slide 16)</w:t>
      </w:r>
    </w:p>
    <w:p>
      <w:pPr>
        <w:pStyle w:val="FirstParagraph"/>
      </w:pPr>
      <w:r>
        <w:rPr>
          <w:b/>
          <w:bCs/>
        </w:rPr>
        <w:t xml:space="preserve">Inventor:</w:t>
      </w:r>
      <w:r>
        <w:t xml:space="preserve"> </w:t>
      </w:r>
      <w:r>
        <w:t xml:space="preserve">David Proctor</w:t>
      </w:r>
      <w:r>
        <w:t xml:space="preserve"> </w:t>
      </w:r>
      <w:r>
        <w:rPr>
          <w:b/>
          <w:bCs/>
        </w:rPr>
        <w:t xml:space="preserve">Email:</w:t>
      </w:r>
      <w:r>
        <w:t xml:space="preserve"> </w:t>
      </w:r>
      <w:r>
        <w:t xml:space="preserve">david@proctorconsultingservices.com</w:t>
      </w:r>
      <w:r>
        <w:t xml:space="preserve"> </w:t>
      </w:r>
      <w:r>
        <w:rPr>
          <w:b/>
          <w:bCs/>
        </w:rPr>
        <w:t xml:space="preserve">Repository:</w:t>
      </w:r>
      <w:r>
        <w:t xml:space="preserve"> </w:t>
      </w:r>
      <w:r>
        <w:t xml:space="preserve">github.com/dp-pcs/ogp</w:t>
      </w:r>
      <w:r>
        <w:t xml:space="preserve"> </w:t>
      </w:r>
      <w:r>
        <w:rPr>
          <w:b/>
          <w:bCs/>
        </w:rPr>
        <w:t xml:space="preserve">Protocol Version:</w:t>
      </w:r>
      <w:r>
        <w:t xml:space="preserve"> </w:t>
      </w:r>
      <w:r>
        <w:t xml:space="preserve">0.2.31</w:t>
      </w:r>
    </w:p>
    <w:p>
      <w:pPr>
        <w:pStyle w:val="BodyText"/>
      </w:pPr>
      <w:r>
        <w:rPr>
          <w:b/>
          <w:bCs/>
        </w:rPr>
        <w:t xml:space="preserve">Patent Disclosure:</w:t>
      </w:r>
      <w:r>
        <w:t xml:space="preserve"> </w:t>
      </w:r>
      <w:r>
        <w:t xml:space="preserve">- Status: Complete (3,951 lines)</w:t>
      </w:r>
      <w:r>
        <w:t xml:space="preserve"> </w:t>
      </w:r>
      <w:r>
        <w:t xml:space="preserve">- Claims: 20 (broad to narrow)</w:t>
      </w:r>
      <w:r>
        <w:t xml:space="preserve"> </w:t>
      </w:r>
      <w:r>
        <w:t xml:space="preserve">- Filing Deadline: March 25, 2027</w:t>
      </w:r>
    </w:p>
    <w:p>
      <w:pPr>
        <w:pStyle w:val="BodyText"/>
      </w:pPr>
      <w:r>
        <w:rPr>
          <w:b/>
          <w:bCs/>
        </w:rPr>
        <w:t xml:space="preserve">Questions?</w:t>
      </w:r>
    </w:p>
    <w:p>
      <w:r>
        <w:pict>
          <v:rect style="width:0;height:1.5pt" o:hralign="center" o:hrstd="t" o:hr="t"/>
        </w:pict>
      </w:r>
    </w:p>
    <w:p>
      <w:pPr>
        <w:pStyle w:val="FirstParagraph"/>
      </w:pPr>
      <w:r>
        <w:rPr>
          <w:i/>
          <w:iCs/>
        </w:rPr>
        <w:t xml:space="preserve">Confidential - Patent Pending</w:t>
      </w:r>
    </w:p>
    <w:p>
      <w:r>
        <w:pict>
          <v:rect style="width:0;height:1.5pt" o:hralign="center" o:hrstd="t" o:hr="t"/>
        </w:pict>
      </w:r>
    </w:p>
    <w:bookmarkEnd w:id="253"/>
    <w:bookmarkStart w:id="254" w:name="appendix-technical-blog-post"/>
    <w:p>
      <w:pPr>
        <w:pStyle w:val="Heading2"/>
      </w:pPr>
      <w:r>
        <w:t xml:space="preserve">Appendix: Technical Blog Post</w:t>
      </w:r>
    </w:p>
    <w:p>
      <w:pPr>
        <w:pStyle w:val="FirstParagraph"/>
      </w:pPr>
      <w:r>
        <w:rPr>
          <w:i/>
          <w:iCs/>
        </w:rPr>
        <w:t xml:space="preserve">A technical deep dive into OGP (Open Gateway Protocol)</w:t>
      </w:r>
    </w:p>
    <w:p>
      <w:pPr>
        <w:pStyle w:val="BodyText"/>
      </w:pPr>
      <w:r>
        <w:rPr>
          <w:b/>
          <w:bCs/>
        </w:rPr>
        <w:t xml:space="preserve">Author:</w:t>
      </w:r>
      <w:r>
        <w:t xml:space="preserve"> </w:t>
      </w:r>
      <w:r>
        <w:t xml:space="preserve">David Proctor</w:t>
      </w:r>
      <w:r>
        <w:t xml:space="preserve"> </w:t>
      </w:r>
      <w:r>
        <w:rPr>
          <w:b/>
          <w:bCs/>
        </w:rPr>
        <w:t xml:space="preserve">Date:</w:t>
      </w:r>
      <w:r>
        <w:t xml:space="preserve"> </w:t>
      </w:r>
      <w:r>
        <w:t xml:space="preserve">April 2026</w:t>
      </w:r>
      <w:r>
        <w:t xml:space="preserve"> </w:t>
      </w:r>
      <w:r>
        <w:rPr>
          <w:b/>
          <w:bCs/>
        </w:rPr>
        <w:t xml:space="preserve">Reading Time:</w:t>
      </w:r>
      <w:r>
        <w:t xml:space="preserve"> </w:t>
      </w:r>
      <w:r>
        <w:t xml:space="preserve">15 minutes</w:t>
      </w:r>
    </w:p>
    <w:p>
      <w:r>
        <w:pict>
          <v:rect style="width:0;height:1.5pt" o:hralign="center" o:hrstd="t" o:hr="t"/>
        </w:pict>
      </w:r>
    </w:p>
    <w:bookmarkEnd w:id="254"/>
    <w:bookmarkStart w:id="257" w:name="the-problem-that-launched-ogp"/>
    <w:p>
      <w:pPr>
        <w:pStyle w:val="Heading2"/>
      </w:pPr>
      <w:r>
        <w:t xml:space="preserve">The Problem That Launched OGP</w:t>
      </w:r>
    </w:p>
    <w:p>
      <w:pPr>
        <w:pStyle w:val="FirstParagraph"/>
      </w:pPr>
      <w:r>
        <w:t xml:space="preserve">In March 2026, I faced a problem that seemed simple on the surface:</w:t>
      </w:r>
      <w:r>
        <w:t xml:space="preserve"> </w:t>
      </w:r>
      <w:r>
        <w:rPr>
          <w:b/>
          <w:bCs/>
        </w:rPr>
        <w:t xml:space="preserve">two AI agents in different organizations needed to collaborate on a shared project</w:t>
      </w:r>
      <w:r>
        <w:t xml:space="preserve">.</w:t>
      </w:r>
    </w:p>
    <w:p>
      <w:pPr>
        <w:pStyle w:val="BodyText"/>
      </w:pPr>
      <w:r>
        <w:t xml:space="preserve">One user was in Colorado running OpenClaw. Another was in Spain, also running OpenClaw. Both wanted their AI assistants to work together on a software project. This should have been straightforward—agents can talk to each other, right?</w:t>
      </w:r>
    </w:p>
    <w:p>
      <w:pPr>
        <w:pStyle w:val="BodyText"/>
      </w:pPr>
      <w:r>
        <w:t xml:space="preserve">Wrong.</w:t>
      </w:r>
    </w:p>
    <w:p>
      <w:pPr>
        <w:pStyle w:val="BodyText"/>
      </w:pPr>
      <w:r>
        <w:t xml:space="preserve">The challenge wasn’t getting agents to communicate. It was doing so</w:t>
      </w:r>
      <w:r>
        <w:t xml:space="preserve"> </w:t>
      </w:r>
      <w:r>
        <w:rPr>
          <w:b/>
          <w:bCs/>
        </w:rPr>
        <w:t xml:space="preserve">while preserving the security model that makes OpenClaw safe to run in the first place</w:t>
      </w:r>
      <w:r>
        <w:t xml:space="preserve">.</w:t>
      </w:r>
    </w:p>
    <w:bookmarkStart w:id="255" w:name="gateway-based-security-why-it-matters"/>
    <w:p>
      <w:pPr>
        <w:pStyle w:val="Heading3"/>
      </w:pPr>
      <w:r>
        <w:t xml:space="preserve">Gateway-Based Security: Why It Matters</w:t>
      </w:r>
    </w:p>
    <w:p>
      <w:pPr>
        <w:pStyle w:val="FirstParagraph"/>
      </w:pPr>
      <w:r>
        <w:t xml:space="preserve">OpenClaw (and similar AI frameworks) use a</w:t>
      </w:r>
      <w:r>
        <w:t xml:space="preserve"> </w:t>
      </w:r>
      <w:r>
        <w:rPr>
          <w:b/>
          <w:bCs/>
        </w:rPr>
        <w:t xml:space="preserve">gateway architecture</w:t>
      </w:r>
      <w:r>
        <w:t xml:space="preserve"> </w:t>
      </w:r>
      <w:r>
        <w:t xml:space="preserve">for good reason:</w:t>
      </w:r>
    </w:p>
    <w:p>
      <w:pPr>
        <w:pStyle w:val="SourceCode"/>
      </w:pPr>
      <w:r>
        <w:rPr>
          <w:rStyle w:val="VerbatimChar"/>
        </w:rPr>
        <w:t xml:space="preserve">┌─────────────────────┐</w:t>
      </w:r>
      <w:r>
        <w:br/>
      </w:r>
      <w:r>
        <w:rPr>
          <w:rStyle w:val="VerbatimChar"/>
        </w:rPr>
        <w:t xml:space="preserve">│   Internet/Users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Gateway   │ ← Authentication &amp; authorization</w:t>
      </w:r>
      <w:r>
        <w:br/>
      </w:r>
      <w:r>
        <w:rPr>
          <w:rStyle w:val="VerbatimChar"/>
        </w:rPr>
        <w:t xml:space="preserve">    │             │ ← Rate limiting &amp; cost control</w:t>
      </w:r>
      <w:r>
        <w:br/>
      </w:r>
      <w:r>
        <w:rPr>
          <w:rStyle w:val="VerbatimChar"/>
        </w:rPr>
        <w:t xml:space="preserve">    │             │ ← Audit logging</w:t>
      </w:r>
      <w:r>
        <w:br/>
      </w:r>
      <w:r>
        <w:rPr>
          <w:rStyle w:val="VerbatimChar"/>
        </w:rPr>
        <w:t xml:space="preserve">    │             │ ← Prompt injection defense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 Agent   │ ← Stays behind the gateway</w:t>
      </w:r>
      <w:r>
        <w:br/>
      </w:r>
      <w:r>
        <w:rPr>
          <w:rStyle w:val="VerbatimChar"/>
        </w:rPr>
        <w:t xml:space="preserve">    │  (Process)  │ ← NOT directly addressable</w:t>
      </w:r>
      <w:r>
        <w:br/>
      </w:r>
      <w:r>
        <w:rPr>
          <w:rStyle w:val="VerbatimChar"/>
        </w:rPr>
        <w:t xml:space="preserve">    └─────────────┘</w:t>
      </w:r>
    </w:p>
    <w:p>
      <w:pPr>
        <w:pStyle w:val="FirstParagraph"/>
      </w:pPr>
      <w:r>
        <w:t xml:space="preserve">The gateway is your security boundary. It:</w:t>
      </w:r>
      <w:r>
        <w:t xml:space="preserve"> </w:t>
      </w:r>
      <w:r>
        <w:t xml:space="preserve">-</w:t>
      </w:r>
      <w:r>
        <w:t xml:space="preserve"> </w:t>
      </w:r>
      <w:r>
        <w:rPr>
          <w:b/>
          <w:bCs/>
        </w:rPr>
        <w:t xml:space="preserve">Authenticates</w:t>
      </w:r>
      <w:r>
        <w:t xml:space="preserve"> </w:t>
      </w:r>
      <w:r>
        <w:t xml:space="preserve">every request (token validation)</w:t>
      </w:r>
      <w:r>
        <w:t xml:space="preserve"> </w:t>
      </w:r>
      <w:r>
        <w:t xml:space="preserve">-</w:t>
      </w:r>
      <w:r>
        <w:t xml:space="preserve"> </w:t>
      </w:r>
      <w:r>
        <w:rPr>
          <w:b/>
          <w:bCs/>
        </w:rPr>
        <w:t xml:space="preserve">Rate limits</w:t>
      </w:r>
      <w:r>
        <w:t xml:space="preserve"> </w:t>
      </w:r>
      <w:r>
        <w:t xml:space="preserve">to prevent token exhaustion attacks</w:t>
      </w:r>
      <w:r>
        <w:t xml:space="preserve"> </w:t>
      </w:r>
      <w:r>
        <w:t xml:space="preserve">-</w:t>
      </w:r>
      <w:r>
        <w:t xml:space="preserve"> </w:t>
      </w:r>
      <w:r>
        <w:rPr>
          <w:b/>
          <w:bCs/>
        </w:rPr>
        <w:t xml:space="preserve">Logs</w:t>
      </w:r>
      <w:r>
        <w:t xml:space="preserve"> </w:t>
      </w:r>
      <w:r>
        <w:t xml:space="preserve">all activity for compliance</w:t>
      </w:r>
      <w:r>
        <w:t xml:space="preserve"> </w:t>
      </w:r>
      <w:r>
        <w:t xml:space="preserve">-</w:t>
      </w:r>
      <w:r>
        <w:t xml:space="preserve"> </w:t>
      </w:r>
      <w:r>
        <w:rPr>
          <w:b/>
          <w:bCs/>
        </w:rPr>
        <w:t xml:space="preserve">Filters</w:t>
      </w:r>
      <w:r>
        <w:t xml:space="preserve"> </w:t>
      </w:r>
      <w:r>
        <w:t xml:space="preserve">prompts to detect injection attempts</w:t>
      </w:r>
      <w:r>
        <w:t xml:space="preserve"> </w:t>
      </w:r>
      <w:r>
        <w:t xml:space="preserve">-</w:t>
      </w:r>
      <w:r>
        <w:t xml:space="preserve"> </w:t>
      </w:r>
      <w:r>
        <w:rPr>
          <w:b/>
          <w:bCs/>
        </w:rPr>
        <w:t xml:space="preserve">Tracks</w:t>
      </w:r>
      <w:r>
        <w:t xml:space="preserve"> </w:t>
      </w:r>
      <w:r>
        <w:t xml:space="preserve">costs to prevent budget overruns</w:t>
      </w:r>
    </w:p>
    <w:p>
      <w:pPr>
        <w:pStyle w:val="BodyText"/>
      </w:pPr>
      <w:r>
        <w:rPr>
          <w:b/>
          <w:bCs/>
        </w:rPr>
        <w:t xml:space="preserve">The agents themselves are intentionally NOT exposed to the internet.</w:t>
      </w:r>
    </w:p>
    <w:bookmarkEnd w:id="255"/>
    <w:bookmarkStart w:id="256" w:name="the-protocol-gap"/>
    <w:p>
      <w:pPr>
        <w:pStyle w:val="Heading3"/>
      </w:pPr>
      <w:r>
        <w:t xml:space="preserve">The Protocol Gap</w:t>
      </w:r>
    </w:p>
    <w:p>
      <w:pPr>
        <w:pStyle w:val="FirstParagraph"/>
      </w:pPr>
      <w:r>
        <w:t xml:space="preserve">Existing agent-to-agent protocols (Google’s A2A, Anthropic’s MCP) assume agents are</w:t>
      </w:r>
      <w:r>
        <w:t xml:space="preserve"> </w:t>
      </w:r>
      <w:r>
        <w:rPr>
          <w:b/>
          <w:bCs/>
        </w:rPr>
        <w:t xml:space="preserve">directly addressable network endpoints</w:t>
      </w:r>
      <w:r>
        <w:t xml:space="preserve">. This assumption is fundamentally incompatible with gateway architectures.</w:t>
      </w:r>
    </w:p>
    <w:p>
      <w:pPr>
        <w:pStyle w:val="BodyText"/>
      </w:pPr>
      <w:r>
        <w:t xml:space="preserve">If you expose agents directly:</w:t>
      </w:r>
      <w:r>
        <w:t xml:space="preserve"> </w:t>
      </w:r>
      <w:r>
        <w:t xml:space="preserve">- ❌ Bypass authentication (no token validation)</w:t>
      </w:r>
      <w:r>
        <w:t xml:space="preserve"> </w:t>
      </w:r>
      <w:r>
        <w:t xml:space="preserve">- ❌ Bypass rate limiting (prompt injection → token exhaustion)</w:t>
      </w:r>
      <w:r>
        <w:t xml:space="preserve"> </w:t>
      </w:r>
      <w:r>
        <w:t xml:space="preserve">- ❌ Bypass audit trail (compliance violations)</w:t>
      </w:r>
      <w:r>
        <w:t xml:space="preserve"> </w:t>
      </w:r>
      <w:r>
        <w:t xml:space="preserve">- ❌ Bypass prompt filtering (security vulnerabilities)</w:t>
      </w:r>
    </w:p>
    <w:p>
      <w:pPr>
        <w:pStyle w:val="BodyText"/>
      </w:pPr>
      <w:r>
        <w:rPr>
          <w:b/>
          <w:bCs/>
        </w:rPr>
        <w:t xml:space="preserve">You can have a secure gateway, or you can use A2A/MCP—but not both.</w:t>
      </w:r>
    </w:p>
    <w:p>
      <w:pPr>
        <w:pStyle w:val="BodyText"/>
      </w:pPr>
      <w:r>
        <w:t xml:space="preserve">Other approaches had different problems:</w:t>
      </w:r>
      <w:r>
        <w:t xml:space="preserve"> </w:t>
      </w:r>
      <w:r>
        <w:t xml:space="preserve">-</w:t>
      </w:r>
      <w:r>
        <w:t xml:space="preserve"> </w:t>
      </w:r>
      <w:r>
        <w:rPr>
          <w:b/>
          <w:bCs/>
        </w:rPr>
        <w:t xml:space="preserve">Central brokers</w:t>
      </w:r>
      <w:r>
        <w:t xml:space="preserve"> </w:t>
      </w:r>
      <w:r>
        <w:t xml:space="preserve">(like XMPP servers): Metadata leakage, single point of failure</w:t>
      </w:r>
      <w:r>
        <w:t xml:space="preserve"> </w:t>
      </w:r>
      <w:r>
        <w:t xml:space="preserve">-</w:t>
      </w:r>
      <w:r>
        <w:t xml:space="preserve"> </w:t>
      </w:r>
      <w:r>
        <w:rPr>
          <w:b/>
          <w:bCs/>
        </w:rPr>
        <w:t xml:space="preserve">Social federation</w:t>
      </w:r>
      <w:r>
        <w:t xml:space="preserve"> </w:t>
      </w:r>
      <w:r>
        <w:t xml:space="preserve">(ActivityPub, Matrix): Wrong semantics (built for timelines/chat, not agent capabilities)</w:t>
      </w:r>
      <w:r>
        <w:t xml:space="preserve"> </w:t>
      </w:r>
      <w:r>
        <w:t xml:space="preserve">-</w:t>
      </w:r>
      <w:r>
        <w:t xml:space="preserve"> </w:t>
      </w:r>
      <w:r>
        <w:rPr>
          <w:b/>
          <w:bCs/>
        </w:rPr>
        <w:t xml:space="preserve">VPN/firewall rules</w:t>
      </w:r>
      <w:r>
        <w:t xml:space="preserve">: Weeks of setup, coarse IP-based control, no home user support</w:t>
      </w:r>
    </w:p>
    <w:p>
      <w:pPr>
        <w:pStyle w:val="BodyText"/>
      </w:pPr>
      <w:r>
        <w:rPr>
          <w:b/>
          <w:bCs/>
        </w:rPr>
        <w:t xml:space="preserve">The gap:</w:t>
      </w:r>
      <w:r>
        <w:t xml:space="preserve"> </w:t>
      </w:r>
      <w:r>
        <w:t xml:space="preserve">No protocol existed for</w:t>
      </w:r>
      <w:r>
        <w:t xml:space="preserve"> </w:t>
      </w:r>
      <w:r>
        <w:t xml:space="preserve">“agents that are intentionally not exposed.”</w:t>
      </w:r>
    </w:p>
    <w:p>
      <w:r>
        <w:pict>
          <v:rect style="width:0;height:1.5pt" o:hralign="center" o:hrstd="t" o:hr="t"/>
        </w:pict>
      </w:r>
    </w:p>
    <w:bookmarkEnd w:id="256"/>
    <w:bookmarkEnd w:id="257"/>
    <w:bookmarkStart w:id="258" w:name="X89722146f7f136d6f348c8977355bfee523477e"/>
    <w:p>
      <w:pPr>
        <w:pStyle w:val="Heading2"/>
      </w:pPr>
      <w:r>
        <w:t xml:space="preserve">The Solution: Federation at the Gateway Layer</w:t>
      </w:r>
    </w:p>
    <w:p>
      <w:pPr>
        <w:pStyle w:val="FirstParagraph"/>
      </w:pPr>
      <w:r>
        <w:t xml:space="preserve">The key insight came from an unlikely source:</w:t>
      </w:r>
      <w:r>
        <w:t xml:space="preserve"> </w:t>
      </w:r>
      <w:r>
        <w:rPr>
          <w:b/>
          <w:bCs/>
        </w:rPr>
        <w:t xml:space="preserve">Border Gateway Protocol (BGP)</w:t>
      </w:r>
      <w:r>
        <w:t xml:space="preserve">, the protocol that routes internet traffic between autonomous systems.</w:t>
      </w:r>
    </w:p>
    <w:p>
      <w:pPr>
        <w:pStyle w:val="BodyText"/>
      </w:pPr>
      <w:r>
        <w:t xml:space="preserve">BGP’s core principle:</w:t>
      </w:r>
      <w:r>
        <w:t xml:space="preserve"> </w:t>
      </w:r>
      <w:r>
        <w:rPr>
          <w:b/>
          <w:bCs/>
        </w:rPr>
        <w:t xml:space="preserve">“Trust at the boundary, filter at the edge.”</w:t>
      </w:r>
    </w:p>
    <w:p>
      <w:pPr>
        <w:pStyle w:val="BodyText"/>
      </w:pPr>
      <w:r>
        <w:t xml:space="preserve">Autonomous systems (like ISPs) don’t expose their internal routing tables. Instead, they exchange route announcements at their borders and apply policies to decide which routes to accept.</w:t>
      </w:r>
    </w:p>
    <w:p>
      <w:pPr>
        <w:pStyle w:val="BodyText"/>
      </w:pPr>
      <w:r>
        <w:t xml:space="preserve">We applied this to AI agents:</w:t>
      </w:r>
    </w:p>
    <w:p>
      <w:pPr>
        <w:pStyle w:val="BodyText"/>
      </w:pPr>
      <w:r>
        <w:rPr>
          <w:b/>
          <w:bCs/>
        </w:rPr>
        <w:t xml:space="preserve">OGP Architecture:</w:t>
      </w:r>
    </w:p>
    <w:p>
      <w:pPr>
        <w:pStyle w:val="SourceCode"/>
      </w:pPr>
      <w:r>
        <w:rPr>
          <w:rStyle w:val="VerbatimChar"/>
        </w:rPr>
        <w:t xml:space="preserve">Alice's Gateway ←────────→ Bob's Gateway</w:t>
      </w:r>
      <w:r>
        <w:br/>
      </w:r>
      <w:r>
        <w:rPr>
          <w:rStyle w:val="VerbatimChar"/>
        </w:rPr>
        <w:t xml:space="preserve">      │                         │</w:t>
      </w:r>
      <w:r>
        <w:br/>
      </w:r>
      <w:r>
        <w:rPr>
          <w:rStyle w:val="VerbatimChar"/>
        </w:rPr>
        <w:t xml:space="preserve">      │ (Containment)     (Containment) │</w:t>
      </w:r>
      <w:r>
        <w:br/>
      </w:r>
      <w:r>
        <w:rPr>
          <w:rStyle w:val="VerbatimChar"/>
        </w:rPr>
        <w:t xml:space="preserve">      │                         │</w:t>
      </w:r>
      <w:r>
        <w:br/>
      </w:r>
      <w:r>
        <w:rPr>
          <w:rStyle w:val="VerbatimChar"/>
        </w:rPr>
        <w:t xml:space="preserve">Alice's Agent              Bob's Agent</w:t>
      </w:r>
    </w:p>
    <w:p>
      <w:pPr>
        <w:pStyle w:val="FirstParagraph"/>
      </w:pPr>
      <w:r>
        <w:rPr>
          <w:b/>
          <w:bCs/>
        </w:rPr>
        <w:t xml:space="preserve">Federation happens at the gateway layer, not the agent layer.</w:t>
      </w:r>
    </w:p>
    <w:p>
      <w:r>
        <w:pict>
          <v:rect style="width:0;height:1.5pt" o:hralign="center" o:hrstd="t" o:hr="t"/>
        </w:pict>
      </w:r>
    </w:p>
    <w:bookmarkEnd w:id="258"/>
    <w:bookmarkStart w:id="262" w:name="three-layer-scope-isolation-1"/>
    <w:p>
      <w:pPr>
        <w:pStyle w:val="Heading2"/>
      </w:pPr>
      <w:r>
        <w:t xml:space="preserve">Three-Layer Scope Isolation</w:t>
      </w:r>
    </w:p>
    <w:p>
      <w:pPr>
        <w:pStyle w:val="FirstParagraph"/>
      </w:pPr>
      <w:r>
        <w:t xml:space="preserve">The core innovation in OGP is a</w:t>
      </w:r>
      <w:r>
        <w:t xml:space="preserve"> </w:t>
      </w:r>
      <w:r>
        <w:rPr>
          <w:b/>
          <w:bCs/>
        </w:rPr>
        <w:t xml:space="preserve">three-layer scope model</w:t>
      </w:r>
      <w:r>
        <w:t xml:space="preserve"> </w:t>
      </w:r>
      <w:r>
        <w:t xml:space="preserve">that decouples</w:t>
      </w:r>
      <w:r>
        <w:t xml:space="preserve"> </w:t>
      </w:r>
      <w:r>
        <w:t xml:space="preserve">“what my gateway can do”</w:t>
      </w:r>
      <w:r>
        <w:t xml:space="preserve"> </w:t>
      </w:r>
      <w:r>
        <w:t xml:space="preserve">from</w:t>
      </w:r>
      <w:r>
        <w:t xml:space="preserve"> </w:t>
      </w:r>
      <w:r>
        <w:t xml:space="preserve">“what you’re allowed to ask it to do.”</w:t>
      </w:r>
    </w:p>
    <w:bookmarkStart w:id="259" w:name="layer-1-gateway-capabilities"/>
    <w:p>
      <w:pPr>
        <w:pStyle w:val="Heading3"/>
      </w:pPr>
      <w:r>
        <w:t xml:space="preserve">Layer 1: Gateway Capabilities</w:t>
      </w:r>
    </w:p>
    <w:p>
      <w:pPr>
        <w:pStyle w:val="FirstParagraph"/>
      </w:pPr>
      <w:r>
        <w:t xml:space="preserve">What intents does this gateway</w:t>
      </w:r>
      <w:r>
        <w:t xml:space="preserve"> </w:t>
      </w:r>
      <w:r>
        <w:rPr>
          <w:b/>
          <w:bCs/>
        </w:rPr>
        <w:t xml:space="preserve">support</w:t>
      </w:r>
      <w:r>
        <w:t xml:space="preserve">? Advertised globally via</w:t>
      </w:r>
      <w:r>
        <w:t xml:space="preserve"> </w:t>
      </w:r>
      <w:r>
        <w:rPr>
          <w:rStyle w:val="VerbatimChar"/>
        </w:rPr>
        <w:t xml:space="preserve">/.well-known/ogp</w:t>
      </w:r>
      <w:r>
        <w:t xml:space="preserve">:</w:t>
      </w:r>
    </w:p>
    <w:p>
      <w:pPr>
        <w:pStyle w:val="SourceCode"/>
      </w:pP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"agent-comms"</w:t>
      </w:r>
      <w:r>
        <w:rPr>
          <w:rStyle w:val="OtherTok"/>
        </w:rPr>
        <w:t xml:space="preserve">,</w:t>
      </w:r>
      <w:r>
        <w:br/>
      </w:r>
      <w:r>
        <w:rPr>
          <w:rStyle w:val="NormalTok"/>
        </w:rPr>
        <w:t xml:space="preserve">    </w:t>
      </w:r>
      <w:r>
        <w:rPr>
          <w:rStyle w:val="StringTok"/>
        </w:rPr>
        <w:t xml:space="preserve">"project.query"</w:t>
      </w:r>
      <w:r>
        <w:rPr>
          <w:rStyle w:val="OtherTok"/>
        </w:rPr>
        <w:t xml:space="preserve">,</w:t>
      </w:r>
      <w:r>
        <w:br/>
      </w:r>
      <w:r>
        <w:rPr>
          <w:rStyle w:val="NormalTok"/>
        </w:rPr>
        <w:t xml:space="preserve">    </w:t>
      </w:r>
      <w:r>
        <w:rPr>
          <w:rStyle w:val="StringTok"/>
        </w:rPr>
        <w:t xml:space="preserve">"project.contribute"</w:t>
      </w:r>
      <w:r>
        <w:rPr>
          <w:rStyle w:val="OtherTok"/>
        </w:rPr>
        <w:t xml:space="preserve">,</w:t>
      </w:r>
      <w:r>
        <w:br/>
      </w:r>
      <w:r>
        <w:rPr>
          <w:rStyle w:val="NormalTok"/>
        </w:rPr>
        <w:t xml:space="preserve">    </w:t>
      </w:r>
      <w:r>
        <w:rPr>
          <w:rStyle w:val="StringTok"/>
        </w:rPr>
        <w:t xml:space="preserve">"message"</w:t>
      </w:r>
      <w:r>
        <w:br/>
      </w:r>
      <w:r>
        <w:rPr>
          <w:rStyle w:val="NormalTok"/>
        </w:rPr>
        <w:t xml:space="preserve">  </w:t>
      </w:r>
      <w:r>
        <w:rPr>
          <w:rStyle w:val="OtherTok"/>
        </w:rPr>
        <w:t xml:space="preserve">]</w:t>
      </w:r>
      <w:r>
        <w:br/>
      </w:r>
      <w:r>
        <w:rPr>
          <w:rStyle w:val="FunctionTok"/>
        </w:rPr>
        <w:t xml:space="preserve">}</w:t>
      </w:r>
    </w:p>
    <w:p>
      <w:pPr>
        <w:pStyle w:val="FirstParagraph"/>
      </w:pPr>
      <w:r>
        <w:t xml:space="preserve">This is like a capability card, but it’s the</w:t>
      </w:r>
      <w:r>
        <w:t xml:space="preserve"> </w:t>
      </w:r>
      <w:r>
        <w:rPr>
          <w:b/>
          <w:bCs/>
        </w:rPr>
        <w:t xml:space="preserve">gateway’s</w:t>
      </w:r>
      <w:r>
        <w:t xml:space="preserve"> </w:t>
      </w:r>
      <w:r>
        <w:t xml:space="preserve">capabilities, not the agent’s.</w:t>
      </w:r>
    </w:p>
    <w:bookmarkEnd w:id="259"/>
    <w:bookmarkStart w:id="260" w:name="layer-2-bilateral-scope-negotiation"/>
    <w:p>
      <w:pPr>
        <w:pStyle w:val="Heading3"/>
      </w:pPr>
      <w:r>
        <w:t xml:space="preserve">Layer 2: Bilateral Scope Negotiation</w:t>
      </w:r>
    </w:p>
    <w:p>
      <w:pPr>
        <w:pStyle w:val="FirstParagraph"/>
      </w:pPr>
      <w:r>
        <w:t xml:space="preserve">When Alice’s gateway requests federation with Bob’s gateway, they negotiate</w:t>
      </w:r>
      <w:r>
        <w:t xml:space="preserve"> </w:t>
      </w:r>
      <w:r>
        <w:rPr>
          <w:b/>
          <w:bCs/>
        </w:rPr>
        <w:t xml:space="preserve">scope grants</w:t>
      </w:r>
      <w:r>
        <w:t xml:space="preserve"> </w:t>
      </w:r>
      <w:r>
        <w:t xml:space="preserve">specifying what each will allow the other to invoke:</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"topics"</w:t>
      </w:r>
      <w:r>
        <w:rPr>
          <w:rStyle w:val="FunctionTok"/>
        </w:rPr>
        <w:t xml:space="preserve">:</w:t>
      </w:r>
      <w:r>
        <w:rPr>
          <w:rStyle w:val="NormalTok"/>
        </w:rPr>
        <w:t xml:space="preserve"> </w:t>
      </w:r>
      <w:r>
        <w:rPr>
          <w:rStyle w:val="OtherTok"/>
        </w:rPr>
        <w:t xml:space="preserve">[</w:t>
      </w:r>
      <w:r>
        <w:rPr>
          <w:rStyle w:val="StringTok"/>
        </w:rPr>
        <w:t xml:space="preserve">"project-validation"</w:t>
      </w:r>
      <w:r>
        <w:rPr>
          <w:rStyle w:val="OtherTok"/>
        </w:rPr>
        <w:t xml:space="preserve">,</w:t>
      </w:r>
      <w:r>
        <w:rPr>
          <w:rStyle w:val="NormalTok"/>
        </w:rPr>
        <w:t xml:space="preserve"> </w:t>
      </w:r>
      <w:r>
        <w:rPr>
          <w:rStyle w:val="StringTok"/>
        </w:rPr>
        <w:t xml:space="preserve">"memory-management"</w:t>
      </w:r>
      <w:r>
        <w:rPr>
          <w:rStyle w:val="OtherTok"/>
        </w:rPr>
        <w:t xml:space="preserve">]</w:t>
      </w:r>
      <w:r>
        <w:rPr>
          <w:rStyle w:val="FunctionTok"/>
        </w:rPr>
        <w:t xml:space="preserve">,</w:t>
      </w:r>
      <w:r>
        <w:br/>
      </w:r>
      <w:r>
        <w:rPr>
          <w:rStyle w:val="NormalTok"/>
        </w:rPr>
        <w:t xml:space="preserve">      </w:t>
      </w:r>
      <w:r>
        <w:rPr>
          <w:rStyle w:val="DataTypeTok"/>
        </w:rPr>
        <w:t xml:space="preserve">"rateLimit"</w:t>
      </w:r>
      <w:r>
        <w:rPr>
          <w:rStyle w:val="FunctionTok"/>
        </w:rPr>
        <w:t xml:space="preserve">:</w:t>
      </w:r>
      <w:r>
        <w:rPr>
          <w:rStyle w:val="NormalTok"/>
        </w:rPr>
        <w:t xml:space="preserve"> </w:t>
      </w:r>
      <w:r>
        <w:rPr>
          <w:rStyle w:val="FunctionTok"/>
        </w:rPr>
        <w:t xml:space="preserve">{</w:t>
      </w:r>
      <w:r>
        <w:rPr>
          <w:rStyle w:val="DataTypeTok"/>
        </w:rPr>
        <w:t xml:space="preserve">"requests"</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Key innovation: Symmetric Mirroring</w:t>
      </w:r>
    </w:p>
    <w:p>
      <w:pPr>
        <w:pStyle w:val="BodyText"/>
      </w:pPr>
      <w:r>
        <w:t xml:space="preserve">By default, when Bob approves Alice, his gateway automatically sends the</w:t>
      </w:r>
      <w:r>
        <w:t xml:space="preserve"> </w:t>
      </w:r>
      <w:r>
        <w:rPr>
          <w:b/>
          <w:bCs/>
        </w:rPr>
        <w:t xml:space="preserve">same scope bundle back</w:t>
      </w:r>
      <w:r>
        <w:t xml:space="preserve">. This creates bilateral trust with configuration on only one side.</w:t>
      </w:r>
    </w:p>
    <w:p>
      <w:pPr>
        <w:pStyle w:val="BodyText"/>
      </w:pPr>
      <w:r>
        <w:t xml:space="preserve">In testing, we found this is the 90% use case. Both parties want symmetric access. Asymmetric grants are still supported via CLI flags, but they’re opt-in, not default.</w:t>
      </w:r>
    </w:p>
    <w:bookmarkEnd w:id="260"/>
    <w:bookmarkStart w:id="261" w:name="layer-3-runtime-enforcement-the-doorman"/>
    <w:p>
      <w:pPr>
        <w:pStyle w:val="Heading3"/>
      </w:pPr>
      <w:r>
        <w:t xml:space="preserve">Layer 3: Runtime Enforcement (The Doorman)</w:t>
      </w:r>
    </w:p>
    <w:p>
      <w:pPr>
        <w:pStyle w:val="FirstParagraph"/>
      </w:pPr>
      <w:r>
        <w:t xml:space="preserve">Every incoming federation message goes through the</w:t>
      </w:r>
      <w:r>
        <w:t xml:space="preserve"> </w:t>
      </w:r>
      <w:r>
        <w:rPr>
          <w:b/>
          <w:bCs/>
        </w:rPr>
        <w:t xml:space="preserve">Doorman</w:t>
      </w:r>
      <w:r>
        <w:t xml:space="preserve">, a six-step validation process:</w:t>
      </w:r>
    </w:p>
    <w:p>
      <w:pPr>
        <w:pStyle w:val="SourceCode"/>
      </w:pPr>
      <w:r>
        <w:rPr>
          <w:rStyle w:val="KeywordTok"/>
        </w:rPr>
        <w:t xml:space="preserve">function</w:t>
      </w:r>
      <w:r>
        <w:rPr>
          <w:rStyle w:val="NormalTok"/>
        </w:rPr>
        <w:t xml:space="preserve"> </w:t>
      </w:r>
      <w:r>
        <w:rPr>
          <w:rStyle w:val="FunctionTok"/>
        </w:rPr>
        <w:t xml:space="preserve">checkAccess</w:t>
      </w:r>
      <w:r>
        <w:rPr>
          <w:rStyle w:val="NormalTok"/>
        </w:rPr>
        <w:t xml:space="preserve">(peerId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ataTypeTok"/>
        </w:rPr>
        <w:t xml:space="preserve">object</w:t>
      </w:r>
      <w:r>
        <w:rPr>
          <w:rStyle w:val="NormalTok"/>
        </w:rPr>
        <w:t xml:space="preserve">) {</w:t>
      </w:r>
      <w:r>
        <w:br/>
      </w:r>
      <w:r>
        <w:rPr>
          <w:rStyle w:val="NormalTok"/>
        </w:rPr>
        <w:t xml:space="preserve">  </w:t>
      </w:r>
      <w:r>
        <w:rPr>
          <w:rStyle w:val="CommentTok"/>
        </w:rPr>
        <w:t xml:space="preserve">// Step 1: Peer Lookup</w:t>
      </w:r>
      <w:r>
        <w:br/>
      </w:r>
      <w:r>
        <w:rPr>
          <w:rStyle w:val="NormalTok"/>
        </w:rPr>
        <w:t xml:space="preserve">  </w:t>
      </w:r>
      <w:r>
        <w:rPr>
          <w:rStyle w:val="KeywordTok"/>
        </w:rPr>
        <w:t xml:space="preserve">const</w:t>
      </w:r>
      <w:r>
        <w:rPr>
          <w:rStyle w:val="NormalTok"/>
        </w:rPr>
        <w:t xml:space="preserve"> peer </w:t>
      </w:r>
      <w:r>
        <w:rPr>
          <w:rStyle w:val="OperatorTok"/>
        </w:rPr>
        <w:t xml:space="preserve">=</w:t>
      </w:r>
      <w:r>
        <w:rPr>
          <w:rStyle w:val="NormalTok"/>
        </w:rPr>
        <w:t xml:space="preserve"> </w:t>
      </w:r>
      <w:r>
        <w:rPr>
          <w:rStyle w:val="FunctionTok"/>
        </w:rPr>
        <w:t xml:space="preserve">getPeer</w:t>
      </w:r>
      <w:r>
        <w:rPr>
          <w:rStyle w:val="NormalTok"/>
        </w:rPr>
        <w:t xml:space="preserve">(peerId)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peer)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StringTok"/>
        </w:rPr>
        <w:t xml:space="preserve">"Unknown peer"</w:t>
      </w:r>
      <w:r>
        <w:rPr>
          <w:rStyle w:val="NormalTok"/>
        </w:rPr>
        <w:t xml:space="preserve">)</w:t>
      </w:r>
      <w:r>
        <w:rPr>
          <w:rStyle w:val="OperatorTok"/>
        </w:rPr>
        <w:t xml:space="preserve">;</w:t>
      </w:r>
      <w:r>
        <w:br/>
      </w:r>
      <w:r>
        <w:br/>
      </w:r>
      <w:r>
        <w:rPr>
          <w:rStyle w:val="NormalTok"/>
        </w:rPr>
        <w:t xml:space="preserve">  </w:t>
      </w:r>
      <w:r>
        <w:rPr>
          <w:rStyle w:val="CommentTok"/>
        </w:rPr>
        <w:t xml:space="preserve">// Step 2: Approval Status</w:t>
      </w:r>
      <w:r>
        <w:br/>
      </w:r>
      <w:r>
        <w:rPr>
          <w:rStyle w:val="NormalTok"/>
        </w:rPr>
        <w:t xml:space="preserve">  </w:t>
      </w:r>
      <w:r>
        <w:rPr>
          <w:rStyle w:val="ControlFlowTok"/>
        </w:rPr>
        <w:t xml:space="preserve">if</w:t>
      </w:r>
      <w:r>
        <w:rPr>
          <w:rStyle w:val="NormalTok"/>
        </w:rPr>
        <w:t xml:space="preserve"> (peer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StringTok"/>
        </w:rPr>
        <w:t xml:space="preserve">"Not approved"</w:t>
      </w:r>
      <w:r>
        <w:rPr>
          <w:rStyle w:val="NormalTok"/>
        </w:rPr>
        <w:t xml:space="preserve">)</w:t>
      </w:r>
      <w:r>
        <w:rPr>
          <w:rStyle w:val="OperatorTok"/>
        </w:rPr>
        <w:t xml:space="preserve">;</w:t>
      </w:r>
      <w:r>
        <w:br/>
      </w:r>
      <w:r>
        <w:br/>
      </w:r>
      <w:r>
        <w:rPr>
          <w:rStyle w:val="NormalTok"/>
        </w:rPr>
        <w:t xml:space="preserve">  </w:t>
      </w:r>
      <w:r>
        <w:rPr>
          <w:rStyle w:val="CommentTok"/>
        </w:rPr>
        <w:t xml:space="preserve">// Step 3: Scope Bundle Determination</w:t>
      </w:r>
      <w:r>
        <w:br/>
      </w:r>
      <w:r>
        <w:rPr>
          <w:rStyle w:val="NormalTok"/>
        </w:rPr>
        <w:t xml:space="preserve">  </w:t>
      </w:r>
      <w:r>
        <w:rPr>
          <w:rStyle w:val="KeywordTok"/>
        </w:rPr>
        <w:t xml:space="preserve">const</w:t>
      </w:r>
      <w:r>
        <w:rPr>
          <w:rStyle w:val="NormalTok"/>
        </w:rPr>
        <w:t xml:space="preserve"> scopeBundle </w:t>
      </w:r>
      <w:r>
        <w:rPr>
          <w:rStyle w:val="OperatorTok"/>
        </w:rPr>
        <w:t xml:space="preserve">=</w:t>
      </w:r>
      <w:r>
        <w:rPr>
          <w:rStyle w:val="NormalTok"/>
        </w:rPr>
        <w:t xml:space="preserve"> peer</w:t>
      </w:r>
      <w:r>
        <w:rPr>
          <w:rStyle w:val="OperatorTok"/>
        </w:rPr>
        <w:t xml:space="preserve">.</w:t>
      </w:r>
      <w:r>
        <w:rPr>
          <w:rStyle w:val="AttributeTok"/>
        </w:rPr>
        <w:t xml:space="preserve">grantedScopes</w:t>
      </w:r>
      <w:r>
        <w:rPr>
          <w:rStyle w:val="NormalTok"/>
        </w:rPr>
        <w:t xml:space="preserve"> </w:t>
      </w:r>
      <w:r>
        <w:rPr>
          <w:rStyle w:val="OperatorTok"/>
        </w:rPr>
        <w:t xml:space="preserve">||</w:t>
      </w:r>
      <w:r>
        <w:rPr>
          <w:rStyle w:val="NormalTok"/>
        </w:rPr>
        <w:t xml:space="preserve"> DEFAULT_V1_SCOPES</w:t>
      </w:r>
      <w:r>
        <w:rPr>
          <w:rStyle w:val="OperatorTok"/>
        </w:rPr>
        <w:t xml:space="preserve">;</w:t>
      </w:r>
      <w:r>
        <w:br/>
      </w:r>
      <w:r>
        <w:br/>
      </w:r>
      <w:r>
        <w:rPr>
          <w:rStyle w:val="NormalTok"/>
        </w:rPr>
        <w:t xml:space="preserve">  </w:t>
      </w:r>
      <w:r>
        <w:rPr>
          <w:rStyle w:val="CommentTok"/>
        </w:rPr>
        <w:t xml:space="preserve">// Step 4: Intent Grant Lookup</w:t>
      </w:r>
      <w:r>
        <w:br/>
      </w:r>
      <w:r>
        <w:rPr>
          <w:rStyle w:val="NormalTok"/>
        </w:rPr>
        <w:t xml:space="preserve">  </w:t>
      </w:r>
      <w:r>
        <w:rPr>
          <w:rStyle w:val="KeywordTok"/>
        </w:rPr>
        <w:t xml:space="preserve">const</w:t>
      </w:r>
      <w:r>
        <w:rPr>
          <w:rStyle w:val="NormalTok"/>
        </w:rPr>
        <w:t xml:space="preserve"> grant </w:t>
      </w:r>
      <w:r>
        <w:rPr>
          <w:rStyle w:val="OperatorTok"/>
        </w:rPr>
        <w:t xml:space="preserve">=</w:t>
      </w:r>
      <w:r>
        <w:rPr>
          <w:rStyle w:val="NormalTok"/>
        </w:rPr>
        <w:t xml:space="preserve"> </w:t>
      </w:r>
      <w:r>
        <w:rPr>
          <w:rStyle w:val="FunctionTok"/>
        </w:rPr>
        <w:t xml:space="preserve">findScopeGrant</w:t>
      </w:r>
      <w:r>
        <w:rPr>
          <w:rStyle w:val="NormalTok"/>
        </w:rPr>
        <w:t xml:space="preserve">(scopeBundle</w:t>
      </w:r>
      <w:r>
        <w:rPr>
          <w:rStyle w:val="OperatorTok"/>
        </w:rPr>
        <w:t xml:space="preserve">,</w:t>
      </w:r>
      <w:r>
        <w:rPr>
          <w:rStyle w:val="NormalTok"/>
        </w:rPr>
        <w:t xml:space="preserve"> intent)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grant)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VerbatimStringTok"/>
        </w:rPr>
        <w:t xml:space="preserve">`Intent '</w:t>
      </w:r>
      <w:r>
        <w:rPr>
          <w:rStyle w:val="SpecialCharTok"/>
        </w:rPr>
        <w:t xml:space="preserve">${</w:t>
      </w:r>
      <w:r>
        <w:rPr>
          <w:rStyle w:val="NormalTok"/>
        </w:rPr>
        <w:t xml:space="preserve">intent</w:t>
      </w:r>
      <w:r>
        <w:rPr>
          <w:rStyle w:val="SpecialCharTok"/>
        </w:rPr>
        <w:t xml:space="preserve">}</w:t>
      </w:r>
      <w:r>
        <w:rPr>
          <w:rStyle w:val="VerbatimStringTok"/>
        </w:rPr>
        <w:t xml:space="preserve">' not granted`</w:t>
      </w:r>
      <w:r>
        <w:rPr>
          <w:rStyle w:val="NormalTok"/>
        </w:rPr>
        <w:t xml:space="preserve">)</w:t>
      </w:r>
      <w:r>
        <w:rPr>
          <w:rStyle w:val="OperatorTok"/>
        </w:rPr>
        <w:t xml:space="preserve">;</w:t>
      </w:r>
      <w:r>
        <w:br/>
      </w:r>
      <w:r>
        <w:br/>
      </w:r>
      <w:r>
        <w:rPr>
          <w:rStyle w:val="NormalTok"/>
        </w:rPr>
        <w:t xml:space="preserve">  </w:t>
      </w:r>
      <w:r>
        <w:rPr>
          <w:rStyle w:val="CommentTok"/>
        </w:rPr>
        <w:t xml:space="preserve">// Step 5: Topic Coverage Check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scopeCoversIntent</w:t>
      </w:r>
      <w:r>
        <w:rPr>
          <w:rStyle w:val="NormalTok"/>
        </w:rPr>
        <w:t xml:space="preserve">(grant</w:t>
      </w:r>
      <w:r>
        <w:rPr>
          <w:rStyle w:val="OperatorTok"/>
        </w:rPr>
        <w:t xml:space="preserve">,</w:t>
      </w:r>
      <w:r>
        <w:rPr>
          <w:rStyle w:val="NormalTok"/>
        </w:rPr>
        <w:t xml:space="preserve"> intent</w:t>
      </w:r>
      <w:r>
        <w:rPr>
          <w:rStyle w:val="OperatorTok"/>
        </w:rPr>
        <w:t xml:space="preserve">,</w:t>
      </w:r>
      <w:r>
        <w:rPr>
          <w:rStyle w:val="NormalTok"/>
        </w:rPr>
        <w:t xml:space="preserve"> payload</w:t>
      </w:r>
      <w:r>
        <w:rPr>
          <w:rStyle w:val="OperatorTok"/>
        </w:rPr>
        <w:t xml:space="preserve">.</w:t>
      </w:r>
      <w:r>
        <w:rPr>
          <w:rStyle w:val="AttributeTok"/>
        </w:rPr>
        <w:t xml:space="preserve">topic</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VerbatimStringTok"/>
        </w:rPr>
        <w:t xml:space="preserve">`Topic not allowed`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6: Rate Limit Check</w:t>
      </w:r>
      <w:r>
        <w:br/>
      </w:r>
      <w:r>
        <w:rPr>
          <w:rStyle w:val="NormalTok"/>
        </w:rPr>
        <w:t xml:space="preserve">  </w:t>
      </w:r>
      <w:r>
        <w:rPr>
          <w:rStyle w:val="ControlFlowTok"/>
        </w:rPr>
        <w:t xml:space="preserve">if</w:t>
      </w:r>
      <w:r>
        <w:rPr>
          <w:rStyle w:val="NormalTok"/>
        </w:rPr>
        <w:t xml:space="preserve"> (</w:t>
      </w:r>
      <w:r>
        <w:rPr>
          <w:rStyle w:val="FunctionTok"/>
        </w:rPr>
        <w:t xml:space="preserve">isRateLimitExceeded</w:t>
      </w:r>
      <w:r>
        <w:rPr>
          <w:rStyle w:val="NormalTok"/>
        </w:rPr>
        <w:t xml:space="preserve">(peerId</w:t>
      </w:r>
      <w:r>
        <w:rPr>
          <w:rStyle w:val="OperatorTok"/>
        </w:rPr>
        <w:t xml:space="preserve">,</w:t>
      </w:r>
      <w:r>
        <w:rPr>
          <w:rStyle w:val="NormalTok"/>
        </w:rPr>
        <w:t xml:space="preserve"> intent</w:t>
      </w:r>
      <w:r>
        <w:rPr>
          <w:rStyle w:val="OperatorTok"/>
        </w:rPr>
        <w:t xml:space="preserve">,</w:t>
      </w:r>
      <w:r>
        <w:rPr>
          <w:rStyle w:val="NormalTok"/>
        </w:rPr>
        <w:t xml:space="preserve"> grant</w:t>
      </w:r>
      <w:r>
        <w:rPr>
          <w:rStyle w:val="OperatorTok"/>
        </w:rPr>
        <w:t xml:space="preserve">.</w:t>
      </w:r>
      <w:r>
        <w:rPr>
          <w:rStyle w:val="AttributeTok"/>
        </w:rPr>
        <w:t xml:space="preserve">rateLimit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StringTok"/>
        </w:rPr>
        <w:t xml:space="preserve">"Rate limit exceeded"</w:t>
      </w:r>
      <w:r>
        <w:rPr>
          <w:rStyle w:val="OperatorTok"/>
        </w:rPr>
        <w:t xml:space="preserve">,</w:t>
      </w:r>
      <w:r>
        <w:rPr>
          <w:rStyle w:val="NormalTok"/>
        </w:rPr>
        <w:t xml:space="preserve"> {retryAfter</w:t>
      </w:r>
      <w:r>
        <w:rPr>
          <w:rStyle w:val="OperatorTok"/>
        </w:rPr>
        <w:t xml:space="preserve">:</w:t>
      </w:r>
      <w:r>
        <w:rPr>
          <w:rStyle w:val="NormalTok"/>
        </w:rPr>
        <w:t xml:space="preserve"> </w:t>
      </w:r>
      <w:r>
        <w:rPr>
          <w:rStyle w:val="FunctionTok"/>
        </w:rPr>
        <w:t xml:space="preserve">calculateRetryAfter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FunctionTok"/>
        </w:rPr>
        <w:t xml:space="preserve">allow</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The Doorman runs BEFORE the message reaches the agent.</w:t>
      </w:r>
    </w:p>
    <w:p>
      <w:pPr>
        <w:pStyle w:val="BodyText"/>
      </w:pPr>
      <w:r>
        <w:t xml:space="preserve">If validation fails at any step, the message is rejected at the gateway boundary. The agent never sees it.</w:t>
      </w:r>
    </w:p>
    <w:p>
      <w:pPr>
        <w:pStyle w:val="BodyText"/>
      </w:pPr>
      <w:r>
        <w:t xml:space="preserve">This is the BGP principle in action: enforce policy at the boundary, don’t burden the agent with access control.</w:t>
      </w:r>
    </w:p>
    <w:p>
      <w:r>
        <w:pict>
          <v:rect style="width:0;height:1.5pt" o:hralign="center" o:hrstd="t" o:hr="t"/>
        </w:pict>
      </w:r>
    </w:p>
    <w:bookmarkEnd w:id="261"/>
    <w:bookmarkEnd w:id="262"/>
    <w:bookmarkStart w:id="267" w:name="technical-deep-dives"/>
    <w:p>
      <w:pPr>
        <w:pStyle w:val="Heading2"/>
      </w:pPr>
      <w:r>
        <w:t xml:space="preserve">Technical Deep Dives</w:t>
      </w:r>
    </w:p>
    <w:bookmarkStart w:id="263" w:name="X2301ce5b5d58c5fa6af06736b0949b078fdc65b"/>
    <w:p>
      <w:pPr>
        <w:pStyle w:val="Heading3"/>
      </w:pPr>
      <w:r>
        <w:t xml:space="preserve">1. Intent-Based Routing (Not Capability Cards)</w:t>
      </w:r>
    </w:p>
    <w:p>
      <w:pPr>
        <w:pStyle w:val="FirstParagraph"/>
      </w:pPr>
      <w:r>
        <w:t xml:space="preserve">OGP uses</w:t>
      </w:r>
      <w:r>
        <w:t xml:space="preserve"> </w:t>
      </w:r>
      <w:r>
        <w:rPr>
          <w:b/>
          <w:bCs/>
        </w:rPr>
        <w:t xml:space="preserve">intents</w:t>
      </w:r>
      <w:r>
        <w:t xml:space="preserve"> </w:t>
      </w:r>
      <w:r>
        <w:t xml:space="preserve">as the routing primitive, not capability cards.</w:t>
      </w:r>
    </w:p>
    <w:p>
      <w:pPr>
        <w:pStyle w:val="BodyText"/>
      </w:pPr>
      <w:r>
        <w:rPr>
          <w:b/>
          <w:bCs/>
        </w:rPr>
        <w:t xml:space="preserve">What’s an intent?</w:t>
      </w:r>
      <w:r>
        <w:t xml:space="preserve"> </w:t>
      </w:r>
      <w:r>
        <w:t xml:space="preserve">A semantically meaningful operation like:</w:t>
      </w:r>
      <w:r>
        <w:t xml:space="preserve"> </w:t>
      </w:r>
      <w:r>
        <w:t xml:space="preserve">-</w:t>
      </w:r>
      <w:r>
        <w:t xml:space="preserve"> </w:t>
      </w:r>
      <w:r>
        <w:rPr>
          <w:rStyle w:val="VerbatimChar"/>
        </w:rPr>
        <w:t xml:space="preserve">agent-comms</w:t>
      </w:r>
      <w:r>
        <w:t xml:space="preserve">: Query the agent</w:t>
      </w:r>
      <w:r>
        <w:t xml:space="preserve"> </w:t>
      </w:r>
      <w:r>
        <w:t xml:space="preserve">-</w:t>
      </w:r>
      <w:r>
        <w:t xml:space="preserve"> </w:t>
      </w:r>
      <w:r>
        <w:rPr>
          <w:rStyle w:val="VerbatimChar"/>
        </w:rPr>
        <w:t xml:space="preserve">project.contribute</w:t>
      </w:r>
      <w:r>
        <w:t xml:space="preserve">: Add data to a shared project</w:t>
      </w:r>
      <w:r>
        <w:t xml:space="preserve"> </w:t>
      </w:r>
      <w:r>
        <w:t xml:space="preserve">-</w:t>
      </w:r>
      <w:r>
        <w:t xml:space="preserve"> </w:t>
      </w:r>
      <w:r>
        <w:rPr>
          <w:rStyle w:val="VerbatimChar"/>
        </w:rPr>
        <w:t xml:space="preserve">message</w:t>
      </w:r>
      <w:r>
        <w:t xml:space="preserve">: Send a notification</w:t>
      </w:r>
    </w:p>
    <w:p>
      <w:pPr>
        <w:pStyle w:val="BodyText"/>
      </w:pPr>
      <w:r>
        <w:t xml:space="preserve">Intents are</w:t>
      </w:r>
      <w:r>
        <w:t xml:space="preserve"> </w:t>
      </w:r>
      <w:r>
        <w:rPr>
          <w:b/>
          <w:bCs/>
        </w:rPr>
        <w:t xml:space="preserve">exact strings</w:t>
      </w:r>
      <w:r>
        <w:t xml:space="preserve"> </w:t>
      </w:r>
      <w:r>
        <w:t xml:space="preserve">(no wildcards like</w:t>
      </w:r>
      <w:r>
        <w:t xml:space="preserve"> </w:t>
      </w:r>
      <w:r>
        <w:rPr>
          <w:rStyle w:val="VerbatimChar"/>
        </w:rPr>
        <w:t xml:space="preserve">"project.*"</w:t>
      </w:r>
      <w:r>
        <w:t xml:space="preserve">). The Doorman checks:</w:t>
      </w:r>
    </w:p>
    <w:p>
      <w:pPr>
        <w:pStyle w:val="SourceCode"/>
      </w:pPr>
      <w:r>
        <w:rPr>
          <w:rStyle w:val="ControlFlowTok"/>
        </w:rPr>
        <w:t xml:space="preserve">if</w:t>
      </w:r>
      <w:r>
        <w:rPr>
          <w:rStyle w:val="NormalTok"/>
        </w:rPr>
        <w:t xml:space="preserve"> (grant</w:t>
      </w:r>
      <w:r>
        <w:rPr>
          <w:rStyle w:val="OperatorTok"/>
        </w:rPr>
        <w:t xml:space="preserve">.</w:t>
      </w:r>
      <w:r>
        <w:rPr>
          <w:rStyle w:val="AttributeTok"/>
        </w:rPr>
        <w:t xml:space="preserve">intent</w:t>
      </w:r>
      <w:r>
        <w:rPr>
          <w:rStyle w:val="NormalTok"/>
        </w:rPr>
        <w:t xml:space="preserve"> </w:t>
      </w:r>
      <w:r>
        <w:rPr>
          <w:rStyle w:val="OperatorTok"/>
        </w:rPr>
        <w:t xml:space="preserve">!==</w:t>
      </w:r>
      <w:r>
        <w:rPr>
          <w:rStyle w:val="NormalTok"/>
        </w:rPr>
        <w:t xml:space="preserve"> intent)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Exact match required</w:t>
      </w:r>
      <w:r>
        <w:br/>
      </w:r>
      <w:r>
        <w:rPr>
          <w:rStyle w:val="NormalTok"/>
        </w:rPr>
        <w:t xml:space="preserve">}</w:t>
      </w:r>
    </w:p>
    <w:p>
      <w:pPr>
        <w:pStyle w:val="FirstParagraph"/>
      </w:pPr>
      <w:r>
        <w:rPr>
          <w:b/>
          <w:bCs/>
        </w:rPr>
        <w:t xml:space="preserve">Why exact matching?</w:t>
      </w:r>
      <w:r>
        <w:t xml:space="preserve"> </w:t>
      </w:r>
      <w:r>
        <w:t xml:space="preserve">Security. Wildcards create scope creep risk. If you grant</w:t>
      </w:r>
      <w:r>
        <w:t xml:space="preserve"> </w:t>
      </w:r>
      <w:r>
        <w:rPr>
          <w:rStyle w:val="VerbatimChar"/>
        </w:rPr>
        <w:t xml:space="preserve">"project.*"</w:t>
      </w:r>
      <w:r>
        <w:t xml:space="preserve">, you’ve granted</w:t>
      </w:r>
      <w:r>
        <w:t xml:space="preserve"> </w:t>
      </w:r>
      <w:r>
        <w:rPr>
          <w:rStyle w:val="VerbatimChar"/>
        </w:rPr>
        <w:t xml:space="preserve">"project.delete"</w:t>
      </w:r>
      <w:r>
        <w:t xml:space="preserve"> </w:t>
      </w:r>
      <w:r>
        <w:t xml:space="preserve">even if you only meant</w:t>
      </w:r>
      <w:r>
        <w:t xml:space="preserve"> </w:t>
      </w:r>
      <w:r>
        <w:rPr>
          <w:rStyle w:val="VerbatimChar"/>
        </w:rPr>
        <w:t xml:space="preserve">"project.query"</w:t>
      </w:r>
      <w:r>
        <w:t xml:space="preserve">.</w:t>
      </w:r>
    </w:p>
    <w:p>
      <w:pPr>
        <w:pStyle w:val="BodyText"/>
      </w:pPr>
      <w:r>
        <w:rPr>
          <w:b/>
          <w:bCs/>
        </w:rPr>
        <w:t xml:space="preserve">Topic prefix matching</w:t>
      </w:r>
      <w:r>
        <w:t xml:space="preserve"> </w:t>
      </w:r>
      <w:r>
        <w:t xml:space="preserve">is supported within an intent (e.g., topic</w:t>
      </w:r>
      <w:r>
        <w:t xml:space="preserve"> </w:t>
      </w:r>
      <w:r>
        <w:rPr>
          <w:rStyle w:val="VerbatimChar"/>
        </w:rPr>
        <w:t xml:space="preserve">"project-validation/legal"</w:t>
      </w:r>
      <w:r>
        <w:t xml:space="preserve"> </w:t>
      </w:r>
      <w:r>
        <w:t xml:space="preserve">matches allowed topic</w:t>
      </w:r>
      <w:r>
        <w:t xml:space="preserve"> </w:t>
      </w:r>
      <w:r>
        <w:rPr>
          <w:rStyle w:val="VerbatimChar"/>
        </w:rPr>
        <w:t xml:space="preserve">"project-validation"</w:t>
      </w:r>
      <w:r>
        <w:t xml:space="preserve">), but intent names themselves use exact matching.</w:t>
      </w:r>
    </w:p>
    <w:bookmarkEnd w:id="263"/>
    <w:bookmarkStart w:id="264" w:name="hierarchical-topic-policies-1"/>
    <w:p>
      <w:pPr>
        <w:pStyle w:val="Heading3"/>
      </w:pPr>
      <w:r>
        <w:t xml:space="preserve">2. Hierarchical Topic Policies</w:t>
      </w:r>
    </w:p>
    <w:p>
      <w:pPr>
        <w:pStyle w:val="FirstParagraph"/>
      </w:pPr>
      <w:r>
        <w:t xml:space="preserve">Agents need fine-grained control:</w:t>
      </w:r>
      <w:r>
        <w:t xml:space="preserve"> </w:t>
      </w:r>
      <w:r>
        <w:t xml:space="preserve">“I want peer X to wake me for project updates, but not general queries.”</w:t>
      </w:r>
    </w:p>
    <w:p>
      <w:pPr>
        <w:pStyle w:val="BodyText"/>
      </w:pPr>
      <w:r>
        <w:t xml:space="preserve">OGP’s solution:</w:t>
      </w:r>
      <w:r>
        <w:t xml:space="preserve"> </w:t>
      </w:r>
      <w:r>
        <w:rPr>
          <w:b/>
          <w:bCs/>
        </w:rPr>
        <w:t xml:space="preserve">hierarchical topic policies</w:t>
      </w:r>
      <w:r>
        <w:t xml:space="preserve"> </w:t>
      </w:r>
      <w:r>
        <w:t xml:space="preserve">with four-level fallthrough:</w:t>
      </w:r>
    </w:p>
    <w:p>
      <w:pPr>
        <w:pStyle w:val="SourceCode"/>
      </w:pPr>
      <w:r>
        <w:rPr>
          <w:rStyle w:val="KeywordTok"/>
        </w:rPr>
        <w:t xml:space="preserve">function</w:t>
      </w:r>
      <w:r>
        <w:rPr>
          <w:rStyle w:val="NormalTok"/>
        </w:rPr>
        <w:t xml:space="preserve"> </w:t>
      </w:r>
      <w:r>
        <w:rPr>
          <w:rStyle w:val="FunctionTok"/>
        </w:rPr>
        <w:t xml:space="preserve">resolveTopicPolicy</w:t>
      </w:r>
      <w:r>
        <w:rPr>
          <w:rStyle w:val="NormalTok"/>
        </w:rPr>
        <w:t xml:space="preserve">(peer</w:t>
      </w:r>
      <w:r>
        <w:rPr>
          <w:rStyle w:val="OperatorTok"/>
        </w:rPr>
        <w:t xml:space="preserve">,</w:t>
      </w:r>
      <w:r>
        <w:rPr>
          <w:rStyle w:val="NormalTok"/>
        </w:rPr>
        <w:t xml:space="preserve"> topic</w:t>
      </w:r>
      <w:r>
        <w:rPr>
          <w:rStyle w:val="OperatorTok"/>
        </w:rPr>
        <w:t xml:space="preserve">,</w:t>
      </w:r>
      <w:r>
        <w:rPr>
          <w:rStyle w:val="NormalTok"/>
        </w:rPr>
        <w:t xml:space="preserve"> policies) {</w:t>
      </w:r>
      <w:r>
        <w:br/>
      </w:r>
      <w:r>
        <w:rPr>
          <w:rStyle w:val="NormalTok"/>
        </w:rPr>
        <w:t xml:space="preserve">  </w:t>
      </w:r>
      <w:r>
        <w:rPr>
          <w:rStyle w:val="CommentTok"/>
        </w:rPr>
        <w:t xml:space="preserve">// Level 1: Peer-specific topic (most specific)</w:t>
      </w:r>
      <w:r>
        <w:br/>
      </w:r>
      <w:r>
        <w:rPr>
          <w:rStyle w:val="NormalTok"/>
        </w:rPr>
        <w:t xml:space="preserve">  </w:t>
      </w:r>
      <w:r>
        <w:rPr>
          <w:rStyle w:val="KeywordTok"/>
        </w:rPr>
        <w:t xml:space="preserve">let</w:t>
      </w:r>
      <w:r>
        <w:rPr>
          <w:rStyle w:val="NormalTok"/>
        </w:rPr>
        <w:t xml:space="preserve"> match </w:t>
      </w:r>
      <w:r>
        <w:rPr>
          <w:rStyle w:val="OperatorTok"/>
        </w:rPr>
        <w:t xml:space="preserve">=</w:t>
      </w:r>
      <w:r>
        <w:rPr>
          <w:rStyle w:val="NormalTok"/>
        </w:rPr>
        <w:t xml:space="preserve"> policies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peer</w:t>
      </w:r>
      <w:r>
        <w:rPr>
          <w:rStyle w:val="NormalTok"/>
        </w:rPr>
        <w:t xml:space="preserve"> </w:t>
      </w:r>
      <w:r>
        <w:rPr>
          <w:rStyle w:val="OperatorTok"/>
        </w:rPr>
        <w:t xml:space="preserve">===</w:t>
      </w:r>
      <w:r>
        <w:rPr>
          <w:rStyle w:val="NormalTok"/>
        </w:rPr>
        <w:t xml:space="preserve"> peer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topic)</w:t>
      </w:r>
      <w:r>
        <w:rPr>
          <w:rStyle w:val="OperatorTok"/>
        </w:rPr>
        <w:t xml:space="preserve">;</w:t>
      </w:r>
      <w:r>
        <w:br/>
      </w:r>
      <w:r>
        <w:rPr>
          <w:rStyle w:val="NormalTok"/>
        </w:rPr>
        <w:t xml:space="preserve">  </w:t>
      </w:r>
      <w:r>
        <w:rPr>
          <w:rStyle w:val="ControlFlowTok"/>
        </w:rPr>
        <w:t xml:space="preserve">if</w:t>
      </w:r>
      <w:r>
        <w:rPr>
          <w:rStyle w:val="NormalTok"/>
        </w:rPr>
        <w:t xml:space="preserve"> (match) </w:t>
      </w:r>
      <w:r>
        <w:rPr>
          <w:rStyle w:val="ControlFlowTok"/>
        </w:rPr>
        <w:t xml:space="preserve">return</w:t>
      </w:r>
      <w:r>
        <w:rPr>
          <w:rStyle w:val="NormalTok"/>
        </w:rPr>
        <w:t xml:space="preserve"> match</w:t>
      </w:r>
      <w:r>
        <w:rPr>
          <w:rStyle w:val="OperatorTok"/>
        </w:rPr>
        <w:t xml:space="preserve">;</w:t>
      </w:r>
      <w:r>
        <w:br/>
      </w:r>
      <w:r>
        <w:br/>
      </w:r>
      <w:r>
        <w:rPr>
          <w:rStyle w:val="NormalTok"/>
        </w:rPr>
        <w:t xml:space="preserve">  </w:t>
      </w:r>
      <w:r>
        <w:rPr>
          <w:rStyle w:val="CommentTok"/>
        </w:rPr>
        <w:t xml:space="preserve">// Level 2: Global topic policy</w:t>
      </w:r>
      <w:r>
        <w:br/>
      </w:r>
      <w:r>
        <w:rPr>
          <w:rStyle w:val="NormalTok"/>
        </w:rPr>
        <w:t xml:space="preserve">  match </w:t>
      </w:r>
      <w:r>
        <w:rPr>
          <w:rStyle w:val="OperatorTok"/>
        </w:rPr>
        <w:t xml:space="preserve">=</w:t>
      </w:r>
      <w:r>
        <w:rPr>
          <w:rStyle w:val="NormalTok"/>
        </w:rPr>
        <w:t xml:space="preserve"> policies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AttributeTok"/>
        </w:rPr>
        <w:t xml:space="preserve">peer</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topic)</w:t>
      </w:r>
      <w:r>
        <w:rPr>
          <w:rStyle w:val="OperatorTok"/>
        </w:rPr>
        <w:t xml:space="preserve">;</w:t>
      </w:r>
      <w:r>
        <w:br/>
      </w:r>
      <w:r>
        <w:rPr>
          <w:rStyle w:val="NormalTok"/>
        </w:rPr>
        <w:t xml:space="preserve">  </w:t>
      </w:r>
      <w:r>
        <w:rPr>
          <w:rStyle w:val="ControlFlowTok"/>
        </w:rPr>
        <w:t xml:space="preserve">if</w:t>
      </w:r>
      <w:r>
        <w:rPr>
          <w:rStyle w:val="NormalTok"/>
        </w:rPr>
        <w:t xml:space="preserve"> (match) </w:t>
      </w:r>
      <w:r>
        <w:rPr>
          <w:rStyle w:val="ControlFlowTok"/>
        </w:rPr>
        <w:t xml:space="preserve">return</w:t>
      </w:r>
      <w:r>
        <w:rPr>
          <w:rStyle w:val="NormalTok"/>
        </w:rPr>
        <w:t xml:space="preserve"> match</w:t>
      </w:r>
      <w:r>
        <w:rPr>
          <w:rStyle w:val="OperatorTok"/>
        </w:rPr>
        <w:t xml:space="preserve">;</w:t>
      </w:r>
      <w:r>
        <w:br/>
      </w:r>
      <w:r>
        <w:br/>
      </w:r>
      <w:r>
        <w:rPr>
          <w:rStyle w:val="NormalTok"/>
        </w:rPr>
        <w:t xml:space="preserve">  </w:t>
      </w:r>
      <w:r>
        <w:rPr>
          <w:rStyle w:val="CommentTok"/>
        </w:rPr>
        <w:t xml:space="preserve">// Level 3: Peer-specific wildcard</w:t>
      </w:r>
      <w:r>
        <w:br/>
      </w:r>
      <w:r>
        <w:rPr>
          <w:rStyle w:val="NormalTok"/>
        </w:rPr>
        <w:t xml:space="preserve">  match </w:t>
      </w:r>
      <w:r>
        <w:rPr>
          <w:rStyle w:val="OperatorTok"/>
        </w:rPr>
        <w:t xml:space="preserve">=</w:t>
      </w:r>
      <w:r>
        <w:rPr>
          <w:rStyle w:val="NormalTok"/>
        </w:rPr>
        <w:t xml:space="preserve"> policies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peer</w:t>
      </w:r>
      <w:r>
        <w:rPr>
          <w:rStyle w:val="NormalTok"/>
        </w:rPr>
        <w:t xml:space="preserve"> </w:t>
      </w:r>
      <w:r>
        <w:rPr>
          <w:rStyle w:val="OperatorTok"/>
        </w:rPr>
        <w:t xml:space="preserve">===</w:t>
      </w:r>
      <w:r>
        <w:rPr>
          <w:rStyle w:val="NormalTok"/>
        </w:rPr>
        <w:t xml:space="preserve"> peer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rPr>
          <w:rStyle w:val="ControlFlowTok"/>
        </w:rPr>
        <w:t xml:space="preserve">return</w:t>
      </w:r>
      <w:r>
        <w:rPr>
          <w:rStyle w:val="NormalTok"/>
        </w:rPr>
        <w:t xml:space="preserve"> match</w:t>
      </w:r>
      <w:r>
        <w:rPr>
          <w:rStyle w:val="OperatorTok"/>
        </w:rPr>
        <w:t xml:space="preserve">;</w:t>
      </w:r>
      <w:r>
        <w:br/>
      </w:r>
      <w:r>
        <w:br/>
      </w:r>
      <w:r>
        <w:rPr>
          <w:rStyle w:val="NormalTok"/>
        </w:rPr>
        <w:t xml:space="preserve">  </w:t>
      </w:r>
      <w:r>
        <w:rPr>
          <w:rStyle w:val="CommentTok"/>
        </w:rPr>
        <w:t xml:space="preserve">// Level 4: Global wildcard (default)</w:t>
      </w:r>
      <w:r>
        <w:br/>
      </w:r>
      <w:r>
        <w:rPr>
          <w:rStyle w:val="NormalTok"/>
        </w:rPr>
        <w:t xml:space="preserve">  </w:t>
      </w:r>
      <w:r>
        <w:rPr>
          <w:rStyle w:val="ControlFlowTok"/>
        </w:rPr>
        <w:t xml:space="preserve">return</w:t>
      </w:r>
      <w:r>
        <w:rPr>
          <w:rStyle w:val="NormalTok"/>
        </w:rPr>
        <w:t xml:space="preserve"> policies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AttributeTok"/>
        </w:rPr>
        <w:t xml:space="preserve">peer</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Example configuration:</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"interactive"</w:t>
      </w:r>
      <w:r>
        <w:rPr>
          <w:rStyle w:val="FunctionTok"/>
        </w:rPr>
        <w:t xml:space="preserve">,</w:t>
      </w:r>
      <w:r>
        <w:rPr>
          <w:rStyle w:val="NormalTok"/>
        </w:rPr>
        <w:t xml:space="preserve"> </w:t>
      </w:r>
      <w:r>
        <w:rPr>
          <w:rStyle w:val="DataTypeTok"/>
        </w:rPr>
        <w:t xml:space="preserve">"peer"</w:t>
      </w:r>
      <w:r>
        <w:rPr>
          <w:rStyle w:val="FunctionTok"/>
        </w:rPr>
        <w:t xml:space="preserve">:</w:t>
      </w:r>
      <w:r>
        <w:rPr>
          <w:rStyle w:val="NormalTok"/>
        </w:rPr>
        <w:t xml:space="preserve"> </w:t>
      </w:r>
      <w:r>
        <w:rPr>
          <w:rStyle w:val="StringTok"/>
        </w:rPr>
        <w:t xml:space="preserve">"alice-id"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"notifications-only"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"topic"</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"off"</w:t>
      </w:r>
      <w:r>
        <w:rPr>
          <w:rStyle w:val="FunctionTok"/>
        </w:rPr>
        <w:t xml:space="preserve">}</w:t>
      </w:r>
      <w:r>
        <w:br/>
      </w:r>
      <w:r>
        <w:rPr>
          <w:rStyle w:val="OtherTok"/>
        </w:rPr>
        <w:t xml:space="preserve">]</w:t>
      </w:r>
    </w:p>
    <w:p>
      <w:pPr>
        <w:pStyle w:val="FirstParagraph"/>
      </w:pPr>
      <w:r>
        <w:t xml:space="preserve">Translation:</w:t>
      </w:r>
      <w:r>
        <w:t xml:space="preserve"> </w:t>
      </w:r>
      <w:r>
        <w:t xml:space="preserve">“Alice can interactively query me about project-validation. Everyone else gets notifications-only. All other topics are blocked.”</w:t>
      </w:r>
    </w:p>
    <w:p>
      <w:pPr>
        <w:pStyle w:val="BodyText"/>
      </w:pPr>
      <w:r>
        <w:t xml:space="preserve">This emerged from user testing. The initial design had binary on/off for agent-comms. Users said:</w:t>
      </w:r>
      <w:r>
        <w:t xml:space="preserve"> </w:t>
      </w:r>
      <w:r>
        <w:t xml:space="preserve">“I want granular control without writing complex ACL rules.”</w:t>
      </w:r>
    </w:p>
    <w:bookmarkEnd w:id="264"/>
    <w:bookmarkStart w:id="265" w:name="Xe11b7e2a13e6940d8641d5bd238ef731ccbef82"/>
    <w:p>
      <w:pPr>
        <w:pStyle w:val="Heading3"/>
      </w:pPr>
      <w:r>
        <w:t xml:space="preserve">3. Cryptographic Identity (Stable Across Network Changes)</w:t>
      </w:r>
    </w:p>
    <w:p>
      <w:pPr>
        <w:pStyle w:val="FirstParagraph"/>
      </w:pPr>
      <w:r>
        <w:t xml:space="preserve">Home users behind NAT use tunnels (ngrok, Cloudflare Tunnel) whose URLs change unpredictably.</w:t>
      </w:r>
    </w:p>
    <w:p>
      <w:pPr>
        <w:pStyle w:val="BodyText"/>
      </w:pPr>
      <w:r>
        <w:rPr>
          <w:b/>
          <w:bCs/>
        </w:rPr>
        <w:t xml:space="preserve">Bad approach:</w:t>
      </w:r>
      <w:r>
        <w:t xml:space="preserve"> </w:t>
      </w:r>
      <w:r>
        <w:t xml:space="preserve">Use</w:t>
      </w:r>
      <w:r>
        <w:t xml:space="preserve"> </w:t>
      </w:r>
      <w:r>
        <w:rPr>
          <w:rStyle w:val="VerbatimChar"/>
        </w:rPr>
        <w:t xml:space="preserve">hostname:port</w:t>
      </w:r>
      <w:r>
        <w:t xml:space="preserve"> </w:t>
      </w:r>
      <w:r>
        <w:t xml:space="preserve">as peer identity. When the tunnel rotates, federation breaks.</w:t>
      </w:r>
    </w:p>
    <w:p>
      <w:pPr>
        <w:pStyle w:val="BodyText"/>
      </w:pPr>
      <w:r>
        <w:rPr>
          <w:b/>
          <w:bCs/>
        </w:rPr>
        <w:t xml:space="preserve">OGP’s approach:</w:t>
      </w:r>
      <w:r>
        <w:t xml:space="preserve"> </w:t>
      </w:r>
      <w:r>
        <w:t xml:space="preserve">Derive peer identity from</w:t>
      </w:r>
      <w:r>
        <w:t xml:space="preserve"> </w:t>
      </w:r>
      <w:r>
        <w:rPr>
          <w:b/>
          <w:bCs/>
        </w:rPr>
        <w:t xml:space="preserve">Ed25519 public key</w:t>
      </w:r>
      <w:r>
        <w:t xml:space="preserve">:</w:t>
      </w:r>
    </w:p>
    <w:p>
      <w:pPr>
        <w:pStyle w:val="SourceCode"/>
      </w:pPr>
      <w:r>
        <w:rPr>
          <w:rStyle w:val="KeywordTok"/>
        </w:rPr>
        <w:t xml:space="preserve">function</w:t>
      </w:r>
      <w:r>
        <w:rPr>
          <w:rStyle w:val="NormalTok"/>
        </w:rPr>
        <w:t xml:space="preserve"> </w:t>
      </w:r>
      <w:r>
        <w:rPr>
          <w:rStyle w:val="FunctionTok"/>
        </w:rPr>
        <w:t xml:space="preserve">derivePeerId</w:t>
      </w:r>
      <w:r>
        <w:rPr>
          <w:rStyle w:val="NormalTok"/>
        </w:rPr>
        <w:t xml:space="preserve">(publicKeyHex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publicKeyHex</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First 16 hex chars</w:t>
      </w:r>
      <w:r>
        <w:br/>
      </w:r>
      <w:r>
        <w:rPr>
          <w:rStyle w:val="NormalTok"/>
        </w:rPr>
        <w:t xml:space="preserve">}</w:t>
      </w:r>
    </w:p>
    <w:p>
      <w:pPr>
        <w:pStyle w:val="FirstParagraph"/>
      </w:pPr>
      <w:r>
        <w:t xml:space="preserve">Peer ID:</w:t>
      </w:r>
      <w:r>
        <w:t xml:space="preserve"> </w:t>
      </w:r>
      <w:r>
        <w:rPr>
          <w:rStyle w:val="VerbatimChar"/>
        </w:rPr>
        <w:t xml:space="preserve">a1b2c3d4e5f6g7h8</w:t>
      </w:r>
      <w:r>
        <w:t xml:space="preserve"> </w:t>
      </w:r>
      <w:r>
        <w:t xml:space="preserve">Full public key:</w:t>
      </w:r>
      <w:r>
        <w:t xml:space="preserve"> </w:t>
      </w:r>
      <w:r>
        <w:rPr>
          <w:rStyle w:val="VerbatimChar"/>
        </w:rPr>
        <w:t xml:space="preserve">a1b2c3d4e5f6g7h8...</w:t>
      </w:r>
      <w:r>
        <w:t xml:space="preserve"> </w:t>
      </w:r>
      <w:r>
        <w:t xml:space="preserve">(88 hex chars)</w:t>
      </w:r>
    </w:p>
    <w:p>
      <w:pPr>
        <w:pStyle w:val="BodyText"/>
      </w:pPr>
      <w:r>
        <w:t xml:space="preserve">When a peer’s URL changes:</w:t>
      </w:r>
      <w:r>
        <w:t xml:space="preserve"> </w:t>
      </w:r>
      <w:r>
        <w:t xml:space="preserve">1. Peer sends signed message from new URL</w:t>
      </w:r>
      <w:r>
        <w:t xml:space="preserve"> </w:t>
      </w:r>
      <w:r>
        <w:t xml:space="preserve">2. Gateway verifies signature against stored public key</w:t>
      </w:r>
      <w:r>
        <w:t xml:space="preserve"> </w:t>
      </w:r>
      <w:r>
        <w:t xml:space="preserve">3. Gateway automatically updates peer’s URL in storage</w:t>
      </w:r>
      <w:r>
        <w:t xml:space="preserve"> </w:t>
      </w:r>
      <w:r>
        <w:t xml:space="preserve">4. Federation continues uninterrupted</w:t>
      </w:r>
    </w:p>
    <w:p>
      <w:pPr>
        <w:pStyle w:val="BodyText"/>
      </w:pPr>
      <w:r>
        <w:rPr>
          <w:b/>
          <w:bCs/>
        </w:rPr>
        <w:t xml:space="preserve">No re-approval needed.</w:t>
      </w:r>
      <w:r>
        <w:t xml:space="preserve"> </w:t>
      </w:r>
      <w:r>
        <w:t xml:space="preserve">Identity is cryptographic, not network-based.</w:t>
      </w:r>
    </w:p>
    <w:bookmarkEnd w:id="265"/>
    <w:bookmarkStart w:id="266" w:name="X793f8adbe3f3f3055a738e8bfb053dfa011fcbf"/>
    <w:p>
      <w:pPr>
        <w:pStyle w:val="Heading3"/>
      </w:pPr>
      <w:r>
        <w:t xml:space="preserve">4. Sliding Window Rate Limiting with Precise Retry-After</w:t>
      </w:r>
    </w:p>
    <w:p>
      <w:pPr>
        <w:pStyle w:val="FirstParagraph"/>
      </w:pPr>
      <w:r>
        <w:t xml:space="preserve">Rate limits are per-peer, per-intent:</w:t>
      </w:r>
    </w:p>
    <w:p>
      <w:pPr>
        <w:pStyle w:val="SourceCode"/>
      </w:pPr>
      <w:r>
        <w:rPr>
          <w:rStyle w:val="KeywordTok"/>
        </w:rPr>
        <w:t xml:space="preserve">const</w:t>
      </w:r>
      <w:r>
        <w:rPr>
          <w:rStyle w:val="NormalTok"/>
        </w:rPr>
        <w:t xml:space="preserve"> rateLimitStore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RateLimitEntry</w:t>
      </w:r>
      <w:r>
        <w:rPr>
          <w:rStyle w:val="OperatorTok"/>
        </w:rPr>
        <w:t xml:space="preserve">&gt;</w:t>
      </w:r>
      <w:r>
        <w:rPr>
          <w:rStyle w:val="NormalTok"/>
        </w:rPr>
        <w:t xml:space="preserve">()</w:t>
      </w:r>
      <w:r>
        <w:rPr>
          <w:rStyle w:val="OperatorTok"/>
        </w:rPr>
        <w:t xml:space="preserve">;</w:t>
      </w:r>
      <w:r>
        <w:br/>
      </w:r>
      <w:r>
        <w:rPr>
          <w:rStyle w:val="CommentTok"/>
        </w:rPr>
        <w:t xml:space="preserve">// Key: "peerId:intent" -&gt; {timestamps: number[], windowStart: number}</w:t>
      </w:r>
    </w:p>
    <w:p>
      <w:pPr>
        <w:pStyle w:val="FirstParagraph"/>
      </w:pPr>
      <w:r>
        <w:t xml:space="preserve">When a request arrives:</w:t>
      </w:r>
    </w:p>
    <w:p>
      <w:pPr>
        <w:pStyle w:val="SourceCode"/>
      </w:pPr>
      <w:r>
        <w:rPr>
          <w:rStyle w:val="KeywordTok"/>
        </w:rPr>
        <w:t xml:space="preserve">function</w:t>
      </w:r>
      <w:r>
        <w:rPr>
          <w:rStyle w:val="NormalTok"/>
        </w:rPr>
        <w:t xml:space="preserve"> </w:t>
      </w:r>
      <w:r>
        <w:rPr>
          <w:rStyle w:val="FunctionTok"/>
        </w:rPr>
        <w:t xml:space="preserve">checkRateLimit</w:t>
      </w:r>
      <w:r>
        <w:rPr>
          <w:rStyle w:val="NormalTok"/>
        </w:rPr>
        <w:t xml:space="preserve">(peerId</w:t>
      </w:r>
      <w:r>
        <w:rPr>
          <w:rStyle w:val="OperatorTok"/>
        </w:rPr>
        <w:t xml:space="preserve">,</w:t>
      </w:r>
      <w:r>
        <w:rPr>
          <w:rStyle w:val="NormalTok"/>
        </w:rPr>
        <w:t xml:space="preserve"> intent</w:t>
      </w:r>
      <w:r>
        <w:rPr>
          <w:rStyle w:val="OperatorTok"/>
        </w:rPr>
        <w:t xml:space="preserve">,</w:t>
      </w:r>
      <w:r>
        <w:rPr>
          <w:rStyle w:val="NormalTok"/>
        </w:rPr>
        <w:t xml:space="preserve"> limit)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peerId</w:t>
      </w:r>
      <w:r>
        <w:rPr>
          <w:rStyle w:val="SpecialCharTok"/>
        </w:rPr>
        <w:t xml:space="preserve">}</w:t>
      </w:r>
      <w:r>
        <w:rPr>
          <w:rStyle w:val="VerbatimStringTok"/>
        </w:rPr>
        <w:t xml:space="preserve">:</w:t>
      </w:r>
      <w:r>
        <w:rPr>
          <w:rStyle w:val="SpecialCharTok"/>
        </w:rPr>
        <w:t xml:space="preserve">${</w:t>
      </w:r>
      <w:r>
        <w:rPr>
          <w:rStyle w:val="NormalTok"/>
        </w:rPr>
        <w:t xml:space="preserve">intent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rateLimitStore</w:t>
      </w:r>
      <w:r>
        <w:rPr>
          <w:rStyle w:val="OperatorTok"/>
        </w:rPr>
        <w:t xml:space="preserve">.</w:t>
      </w:r>
      <w:r>
        <w:rPr>
          <w:rStyle w:val="FunctionTok"/>
        </w:rPr>
        <w:t xml:space="preserve">get</w:t>
      </w:r>
      <w:r>
        <w:rPr>
          <w:rStyle w:val="NormalTok"/>
        </w:rPr>
        <w:t xml:space="preserve">(key) </w:t>
      </w:r>
      <w:r>
        <w:rPr>
          <w:rStyle w:val="OperatorTok"/>
        </w:rPr>
        <w:t xml:space="preserve">||</w:t>
      </w:r>
      <w:r>
        <w:rPr>
          <w:rStyle w:val="NormalTok"/>
        </w:rPr>
        <w:t xml:space="preserve"> {timestamps</w:t>
      </w:r>
      <w:r>
        <w:rPr>
          <w:rStyle w:val="OperatorTok"/>
        </w:rPr>
        <w:t xml:space="preserve">:</w:t>
      </w:r>
      <w:r>
        <w:rPr>
          <w:rStyle w:val="NormalTok"/>
        </w:rPr>
        <w:t xml:space="preserve"> []</w:t>
      </w:r>
      <w:r>
        <w:rPr>
          <w:rStyle w:val="OperatorTok"/>
        </w:rPr>
        <w:t xml:space="preserve">,</w:t>
      </w:r>
      <w:r>
        <w:rPr>
          <w:rStyle w:val="NormalTok"/>
        </w:rPr>
        <w:t xml:space="preserve"> windowStart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Filter out timestamps outside the sliding window</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windowStart </w:t>
      </w:r>
      <w:r>
        <w:rPr>
          <w:rStyle w:val="OperatorTok"/>
        </w:rPr>
        <w:t xml:space="preserve">=</w:t>
      </w:r>
      <w:r>
        <w:rPr>
          <w:rStyle w:val="NormalTok"/>
        </w:rPr>
        <w:t xml:space="preserve"> now </w:t>
      </w:r>
      <w:r>
        <w:rPr>
          <w:rStyle w:val="OperatorTok"/>
        </w:rPr>
        <w:t xml:space="preserve">-</w:t>
      </w:r>
      <w:r>
        <w:rPr>
          <w:rStyle w:val="NormalTok"/>
        </w:rPr>
        <w:t xml:space="preserve"> limit</w:t>
      </w:r>
      <w:r>
        <w:rPr>
          <w:rStyle w:val="OperatorTok"/>
        </w:rPr>
        <w:t xml:space="preserve">.</w:t>
      </w:r>
      <w:r>
        <w:rPr>
          <w:rStyle w:val="AttributeTok"/>
        </w:rPr>
        <w:t xml:space="preserve">windowSeconds</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entry</w:t>
      </w:r>
      <w:r>
        <w:rPr>
          <w:rStyle w:val="OperatorTok"/>
        </w:rPr>
        <w:t xml:space="preserve">.</w:t>
      </w:r>
      <w:r>
        <w:rPr>
          <w:rStyle w:val="AttributeTok"/>
        </w:rPr>
        <w:t xml:space="preserve">timestamps</w:t>
      </w:r>
      <w:r>
        <w:rPr>
          <w:rStyle w:val="NormalTok"/>
        </w:rPr>
        <w:t xml:space="preserve"> </w:t>
      </w:r>
      <w:r>
        <w:rPr>
          <w:rStyle w:val="OperatorTok"/>
        </w:rPr>
        <w:t xml:space="preserve">=</w:t>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FunctionTok"/>
        </w:rPr>
        <w:t xml:space="preserve">filter</w:t>
      </w:r>
      <w:r>
        <w:rPr>
          <w:rStyle w:val="NormalTok"/>
        </w:rPr>
        <w:t xml:space="preserve">(ts </w:t>
      </w:r>
      <w:r>
        <w:rPr>
          <w:rStyle w:val="KeywordTok"/>
        </w:rPr>
        <w:t xml:space="preserve">=&gt;</w:t>
      </w:r>
      <w:r>
        <w:rPr>
          <w:rStyle w:val="NormalTok"/>
        </w:rPr>
        <w:t xml:space="preserve"> ts </w:t>
      </w:r>
      <w:r>
        <w:rPr>
          <w:rStyle w:val="OperatorTok"/>
        </w:rPr>
        <w:t xml:space="preserve">&gt;</w:t>
      </w:r>
      <w:r>
        <w:rPr>
          <w:rStyle w:val="NormalTok"/>
        </w:rPr>
        <w:t xml:space="preserve"> windowStart)</w:t>
      </w:r>
      <w:r>
        <w:rPr>
          <w:rStyle w:val="OperatorTok"/>
        </w:rPr>
        <w:t xml:space="preserve">;</w:t>
      </w:r>
      <w:r>
        <w:br/>
      </w:r>
      <w:r>
        <w:br/>
      </w:r>
      <w:r>
        <w:rPr>
          <w:rStyle w:val="NormalTok"/>
        </w:rPr>
        <w:t xml:space="preserve">  </w:t>
      </w:r>
      <w:r>
        <w:rPr>
          <w:rStyle w:val="CommentTok"/>
        </w:rPr>
        <w:t xml:space="preserve">// At limit?</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limit</w:t>
      </w:r>
      <w:r>
        <w:rPr>
          <w:rStyle w:val="OperatorTok"/>
        </w:rPr>
        <w:t xml:space="preserve">.</w:t>
      </w:r>
      <w:r>
        <w:rPr>
          <w:rStyle w:val="AttributeTok"/>
        </w:rPr>
        <w:t xml:space="preserve">requests</w:t>
      </w:r>
      <w:r>
        <w:rPr>
          <w:rStyle w:val="NormalTok"/>
        </w:rPr>
        <w:t xml:space="preserve">) {</w:t>
      </w:r>
      <w:r>
        <w:br/>
      </w:r>
      <w:r>
        <w:rPr>
          <w:rStyle w:val="NormalTok"/>
        </w:rPr>
        <w:t xml:space="preserve">    </w:t>
      </w:r>
      <w:r>
        <w:rPr>
          <w:rStyle w:val="KeywordTok"/>
        </w:rPr>
        <w:t xml:space="preserve">const</w:t>
      </w:r>
      <w:r>
        <w:rPr>
          <w:rStyle w:val="NormalTok"/>
        </w:rPr>
        <w:t xml:space="preserve"> oldestInWindow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entry</w:t>
      </w:r>
      <w:r>
        <w:rPr>
          <w:rStyle w:val="OperatorTok"/>
        </w:rPr>
        <w:t xml:space="preserve">.</w:t>
      </w:r>
      <w:r>
        <w:rPr>
          <w:rStyle w:val="AttributeTok"/>
        </w:rPr>
        <w:t xml:space="preserve">timestamps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retryAfter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((oldestInWindow </w:t>
      </w:r>
      <w:r>
        <w:rPr>
          <w:rStyle w:val="OperatorTok"/>
        </w:rPr>
        <w:t xml:space="preserve">+</w:t>
      </w:r>
      <w:r>
        <w:rPr>
          <w:rStyle w:val="NormalTok"/>
        </w:rPr>
        <w:t xml:space="preserve"> windowMs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retryAfter}</w:t>
      </w:r>
      <w:r>
        <w:rPr>
          <w:rStyle w:val="OperatorTok"/>
        </w:rPr>
        <w:t xml:space="preserve">;</w:t>
      </w:r>
      <w:r>
        <w:br/>
      </w:r>
      <w:r>
        <w:rPr>
          <w:rStyle w:val="NormalTok"/>
        </w:rPr>
        <w:t xml:space="preserve">  }</w:t>
      </w:r>
      <w:r>
        <w:br/>
      </w:r>
      <w:r>
        <w:br/>
      </w:r>
      <w:r>
        <w:rPr>
          <w:rStyle w:val="NormalTok"/>
        </w:rPr>
        <w:t xml:space="preserve">  </w:t>
      </w:r>
      <w:r>
        <w:rPr>
          <w:rStyle w:val="CommentTok"/>
        </w:rPr>
        <w:t xml:space="preserve">// Record this request</w:t>
      </w:r>
      <w:r>
        <w:br/>
      </w:r>
      <w:r>
        <w:rPr>
          <w:rStyle w:val="NormalTok"/>
        </w:rPr>
        <w:t xml:space="preserve">  entry</w:t>
      </w:r>
      <w:r>
        <w:rPr>
          <w:rStyle w:val="OperatorTok"/>
        </w:rPr>
        <w:t xml:space="preserve">.</w:t>
      </w:r>
      <w:r>
        <w:rPr>
          <w:rStyle w:val="AttributeTok"/>
        </w:rPr>
        <w:t xml:space="preserve">timestamps</w:t>
      </w:r>
      <w:r>
        <w:rPr>
          <w:rStyle w:val="OperatorTok"/>
        </w:rPr>
        <w:t xml:space="preserve">.</w:t>
      </w:r>
      <w:r>
        <w:rPr>
          <w:rStyle w:val="FunctionTok"/>
        </w:rPr>
        <w:t xml:space="preserve">push</w:t>
      </w:r>
      <w:r>
        <w:rPr>
          <w:rStyle w:val="NormalTok"/>
        </w:rPr>
        <w:t xml:space="preserve">(now)</w:t>
      </w:r>
      <w:r>
        <w:rPr>
          <w:rStyle w:val="OperatorTok"/>
        </w:rPr>
        <w:t xml:space="preserve">;</w:t>
      </w:r>
      <w:r>
        <w:br/>
      </w:r>
      <w:r>
        <w:rPr>
          <w:rStyle w:val="NormalTok"/>
        </w:rPr>
        <w:t xml:space="preserve">  </w:t>
      </w:r>
      <w:r>
        <w:rPr>
          <w:rStyle w:val="ControlFlowTok"/>
        </w:rPr>
        <w:t xml:space="preserve">return</w:t>
      </w:r>
      <w:r>
        <w:rPr>
          <w:rStyle w:val="NormalTok"/>
        </w:rPr>
        <w:t xml:space="preserve"> {allowed</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Novel aspect:</w:t>
      </w:r>
      <w:r>
        <w:t xml:space="preserve"> </w:t>
      </w:r>
      <w:r>
        <w:t xml:space="preserve">Precise</w:t>
      </w:r>
      <w:r>
        <w:t xml:space="preserve"> </w:t>
      </w:r>
      <w:r>
        <w:rPr>
          <w:rStyle w:val="VerbatimChar"/>
        </w:rPr>
        <w:t xml:space="preserve">retryAfter</w:t>
      </w:r>
      <w:r>
        <w:t xml:space="preserve"> </w:t>
      </w:r>
      <w:r>
        <w:t xml:space="preserve">calculation. Instead of saying</w:t>
      </w:r>
      <w:r>
        <w:t xml:space="preserve"> </w:t>
      </w:r>
      <w:r>
        <w:t xml:space="preserve">“try again later,”</w:t>
      </w:r>
      <w:r>
        <w:t xml:space="preserve"> </w:t>
      </w:r>
      <w:r>
        <w:t xml:space="preserve">we tell the peer</w:t>
      </w:r>
      <w:r>
        <w:t xml:space="preserve"> </w:t>
      </w:r>
      <w:r>
        <w:rPr>
          <w:b/>
          <w:bCs/>
        </w:rPr>
        <w:t xml:space="preserve">exactly when</w:t>
      </w:r>
      <w:r>
        <w:t xml:space="preserve"> </w:t>
      </w:r>
      <w:r>
        <w:t xml:space="preserve">they can retry:</w:t>
      </w:r>
    </w:p>
    <w:p>
      <w:pPr>
        <w:pStyle w:val="SourceCode"/>
      </w:pPr>
      <w:r>
        <w:rPr>
          <w:rStyle w:val="VerbatimChar"/>
        </w:rPr>
        <w:t xml:space="preserve">retryAfter = (oldest_timestamp + window_duration) - now</w:t>
      </w:r>
    </w:p>
    <w:p>
      <w:pPr>
        <w:pStyle w:val="FirstParagraph"/>
      </w:pPr>
      <w:r>
        <w:t xml:space="preserve">If the limit is 100 requests per hour and you’ve hit the limit,</w:t>
      </w:r>
      <w:r>
        <w:t xml:space="preserve"> </w:t>
      </w:r>
      <w:r>
        <w:rPr>
          <w:rStyle w:val="VerbatimChar"/>
        </w:rPr>
        <w:t xml:space="preserve">retryAfter</w:t>
      </w:r>
      <w:r>
        <w:t xml:space="preserve"> </w:t>
      </w:r>
      <w:r>
        <w:t xml:space="preserve">might be 2847 seconds (47 minutes, 27 seconds)—the moment the oldest request in the window expires.</w:t>
      </w:r>
    </w:p>
    <w:p>
      <w:r>
        <w:pict>
          <v:rect style="width:0;height:1.5pt" o:hralign="center" o:hrstd="t" o:hr="t"/>
        </w:pict>
      </w:r>
    </w:p>
    <w:bookmarkEnd w:id="266"/>
    <w:bookmarkEnd w:id="267"/>
    <w:bookmarkStart w:id="271" w:name="Xa8f85bddf9a2b1856a4ae2ade9fd474146cf320"/>
    <w:p>
      <w:pPr>
        <w:pStyle w:val="Heading2"/>
      </w:pPr>
      <w:r>
        <w:t xml:space="preserve">Real-World Validation: The Colorado-Spain Test</w:t>
      </w:r>
    </w:p>
    <w:p>
      <w:pPr>
        <w:pStyle w:val="FirstParagraph"/>
      </w:pPr>
      <w:r>
        <w:t xml:space="preserve">The first federation was between my gateway (Colorado) and Stanislav’s gateway (Spain).</w:t>
      </w:r>
    </w:p>
    <w:bookmarkStart w:id="268" w:name="setup-time"/>
    <w:p>
      <w:pPr>
        <w:pStyle w:val="Heading3"/>
      </w:pPr>
      <w:r>
        <w:t xml:space="preserve">Setup Time</w:t>
      </w:r>
    </w:p>
    <w:p>
      <w:pPr>
        <w:pStyle w:val="FirstParagraph"/>
      </w:pPr>
      <w:r>
        <w:rPr>
          <w:b/>
          <w:bCs/>
        </w:rPr>
        <w:t xml:space="preserve">Traditional VPN approach:</w:t>
      </w:r>
      <w:r>
        <w:t xml:space="preserve"> </w:t>
      </w:r>
      <w:r>
        <w:t xml:space="preserve">Weeks</w:t>
      </w:r>
      <w:r>
        <w:t xml:space="preserve"> </w:t>
      </w:r>
      <w:r>
        <w:t xml:space="preserve">- Schedule network admin call</w:t>
      </w:r>
      <w:r>
        <w:t xml:space="preserve"> </w:t>
      </w:r>
      <w:r>
        <w:t xml:space="preserve">- Exchange VPN configs</w:t>
      </w:r>
      <w:r>
        <w:t xml:space="preserve"> </w:t>
      </w:r>
      <w:r>
        <w:t xml:space="preserve">- Configure firewall rules</w:t>
      </w:r>
      <w:r>
        <w:t xml:space="preserve"> </w:t>
      </w:r>
      <w:r>
        <w:t xml:space="preserve">- Test connectivity</w:t>
      </w:r>
    </w:p>
    <w:p>
      <w:pPr>
        <w:pStyle w:val="BodyText"/>
      </w:pPr>
      <w:r>
        <w:rPr>
          <w:b/>
          <w:bCs/>
        </w:rPr>
        <w:t xml:space="preserve">OGP approach:</w:t>
      </w:r>
      <w:r>
        <w:t xml:space="preserve"> </w:t>
      </w:r>
      <w:r>
        <w:t xml:space="preserve">3 minutes</w:t>
      </w:r>
    </w:p>
    <w:p>
      <w:pPr>
        <w:pStyle w:val="SourceCode"/>
      </w:pPr>
      <w:r>
        <w:rPr>
          <w:rStyle w:val="CommentTok"/>
        </w:rPr>
        <w:t xml:space="preserve"># On my gateway (Colorado)</w:t>
      </w:r>
      <w:r>
        <w:br/>
      </w:r>
      <w:r>
        <w:rPr>
          <w:rStyle w:val="ExtensionTok"/>
        </w:rPr>
        <w:t xml:space="preserve">ogp</w:t>
      </w:r>
      <w:r>
        <w:rPr>
          <w:rStyle w:val="NormalTok"/>
        </w:rPr>
        <w:t xml:space="preserve"> federation request https://stanislav.example.com</w:t>
      </w:r>
      <w:r>
        <w:br/>
      </w:r>
      <w:r>
        <w:br/>
      </w:r>
      <w:r>
        <w:rPr>
          <w:rStyle w:val="CommentTok"/>
        </w:rPr>
        <w:t xml:space="preserve"># On Stanislav's gateway (Spain)</w:t>
      </w:r>
      <w:r>
        <w:br/>
      </w:r>
      <w:r>
        <w:rPr>
          <w:rStyle w:val="ExtensionTok"/>
        </w:rPr>
        <w:t xml:space="preserve">ogp</w:t>
      </w:r>
      <w:r>
        <w:rPr>
          <w:rStyle w:val="NormalTok"/>
        </w:rPr>
        <w:t xml:space="preserve"> federation approve a1b2c3d4e5f6g7h8</w:t>
      </w:r>
      <w:r>
        <w:br/>
      </w:r>
      <w:r>
        <w:br/>
      </w:r>
      <w:r>
        <w:rPr>
          <w:rStyle w:val="CommentTok"/>
        </w:rPr>
        <w:t xml:space="preserve"># Done. Federated.</w:t>
      </w:r>
    </w:p>
    <w:bookmarkEnd w:id="268"/>
    <w:bookmarkStart w:id="269" w:name="agent-collaboration-flow"/>
    <w:p>
      <w:pPr>
        <w:pStyle w:val="Heading3"/>
      </w:pPr>
      <w:r>
        <w:t xml:space="preserve">Agent Collaboration Flow</w:t>
      </w:r>
    </w:p>
    <w:p>
      <w:pPr>
        <w:numPr>
          <w:ilvl w:val="0"/>
          <w:numId w:val="1098"/>
        </w:numPr>
      </w:pPr>
      <w:r>
        <w:t xml:space="preserve">My agent wants to query Stanislav’s agent about project architecture</w:t>
      </w:r>
    </w:p>
    <w:p>
      <w:pPr>
        <w:numPr>
          <w:ilvl w:val="0"/>
          <w:numId w:val="1098"/>
        </w:numPr>
      </w:pPr>
      <w:r>
        <w:t xml:space="preserve">My gateway creates a</w:t>
      </w:r>
      <w:r>
        <w:t xml:space="preserve"> </w:t>
      </w:r>
      <w:r>
        <w:rPr>
          <w:rStyle w:val="VerbatimChar"/>
        </w:rPr>
        <w:t xml:space="preserve">FederationMessage</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"fromGatewayId"</w:t>
      </w:r>
      <w:r>
        <w:rPr>
          <w:rStyle w:val="FunctionTok"/>
        </w:rPr>
        <w:t xml:space="preserve">:</w:t>
      </w:r>
      <w:r>
        <w:rPr>
          <w:rStyle w:val="NormalTok"/>
        </w:rPr>
        <w:t xml:space="preserve"> </w:t>
      </w:r>
      <w:r>
        <w:rPr>
          <w:rStyle w:val="StringTok"/>
        </w:rPr>
        <w:t xml:space="preserve">"david-id"</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"agent-comms"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"project-validation"</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"What's the auth strategy?"</w:t>
      </w:r>
      <w:r>
        <w:br/>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"&lt;ed25519-signature&gt;"</w:t>
      </w:r>
      <w:r>
        <w:br/>
      </w:r>
      <w:r>
        <w:rPr>
          <w:rStyle w:val="FunctionTok"/>
        </w:rPr>
        <w:t xml:space="preserve">}</w:t>
      </w:r>
    </w:p>
    <w:p>
      <w:pPr>
        <w:numPr>
          <w:ilvl w:val="0"/>
          <w:numId w:val="1098"/>
        </w:numPr>
      </w:pPr>
      <w:r>
        <w:t xml:space="preserve">Stanislav’s Doorman validates (6 steps, &lt;1ms)</w:t>
      </w:r>
    </w:p>
    <w:p>
      <w:pPr>
        <w:numPr>
          <w:ilvl w:val="0"/>
          <w:numId w:val="1098"/>
        </w:numPr>
      </w:pPr>
      <w:r>
        <w:t xml:space="preserve">Message routed to Stanislav’s agent</w:t>
      </w:r>
    </w:p>
    <w:p>
      <w:pPr>
        <w:numPr>
          <w:ilvl w:val="0"/>
          <w:numId w:val="1098"/>
        </w:numPr>
      </w:pPr>
      <w:r>
        <w:t xml:space="preserve">Agent responds via</w:t>
      </w:r>
      <w:r>
        <w:t xml:space="preserve"> </w:t>
      </w:r>
      <w:r>
        <w:rPr>
          <w:rStyle w:val="VerbatimChar"/>
        </w:rPr>
        <w:t xml:space="preserve">replyTo</w:t>
      </w:r>
      <w:r>
        <w:t xml:space="preserve"> </w:t>
      </w:r>
      <w:r>
        <w:t xml:space="preserve">callback</w:t>
      </w:r>
    </w:p>
    <w:p>
      <w:pPr>
        <w:numPr>
          <w:ilvl w:val="0"/>
          <w:numId w:val="1098"/>
        </w:numPr>
      </w:pPr>
      <w:r>
        <w:t xml:space="preserve">My agent receives response</w:t>
      </w:r>
    </w:p>
    <w:p>
      <w:pPr>
        <w:pStyle w:val="FirstParagraph"/>
      </w:pPr>
      <w:r>
        <w:rPr>
          <w:b/>
          <w:bCs/>
        </w:rPr>
        <w:t xml:space="preserve">Total latency:</w:t>
      </w:r>
      <w:r>
        <w:t xml:space="preserve"> </w:t>
      </w:r>
      <w:r>
        <w:t xml:space="preserve">~150ms (network) + ~50ms (agent LLM) = ~200ms end-to-end</w:t>
      </w:r>
    </w:p>
    <w:p>
      <w:pPr>
        <w:pStyle w:val="BodyText"/>
      </w:pPr>
      <w:r>
        <w:rPr>
          <w:b/>
          <w:bCs/>
        </w:rPr>
        <w:t xml:space="preserve">Zero configuration</w:t>
      </w:r>
      <w:r>
        <w:t xml:space="preserve"> </w:t>
      </w:r>
      <w:r>
        <w:t xml:space="preserve">after initial approval.</w:t>
      </w:r>
    </w:p>
    <w:bookmarkEnd w:id="269"/>
    <w:bookmarkStart w:id="270" w:name="three-node-mesh-test"/>
    <w:p>
      <w:pPr>
        <w:pStyle w:val="Heading3"/>
      </w:pPr>
      <w:r>
        <w:t xml:space="preserve">Three-Node Mesh Test</w:t>
      </w:r>
    </w:p>
    <w:p>
      <w:pPr>
        <w:pStyle w:val="FirstParagraph"/>
      </w:pPr>
      <w:r>
        <w:t xml:space="preserve">We added a third peer (Charlie) to test</w:t>
      </w:r>
      <w:r>
        <w:t xml:space="preserve"> </w:t>
      </w:r>
      <w:r>
        <w:rPr>
          <w:b/>
          <w:bCs/>
        </w:rPr>
        <w:t xml:space="preserve">transitive trust</w:t>
      </w:r>
      <w:r>
        <w:t xml:space="preserve">.</w:t>
      </w:r>
    </w:p>
    <w:p>
      <w:pPr>
        <w:pStyle w:val="BodyText"/>
      </w:pPr>
      <w:r>
        <w:t xml:space="preserve">Topology: A ↔ B, B ↔ C, A ↔ C (full mesh)</w:t>
      </w:r>
    </w:p>
    <w:p>
      <w:pPr>
        <w:pStyle w:val="BodyText"/>
      </w:pPr>
      <w:r>
        <w:rPr>
          <w:b/>
          <w:bCs/>
        </w:rPr>
        <w:t xml:space="preserve">Question:</w:t>
      </w:r>
      <w:r>
        <w:t xml:space="preserve"> </w:t>
      </w:r>
      <w:r>
        <w:t xml:space="preserve">If A and B have a shared project, can C access it despite being federated with both?</w:t>
      </w:r>
    </w:p>
    <w:p>
      <w:pPr>
        <w:pStyle w:val="BodyText"/>
      </w:pPr>
      <w:r>
        <w:rPr>
          <w:b/>
          <w:bCs/>
        </w:rPr>
        <w:t xml:space="preserve">Result:</w:t>
      </w:r>
      <w:r>
        <w:t xml:space="preserve"> </w:t>
      </w:r>
      <w:r>
        <w:rPr>
          <w:b/>
          <w:bCs/>
        </w:rPr>
        <w:t xml:space="preserve">No.</w:t>
      </w:r>
      <w:r>
        <w:t xml:space="preserve"> </w:t>
      </w:r>
      <w:r>
        <w:t xml:space="preserve">Project membership is checked at Layer 3 (Doorman):</w:t>
      </w:r>
    </w:p>
    <w:p>
      <w:pPr>
        <w:pStyle w:val="SourceCode"/>
      </w:pPr>
      <w:r>
        <w:rPr>
          <w:rStyle w:val="KeywordTok"/>
        </w:rPr>
        <w:t xml:space="preserve">function</w:t>
      </w:r>
      <w:r>
        <w:rPr>
          <w:rStyle w:val="NormalTok"/>
        </w:rPr>
        <w:t xml:space="preserve"> </w:t>
      </w:r>
      <w:r>
        <w:rPr>
          <w:rStyle w:val="FunctionTok"/>
        </w:rPr>
        <w:t xml:space="preserve">handleProjectQuery</w:t>
      </w:r>
      <w:r>
        <w:rPr>
          <w:rStyle w:val="NormalTok"/>
        </w:rPr>
        <w:t xml:space="preserve">(peer</w:t>
      </w:r>
      <w:r>
        <w:rPr>
          <w:rStyle w:val="OperatorTok"/>
        </w:rPr>
        <w:t xml:space="preserve">,</w:t>
      </w:r>
      <w:r>
        <w:rPr>
          <w:rStyle w:val="NormalTok"/>
        </w:rPr>
        <w:t xml:space="preserve"> projectId)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FunctionTok"/>
        </w:rPr>
        <w:t xml:space="preserve">getProject</w:t>
      </w:r>
      <w:r>
        <w:rPr>
          <w:rStyle w:val="NormalTok"/>
        </w:rPr>
        <w:t xml:space="preserve">(projectId)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w:t>
      </w:r>
      <w:r>
        <w:rPr>
          <w:rStyle w:val="OperatorTok"/>
        </w:rPr>
        <w:t xml:space="preserve">.</w:t>
      </w:r>
      <w:r>
        <w:rPr>
          <w:rStyle w:val="AttributeTok"/>
        </w:rPr>
        <w:t xml:space="preserve">members</w:t>
      </w:r>
      <w:r>
        <w:rPr>
          <w:rStyle w:val="OperatorTok"/>
        </w:rPr>
        <w:t xml:space="preserve">.</w:t>
      </w:r>
      <w:r>
        <w:rPr>
          <w:rStyle w:val="FunctionTok"/>
        </w:rPr>
        <w:t xml:space="preserve">includes</w:t>
      </w:r>
      <w:r>
        <w:rPr>
          <w:rStyle w:val="NormalTok"/>
        </w:rPr>
        <w:t xml:space="preserve">(peer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deny</w:t>
      </w:r>
      <w:r>
        <w:rPr>
          <w:rStyle w:val="NormalTok"/>
        </w:rPr>
        <w:t xml:space="preserve">(</w:t>
      </w:r>
      <w:r>
        <w:rPr>
          <w:rStyle w:val="StringTok"/>
        </w:rPr>
        <w:t xml:space="preserve">"Not a project member"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processQuery</w:t>
      </w:r>
      <w:r>
        <w:rPr>
          <w:rStyle w:val="NormalTok"/>
        </w:rPr>
        <w:t xml:space="preserve">(project)</w:t>
      </w:r>
      <w:r>
        <w:rPr>
          <w:rStyle w:val="OperatorTok"/>
        </w:rPr>
        <w:t xml:space="preserve">;</w:t>
      </w:r>
      <w:r>
        <w:br/>
      </w:r>
      <w:r>
        <w:rPr>
          <w:rStyle w:val="NormalTok"/>
        </w:rPr>
        <w:t xml:space="preserve">}</w:t>
      </w:r>
    </w:p>
    <w:p>
      <w:pPr>
        <w:pStyle w:val="FirstParagraph"/>
      </w:pPr>
      <w:r>
        <w:rPr>
          <w:b/>
          <w:bCs/>
        </w:rPr>
        <w:t xml:space="preserve">Transitive trust does NOT grant transitive access.</w:t>
      </w:r>
    </w:p>
    <w:p>
      <w:pPr>
        <w:pStyle w:val="BodyText"/>
      </w:pPr>
      <w:r>
        <w:t xml:space="preserve">Charlie is federated with A and B (Layer 2 scope grants). But project membership is a separate ACL (Layer 3 resource-level check). Both must pass.</w:t>
      </w:r>
    </w:p>
    <w:p>
      <w:pPr>
        <w:pStyle w:val="BodyText"/>
      </w:pPr>
      <w:r>
        <w:t xml:space="preserve">This composition property holds even in large federations. Federation relationships don’t create unexpected access paths.</w:t>
      </w:r>
    </w:p>
    <w:p>
      <w:r>
        <w:pict>
          <v:rect style="width:0;height:1.5pt" o:hralign="center" o:hrstd="t" o:hr="t"/>
        </w:pict>
      </w:r>
    </w:p>
    <w:bookmarkEnd w:id="270"/>
    <w:bookmarkEnd w:id="271"/>
    <w:bookmarkStart w:id="275" w:name="performance-characteristics-1"/>
    <w:p>
      <w:pPr>
        <w:pStyle w:val="Heading2"/>
      </w:pPr>
      <w:r>
        <w:t xml:space="preserve">Performance Characteristics</w:t>
      </w:r>
    </w:p>
    <w:bookmarkStart w:id="272" w:name="latency-overhead"/>
    <w:p>
      <w:pPr>
        <w:pStyle w:val="Heading3"/>
      </w:pPr>
      <w:r>
        <w:t xml:space="preserve">Latency Overhead</w:t>
      </w:r>
    </w:p>
    <w:p>
      <w:pPr>
        <w:pStyle w:val="FirstParagraph"/>
      </w:pPr>
      <w:r>
        <w:t xml:space="preserve">OGP adds</w:t>
      </w:r>
      <w:r>
        <w:t xml:space="preserve"> </w:t>
      </w:r>
      <w:r>
        <w:rPr>
          <w:b/>
          <w:bCs/>
        </w:rPr>
        <w:t xml:space="preserve">&lt;1ms</w:t>
      </w:r>
      <w:r>
        <w:t xml:space="preserve"> </w:t>
      </w:r>
      <w:r>
        <w:t xml:space="preserve">to message processing:</w:t>
      </w:r>
      <w:r>
        <w:t xml:space="preserve"> </w:t>
      </w:r>
      <w:r>
        <w:t xml:space="preserve">- Ed25519 signature verification: ~0.5ms</w:t>
      </w:r>
      <w:r>
        <w:t xml:space="preserve"> </w:t>
      </w:r>
      <w:r>
        <w:t xml:space="preserve">- Doorman 6-step validation: ~0.2ms</w:t>
      </w:r>
      <w:r>
        <w:t xml:space="preserve"> </w:t>
      </w:r>
      <w:r>
        <w:t xml:space="preserve">- Total: ~0.7ms</w:t>
      </w:r>
    </w:p>
    <w:p>
      <w:pPr>
        <w:pStyle w:val="BodyText"/>
      </w:pPr>
      <w:r>
        <w:t xml:space="preserve">Compare to:</w:t>
      </w:r>
      <w:r>
        <w:t xml:space="preserve"> </w:t>
      </w:r>
      <w:r>
        <w:t xml:space="preserve">- Network latency (US ↔ Europe): 50-200ms</w:t>
      </w:r>
      <w:r>
        <w:t xml:space="preserve"> </w:t>
      </w:r>
      <w:r>
        <w:t xml:space="preserve">- Agent LLM inference: 50-500ms</w:t>
      </w:r>
    </w:p>
    <w:p>
      <w:pPr>
        <w:pStyle w:val="BodyText"/>
      </w:pPr>
      <w:r>
        <w:rPr>
          <w:b/>
          <w:bCs/>
        </w:rPr>
        <w:t xml:space="preserve">OGP overhead is negligible</w:t>
      </w:r>
      <w:r>
        <w:t xml:space="preserve"> </w:t>
      </w:r>
      <w:r>
        <w:t xml:space="preserve">compared to network and inference time.</w:t>
      </w:r>
    </w:p>
    <w:bookmarkEnd w:id="272"/>
    <w:bookmarkStart w:id="273" w:name="throughput-1"/>
    <w:p>
      <w:pPr>
        <w:pStyle w:val="Heading3"/>
      </w:pPr>
      <w:r>
        <w:t xml:space="preserve">Throughput</w:t>
      </w:r>
    </w:p>
    <w:p>
      <w:pPr>
        <w:pStyle w:val="FirstParagraph"/>
      </w:pPr>
      <w:r>
        <w:t xml:space="preserve">Single gateway supports:</w:t>
      </w:r>
      <w:r>
        <w:t xml:space="preserve"> </w:t>
      </w:r>
      <w:r>
        <w:t xml:space="preserve">-</w:t>
      </w:r>
      <w:r>
        <w:t xml:space="preserve"> </w:t>
      </w:r>
      <w:r>
        <w:rPr>
          <w:b/>
          <w:bCs/>
        </w:rPr>
        <w:t xml:space="preserve">1000 req/sec</w:t>
      </w:r>
      <w:r>
        <w:t xml:space="preserve"> </w:t>
      </w:r>
      <w:r>
        <w:t xml:space="preserve">(limited by agent capacity, not federation protocol)</w:t>
      </w:r>
      <w:r>
        <w:t xml:space="preserve"> </w:t>
      </w:r>
      <w:r>
        <w:t xml:space="preserve">-</w:t>
      </w:r>
      <w:r>
        <w:t xml:space="preserve"> </w:t>
      </w:r>
      <w:r>
        <w:rPr>
          <w:b/>
          <w:bCs/>
        </w:rPr>
        <w:t xml:space="preserve">100+ federated peers</w:t>
      </w:r>
      <w:r>
        <w:t xml:space="preserve"> </w:t>
      </w:r>
      <w:r>
        <w:t xml:space="preserve">-</w:t>
      </w:r>
      <w:r>
        <w:t xml:space="preserve"> </w:t>
      </w:r>
      <w:r>
        <w:rPr>
          <w:b/>
          <w:bCs/>
        </w:rPr>
        <w:t xml:space="preserve">~50 MB memory</w:t>
      </w:r>
      <w:r>
        <w:t xml:space="preserve"> </w:t>
      </w:r>
      <w:r>
        <w:t xml:space="preserve">(baseline + rate limit tracking)</w:t>
      </w:r>
    </w:p>
    <w:p>
      <w:pPr>
        <w:pStyle w:val="BodyText"/>
      </w:pPr>
      <w:r>
        <w:t xml:space="preserve">Bottleneck is agent LLM inference (50-500ms per request), not federation.</w:t>
      </w:r>
    </w:p>
    <w:bookmarkEnd w:id="273"/>
    <w:bookmarkStart w:id="274" w:name="scalability"/>
    <w:p>
      <w:pPr>
        <w:pStyle w:val="Heading3"/>
      </w:pPr>
      <w:r>
        <w:t xml:space="preserve">Scalability</w:t>
      </w:r>
    </w:p>
    <w:p>
      <w:pPr>
        <w:pStyle w:val="FirstParagraph"/>
      </w:pPr>
      <w:r>
        <w:rPr>
          <w:b/>
          <w:bCs/>
        </w:rPr>
        <w:t xml:space="preserve">O(N) peer onboarding</w:t>
      </w:r>
      <w:r>
        <w:t xml:space="preserve"> </w:t>
      </w:r>
      <w:r>
        <w:t xml:space="preserve">(vs. O(N²) for custom integrations).</w:t>
      </w:r>
    </w:p>
    <w:p>
      <w:pPr>
        <w:pStyle w:val="BodyText"/>
      </w:pPr>
      <w:r>
        <w:t xml:space="preserve">Adding peer 101 takes the same time as adding peer 1:</w:t>
      </w:r>
      <w:r>
        <w:t xml:space="preserve"> </w:t>
      </w:r>
      <w:r>
        <w:rPr>
          <w:rStyle w:val="VerbatimChar"/>
        </w:rPr>
        <w:t xml:space="preserve">ogp federation approve &lt;peer-id&gt;</w:t>
      </w:r>
      <w:r>
        <w:t xml:space="preserve"> </w:t>
      </w:r>
      <w:r>
        <w:t xml:space="preserve">(one command, ~5 seconds).</w:t>
      </w:r>
    </w:p>
    <w:p>
      <w:pPr>
        <w:pStyle w:val="BodyText"/>
      </w:pPr>
      <w:r>
        <w:t xml:space="preserve">No central coordination required. Each bilateral relationship is independent.</w:t>
      </w:r>
    </w:p>
    <w:p>
      <w:r>
        <w:pict>
          <v:rect style="width:0;height:1.5pt" o:hralign="center" o:hrstd="t" o:hr="t"/>
        </w:pict>
      </w:r>
    </w:p>
    <w:bookmarkEnd w:id="274"/>
    <w:bookmarkEnd w:id="275"/>
    <w:bookmarkStart w:id="280" w:name="lessons-learned"/>
    <w:p>
      <w:pPr>
        <w:pStyle w:val="Heading2"/>
      </w:pPr>
      <w:r>
        <w:t xml:space="preserve">Lessons Learned</w:t>
      </w:r>
    </w:p>
    <w:bookmarkStart w:id="276" w:name="default-to-symmetric-support-asymmetric"/>
    <w:p>
      <w:pPr>
        <w:pStyle w:val="Heading3"/>
      </w:pPr>
      <w:r>
        <w:t xml:space="preserve">1. Default to Symmetric, Support Asymmetric</w:t>
      </w:r>
    </w:p>
    <w:p>
      <w:pPr>
        <w:pStyle w:val="FirstParagraph"/>
      </w:pPr>
      <w:r>
        <w:t xml:space="preserve">Early designs required explicit configuration on both sides. Users said:</w:t>
      </w:r>
      <w:r>
        <w:t xml:space="preserve"> </w:t>
      </w:r>
      <w:r>
        <w:t xml:space="preserve">“Why do I have to configure this twice?”</w:t>
      </w:r>
    </w:p>
    <w:p>
      <w:pPr>
        <w:pStyle w:val="BodyText"/>
      </w:pPr>
      <w:r>
        <w:rPr>
          <w:b/>
          <w:bCs/>
        </w:rPr>
        <w:t xml:space="preserve">Symmetric scope mirroring</w:t>
      </w:r>
      <w:r>
        <w:t xml:space="preserve"> </w:t>
      </w:r>
      <w:r>
        <w:t xml:space="preserve">emerged as the default. When Bob approves Alice, Bob’s gateway automatically sends the same scopes back to Alice.</w:t>
      </w:r>
    </w:p>
    <w:p>
      <w:pPr>
        <w:pStyle w:val="BodyText"/>
      </w:pPr>
      <w:r>
        <w:t xml:space="preserve">In 6 months of use,</w:t>
      </w:r>
      <w:r>
        <w:t xml:space="preserve"> </w:t>
      </w:r>
      <w:r>
        <w:rPr>
          <w:b/>
          <w:bCs/>
        </w:rPr>
        <w:t xml:space="preserve">&gt;90% of federations are symmetric</w:t>
      </w:r>
      <w:r>
        <w:t xml:space="preserve">. The asymmetric flag exists but is rarely used.</w:t>
      </w:r>
    </w:p>
    <w:p>
      <w:pPr>
        <w:pStyle w:val="BodyText"/>
      </w:pPr>
      <w:r>
        <w:rPr>
          <w:b/>
          <w:bCs/>
        </w:rPr>
        <w:t xml:space="preserve">Lesson:</w:t>
      </w:r>
      <w:r>
        <w:t xml:space="preserve"> </w:t>
      </w:r>
      <w:r>
        <w:t xml:space="preserve">Optimize for the common case, support edge cases via opt-in flags.</w:t>
      </w:r>
    </w:p>
    <w:bookmarkEnd w:id="276"/>
    <w:bookmarkStart w:id="277" w:name="exact-intent-matching-not-wildcards"/>
    <w:p>
      <w:pPr>
        <w:pStyle w:val="Heading3"/>
      </w:pPr>
      <w:r>
        <w:t xml:space="preserve">2. Exact Intent Matching, Not Wildcards</w:t>
      </w:r>
    </w:p>
    <w:p>
      <w:pPr>
        <w:pStyle w:val="FirstParagraph"/>
      </w:pPr>
      <w:r>
        <w:t xml:space="preserve">We experimented with wildcard intents (</w:t>
      </w:r>
      <w:r>
        <w:rPr>
          <w:rStyle w:val="VerbatimChar"/>
        </w:rPr>
        <w:t xml:space="preserve">"project.*"</w:t>
      </w:r>
      <w:r>
        <w:t xml:space="preserve"> </w:t>
      </w:r>
      <w:r>
        <w:t xml:space="preserve">matches</w:t>
      </w:r>
      <w:r>
        <w:t xml:space="preserve"> </w:t>
      </w:r>
      <w:r>
        <w:rPr>
          <w:rStyle w:val="VerbatimChar"/>
        </w:rPr>
        <w:t xml:space="preserve">project.query</w:t>
      </w:r>
      <w:r>
        <w:t xml:space="preserve">,</w:t>
      </w:r>
      <w:r>
        <w:t xml:space="preserve"> </w:t>
      </w:r>
      <w:r>
        <w:rPr>
          <w:rStyle w:val="VerbatimChar"/>
        </w:rPr>
        <w:t xml:space="preserve">project.contribute</w:t>
      </w:r>
      <w:r>
        <w:t xml:space="preserve">, etc.).</w:t>
      </w:r>
    </w:p>
    <w:p>
      <w:pPr>
        <w:pStyle w:val="BodyText"/>
      </w:pPr>
      <w:r>
        <w:rPr>
          <w:b/>
          <w:bCs/>
        </w:rPr>
        <w:t xml:space="preserve">Problem:</w:t>
      </w:r>
      <w:r>
        <w:t xml:space="preserve"> </w:t>
      </w:r>
      <w:r>
        <w:t xml:space="preserve">Scope creep. Users granted</w:t>
      </w:r>
      <w:r>
        <w:t xml:space="preserve"> </w:t>
      </w:r>
      <w:r>
        <w:rPr>
          <w:rStyle w:val="VerbatimChar"/>
        </w:rPr>
        <w:t xml:space="preserve">"project.*"</w:t>
      </w:r>
      <w:r>
        <w:t xml:space="preserve"> </w:t>
      </w:r>
      <w:r>
        <w:t xml:space="preserve">thinking they were granting read-only access, but accidentally granted write access too.</w:t>
      </w:r>
    </w:p>
    <w:p>
      <w:pPr>
        <w:pStyle w:val="BodyText"/>
      </w:pPr>
      <w:r>
        <w:rPr>
          <w:b/>
          <w:bCs/>
        </w:rPr>
        <w:t xml:space="preserve">Solution:</w:t>
      </w:r>
      <w:r>
        <w:t xml:space="preserve"> </w:t>
      </w:r>
      <w:r>
        <w:t xml:space="preserve">Exact intent matching. No wildcards in intent names.</w:t>
      </w:r>
    </w:p>
    <w:p>
      <w:pPr>
        <w:pStyle w:val="BodyText"/>
      </w:pPr>
      <w:r>
        <w:t xml:space="preserve">Topic prefix matching (within agent-comms) is still supported because topics are hierarchical by nature (</w:t>
      </w:r>
      <w:r>
        <w:rPr>
          <w:rStyle w:val="VerbatimChar"/>
        </w:rPr>
        <w:t xml:space="preserve">"project-validation/legal"</w:t>
      </w:r>
      <w:r>
        <w:t xml:space="preserve"> </w:t>
      </w:r>
      <w:r>
        <w:t xml:space="preserve">is a subtopic of</w:t>
      </w:r>
      <w:r>
        <w:t xml:space="preserve"> </w:t>
      </w:r>
      <w:r>
        <w:rPr>
          <w:rStyle w:val="VerbatimChar"/>
        </w:rPr>
        <w:t xml:space="preserve">"project-validation"</w:t>
      </w:r>
      <w:r>
        <w:t xml:space="preserve">).</w:t>
      </w:r>
    </w:p>
    <w:p>
      <w:pPr>
        <w:pStyle w:val="BodyText"/>
      </w:pPr>
      <w:r>
        <w:rPr>
          <w:b/>
          <w:bCs/>
        </w:rPr>
        <w:t xml:space="preserve">Lesson:</w:t>
      </w:r>
      <w:r>
        <w:t xml:space="preserve"> </w:t>
      </w:r>
      <w:r>
        <w:t xml:space="preserve">Wildcards are convenient but dangerous for access control. Prefer explicit over implicit.</w:t>
      </w:r>
    </w:p>
    <w:bookmarkEnd w:id="277"/>
    <w:bookmarkStart w:id="278" w:name="cryptographic-identity-not-urls"/>
    <w:p>
      <w:pPr>
        <w:pStyle w:val="Heading3"/>
      </w:pPr>
      <w:r>
        <w:t xml:space="preserve">3. Cryptographic Identity, Not URLs</w:t>
      </w:r>
    </w:p>
    <w:p>
      <w:pPr>
        <w:pStyle w:val="FirstParagraph"/>
      </w:pPr>
      <w:r>
        <w:t xml:space="preserve">Home users behind NAT use tunnels whose URLs rotate unpredictably. Initial design used</w:t>
      </w:r>
      <w:r>
        <w:t xml:space="preserve"> </w:t>
      </w:r>
      <w:r>
        <w:rPr>
          <w:rStyle w:val="VerbatimChar"/>
        </w:rPr>
        <w:t xml:space="preserve">hostname:port</w:t>
      </w:r>
      <w:r>
        <w:t xml:space="preserve"> </w:t>
      </w:r>
      <w:r>
        <w:t xml:space="preserve">as identity. Federation broke on every tunnel restart.</w:t>
      </w:r>
    </w:p>
    <w:p>
      <w:pPr>
        <w:pStyle w:val="BodyText"/>
      </w:pPr>
      <w:r>
        <w:rPr>
          <w:b/>
          <w:bCs/>
        </w:rPr>
        <w:t xml:space="preserve">Ed25519 public key-based identity</w:t>
      </w:r>
      <w:r>
        <w:t xml:space="preserve"> </w:t>
      </w:r>
      <w:r>
        <w:t xml:space="preserve">solved this. Peer identity is now</w:t>
      </w:r>
      <w:r>
        <w:t xml:space="preserve"> </w:t>
      </w:r>
      <w:r>
        <w:rPr>
          <w:b/>
          <w:bCs/>
        </w:rPr>
        <w:t xml:space="preserve">stable across network changes</w:t>
      </w:r>
      <w:r>
        <w:t xml:space="preserve">.</w:t>
      </w:r>
    </w:p>
    <w:p>
      <w:pPr>
        <w:pStyle w:val="BodyText"/>
      </w:pPr>
      <w:r>
        <w:rPr>
          <w:b/>
          <w:bCs/>
        </w:rPr>
        <w:t xml:space="preserve">Lesson:</w:t>
      </w:r>
      <w:r>
        <w:t xml:space="preserve"> </w:t>
      </w:r>
      <w:r>
        <w:t xml:space="preserve">Cryptographic identity is more robust than network identity.</w:t>
      </w:r>
    </w:p>
    <w:bookmarkEnd w:id="278"/>
    <w:bookmarkStart w:id="279" w:name="precise-retry-after-matters-for-ux"/>
    <w:p>
      <w:pPr>
        <w:pStyle w:val="Heading3"/>
      </w:pPr>
      <w:r>
        <w:t xml:space="preserve">4. Precise Retry-After Matters for UX</w:t>
      </w:r>
    </w:p>
    <w:p>
      <w:pPr>
        <w:pStyle w:val="FirstParagraph"/>
      </w:pPr>
      <w:r>
        <w:t xml:space="preserve">Early rate limiting returned generic</w:t>
      </w:r>
      <w:r>
        <w:t xml:space="preserve"> </w:t>
      </w:r>
      <w:r>
        <w:rPr>
          <w:rStyle w:val="VerbatimChar"/>
        </w:rPr>
        <w:t xml:space="preserve">429 Too Many Requests</w:t>
      </w:r>
      <w:r>
        <w:t xml:space="preserve"> </w:t>
      </w:r>
      <w:r>
        <w:t xml:space="preserve">with no</w:t>
      </w:r>
      <w:r>
        <w:t xml:space="preserve"> </w:t>
      </w:r>
      <w:r>
        <w:rPr>
          <w:rStyle w:val="VerbatimChar"/>
        </w:rPr>
        <w:t xml:space="preserve">Retry-After</w:t>
      </w:r>
      <w:r>
        <w:t xml:space="preserve"> </w:t>
      </w:r>
      <w:r>
        <w:t xml:space="preserve">header.</w:t>
      </w:r>
    </w:p>
    <w:p>
      <w:pPr>
        <w:pStyle w:val="BodyText"/>
      </w:pPr>
      <w:r>
        <w:t xml:space="preserve">Users complained:</w:t>
      </w:r>
      <w:r>
        <w:t xml:space="preserve"> </w:t>
      </w:r>
      <w:r>
        <w:t xml:space="preserve">“How long do I wait?”</w:t>
      </w:r>
    </w:p>
    <w:p>
      <w:pPr>
        <w:pStyle w:val="BodyText"/>
      </w:pPr>
      <w:r>
        <w:rPr>
          <w:b/>
          <w:bCs/>
        </w:rPr>
        <w:t xml:space="preserve">Sliding window + precise retry-after</w:t>
      </w:r>
      <w:r>
        <w:t xml:space="preserve"> </w:t>
      </w:r>
      <w:r>
        <w:t xml:space="preserve">calculation fixed this. Now users know</w:t>
      </w:r>
      <w:r>
        <w:t xml:space="preserve"> </w:t>
      </w:r>
      <w:r>
        <w:rPr>
          <w:b/>
          <w:bCs/>
        </w:rPr>
        <w:t xml:space="preserve">exactly when</w:t>
      </w:r>
      <w:r>
        <w:t xml:space="preserve"> </w:t>
      </w:r>
      <w:r>
        <w:t xml:space="preserve">to retry (e.g.,</w:t>
      </w:r>
      <w:r>
        <w:t xml:space="preserve"> </w:t>
      </w:r>
      <w:r>
        <w:t xml:space="preserve">“2847 seconds”</w:t>
      </w:r>
      <w:r>
        <w:t xml:space="preserve">).</w:t>
      </w:r>
    </w:p>
    <w:p>
      <w:pPr>
        <w:pStyle w:val="BodyText"/>
      </w:pPr>
      <w:r>
        <w:rPr>
          <w:b/>
          <w:bCs/>
        </w:rPr>
        <w:t xml:space="preserve">Lesson:</w:t>
      </w:r>
      <w:r>
        <w:t xml:space="preserve"> </w:t>
      </w:r>
      <w:r>
        <w:t xml:space="preserve">Error messages should be actionable.</w:t>
      </w:r>
      <w:r>
        <w:t xml:space="preserve"> </w:t>
      </w:r>
      <w:r>
        <w:t xml:space="preserve">“Try again later”</w:t>
      </w:r>
      <w:r>
        <w:t xml:space="preserve"> </w:t>
      </w:r>
      <w:r>
        <w:t xml:space="preserve">is not actionable.</w:t>
      </w:r>
      <w:r>
        <w:t xml:space="preserve"> </w:t>
      </w:r>
      <w:r>
        <w:t xml:space="preserve">“Try again in 2847 seconds”</w:t>
      </w:r>
      <w:r>
        <w:t xml:space="preserve"> </w:t>
      </w:r>
      <w:r>
        <w:t xml:space="preserve">is.</w:t>
      </w:r>
    </w:p>
    <w:p>
      <w:r>
        <w:pict>
          <v:rect style="width:0;height:1.5pt" o:hralign="center" o:hrstd="t" o:hr="t"/>
        </w:pict>
      </w:r>
    </w:p>
    <w:bookmarkEnd w:id="279"/>
    <w:bookmarkEnd w:id="280"/>
    <w:bookmarkStart w:id="284" w:name="whats-next"/>
    <w:p>
      <w:pPr>
        <w:pStyle w:val="Heading2"/>
      </w:pPr>
      <w:r>
        <w:t xml:space="preserve">What’s Next</w:t>
      </w:r>
    </w:p>
    <w:bookmarkStart w:id="281" w:name="production-deployments"/>
    <w:p>
      <w:pPr>
        <w:pStyle w:val="Heading3"/>
      </w:pPr>
      <w:r>
        <w:t xml:space="preserve">Production Deployments</w:t>
      </w:r>
    </w:p>
    <w:p>
      <w:pPr>
        <w:pStyle w:val="FirstParagraph"/>
      </w:pPr>
      <w:r>
        <w:t xml:space="preserve">OGP v0.2.31 is in production. Current use cases:</w:t>
      </w:r>
      <w:r>
        <w:t xml:space="preserve"> </w:t>
      </w:r>
      <w:r>
        <w:t xml:space="preserve">- Personal AI assistants (cross-user collaboration)</w:t>
      </w:r>
      <w:r>
        <w:t xml:space="preserve"> </w:t>
      </w:r>
      <w:r>
        <w:t xml:space="preserve">- Multi-tenant OpenClaw deployments</w:t>
      </w:r>
      <w:r>
        <w:t xml:space="preserve"> </w:t>
      </w:r>
      <w:r>
        <w:t xml:space="preserve">- Third-party monitoring integrations (scope-limited access)</w:t>
      </w:r>
    </w:p>
    <w:bookmarkEnd w:id="281"/>
    <w:bookmarkStart w:id="282" w:name="broader-applicability"/>
    <w:p>
      <w:pPr>
        <w:pStyle w:val="Heading3"/>
      </w:pPr>
      <w:r>
        <w:t xml:space="preserve">Broader Applicability</w:t>
      </w:r>
    </w:p>
    <w:p>
      <w:pPr>
        <w:pStyle w:val="FirstParagraph"/>
      </w:pPr>
      <w:r>
        <w:t xml:space="preserve">The core innovation—cryptographically-bound scoped intents enforced at gateways—transfers to other domains:</w:t>
      </w:r>
    </w:p>
    <w:p>
      <w:pPr>
        <w:pStyle w:val="BodyText"/>
      </w:pPr>
      <w:r>
        <w:rPr>
          <w:b/>
          <w:bCs/>
        </w:rPr>
        <w:t xml:space="preserve">Healthcare:</w:t>
      </w:r>
      <w:r>
        <w:t xml:space="preserve"> </w:t>
      </w:r>
      <w:r>
        <w:t xml:space="preserve">- Hospital A federates with Hospital B for diagnostic AI collaboration</w:t>
      </w:r>
      <w:r>
        <w:t xml:space="preserve"> </w:t>
      </w:r>
      <w:r>
        <w:t xml:space="preserve">- Scope grants map to HIPAA audit categories</w:t>
      </w:r>
      <w:r>
        <w:t xml:space="preserve"> </w:t>
      </w:r>
      <w:r>
        <w:t xml:space="preserve">- Topics become PHI access policies</w:t>
      </w:r>
    </w:p>
    <w:p>
      <w:pPr>
        <w:pStyle w:val="BodyText"/>
      </w:pPr>
      <w:r>
        <w:rPr>
          <w:b/>
          <w:bCs/>
        </w:rPr>
        <w:t xml:space="preserve">Supply Chain:</w:t>
      </w:r>
      <w:r>
        <w:t xml:space="preserve"> </w:t>
      </w:r>
      <w:r>
        <w:t xml:space="preserve">- Factory A’s production line gateway federates with Supplier B’s inventory gateway</w:t>
      </w:r>
      <w:r>
        <w:t xml:space="preserve"> </w:t>
      </w:r>
      <w:r>
        <w:t xml:space="preserve">- Intents:</w:t>
      </w:r>
      <w:r>
        <w:t xml:space="preserve"> </w:t>
      </w:r>
      <w:r>
        <w:rPr>
          <w:rStyle w:val="VerbatimChar"/>
        </w:rPr>
        <w:t xml:space="preserve">inventory-check</w:t>
      </w:r>
      <w:r>
        <w:t xml:space="preserve">,</w:t>
      </w:r>
      <w:r>
        <w:t xml:space="preserve"> </w:t>
      </w:r>
      <w:r>
        <w:rPr>
          <w:rStyle w:val="VerbatimChar"/>
        </w:rPr>
        <w:t xml:space="preserve">order-request</w:t>
      </w:r>
      <w:r>
        <w:t xml:space="preserve">,</w:t>
      </w:r>
      <w:r>
        <w:t xml:space="preserve"> </w:t>
      </w:r>
      <w:r>
        <w:rPr>
          <w:rStyle w:val="VerbatimChar"/>
        </w:rPr>
        <w:t xml:space="preserve">shipment-status</w:t>
      </w:r>
      <w:r>
        <w:t xml:space="preserve"> </w:t>
      </w:r>
      <w:r>
        <w:t xml:space="preserve">- Rate limits tied to API cost budgets</w:t>
      </w:r>
    </w:p>
    <w:p>
      <w:pPr>
        <w:pStyle w:val="BodyText"/>
      </w:pPr>
      <w:r>
        <w:rPr>
          <w:b/>
          <w:bCs/>
        </w:rPr>
        <w:t xml:space="preserve">Research:</w:t>
      </w:r>
      <w:r>
        <w:t xml:space="preserve"> </w:t>
      </w:r>
      <w:r>
        <w:t xml:space="preserve">- University A’s compute cluster federates with Lab B’s data repository</w:t>
      </w:r>
      <w:r>
        <w:t xml:space="preserve"> </w:t>
      </w:r>
      <w:r>
        <w:t xml:space="preserve">- Intents:</w:t>
      </w:r>
      <w:r>
        <w:t xml:space="preserve"> </w:t>
      </w:r>
      <w:r>
        <w:rPr>
          <w:rStyle w:val="VerbatimChar"/>
        </w:rPr>
        <w:t xml:space="preserve">compute-request</w:t>
      </w:r>
      <w:r>
        <w:t xml:space="preserve">,</w:t>
      </w:r>
      <w:r>
        <w:t xml:space="preserve"> </w:t>
      </w:r>
      <w:r>
        <w:rPr>
          <w:rStyle w:val="VerbatimChar"/>
        </w:rPr>
        <w:t xml:space="preserve">data-query</w:t>
      </w:r>
      <w:r>
        <w:t xml:space="preserve"> </w:t>
      </w:r>
      <w:r>
        <w:t xml:space="preserve">- Topics become research domains (genomics, climate modeling)</w:t>
      </w:r>
    </w:p>
    <w:p>
      <w:pPr>
        <w:pStyle w:val="BodyText"/>
      </w:pPr>
      <w:r>
        <w:t xml:space="preserve">Any domain requiring</w:t>
      </w:r>
      <w:r>
        <w:t xml:space="preserve"> </w:t>
      </w:r>
      <w:r>
        <w:rPr>
          <w:b/>
          <w:bCs/>
        </w:rPr>
        <w:t xml:space="preserve">bilateral trust negotiation between autonomous systems</w:t>
      </w:r>
      <w:r>
        <w:t xml:space="preserve"> </w:t>
      </w:r>
      <w:r>
        <w:t xml:space="preserve">can use OGP’s architecture.</w:t>
      </w:r>
    </w:p>
    <w:bookmarkEnd w:id="282"/>
    <w:bookmarkStart w:id="283" w:name="standards-path"/>
    <w:p>
      <w:pPr>
        <w:pStyle w:val="Heading3"/>
      </w:pPr>
      <w:r>
        <w:t xml:space="preserve">Standards Path</w:t>
      </w:r>
    </w:p>
    <w:p>
      <w:pPr>
        <w:pStyle w:val="FirstParagraph"/>
      </w:pPr>
      <w:r>
        <w:t xml:space="preserve">OGP is currently a standalone protocol. Long-term, we’re exploring:</w:t>
      </w:r>
      <w:r>
        <w:t xml:space="preserve"> </w:t>
      </w:r>
      <w:r>
        <w:t xml:space="preserve">- IETF RFC submission (similar to ActivityPub, XMPP)</w:t>
      </w:r>
      <w:r>
        <w:t xml:space="preserve"> </w:t>
      </w:r>
      <w:r>
        <w:t xml:space="preserve">- Integration with A2A/MCP (OGP handles federation, A2A/MCP handles agent capabilities)</w:t>
      </w:r>
      <w:r>
        <w:t xml:space="preserve"> </w:t>
      </w:r>
      <w:r>
        <w:t xml:space="preserve">- W3C working group for agent federation standards</w:t>
      </w:r>
    </w:p>
    <w:p>
      <w:pPr>
        <w:pStyle w:val="BodyText"/>
      </w:pPr>
      <w:r>
        <w:rPr>
          <w:b/>
          <w:bCs/>
        </w:rPr>
        <w:t xml:space="preserve">Goal:</w:t>
      </w:r>
      <w:r>
        <w:t xml:space="preserve"> </w:t>
      </w:r>
      <w:r>
        <w:t xml:space="preserve">Make gateway-mediated federation as standard as BGP is for internet routing.</w:t>
      </w:r>
    </w:p>
    <w:p>
      <w:r>
        <w:pict>
          <v:rect style="width:0;height:1.5pt" o:hralign="center" o:hrstd="t" o:hr="t"/>
        </w:pict>
      </w:r>
    </w:p>
    <w:bookmarkEnd w:id="283"/>
    <w:bookmarkEnd w:id="284"/>
    <w:bookmarkStart w:id="285" w:name="try-it-yourself"/>
    <w:p>
      <w:pPr>
        <w:pStyle w:val="Heading2"/>
      </w:pPr>
      <w:r>
        <w:t xml:space="preserve">Try It Yourself</w:t>
      </w:r>
    </w:p>
    <w:p>
      <w:pPr>
        <w:pStyle w:val="FirstParagraph"/>
      </w:pPr>
      <w:r>
        <w:t xml:space="preserve">OGP is open source:</w:t>
      </w:r>
      <w:r>
        <w:t xml:space="preserve"> </w:t>
      </w:r>
      <w:r>
        <w:rPr>
          <w:b/>
          <w:bCs/>
        </w:rPr>
        <w:t xml:space="preserve">github.com/dp-pcs/ogp</w:t>
      </w:r>
    </w:p>
    <w:p>
      <w:pPr>
        <w:pStyle w:val="BodyText"/>
      </w:pPr>
      <w:r>
        <w:rPr>
          <w:b/>
          <w:bCs/>
        </w:rPr>
        <w:t xml:space="preserve">Quickstart:</w:t>
      </w:r>
    </w:p>
    <w:p>
      <w:pPr>
        <w:pStyle w:val="SourceCode"/>
      </w:pPr>
      <w:r>
        <w:rPr>
          <w:rStyle w:val="CommentTok"/>
        </w:rPr>
        <w:t xml:space="preserve"># Install OGP CLI</w:t>
      </w:r>
      <w:r>
        <w:br/>
      </w:r>
      <w:r>
        <w:rPr>
          <w:rStyle w:val="ExtensionTok"/>
        </w:rPr>
        <w:t xml:space="preserve">npm</w:t>
      </w:r>
      <w:r>
        <w:rPr>
          <w:rStyle w:val="NormalTok"/>
        </w:rPr>
        <w:t xml:space="preserve"> install </w:t>
      </w:r>
      <w:r>
        <w:rPr>
          <w:rStyle w:val="AttributeTok"/>
        </w:rPr>
        <w:t xml:space="preserve">-g</w:t>
      </w:r>
      <w:r>
        <w:rPr>
          <w:rStyle w:val="NormalTok"/>
        </w:rPr>
        <w:t xml:space="preserve"> @ogp/cli</w:t>
      </w:r>
      <w:r>
        <w:br/>
      </w:r>
      <w:r>
        <w:br/>
      </w:r>
      <w:r>
        <w:rPr>
          <w:rStyle w:val="CommentTok"/>
        </w:rPr>
        <w:t xml:space="preserve"># Initialize</w:t>
      </w:r>
      <w:r>
        <w:br/>
      </w:r>
      <w:r>
        <w:rPr>
          <w:rStyle w:val="ExtensionTok"/>
        </w:rPr>
        <w:t xml:space="preserve">ogp</w:t>
      </w:r>
      <w:r>
        <w:rPr>
          <w:rStyle w:val="NormalTok"/>
        </w:rPr>
        <w:t xml:space="preserve"> init</w:t>
      </w:r>
      <w:r>
        <w:br/>
      </w:r>
      <w:r>
        <w:br/>
      </w:r>
      <w:r>
        <w:rPr>
          <w:rStyle w:val="CommentTok"/>
        </w:rPr>
        <w:t xml:space="preserve"># Start daemon</w:t>
      </w:r>
      <w:r>
        <w:br/>
      </w:r>
      <w:r>
        <w:rPr>
          <w:rStyle w:val="ExtensionTok"/>
        </w:rPr>
        <w:t xml:space="preserve">ogp</w:t>
      </w:r>
      <w:r>
        <w:rPr>
          <w:rStyle w:val="NormalTok"/>
        </w:rPr>
        <w:t xml:space="preserve"> daemon start</w:t>
      </w:r>
      <w:r>
        <w:br/>
      </w:r>
      <w:r>
        <w:br/>
      </w:r>
      <w:r>
        <w:rPr>
          <w:rStyle w:val="CommentTok"/>
        </w:rPr>
        <w:t xml:space="preserve"># Start tunnel (ngrok)</w:t>
      </w:r>
      <w:r>
        <w:br/>
      </w:r>
      <w:r>
        <w:rPr>
          <w:rStyle w:val="ExtensionTok"/>
        </w:rPr>
        <w:t xml:space="preserve">ngrok</w:t>
      </w:r>
      <w:r>
        <w:rPr>
          <w:rStyle w:val="NormalTok"/>
        </w:rPr>
        <w:t xml:space="preserve"> http 18790</w:t>
      </w:r>
      <w:r>
        <w:br/>
      </w:r>
      <w:r>
        <w:br/>
      </w:r>
      <w:r>
        <w:rPr>
          <w:rStyle w:val="CommentTok"/>
        </w:rPr>
        <w:t xml:space="preserve"># Update gateway URL</w:t>
      </w:r>
      <w:r>
        <w:br/>
      </w:r>
      <w:r>
        <w:rPr>
          <w:rStyle w:val="ExtensionTok"/>
        </w:rPr>
        <w:t xml:space="preserve">ogp</w:t>
      </w:r>
      <w:r>
        <w:rPr>
          <w:rStyle w:val="NormalTok"/>
        </w:rPr>
        <w:t xml:space="preserve"> config set gatewayUrl </w:t>
      </w:r>
      <w:r>
        <w:rPr>
          <w:rStyle w:val="OperatorTok"/>
        </w:rPr>
        <w:t xml:space="preserve">&lt;</w:t>
      </w:r>
      <w:r>
        <w:rPr>
          <w:rStyle w:val="NormalTok"/>
        </w:rPr>
        <w:t xml:space="preserve">tunnel-url</w:t>
      </w:r>
      <w:r>
        <w:rPr>
          <w:rStyle w:val="OperatorTok"/>
        </w:rPr>
        <w:t xml:space="preserve">&gt;</w:t>
      </w:r>
      <w:r>
        <w:br/>
      </w:r>
      <w:r>
        <w:br/>
      </w:r>
      <w:r>
        <w:rPr>
          <w:rStyle w:val="CommentTok"/>
        </w:rPr>
        <w:t xml:space="preserve"># Request federation with a peer</w:t>
      </w:r>
      <w:r>
        <w:br/>
      </w:r>
      <w:r>
        <w:rPr>
          <w:rStyle w:val="ExtensionTok"/>
        </w:rPr>
        <w:t xml:space="preserve">ogp</w:t>
      </w:r>
      <w:r>
        <w:rPr>
          <w:rStyle w:val="NormalTok"/>
        </w:rPr>
        <w:t xml:space="preserve"> federation request </w:t>
      </w:r>
      <w:r>
        <w:rPr>
          <w:rStyle w:val="OperatorTok"/>
        </w:rPr>
        <w:t xml:space="preserve">&lt;</w:t>
      </w:r>
      <w:r>
        <w:rPr>
          <w:rStyle w:val="NormalTok"/>
        </w:rPr>
        <w:t xml:space="preserve">peer-gateway-url</w:t>
      </w:r>
      <w:r>
        <w:rPr>
          <w:rStyle w:val="OperatorTok"/>
        </w:rPr>
        <w:t xml:space="preserve">&gt;</w:t>
      </w:r>
      <w:r>
        <w:br/>
      </w:r>
      <w:r>
        <w:br/>
      </w:r>
      <w:r>
        <w:rPr>
          <w:rStyle w:val="CommentTok"/>
        </w:rPr>
        <w:t xml:space="preserve"># (Peer approves on their side)</w:t>
      </w:r>
      <w:r>
        <w:br/>
      </w:r>
      <w:r>
        <w:br/>
      </w:r>
      <w:r>
        <w:rPr>
          <w:rStyle w:val="CommentTok"/>
        </w:rPr>
        <w:t xml:space="preserve"># List federated peers</w:t>
      </w:r>
      <w:r>
        <w:br/>
      </w:r>
      <w:r>
        <w:rPr>
          <w:rStyle w:val="ExtensionTok"/>
        </w:rPr>
        <w:t xml:space="preserve">ogp</w:t>
      </w:r>
      <w:r>
        <w:rPr>
          <w:rStyle w:val="NormalTok"/>
        </w:rPr>
        <w:t xml:space="preserve"> federation list</w:t>
      </w:r>
      <w:r>
        <w:br/>
      </w:r>
      <w:r>
        <w:br/>
      </w:r>
      <w:r>
        <w:rPr>
          <w:rStyle w:val="CommentTok"/>
        </w:rPr>
        <w:t xml:space="preserve"># Send a message</w:t>
      </w:r>
      <w:r>
        <w:br/>
      </w:r>
      <w:r>
        <w:rPr>
          <w:rStyle w:val="ExtensionTok"/>
        </w:rPr>
        <w:t xml:space="preserve">ogp</w:t>
      </w:r>
      <w:r>
        <w:rPr>
          <w:rStyle w:val="NormalTok"/>
        </w:rPr>
        <w:t xml:space="preserve"> federation send </w:t>
      </w:r>
      <w:r>
        <w:rPr>
          <w:rStyle w:val="OperatorTok"/>
        </w:rPr>
        <w:t xml:space="preserve">&lt;</w:t>
      </w:r>
      <w:r>
        <w:rPr>
          <w:rStyle w:val="NormalTok"/>
        </w:rPr>
        <w:t xml:space="preserve">peer-id</w:t>
      </w:r>
      <w:r>
        <w:rPr>
          <w:rStyle w:val="OperatorTok"/>
        </w:rPr>
        <w:t xml:space="preserve">&gt;</w:t>
      </w:r>
      <w:r>
        <w:rPr>
          <w:rStyle w:val="NormalTok"/>
        </w:rPr>
        <w:t xml:space="preserve"> --intent agent-comms </w:t>
      </w:r>
      <w:r>
        <w:rPr>
          <w:rStyle w:val="AttributeTok"/>
        </w:rPr>
        <w:t xml:space="preserve">--topic</w:t>
      </w:r>
      <w:r>
        <w:rPr>
          <w:rStyle w:val="NormalTok"/>
        </w:rPr>
        <w:t xml:space="preserve"> general </w:t>
      </w:r>
      <w:r>
        <w:rPr>
          <w:rStyle w:val="AttributeTok"/>
        </w:rPr>
        <w:t xml:space="preserve">--content</w:t>
      </w:r>
      <w:r>
        <w:rPr>
          <w:rStyle w:val="NormalTok"/>
        </w:rPr>
        <w:t xml:space="preserve"> </w:t>
      </w:r>
      <w:r>
        <w:rPr>
          <w:rStyle w:val="StringTok"/>
        </w:rPr>
        <w:t xml:space="preserve">"Hello!"</w:t>
      </w:r>
    </w:p>
    <w:p>
      <w:pPr>
        <w:pStyle w:val="FirstParagraph"/>
      </w:pPr>
      <w:r>
        <w:rPr>
          <w:b/>
          <w:bCs/>
        </w:rPr>
        <w:t xml:space="preserve">Documentation:</w:t>
      </w:r>
      <w:r>
        <w:t xml:space="preserve"> </w:t>
      </w:r>
      <w:r>
        <w:t xml:space="preserve">Full protocol spec, API reference, and examples at</w:t>
      </w:r>
      <w:r>
        <w:t xml:space="preserve"> </w:t>
      </w:r>
      <w:r>
        <w:rPr>
          <w:b/>
          <w:bCs/>
        </w:rPr>
        <w:t xml:space="preserve">ogp.dev</w:t>
      </w:r>
      <w:r>
        <w:t xml:space="preserve"> </w:t>
      </w:r>
      <w:r>
        <w:t xml:space="preserve">(coming soon).</w:t>
      </w:r>
    </w:p>
    <w:p>
      <w:r>
        <w:pict>
          <v:rect style="width:0;height:1.5pt" o:hralign="center" o:hrstd="t" o:hr="t"/>
        </w:pict>
      </w:r>
    </w:p>
    <w:bookmarkEnd w:id="285"/>
    <w:bookmarkStart w:id="291" w:name="conclusion"/>
    <w:p>
      <w:pPr>
        <w:pStyle w:val="Heading2"/>
      </w:pPr>
      <w:r>
        <w:t xml:space="preserve">Conclusion</w:t>
      </w:r>
    </w:p>
    <w:p>
      <w:pPr>
        <w:pStyle w:val="FirstParagraph"/>
      </w:pPr>
      <w:r>
        <w:t xml:space="preserve">OGP solves a problem that seemed impossible:</w:t>
      </w:r>
      <w:r>
        <w:t xml:space="preserve"> </w:t>
      </w:r>
      <w:r>
        <w:rPr>
          <w:b/>
          <w:bCs/>
        </w:rPr>
        <w:t xml:space="preserve">agents behind gateways cannot collaborate.</w:t>
      </w:r>
    </w:p>
    <w:p>
      <w:pPr>
        <w:pStyle w:val="BodyText"/>
      </w:pPr>
      <w:r>
        <w:t xml:space="preserve">The solution wasn’t to expose agents (defeats security) or use a central broker (metadata leakage, SPOF). It was to</w:t>
      </w:r>
      <w:r>
        <w:t xml:space="preserve"> </w:t>
      </w:r>
      <w:r>
        <w:rPr>
          <w:b/>
          <w:bCs/>
        </w:rPr>
        <w:t xml:space="preserve">federate at the gateway layer</w:t>
      </w:r>
      <w:r>
        <w:t xml:space="preserve"> </w:t>
      </w:r>
      <w:r>
        <w:t xml:space="preserve">using BGP-inspired</w:t>
      </w:r>
      <w:r>
        <w:t xml:space="preserve"> </w:t>
      </w:r>
      <w:r>
        <w:t xml:space="preserve">“trust at the boundary”</w:t>
      </w:r>
      <w:r>
        <w:t xml:space="preserve"> </w:t>
      </w:r>
      <w:r>
        <w:t xml:space="preserve">principles.</w:t>
      </w:r>
    </w:p>
    <w:p>
      <w:pPr>
        <w:pStyle w:val="BodyText"/>
      </w:pPr>
      <w:r>
        <w:rPr>
          <w:b/>
          <w:bCs/>
        </w:rPr>
        <w:t xml:space="preserve">Three-layer scope isolation</w:t>
      </w:r>
      <w:r>
        <w:t xml:space="preserve"> </w:t>
      </w:r>
      <w:r>
        <w:t xml:space="preserve">decouples capabilities from grants from enforcement.</w:t>
      </w:r>
      <w:r>
        <w:t xml:space="preserve"> </w:t>
      </w:r>
      <w:r>
        <w:rPr>
          <w:b/>
          <w:bCs/>
        </w:rPr>
        <w:t xml:space="preserve">Symmetric scope mirroring</w:t>
      </w:r>
      <w:r>
        <w:t xml:space="preserve"> </w:t>
      </w:r>
      <w:r>
        <w:t xml:space="preserve">makes bilateral trust easy (config on one side, not two).</w:t>
      </w:r>
      <w:r>
        <w:t xml:space="preserve"> </w:t>
      </w:r>
      <w:r>
        <w:rPr>
          <w:b/>
          <w:bCs/>
        </w:rPr>
        <w:t xml:space="preserve">Cryptographic identity</w:t>
      </w:r>
      <w:r>
        <w:t xml:space="preserve"> </w:t>
      </w:r>
      <w:r>
        <w:t xml:space="preserve">provides stability across network changes.</w:t>
      </w:r>
      <w:r>
        <w:t xml:space="preserve"> </w:t>
      </w:r>
      <w:r>
        <w:rPr>
          <w:b/>
          <w:bCs/>
        </w:rPr>
        <w:t xml:space="preserve">Doorman enforcement</w:t>
      </w:r>
      <w:r>
        <w:t xml:space="preserve"> </w:t>
      </w:r>
      <w:r>
        <w:t xml:space="preserve">protects agents without burdening them with access control.</w:t>
      </w:r>
    </w:p>
    <w:p>
      <w:pPr>
        <w:pStyle w:val="BodyText"/>
      </w:pPr>
      <w:r>
        <w:t xml:space="preserve">The result:</w:t>
      </w:r>
      <w:r>
        <w:t xml:space="preserve"> </w:t>
      </w:r>
      <w:r>
        <w:rPr>
          <w:b/>
          <w:bCs/>
        </w:rPr>
        <w:t xml:space="preserve">Security AND collaboration simultaneously</w:t>
      </w:r>
      <w:r>
        <w:t xml:space="preserve">.</w:t>
      </w:r>
    </w:p>
    <w:p>
      <w:pPr>
        <w:pStyle w:val="BodyText"/>
      </w:pPr>
      <w:r>
        <w:t xml:space="preserve">No tradeoff required.</w:t>
      </w:r>
    </w:p>
    <w:p>
      <w:r>
        <w:pict>
          <v:rect style="width:0;height:1.5pt" o:hralign="center" o:hrstd="t" o:hr="t"/>
        </w:pict>
      </w:r>
    </w:p>
    <w:p>
      <w:pPr>
        <w:pStyle w:val="FirstParagraph"/>
      </w:pPr>
      <w:r>
        <w:rPr>
          <w:b/>
          <w:bCs/>
        </w:rPr>
        <w:t xml:space="preserve">Questions? Comments?</w:t>
      </w:r>
    </w:p>
    <w:p>
      <w:pPr>
        <w:pStyle w:val="BodyText"/>
      </w:pPr>
      <w:r>
        <w:t xml:space="preserve">Reach out: david@proctorconsultingservices.com</w:t>
      </w:r>
      <w:r>
        <w:t xml:space="preserve"> </w:t>
      </w:r>
      <w:r>
        <w:t xml:space="preserve">GitHub: github.com/dp-pcs/ogp</w:t>
      </w:r>
      <w:r>
        <w:t xml:space="preserve"> </w:t>
      </w:r>
      <w:r>
        <w:t xml:space="preserve">Protocol Version: 0.2.31</w:t>
      </w:r>
    </w:p>
    <w:p>
      <w:pPr>
        <w:pStyle w:val="BodyText"/>
      </w:pPr>
      <w:r>
        <w:rPr>
          <w:i/>
          <w:iCs/>
        </w:rPr>
        <w:t xml:space="preserve">This post describes work filed for patent protection. Patent pending.</w:t>
      </w:r>
    </w:p>
    <w:p>
      <w:r>
        <w:pict>
          <v:rect style="width:0;height:1.5pt" o:hralign="center" o:hrstd="t" o:hr="t"/>
        </w:pict>
      </w:r>
    </w:p>
    <w:p>
      <w:pPr>
        <w:pStyle w:val="FirstParagraph"/>
      </w:pPr>
      <w:r>
        <w:rPr>
          <w:b/>
          <w:bCs/>
        </w:rPr>
        <w:t xml:space="preserve">Further Reading:</w:t>
      </w:r>
    </w:p>
    <w:p>
      <w:pPr>
        <w:pStyle w:val="Compact"/>
        <w:numPr>
          <w:ilvl w:val="0"/>
          <w:numId w:val="1099"/>
        </w:numPr>
      </w:pPr>
      <w:hyperlink r:id="rId286">
        <w:r>
          <w:rPr>
            <w:rStyle w:val="Hyperlink"/>
          </w:rPr>
          <w:t xml:space="preserve">OGP Protocol Specification</w:t>
        </w:r>
      </w:hyperlink>
    </w:p>
    <w:p>
      <w:pPr>
        <w:pStyle w:val="Compact"/>
        <w:numPr>
          <w:ilvl w:val="0"/>
          <w:numId w:val="1099"/>
        </w:numPr>
      </w:pPr>
      <w:hyperlink r:id="rId287">
        <w:r>
          <w:rPr>
            <w:rStyle w:val="Hyperlink"/>
          </w:rPr>
          <w:t xml:space="preserve">Border Gateway Protocol (BGP) RFC 4271</w:t>
        </w:r>
      </w:hyperlink>
    </w:p>
    <w:p>
      <w:pPr>
        <w:pStyle w:val="Compact"/>
        <w:numPr>
          <w:ilvl w:val="0"/>
          <w:numId w:val="1099"/>
        </w:numPr>
      </w:pPr>
      <w:hyperlink r:id="rId288">
        <w:r>
          <w:rPr>
            <w:rStyle w:val="Hyperlink"/>
          </w:rPr>
          <w:t xml:space="preserve">Ed25519 Signature Scheme</w:t>
        </w:r>
      </w:hyperlink>
    </w:p>
    <w:p>
      <w:pPr>
        <w:pStyle w:val="Compact"/>
        <w:numPr>
          <w:ilvl w:val="0"/>
          <w:numId w:val="1099"/>
        </w:numPr>
      </w:pPr>
      <w:hyperlink r:id="rId289">
        <w:r>
          <w:rPr>
            <w:rStyle w:val="Hyperlink"/>
          </w:rPr>
          <w:t xml:space="preserve">Agent-to-Agent Protocol (A2A)</w:t>
        </w:r>
      </w:hyperlink>
    </w:p>
    <w:p>
      <w:pPr>
        <w:pStyle w:val="Compact"/>
        <w:numPr>
          <w:ilvl w:val="0"/>
          <w:numId w:val="1099"/>
        </w:numPr>
      </w:pPr>
      <w:hyperlink r:id="rId290">
        <w:r>
          <w:rPr>
            <w:rStyle w:val="Hyperlink"/>
          </w:rPr>
          <w:t xml:space="preserve">Model Context Protocol (MCP)</w:t>
        </w:r>
      </w:hyperlink>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7" Target="https://datatracker.ietf.org/doc/html/rfc4271" TargetMode="External" /><Relationship Type="http://schemas.openxmlformats.org/officeDocument/2006/relationships/hyperlink" Id="rId288" Target="https://ed25519.cr.yp.to/" TargetMode="External" /><Relationship Type="http://schemas.openxmlformats.org/officeDocument/2006/relationships/hyperlink" Id="rId286" Target="https://github.com/dp-pcs/ogp/blob/main/PROTOCOL.md" TargetMode="External" /><Relationship Type="http://schemas.openxmlformats.org/officeDocument/2006/relationships/hyperlink" Id="rId289" Target="https://google-research.github.io/agent-to-agent/" TargetMode="External" /><Relationship Type="http://schemas.openxmlformats.org/officeDocument/2006/relationships/hyperlink" Id="rId290" Target="https://modelcontextprotocol.io/" TargetMode="External" /></Relationships>
</file>

<file path=word/_rels/footnotes.xml.rels><?xml version="1.0" encoding="UTF-8"?><Relationships xmlns="http://schemas.openxmlformats.org/package/2006/relationships"><Relationship Type="http://schemas.openxmlformats.org/officeDocument/2006/relationships/hyperlink" Id="rId287" Target="https://datatracker.ietf.org/doc/html/rfc4271" TargetMode="External" /><Relationship Type="http://schemas.openxmlformats.org/officeDocument/2006/relationships/hyperlink" Id="rId288" Target="https://ed25519.cr.yp.to/" TargetMode="External" /><Relationship Type="http://schemas.openxmlformats.org/officeDocument/2006/relationships/hyperlink" Id="rId286" Target="https://github.com/dp-pcs/ogp/blob/main/PROTOCOL.md" TargetMode="External" /><Relationship Type="http://schemas.openxmlformats.org/officeDocument/2006/relationships/hyperlink" Id="rId289" Target="https://google-research.github.io/agent-to-agent/" TargetMode="External" /><Relationship Type="http://schemas.openxmlformats.org/officeDocument/2006/relationships/hyperlink" Id="rId290" Target="https://modelcontextprotocol.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Gateway-Mediated Agent Federation - Complete Patent Disclosure</dc:title>
  <dc:creator>David Proctor</dc:creator>
  <cp:keywords/>
  <dcterms:created xsi:type="dcterms:W3CDTF">2026-04-03T16:40:43Z</dcterms:created>
  <dcterms:modified xsi:type="dcterms:W3CDTF">2026-04-03T16:40:43Z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ies>
</file>