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Findings - SC</w:t>
      </w:r>
    </w:p>
    <w:p/>
    <w:p>
      <w:pPr>
        <w:pStyle w:val="Heading2"/>
      </w:pPr>
      <w:r>
        <w:t>Scope</w:t>
      </w:r>
    </w:p>
    <w:p>
      <w:pPr>
        <w:pStyle w:val="ListBullet"/>
      </w:pPr>
      <w:r>
        <w:t>Focused on Sussex only (Access Adults/Children + deleted folders and related tables).</w:t>
      </w:r>
    </w:p>
    <w:p>
      <w:pPr>
        <w:pStyle w:val="ListBullet"/>
      </w:pPr>
      <w:r>
        <w:t>Exports are raw CSV dumps from Access using `mdbtools` (no transformation).</w:t>
      </w:r>
    </w:p>
    <w:p/>
    <w:p>
      <w:pPr>
        <w:pStyle w:val="Heading2"/>
      </w:pPr>
      <w:r>
        <w:t>Source files</w:t>
      </w:r>
    </w:p>
    <w:p>
      <w:pPr>
        <w:pStyle w:val="ListBullet"/>
      </w:pPr>
      <w:r>
        <w:t>access-dbs/4840 Sussex County/4840 SC Orphans Court Records - drh.mdb (108.6 MB)</w:t>
      </w:r>
    </w:p>
    <w:p>
      <w:pPr>
        <w:pStyle w:val="ListBullet"/>
      </w:pPr>
      <w:r>
        <w:t>access-dbs/4840 Sussex County/4840 SC Orphans Court Records - drh.ldb (64 B)</w:t>
      </w:r>
    </w:p>
    <w:p>
      <w:pPr>
        <w:pStyle w:val="ListBullet"/>
      </w:pPr>
      <w:r>
        <w:t>access-dbs/4840 Sussex County/4840-002 Death Names.mdb (208.0 KB)</w:t>
      </w:r>
    </w:p>
    <w:p>
      <w:pPr>
        <w:pStyle w:val="ListBullet"/>
      </w:pPr>
      <w:r>
        <w:t>access-dbs/4840 Sussex County/Deleted orphans court folder listing.accdb (784.0 KB)</w:t>
      </w:r>
    </w:p>
    <w:p>
      <w:pPr>
        <w:pStyle w:val="ListBullet"/>
      </w:pPr>
      <w:r>
        <w:t>access-dbs/4840-000-009 check list/4840-000-009 Miscellaneous Orphans Court  Minors Files.mdb (144.0 KB)</w:t>
      </w:r>
    </w:p>
    <w:p/>
    <w:p>
      <w:pPr>
        <w:pStyle w:val="Heading2"/>
      </w:pPr>
      <w:r>
        <w:t>Tables (Access)</w:t>
      </w:r>
    </w:p>
    <w:p>
      <w:pPr>
        <w:pStyle w:val="ListBullet"/>
      </w:pPr>
      <w:r>
        <w:t>4840 SC Orphans Court Records - drh.mdb: Adults, Children, Paste Errors</w:t>
      </w:r>
    </w:p>
    <w:p>
      <w:pPr>
        <w:pStyle w:val="ListBullet"/>
      </w:pPr>
      <w:r>
        <w:t>4840-002 Death Names.mdb: 4840-002 Death Names</w:t>
      </w:r>
    </w:p>
    <w:p>
      <w:pPr>
        <w:pStyle w:val="ListBullet"/>
      </w:pPr>
      <w:r>
        <w:t>Deleted orphans court folder listing.accdb: Sussex County Deleted</w:t>
      </w:r>
    </w:p>
    <w:p>
      <w:pPr>
        <w:pStyle w:val="ListBullet"/>
      </w:pPr>
      <w:r>
        <w:t>4840-000-009 Miscellaneous Orphans Court  Minors Files.mdb: 4840-000-009 Miscellaneous Orphans Court  Minors Files</w:t>
      </w:r>
    </w:p>
    <w:p/>
    <w:p>
      <w:pPr>
        <w:pStyle w:val="Heading2"/>
      </w:pPr>
      <w:r>
        <w:t>Extracted CSVs</w:t>
      </w:r>
    </w:p>
    <w:p>
      <w:pPr>
        <w:pStyle w:val="ListBullet"/>
      </w:pPr>
      <w:r>
        <w:t>counties/4840-sussex/extracted/4840 SC Orphans Court Records - drh/Adults.csv</w:t>
      </w:r>
    </w:p>
    <w:p>
      <w:pPr>
        <w:pStyle w:val="ListBullet"/>
      </w:pPr>
      <w:r>
        <w:t>counties/4840-sussex/extracted/4840 SC Orphans Court Records - drh/Children.csv</w:t>
      </w:r>
    </w:p>
    <w:p>
      <w:pPr>
        <w:pStyle w:val="ListBullet"/>
      </w:pPr>
      <w:r>
        <w:t>counties/4840-sussex/extracted/4840 SC Orphans Court Records - drh/Paste Errors.csv</w:t>
      </w:r>
    </w:p>
    <w:p>
      <w:pPr>
        <w:pStyle w:val="ListBullet"/>
      </w:pPr>
      <w:r>
        <w:t>counties/4840-sussex/extracted/4840-002 Death Names/4840-002 Death Names.csv</w:t>
      </w:r>
    </w:p>
    <w:p>
      <w:pPr>
        <w:pStyle w:val="ListBullet"/>
      </w:pPr>
      <w:r>
        <w:t>counties/4840-sussex/extracted/Deleted orphans court folder listing/Sussex County Deleted.csv</w:t>
      </w:r>
    </w:p>
    <w:p>
      <w:pPr>
        <w:pStyle w:val="ListBullet"/>
      </w:pPr>
      <w:r>
        <w:t>counties/4840-sussex/extracted/4840-000-009 Miscellaneous Orphans Court  Minors Files/4840-000-009 Miscellaneous Orphans Court  Minors Files.csv</w:t>
      </w:r>
    </w:p>
    <w:p/>
    <w:p>
      <w:pPr>
        <w:pStyle w:val="Heading2"/>
      </w:pPr>
      <w:r>
        <w:t>Row counts</w:t>
      </w:r>
    </w:p>
    <w:p>
      <w:pPr>
        <w:pStyle w:val="ListBullet"/>
      </w:pPr>
      <w:r>
        <w:t>Adults: 7,510</w:t>
      </w:r>
    </w:p>
    <w:p>
      <w:pPr>
        <w:pStyle w:val="ListBullet"/>
      </w:pPr>
      <w:r>
        <w:t>Children: 16,909</w:t>
      </w:r>
    </w:p>
    <w:p>
      <w:pPr>
        <w:pStyle w:val="ListBullet"/>
      </w:pPr>
      <w:r>
        <w:t>Paste Errors: 1</w:t>
      </w:r>
    </w:p>
    <w:p>
      <w:pPr>
        <w:pStyle w:val="ListBullet"/>
      </w:pPr>
      <w:r>
        <w:t>Death Names: 626</w:t>
      </w:r>
    </w:p>
    <w:p>
      <w:pPr>
        <w:pStyle w:val="ListBullet"/>
      </w:pPr>
      <w:r>
        <w:t>Sussex County Deleted: 927</w:t>
      </w:r>
    </w:p>
    <w:p>
      <w:pPr>
        <w:pStyle w:val="ListBullet"/>
      </w:pPr>
      <w:r>
        <w:t>Miscellaneous Orphans Court Minors Files: 37</w:t>
      </w:r>
    </w:p>
    <w:p/>
    <w:p>
      <w:pPr>
        <w:pStyle w:val="Heading2"/>
      </w:pPr>
      <w:r>
        <w:t>Key field stats</w:t>
      </w:r>
    </w:p>
    <w:p>
      <w:pPr>
        <w:pStyle w:val="ListBullet"/>
      </w:pPr>
      <w:r>
        <w:t>Adults with children: 5,205</w:t>
      </w:r>
    </w:p>
    <w:p>
      <w:pPr>
        <w:pStyle w:val="ListBullet"/>
      </w:pPr>
      <w:r>
        <w:t>Adults with zero children: 2,305</w:t>
      </w:r>
    </w:p>
    <w:p>
      <w:pPr>
        <w:pStyle w:val="ListBullet"/>
      </w:pPr>
      <w:r>
        <w:t>Max children for one adult: 20</w:t>
      </w:r>
    </w:p>
    <w:p>
      <w:pPr>
        <w:pStyle w:val="ListBullet"/>
      </w:pPr>
      <w:r>
        <w:t>Adults missing last name: 377</w:t>
      </w:r>
    </w:p>
    <w:p>
      <w:pPr>
        <w:pStyle w:val="ListBullet"/>
      </w:pPr>
      <w:r>
        <w:t>Adults missing first name: 400</w:t>
      </w:r>
    </w:p>
    <w:p>
      <w:pPr>
        <w:pStyle w:val="ListBullet"/>
      </w:pPr>
      <w:r>
        <w:t>Children missing last name: 2</w:t>
      </w:r>
    </w:p>
    <w:p>
      <w:pPr>
        <w:pStyle w:val="ListBullet"/>
      </w:pPr>
      <w:r>
        <w:t>Children missing first name: 1</w:t>
      </w:r>
    </w:p>
    <w:p>
      <w:pPr>
        <w:pStyle w:val="ListBullet"/>
      </w:pPr>
      <w:r>
        <w:t>Adults flagged Oversized=Yes: 2,486</w:t>
      </w:r>
    </w:p>
    <w:p>
      <w:pPr>
        <w:pStyle w:val="ListBullet"/>
      </w:pPr>
      <w:r>
        <w:t>Adults with DOD present: 2,361</w:t>
      </w:r>
    </w:p>
    <w:p>
      <w:pPr>
        <w:pStyle w:val="ListBullet"/>
      </w:pPr>
      <w:r>
        <w:t>Adults with Barcode present: 500</w:t>
      </w:r>
    </w:p>
    <w:p>
      <w:pPr>
        <w:pStyle w:val="ListBullet"/>
      </w:pPr>
      <w:r>
        <w:t>Foundling count (Comments contains "foundling"): 0</w:t>
      </w:r>
    </w:p>
    <w:p/>
    <w:p>
      <w:pPr>
        <w:pStyle w:val="Heading2"/>
      </w:pPr>
      <w:r>
        <w:t>Children per adult distribution</w:t>
      </w:r>
    </w:p>
    <w:p>
      <w:pPr>
        <w:pStyle w:val="ListBullet"/>
      </w:pPr>
      <w:r>
        <w:t>1 child: 1,623</w:t>
      </w:r>
    </w:p>
    <w:p>
      <w:pPr>
        <w:pStyle w:val="ListBullet"/>
      </w:pPr>
      <w:r>
        <w:t>2-3 children: 1,716</w:t>
      </w:r>
    </w:p>
    <w:p>
      <w:pPr>
        <w:pStyle w:val="ListBullet"/>
      </w:pPr>
      <w:r>
        <w:t>4-5 children: 975</w:t>
      </w:r>
    </w:p>
    <w:p>
      <w:pPr>
        <w:pStyle w:val="ListBullet"/>
      </w:pPr>
      <w:r>
        <w:t>6+ children: 892</w:t>
      </w:r>
    </w:p>
    <w:p/>
    <w:p>
      <w:pPr>
        <w:pStyle w:val="Heading2"/>
      </w:pPr>
      <w:r>
        <w:t>ID consistency</w:t>
      </w:r>
    </w:p>
    <w:p>
      <w:pPr>
        <w:pStyle w:val="ListBullet"/>
      </w:pPr>
      <w:r>
        <w:t>Distinct Adults.Record_ID: 7,510</w:t>
      </w:r>
    </w:p>
    <w:p>
      <w:pPr>
        <w:pStyle w:val="ListBullet"/>
      </w:pPr>
      <w:r>
        <w:t>Distinct Children.Record_ID: 5,206</w:t>
      </w:r>
    </w:p>
    <w:p>
      <w:pPr>
        <w:pStyle w:val="ListBullet"/>
      </w:pPr>
      <w:r>
        <w:t>Children records with no matching Adult: 1</w:t>
      </w:r>
    </w:p>
    <w:p>
      <w:pPr>
        <w:pStyle w:val="ListBullet"/>
      </w:pPr>
      <w:r>
        <w:t>Adults with no matching Children: 2,305</w:t>
      </w:r>
    </w:p>
    <w:p/>
    <w:p>
      <w:pPr>
        <w:pStyle w:val="Heading2"/>
      </w:pPr>
      <w:r>
        <w:t>Leading zeros / sorting</w:t>
      </w:r>
    </w:p>
    <w:p>
      <w:pPr>
        <w:pStyle w:val="ListBullet"/>
      </w:pPr>
      <w:r>
        <w:t>Record_ID values do not appear to include leading zeros.</w:t>
      </w:r>
    </w:p>
    <w:p>
      <w:pPr>
        <w:pStyle w:val="ListBullet"/>
      </w:pPr>
      <w:r>
        <w:t>RG values are mostly `4840`, with one `4848` record.</w:t>
      </w:r>
    </w:p>
    <w:p>
      <w:pPr>
        <w:pStyle w:val="ListBullet"/>
      </w:pPr>
      <w:r>
        <w:t>SubGr values: `000` (7,419), blank (90), `009` (1).</w:t>
      </w:r>
    </w:p>
    <w:p>
      <w:pPr>
        <w:pStyle w:val="ListBullet"/>
      </w:pPr>
      <w:r>
        <w:t>Series values: `009` (7,491) with small outliers: `035` (11), `018` (2), `03` (1), `03'5` (2), `035'` (2), `oo9` (1).</w:t>
      </w:r>
    </w:p>
    <w:p>
      <w:pPr>
        <w:pStyle w:val="ListBullet"/>
      </w:pPr>
      <w:r>
        <w:t>Dept_Organization values: `Orphans Court, Sussex County` (7,507), `Orphans Court` (2), `Case Files` (1).</w:t>
      </w:r>
    </w:p>
    <w:p>
      <w:pPr>
        <w:pStyle w:val="ListBullet"/>
      </w:pPr>
      <w:r>
        <w:t>Series_Name values: `Case Files` (7,497), `Case File` (11), `Guardian Accounts` (2).</w:t>
      </w:r>
    </w:p>
    <w:p/>
    <w:p>
      <w:r>
        <w:t>Implications:</w:t>
      </w:r>
    </w:p>
    <w:p>
      <w:pPr>
        <w:pStyle w:val="ListBullet"/>
      </w:pPr>
      <w:r>
        <w:t>RG/Series/Dept_Organization/Series_Name are not perfectly constant and include apparent typos.</w:t>
      </w:r>
    </w:p>
    <w:p>
      <w:pPr>
        <w:pStyle w:val="ListBullet"/>
      </w:pPr>
      <w:r>
        <w:t>Decision: normalize these to dominant values (e.g., RG 4848 -&gt; 4840, Series typos -&gt; numeric series).</w:t>
      </w:r>
    </w:p>
    <w:p/>
    <w:p>
      <w:pPr>
        <w:pStyle w:val="Heading2"/>
      </w:pPr>
      <w:r>
        <w:t>Sparse columns (&gt;=90% empty)</w:t>
      </w:r>
    </w:p>
    <w:p>
      <w:pPr>
        <w:pStyle w:val="ListBullet"/>
      </w:pPr>
      <w:r>
        <w:t>Adults sparse columns: Suffix (216 non-empty), Barcode (500), File_Num (580), Field1 (2).</w:t>
      </w:r>
    </w:p>
    <w:p>
      <w:pPr>
        <w:pStyle w:val="ListBullet"/>
      </w:pPr>
      <w:r>
        <w:t>Children sparse columns: Suffix (140), Oversized (12), Size_of_Container (4).</w:t>
      </w:r>
    </w:p>
    <w:p>
      <w:pPr>
        <w:pStyle w:val="ListBullet"/>
      </w:pPr>
      <w:r>
        <w:t>Children fields that are entirely empty: Begin_year, End_Year, Number_of_Sheets, Container_Type, Barcode, DOD, File_Num, Plot.</w:t>
      </w:r>
    </w:p>
    <w:p/>
    <w:p>
      <w:pPr>
        <w:pStyle w:val="Heading2"/>
      </w:pPr>
      <w:r>
        <w:t>Deleted folders analysis (value/usage)</w:t>
      </w:r>
    </w:p>
    <w:p>
      <w:pPr>
        <w:pStyle w:val="ListBullet"/>
      </w:pPr>
      <w:r>
        <w:t>Rows: 927</w:t>
      </w:r>
    </w:p>
    <w:p>
      <w:pPr>
        <w:pStyle w:val="ListBullet"/>
      </w:pPr>
      <w:r>
        <w:t>folder deleted populated: 923</w:t>
      </w:r>
    </w:p>
    <w:p>
      <w:pPr>
        <w:pStyle w:val="ListBullet"/>
      </w:pPr>
      <w:r>
        <w:t>new folder name populated: 908</w:t>
      </w:r>
    </w:p>
    <w:p>
      <w:pPr>
        <w:pStyle w:val="ListBullet"/>
      </w:pPr>
      <w:r>
        <w:t>new dates populated: 895</w:t>
      </w:r>
    </w:p>
    <w:p>
      <w:pPr>
        <w:pStyle w:val="ListBullet"/>
      </w:pPr>
      <w:r>
        <w:t>merged populated: 907</w:t>
      </w:r>
    </w:p>
    <w:p>
      <w:pPr>
        <w:pStyle w:val="ListBullet"/>
      </w:pPr>
      <w:r>
        <w:t>comments populated: 640</w:t>
      </w:r>
    </w:p>
    <w:p>
      <w:pPr>
        <w:pStyle w:val="ListBullet"/>
      </w:pPr>
      <w:r>
        <w:t>deceased populated: 904</w:t>
      </w:r>
    </w:p>
    <w:p>
      <w:pPr>
        <w:pStyle w:val="ListBullet"/>
      </w:pPr>
      <w:r>
        <w:t>minors changed name populated: 13</w:t>
      </w:r>
    </w:p>
    <w:p>
      <w:pPr>
        <w:pStyle w:val="ListBullet"/>
      </w:pPr>
      <w:r>
        <w:t>Deceased last/first name populated: 789/787</w:t>
      </w:r>
    </w:p>
    <w:p>
      <w:pPr>
        <w:pStyle w:val="ListBullet"/>
      </w:pPr>
      <w:r>
        <w:t>Minor last/first name populated: 161/161</w:t>
      </w:r>
    </w:p>
    <w:p>
      <w:pPr>
        <w:pStyle w:val="ListBullet"/>
      </w:pPr>
      <w:r>
        <w:t>Exact name match to Adults (Deceased last/first): 370</w:t>
      </w:r>
    </w:p>
    <w:p>
      <w:pPr>
        <w:pStyle w:val="ListBullet"/>
      </w:pPr>
      <w:r>
        <w:t>Exact name match to Children (Minor last/first): 31</w:t>
      </w:r>
    </w:p>
    <w:p>
      <w:pPr>
        <w:pStyle w:val="ListBullet"/>
      </w:pPr>
      <w:r>
        <w:t>Adult name + exact begin/end date match: 131</w:t>
      </w:r>
    </w:p>
    <w:p/>
    <w:p>
      <w:r>
        <w:t>Interpretation:</w:t>
      </w:r>
    </w:p>
    <w:p>
      <w:pPr>
        <w:pStyle w:val="ListBullet"/>
      </w:pPr>
      <w:r>
        <w:t>This appears to be a curation log of deleted/merged folders with replacement labels and revised dates.</w:t>
      </w:r>
    </w:p>
    <w:p>
      <w:pPr>
        <w:pStyle w:val="ListBullet"/>
      </w:pPr>
      <w:r>
        <w:t>It likely serves as a QA/suppression list rather than an import source.</w:t>
      </w:r>
    </w:p>
    <w:p/>
    <w:p>
      <w:pPr>
        <w:pStyle w:val="Heading2"/>
      </w:pPr>
      <w:r>
        <w:t>Oversize barcode list (all counties)</w:t>
      </w:r>
    </w:p>
    <w:p>
      <w:pPr>
        <w:pStyle w:val="ListBullet"/>
      </w:pPr>
      <w:r>
        <w:t>Source: access-dbs/All Counties Orphans Court Oversize.mdb (table: Oversize Orphan Court Names-Sussex).</w:t>
      </w:r>
    </w:p>
    <w:p>
      <w:pPr>
        <w:pStyle w:val="ListBullet"/>
      </w:pPr>
      <w:r>
        <w:t>Rows: 2,351 (container barcodes populated for all rows).</w:t>
      </w:r>
    </w:p>
    <w:p>
      <w:pPr>
        <w:pStyle w:val="ListBullet"/>
      </w:pPr>
      <w:r>
        <w:t>Name matches to SC Adults (last + first): 1,975.</w:t>
      </w:r>
    </w:p>
    <w:p>
      <w:pPr>
        <w:pStyle w:val="ListBullet"/>
      </w:pPr>
      <w:r>
        <w:t>No Location ID present; usable only for Barcode field on oversize records.</w:t>
      </w:r>
    </w:p>
    <w:p/>
    <w:p>
      <w:pPr>
        <w:pStyle w:val="Heading2"/>
      </w:pPr>
      <w:r>
        <w:t>Paste Errors</w:t>
      </w:r>
    </w:p>
    <w:p>
      <w:pPr>
        <w:pStyle w:val="ListBullet"/>
      </w:pPr>
      <w:r>
        <w:t>One-row table that looks like an import or paste anomaly. Needs review if we want to reconcile it back into Adults/Children.</w:t>
      </w:r>
    </w:p>
    <w:p/>
    <w:p>
      <w:pPr>
        <w:pStyle w:val="Heading2"/>
      </w:pPr>
      <w:r>
        <w:t>Death Names / Minors Files</w:t>
      </w:r>
    </w:p>
    <w:p>
      <w:pPr>
        <w:pStyle w:val="ListBullet"/>
      </w:pPr>
      <w:r>
        <w:t>4840-002 Death Names and 4840-000-009 Miscellaneous Orphans Court Minors Files look like separate series with different schemas.</w:t>
      </w:r>
    </w:p>
    <w:p>
      <w:pPr>
        <w:pStyle w:val="ListBullet"/>
      </w:pPr>
      <w:r>
        <w:t>Confirm whether these are in scope for AE import or handled as separate collections.</w:t>
      </w:r>
    </w:p>
    <w:p/>
    <w:p>
      <w:pPr>
        <w:pStyle w:val="Heading2"/>
      </w:pPr>
      <w:r>
        <w:t>Notes</w:t>
      </w:r>
    </w:p>
    <w:p>
      <w:pPr>
        <w:pStyle w:val="ListBullet"/>
      </w:pPr>
      <w:r>
        <w:t>No SC container list found anywhere in the Access exports or local files. Location ID data is missing.</w:t>
      </w:r>
    </w:p>
    <w:p>
      <w:pPr>
        <w:pStyle w:val="ListBullet"/>
      </w:pPr>
      <w:r>
        <w:t>Barcode can come only from Adults (500 rows) or the oversize list (if we merge it later).</w:t>
      </w:r>
    </w:p>
    <w:p>
      <w:pPr>
        <w:pStyle w:val="ListBullet"/>
      </w:pPr>
      <w:r>
        <w:t>Output uses the parent/adult barcode when present; children inherit the parent barcode.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