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3240"/>
        <w:tblW w:w="5000" w:type="pct"/>
        <w:tblLook w:val="04A0" w:firstRow="1" w:lastRow="0" w:firstColumn="1" w:lastColumn="0" w:noHBand="0" w:noVBand="1"/>
      </w:tblPr>
      <w:tblGrid>
        <w:gridCol w:w="8504"/>
      </w:tblGrid>
      <w:tr w:rsidR="00407B63" w:rsidTr="008A3FE8">
        <w:trPr>
          <w:trHeight w:val="1440"/>
        </w:trPr>
        <w:tc>
          <w:tcPr>
            <w:tcW w:w="5000" w:type="pct"/>
            <w:tcBorders>
              <w:bottom w:val="single" w:sz="4" w:space="0" w:color="4472C4" w:themeColor="accent1"/>
            </w:tcBorders>
            <w:vAlign w:val="center"/>
          </w:tcPr>
          <w:p w:rsidR="00407B63" w:rsidRDefault="0038632C" w:rsidP="0013514C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sdt>
              <w:sdtPr>
                <w:rPr>
                  <w:rFonts w:ascii="Century Gothic" w:eastAsiaTheme="majorEastAsia" w:hAnsi="Century Gothic" w:cstheme="majorBidi"/>
                  <w:sz w:val="80"/>
                  <w:szCs w:val="80"/>
                </w:rPr>
                <w:alias w:val="Título"/>
                <w:id w:val="15524250"/>
                <w:placeholder>
                  <w:docPart w:val="4BDD015C97F34BA3A6339D74753CC0C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5D1B71">
                  <w:rPr>
                    <w:rFonts w:ascii="Century Gothic" w:eastAsiaTheme="majorEastAsia" w:hAnsi="Century Gothic" w:cstheme="majorBidi"/>
                    <w:sz w:val="80"/>
                    <w:szCs w:val="80"/>
                  </w:rPr>
                  <w:t>ESPECIFICACIÓN DE REQUISITOS</w:t>
                </w:r>
              </w:sdtContent>
            </w:sdt>
          </w:p>
        </w:tc>
      </w:tr>
      <w:tr w:rsidR="00407B63" w:rsidTr="008A3FE8">
        <w:trPr>
          <w:trHeight w:val="720"/>
        </w:trPr>
        <w:sdt>
          <w:sdtPr>
            <w:rPr>
              <w:rFonts w:ascii="Century Gothic" w:eastAsiaTheme="majorEastAsia" w:hAnsi="Century Gothic" w:cstheme="majorBidi"/>
              <w:sz w:val="36"/>
              <w:szCs w:val="44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:rsidR="00407B63" w:rsidRDefault="00E620FF" w:rsidP="0013514C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="Century Gothic" w:eastAsiaTheme="majorEastAsia" w:hAnsi="Century Gothic" w:cstheme="majorBidi"/>
                    <w:sz w:val="36"/>
                    <w:szCs w:val="44"/>
                  </w:rPr>
                  <w:t>CBI (Aplicación para control de servicio)</w:t>
                </w:r>
              </w:p>
            </w:tc>
          </w:sdtContent>
        </w:sdt>
      </w:tr>
      <w:tr w:rsidR="00407B63" w:rsidTr="008A3FE8">
        <w:trPr>
          <w:trHeight w:val="360"/>
        </w:trPr>
        <w:tc>
          <w:tcPr>
            <w:tcW w:w="5000" w:type="pct"/>
            <w:vAlign w:val="center"/>
          </w:tcPr>
          <w:p w:rsidR="00407B63" w:rsidRDefault="00407B63" w:rsidP="0013514C">
            <w:pPr>
              <w:pStyle w:val="Sinespaciado"/>
              <w:jc w:val="both"/>
            </w:pPr>
          </w:p>
          <w:p w:rsidR="00407B63" w:rsidRDefault="00407B63" w:rsidP="0013514C">
            <w:pPr>
              <w:pStyle w:val="Sinespaciado"/>
              <w:jc w:val="both"/>
            </w:pPr>
          </w:p>
          <w:p w:rsidR="00A35F2A" w:rsidRDefault="00A35F2A" w:rsidP="0013514C">
            <w:pPr>
              <w:pStyle w:val="Sinespaciado"/>
              <w:jc w:val="both"/>
            </w:pPr>
          </w:p>
          <w:p w:rsidR="00A35F2A" w:rsidRDefault="00A35F2A" w:rsidP="0013514C">
            <w:pPr>
              <w:pStyle w:val="Sinespaciado"/>
              <w:jc w:val="both"/>
            </w:pPr>
          </w:p>
          <w:p w:rsidR="00A35F2A" w:rsidRDefault="00A35F2A" w:rsidP="0013514C">
            <w:pPr>
              <w:pStyle w:val="Sinespaciado"/>
              <w:jc w:val="both"/>
            </w:pPr>
          </w:p>
        </w:tc>
      </w:tr>
      <w:tr w:rsidR="00407B63" w:rsidRPr="009F5ACD" w:rsidTr="008A3FE8">
        <w:trPr>
          <w:trHeight w:val="360"/>
        </w:trPr>
        <w:sdt>
          <w:sdtPr>
            <w:rPr>
              <w:rFonts w:ascii="Century Gothic" w:hAnsi="Century Gothic"/>
              <w:b/>
              <w:bCs/>
              <w:sz w:val="28"/>
            </w:rPr>
            <w:alias w:val="Auto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07B63" w:rsidRPr="009F5ACD" w:rsidRDefault="00407B63" w:rsidP="0013514C">
                <w:pPr>
                  <w:pStyle w:val="Sinespaciado"/>
                  <w:jc w:val="center"/>
                  <w:rPr>
                    <w:rFonts w:ascii="Century Gothic" w:hAnsi="Century Gothic"/>
                    <w:b/>
                    <w:bCs/>
                    <w:sz w:val="28"/>
                  </w:rPr>
                </w:pPr>
                <w:r>
                  <w:rPr>
                    <w:rFonts w:ascii="Century Gothic" w:hAnsi="Century Gothic"/>
                    <w:b/>
                    <w:bCs/>
                    <w:sz w:val="28"/>
                  </w:rPr>
                  <w:t>Andrés Felipe Rodríguez Velilla</w:t>
                </w:r>
              </w:p>
            </w:tc>
          </w:sdtContent>
        </w:sdt>
      </w:tr>
      <w:tr w:rsidR="00407B63" w:rsidRPr="009F5ACD" w:rsidTr="008A3FE8">
        <w:trPr>
          <w:trHeight w:val="360"/>
        </w:trPr>
        <w:tc>
          <w:tcPr>
            <w:tcW w:w="5000" w:type="pct"/>
            <w:vAlign w:val="center"/>
          </w:tcPr>
          <w:p w:rsidR="00407B63" w:rsidRDefault="00407B63" w:rsidP="0013514C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8"/>
              </w:rPr>
            </w:pPr>
            <w:r>
              <w:rPr>
                <w:rFonts w:ascii="Century Gothic" w:hAnsi="Century Gothic"/>
                <w:b/>
                <w:bCs/>
                <w:sz w:val="28"/>
              </w:rPr>
              <w:t>David Enrique Padilla Fonseca</w:t>
            </w:r>
          </w:p>
          <w:p w:rsidR="00407B63" w:rsidRPr="009F5ACD" w:rsidRDefault="00407B63" w:rsidP="0013514C">
            <w:pPr>
              <w:pStyle w:val="Sinespaciado"/>
              <w:jc w:val="center"/>
              <w:rPr>
                <w:rFonts w:ascii="Century Gothic" w:hAnsi="Century Gothic"/>
                <w:b/>
                <w:bCs/>
                <w:sz w:val="28"/>
              </w:rPr>
            </w:pPr>
            <w:r w:rsidRPr="009F5ACD">
              <w:rPr>
                <w:rFonts w:ascii="Century Gothic" w:hAnsi="Century Gothic"/>
                <w:b/>
                <w:bCs/>
                <w:sz w:val="28"/>
              </w:rPr>
              <w:t>Marialejandra Torrenegra Anaya</w:t>
            </w:r>
          </w:p>
        </w:tc>
      </w:tr>
    </w:tbl>
    <w:p w:rsidR="00407B63" w:rsidRDefault="00407B63" w:rsidP="0013514C">
      <w:pPr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0275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514C" w:rsidRDefault="00A35F2A" w:rsidP="0013514C">
          <w:pPr>
            <w:pStyle w:val="TtuloTDC"/>
            <w:jc w:val="center"/>
            <w:rPr>
              <w:rFonts w:ascii="Century Gothic" w:hAnsi="Century Gothic"/>
              <w:b/>
            </w:rPr>
          </w:pPr>
          <w:r w:rsidRPr="00A35F2A">
            <w:rPr>
              <w:rFonts w:ascii="Century Gothic" w:hAnsi="Century Gothic"/>
              <w:b/>
            </w:rPr>
            <w:t>TABLA DE CONTENIDO</w:t>
          </w:r>
        </w:p>
        <w:p w:rsidR="00A35F2A" w:rsidRPr="00A35F2A" w:rsidRDefault="00A35F2A" w:rsidP="00A35F2A">
          <w:pPr>
            <w:rPr>
              <w:lang w:eastAsia="es-ES"/>
            </w:rPr>
          </w:pPr>
        </w:p>
        <w:p w:rsidR="00E620FF" w:rsidRDefault="0013514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964118" w:history="1">
            <w:r w:rsidR="00E620FF" w:rsidRPr="009D21D4">
              <w:rPr>
                <w:rStyle w:val="Hipervnculo"/>
                <w:rFonts w:ascii="Century Gothic" w:hAnsi="Century Gothic"/>
                <w:b/>
                <w:noProof/>
              </w:rPr>
              <w:t>1.</w:t>
            </w:r>
            <w:r w:rsidR="00E620FF" w:rsidRPr="009D21D4">
              <w:rPr>
                <w:rFonts w:eastAsiaTheme="minorEastAsia"/>
                <w:b/>
                <w:noProof/>
                <w:lang w:eastAsia="es-ES"/>
              </w:rPr>
              <w:tab/>
            </w:r>
            <w:r w:rsidR="00E620FF" w:rsidRPr="009D21D4">
              <w:rPr>
                <w:rStyle w:val="Hipervnculo"/>
                <w:rFonts w:ascii="Century Gothic" w:hAnsi="Century Gothic"/>
                <w:b/>
                <w:noProof/>
              </w:rPr>
              <w:t>Introducción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_Toc491964118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3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19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1.1</w:t>
            </w:r>
            <w:r w:rsidR="00E620FF">
              <w:rPr>
                <w:rFonts w:eastAsiaTheme="minorEastAsia"/>
                <w:noProof/>
                <w:lang w:eastAsia="es-ES"/>
              </w:rPr>
              <w:tab/>
            </w:r>
            <w:r w:rsidR="00E620FF" w:rsidRPr="008D5B0C">
              <w:rPr>
                <w:rStyle w:val="Hipervnculo"/>
                <w:rFonts w:ascii="Century Gothic" w:hAnsi="Century Gothic"/>
                <w:noProof/>
              </w:rPr>
              <w:t>Propósito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_Toc491964119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3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543543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t xml:space="preserve">    </w:t>
          </w:r>
          <w:hyperlink w:anchor="_Toc491964120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1.1.1</w:t>
            </w:r>
            <w:r w:rsidR="00E620FF">
              <w:rPr>
                <w:rFonts w:eastAsiaTheme="minorEastAsia"/>
                <w:noProof/>
                <w:lang w:eastAsia="es-ES"/>
              </w:rPr>
              <w:tab/>
            </w:r>
            <w:r w:rsidR="00E620FF" w:rsidRPr="008D5B0C">
              <w:rPr>
                <w:rStyle w:val="Hipervnculo"/>
                <w:rFonts w:ascii="Century Gothic" w:hAnsi="Century Gothic"/>
                <w:noProof/>
              </w:rPr>
              <w:t>Propósito del documento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_Toc491964120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3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543543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t xml:space="preserve">    </w:t>
          </w:r>
          <w:hyperlink w:anchor="_Toc491964121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1.1.2</w:t>
            </w:r>
            <w:r w:rsidR="00E620FF">
              <w:rPr>
                <w:rFonts w:eastAsiaTheme="minorEastAsia"/>
                <w:noProof/>
                <w:lang w:eastAsia="es-ES"/>
              </w:rPr>
              <w:tab/>
            </w:r>
            <w:r w:rsidR="00E620FF" w:rsidRPr="008D5B0C">
              <w:rPr>
                <w:rStyle w:val="Hipervnculo"/>
                <w:rFonts w:ascii="Century Gothic" w:hAnsi="Century Gothic"/>
                <w:noProof/>
              </w:rPr>
              <w:t>Audiencia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_Toc491964121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4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22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1.2</w:t>
            </w:r>
            <w:r w:rsidR="00E620FF">
              <w:rPr>
                <w:rFonts w:eastAsiaTheme="minorEastAsia"/>
                <w:noProof/>
                <w:lang w:eastAsia="es-ES"/>
              </w:rPr>
              <w:tab/>
            </w:r>
            <w:r w:rsidR="00E620FF" w:rsidRPr="008D5B0C">
              <w:rPr>
                <w:rStyle w:val="Hipervnculo"/>
                <w:rFonts w:ascii="Century Gothic" w:hAnsi="Century Gothic"/>
                <w:noProof/>
              </w:rPr>
              <w:t>Alcance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_Toc491964122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4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543543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t xml:space="preserve">    </w:t>
          </w:r>
          <w:hyperlink w:anchor="_Toc491964123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1.2.1</w:t>
            </w:r>
            <w:r w:rsidR="00E620FF">
              <w:rPr>
                <w:rFonts w:eastAsiaTheme="minorEastAsia"/>
                <w:noProof/>
                <w:lang w:eastAsia="es-ES"/>
              </w:rPr>
              <w:tab/>
            </w:r>
            <w:r w:rsidR="00E620FF" w:rsidRPr="008D5B0C">
              <w:rPr>
                <w:rStyle w:val="Hipervnculo"/>
                <w:rFonts w:ascii="Century Gothic" w:hAnsi="Century Gothic"/>
                <w:noProof/>
              </w:rPr>
              <w:t>Identificación del producto por un hombre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_Toc491964123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4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543543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t xml:space="preserve">    </w:t>
          </w:r>
          <w:hyperlink w:anchor="_Toc491964124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1.2.2</w:t>
            </w:r>
            <w:r w:rsidR="00E620FF">
              <w:rPr>
                <w:rFonts w:eastAsiaTheme="minorEastAsia"/>
                <w:noProof/>
                <w:lang w:eastAsia="es-ES"/>
              </w:rPr>
              <w:tab/>
            </w:r>
            <w:r w:rsidR="00E620FF" w:rsidRPr="008D5B0C">
              <w:rPr>
                <w:rStyle w:val="Hipervnculo"/>
                <w:rFonts w:ascii="Century Gothic" w:hAnsi="Century Gothic"/>
                <w:noProof/>
              </w:rPr>
              <w:t>Que hace el producto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_Toc491964124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4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543543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t xml:space="preserve">    </w:t>
          </w:r>
          <w:hyperlink w:anchor="_Toc491964125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1.2.3</w:t>
            </w:r>
            <w:r w:rsidR="00E620FF">
              <w:rPr>
                <w:rFonts w:eastAsiaTheme="minorEastAsia"/>
                <w:noProof/>
                <w:lang w:eastAsia="es-ES"/>
              </w:rPr>
              <w:tab/>
            </w:r>
            <w:r w:rsidR="00E620FF" w:rsidRPr="008D5B0C">
              <w:rPr>
                <w:rStyle w:val="Hipervnculo"/>
                <w:rFonts w:ascii="Century Gothic" w:hAnsi="Century Gothic"/>
                <w:noProof/>
              </w:rPr>
              <w:t>Aplicaciones del software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_Toc491964125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5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26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1.3</w:t>
            </w:r>
            <w:r w:rsidR="00E620FF">
              <w:rPr>
                <w:rFonts w:eastAsiaTheme="minorEastAsia"/>
                <w:noProof/>
                <w:lang w:eastAsia="es-ES"/>
              </w:rPr>
              <w:tab/>
            </w:r>
            <w:r w:rsidR="00E620FF" w:rsidRPr="008D5B0C">
              <w:rPr>
                <w:rStyle w:val="Hipervnculo"/>
                <w:rFonts w:ascii="Century Gothic" w:hAnsi="Century Gothic"/>
                <w:noProof/>
              </w:rPr>
              <w:t>Definiciones, acrónimos y abreviaturas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_Toc491964126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5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27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1.4</w:t>
            </w:r>
            <w:r w:rsidR="00E620FF">
              <w:rPr>
                <w:rFonts w:eastAsiaTheme="minorEastAsia"/>
                <w:noProof/>
                <w:lang w:eastAsia="es-ES"/>
              </w:rPr>
              <w:tab/>
            </w:r>
            <w:r w:rsidR="00E620FF" w:rsidRPr="008D5B0C">
              <w:rPr>
                <w:rStyle w:val="Hipervnculo"/>
                <w:rFonts w:ascii="Century Gothic" w:hAnsi="Century Gothic"/>
                <w:noProof/>
              </w:rPr>
              <w:t>Referencias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_Toc491964127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5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28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1.5</w:t>
            </w:r>
            <w:r w:rsidR="00E620FF">
              <w:rPr>
                <w:rFonts w:eastAsiaTheme="minorEastAsia"/>
                <w:noProof/>
                <w:lang w:eastAsia="es-ES"/>
              </w:rPr>
              <w:tab/>
            </w:r>
            <w:r w:rsidR="00E620FF" w:rsidRPr="008D5B0C">
              <w:rPr>
                <w:rStyle w:val="Hipervnculo"/>
                <w:rFonts w:ascii="Century Gothic" w:hAnsi="Century Gothic"/>
                <w:noProof/>
              </w:rPr>
              <w:t>Generalización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_Toc491964128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5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29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1.5.1</w:t>
            </w:r>
            <w:r w:rsidR="00E620FF">
              <w:rPr>
                <w:rFonts w:eastAsiaTheme="minorEastAsia"/>
                <w:noProof/>
                <w:lang w:eastAsia="es-ES"/>
              </w:rPr>
              <w:tab/>
            </w:r>
            <w:r w:rsidR="00E620FF" w:rsidRPr="008D5B0C">
              <w:rPr>
                <w:rStyle w:val="Hipervnculo"/>
                <w:rFonts w:ascii="Century Gothic" w:hAnsi="Century Gothic"/>
                <w:noProof/>
              </w:rPr>
              <w:t>Contenido del resto del documento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_Toc491964129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5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30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1.5.2</w:t>
            </w:r>
            <w:r w:rsidR="00E620FF">
              <w:rPr>
                <w:rFonts w:eastAsiaTheme="minorEastAsia"/>
                <w:noProof/>
                <w:lang w:eastAsia="es-ES"/>
              </w:rPr>
              <w:tab/>
            </w:r>
            <w:r w:rsidR="00E620FF" w:rsidRPr="008D5B0C">
              <w:rPr>
                <w:rStyle w:val="Hipervnculo"/>
                <w:rFonts w:ascii="Century Gothic" w:hAnsi="Century Gothic"/>
                <w:noProof/>
              </w:rPr>
              <w:t>Organización del documento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_Toc491964130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6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31" w:history="1">
            <w:r w:rsidR="00E620FF" w:rsidRPr="009D21D4">
              <w:rPr>
                <w:rStyle w:val="Hipervnculo"/>
                <w:rFonts w:ascii="Century Gothic" w:hAnsi="Century Gothic"/>
                <w:b/>
                <w:noProof/>
              </w:rPr>
              <w:t>2.</w:t>
            </w:r>
            <w:r w:rsidR="00E620FF" w:rsidRPr="009D21D4">
              <w:rPr>
                <w:rFonts w:eastAsiaTheme="minorEastAsia"/>
                <w:b/>
                <w:noProof/>
                <w:lang w:eastAsia="es-ES"/>
              </w:rPr>
              <w:tab/>
            </w:r>
            <w:r w:rsidR="00E620FF" w:rsidRPr="009D21D4">
              <w:rPr>
                <w:rStyle w:val="Hipervnculo"/>
                <w:rFonts w:ascii="Century Gothic" w:hAnsi="Century Gothic"/>
                <w:b/>
                <w:noProof/>
              </w:rPr>
              <w:t>Descripción general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_Toc491964131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6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32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2.1 Perspectiva del producto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_Toc491964132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6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33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2.1.1 Interfaces de sistema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_Toc491964133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6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34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2.1.2 Limitaciones de memoria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_Toc491964134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7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35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2.1.3 Operaciones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_Toc491964135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7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36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2.2 Funciones del producto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_Toc491964136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7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37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2.3 Características para el usuario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_Toc491964137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8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38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2.4 Restricciones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_Toc491964138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8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39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2.5 Suposiciones y dependencias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_Toc491964139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8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40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2.6 Posibles requerimientos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_Toc491964140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9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41" w:history="1">
            <w:r w:rsidR="00E620FF" w:rsidRPr="009D21D4">
              <w:rPr>
                <w:rStyle w:val="Hipervnculo"/>
                <w:rFonts w:ascii="Century Gothic" w:hAnsi="Century Gothic"/>
                <w:b/>
                <w:noProof/>
              </w:rPr>
              <w:t>3.</w:t>
            </w:r>
            <w:r w:rsidR="00E620FF" w:rsidRPr="009D21D4">
              <w:rPr>
                <w:rFonts w:eastAsiaTheme="minorEastAsia"/>
                <w:b/>
                <w:noProof/>
                <w:lang w:eastAsia="es-ES"/>
              </w:rPr>
              <w:tab/>
            </w:r>
            <w:r w:rsidR="00E620FF" w:rsidRPr="009D21D4">
              <w:rPr>
                <w:rStyle w:val="Hipervnculo"/>
                <w:rFonts w:ascii="Century Gothic" w:hAnsi="Century Gothic"/>
                <w:b/>
                <w:noProof/>
              </w:rPr>
              <w:t>Requisitos específicos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_Toc491964141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9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42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3.1 Requisitos de interfaz externo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_Toc491964142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9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43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3.1.1 Interfaces de usuario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_Toc491964143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9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44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3.1.2 Interfaces hardware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_Toc491964144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10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45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3.1.3 Interfaces software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_Toc491964145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10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46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3.1.4 Interfaces de comunicaciones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_Toc491964146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10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47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3.2 Requisitos funcionales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_Toc491964147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10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48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3.3 Requisitos de rendimiento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_Toc491964148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11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49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3.3.1 Número de terminales que usará: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_Toc491964149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11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50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3.3.2 Número de usuarios simultáneos que permitirá: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_Toc491964150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11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51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3.3.3 Tipo y cantidad de información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_Toc491964151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11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52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3.4 Limitaciones de diseño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_Toc491964152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11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53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3.5 Atributos del sistema del software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_Toc491964153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12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E620FF" w:rsidRDefault="0038632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964154" w:history="1">
            <w:r w:rsidR="00E620FF" w:rsidRPr="008D5B0C">
              <w:rPr>
                <w:rStyle w:val="Hipervnculo"/>
                <w:rFonts w:ascii="Century Gothic" w:hAnsi="Century Gothic"/>
                <w:noProof/>
              </w:rPr>
              <w:t>3.6 Otros requisitos</w:t>
            </w:r>
            <w:r w:rsidR="00E620FF">
              <w:rPr>
                <w:noProof/>
                <w:webHidden/>
              </w:rPr>
              <w:tab/>
            </w:r>
            <w:r w:rsidR="00E620FF">
              <w:rPr>
                <w:noProof/>
                <w:webHidden/>
              </w:rPr>
              <w:fldChar w:fldCharType="begin"/>
            </w:r>
            <w:r w:rsidR="00E620FF">
              <w:rPr>
                <w:noProof/>
                <w:webHidden/>
              </w:rPr>
              <w:instrText xml:space="preserve"> PAGEREF _Toc491964154 \h </w:instrText>
            </w:r>
            <w:r w:rsidR="00E620FF">
              <w:rPr>
                <w:noProof/>
                <w:webHidden/>
              </w:rPr>
            </w:r>
            <w:r w:rsidR="00E620FF">
              <w:rPr>
                <w:noProof/>
                <w:webHidden/>
              </w:rPr>
              <w:fldChar w:fldCharType="separate"/>
            </w:r>
            <w:r w:rsidR="00E620FF">
              <w:rPr>
                <w:noProof/>
                <w:webHidden/>
              </w:rPr>
              <w:t>12</w:t>
            </w:r>
            <w:r w:rsidR="00E620FF">
              <w:rPr>
                <w:noProof/>
                <w:webHidden/>
              </w:rPr>
              <w:fldChar w:fldCharType="end"/>
            </w:r>
          </w:hyperlink>
        </w:p>
        <w:p w:rsidR="0013514C" w:rsidRDefault="0013514C">
          <w:r>
            <w:rPr>
              <w:b/>
              <w:bCs/>
            </w:rPr>
            <w:fldChar w:fldCharType="end"/>
          </w:r>
        </w:p>
      </w:sdtContent>
    </w:sdt>
    <w:p w:rsidR="00C71EFA" w:rsidRDefault="00C71EFA" w:rsidP="0013514C">
      <w:pPr>
        <w:jc w:val="both"/>
      </w:pPr>
    </w:p>
    <w:p w:rsidR="00F03B55" w:rsidRDefault="00F03B55" w:rsidP="0013514C">
      <w:pPr>
        <w:jc w:val="both"/>
      </w:pPr>
    </w:p>
    <w:p w:rsidR="00F03B55" w:rsidRDefault="00F03B55" w:rsidP="0013514C">
      <w:pPr>
        <w:jc w:val="both"/>
      </w:pPr>
    </w:p>
    <w:p w:rsidR="00F03B55" w:rsidRDefault="00F03B55" w:rsidP="0013514C">
      <w:pPr>
        <w:jc w:val="both"/>
      </w:pPr>
    </w:p>
    <w:p w:rsidR="00F03B55" w:rsidRDefault="00F03B55" w:rsidP="0013514C">
      <w:pPr>
        <w:jc w:val="both"/>
      </w:pPr>
    </w:p>
    <w:p w:rsidR="00F03B55" w:rsidRDefault="00F03B55" w:rsidP="0013514C">
      <w:pPr>
        <w:jc w:val="both"/>
      </w:pPr>
    </w:p>
    <w:p w:rsidR="00F03B55" w:rsidRDefault="00F03B55" w:rsidP="0013514C">
      <w:pPr>
        <w:jc w:val="both"/>
      </w:pPr>
    </w:p>
    <w:p w:rsidR="00F03B55" w:rsidRDefault="00F03B55" w:rsidP="0013514C">
      <w:pPr>
        <w:jc w:val="both"/>
      </w:pPr>
    </w:p>
    <w:p w:rsidR="00F03B55" w:rsidRDefault="00F03B55" w:rsidP="0013514C">
      <w:pPr>
        <w:jc w:val="both"/>
      </w:pPr>
    </w:p>
    <w:p w:rsidR="00F03B55" w:rsidRDefault="00F03B55" w:rsidP="0013514C">
      <w:pPr>
        <w:jc w:val="both"/>
      </w:pPr>
    </w:p>
    <w:p w:rsidR="00F03B55" w:rsidRDefault="00F03B55" w:rsidP="0013514C">
      <w:pPr>
        <w:jc w:val="both"/>
      </w:pPr>
    </w:p>
    <w:p w:rsidR="00F03B55" w:rsidRDefault="00F03B55" w:rsidP="0013514C">
      <w:pPr>
        <w:jc w:val="both"/>
      </w:pPr>
    </w:p>
    <w:p w:rsidR="00F03B55" w:rsidRDefault="00F03B55" w:rsidP="0013514C">
      <w:pPr>
        <w:jc w:val="both"/>
      </w:pPr>
    </w:p>
    <w:p w:rsidR="00F03B55" w:rsidRDefault="00F03B55" w:rsidP="0013514C">
      <w:pPr>
        <w:jc w:val="both"/>
      </w:pPr>
    </w:p>
    <w:p w:rsidR="00F03B55" w:rsidRDefault="00F03B55" w:rsidP="0013514C">
      <w:pPr>
        <w:jc w:val="both"/>
      </w:pPr>
    </w:p>
    <w:p w:rsidR="00F03B55" w:rsidRDefault="00F03B55" w:rsidP="0013514C">
      <w:pPr>
        <w:jc w:val="both"/>
      </w:pPr>
    </w:p>
    <w:p w:rsidR="00F03B55" w:rsidRDefault="00F03B55" w:rsidP="0013514C">
      <w:pPr>
        <w:jc w:val="both"/>
      </w:pPr>
    </w:p>
    <w:p w:rsidR="00F03B55" w:rsidRDefault="00F03B55" w:rsidP="0013514C">
      <w:pPr>
        <w:jc w:val="both"/>
      </w:pPr>
    </w:p>
    <w:p w:rsidR="00E77846" w:rsidRDefault="00E77846" w:rsidP="0013514C">
      <w:pPr>
        <w:jc w:val="both"/>
      </w:pPr>
    </w:p>
    <w:p w:rsidR="00E77846" w:rsidRDefault="00E77846" w:rsidP="0013514C">
      <w:pPr>
        <w:jc w:val="both"/>
      </w:pPr>
    </w:p>
    <w:p w:rsidR="00E77846" w:rsidRDefault="00E77846" w:rsidP="0013514C">
      <w:pPr>
        <w:jc w:val="both"/>
      </w:pPr>
    </w:p>
    <w:p w:rsidR="00F03B55" w:rsidRDefault="00F03B55" w:rsidP="0013514C">
      <w:pPr>
        <w:jc w:val="both"/>
      </w:pPr>
    </w:p>
    <w:p w:rsidR="00F03B55" w:rsidRDefault="00F03B55" w:rsidP="0013514C">
      <w:pPr>
        <w:jc w:val="both"/>
      </w:pPr>
    </w:p>
    <w:p w:rsidR="00F03B55" w:rsidRDefault="00F03B55" w:rsidP="0013514C">
      <w:pPr>
        <w:jc w:val="both"/>
      </w:pPr>
    </w:p>
    <w:p w:rsidR="00F03B55" w:rsidRDefault="00F03B55" w:rsidP="0013514C">
      <w:pPr>
        <w:pStyle w:val="Ttulo1"/>
        <w:numPr>
          <w:ilvl w:val="0"/>
          <w:numId w:val="1"/>
        </w:numPr>
        <w:jc w:val="both"/>
        <w:rPr>
          <w:rFonts w:ascii="Century Gothic" w:hAnsi="Century Gothic"/>
          <w:b/>
        </w:rPr>
      </w:pPr>
      <w:bookmarkStart w:id="0" w:name="_Toc491964118"/>
      <w:r w:rsidRPr="00386928">
        <w:rPr>
          <w:rFonts w:ascii="Century Gothic" w:hAnsi="Century Gothic"/>
          <w:b/>
        </w:rPr>
        <w:lastRenderedPageBreak/>
        <w:t>Introducción</w:t>
      </w:r>
      <w:bookmarkEnd w:id="0"/>
    </w:p>
    <w:p w:rsidR="00876A83" w:rsidRPr="00876A83" w:rsidRDefault="00876A83" w:rsidP="00876A83"/>
    <w:p w:rsidR="00F03B55" w:rsidRDefault="00386928" w:rsidP="0013514C">
      <w:pPr>
        <w:pStyle w:val="Ttulo2"/>
        <w:numPr>
          <w:ilvl w:val="1"/>
          <w:numId w:val="3"/>
        </w:numPr>
        <w:jc w:val="both"/>
        <w:rPr>
          <w:rFonts w:ascii="Century Gothic" w:hAnsi="Century Gothic"/>
          <w:b/>
          <w:color w:val="4472C4" w:themeColor="accent1"/>
        </w:rPr>
      </w:pPr>
      <w:r>
        <w:rPr>
          <w:rFonts w:ascii="Century Gothic" w:hAnsi="Century Gothic"/>
          <w:b/>
        </w:rPr>
        <w:t xml:space="preserve"> </w:t>
      </w:r>
      <w:bookmarkStart w:id="1" w:name="_Toc491964119"/>
      <w:r w:rsidR="00F03B55" w:rsidRPr="0017547E">
        <w:rPr>
          <w:rFonts w:ascii="Century Gothic" w:hAnsi="Century Gothic"/>
          <w:b/>
          <w:color w:val="4472C4" w:themeColor="accent1"/>
        </w:rPr>
        <w:t>Propósito</w:t>
      </w:r>
      <w:bookmarkEnd w:id="1"/>
    </w:p>
    <w:p w:rsidR="00876A83" w:rsidRPr="00876A83" w:rsidRDefault="00876A83" w:rsidP="00876A83"/>
    <w:p w:rsidR="00F03B55" w:rsidRDefault="00F03B55" w:rsidP="0013514C">
      <w:pPr>
        <w:pStyle w:val="Ttulo2"/>
        <w:numPr>
          <w:ilvl w:val="2"/>
          <w:numId w:val="3"/>
        </w:numPr>
        <w:jc w:val="both"/>
        <w:rPr>
          <w:rFonts w:ascii="Century Gothic" w:hAnsi="Century Gothic"/>
          <w:b/>
          <w:color w:val="4472C4" w:themeColor="accent1"/>
          <w:sz w:val="24"/>
        </w:rPr>
      </w:pPr>
      <w:bookmarkStart w:id="2" w:name="_Toc491964120"/>
      <w:r w:rsidRPr="0017547E">
        <w:rPr>
          <w:rFonts w:ascii="Century Gothic" w:hAnsi="Century Gothic"/>
          <w:b/>
          <w:color w:val="4472C4" w:themeColor="accent1"/>
          <w:sz w:val="24"/>
        </w:rPr>
        <w:t>Propósito del documento</w:t>
      </w:r>
      <w:bookmarkEnd w:id="2"/>
    </w:p>
    <w:p w:rsidR="005D0B07" w:rsidRPr="005D0B07" w:rsidRDefault="005D0B07" w:rsidP="005D0B07"/>
    <w:p w:rsidR="005D0B07" w:rsidRPr="005C2A08" w:rsidRDefault="005D0B07" w:rsidP="005D0B07">
      <w:pPr>
        <w:spacing w:line="480" w:lineRule="auto"/>
        <w:ind w:left="1416"/>
        <w:jc w:val="both"/>
        <w:rPr>
          <w:rFonts w:ascii="Century Gothic" w:hAnsi="Century Gothic" w:cs="Arial"/>
          <w:sz w:val="24"/>
          <w:szCs w:val="24"/>
        </w:rPr>
      </w:pPr>
      <w:r w:rsidRPr="005C2A08">
        <w:rPr>
          <w:rFonts w:ascii="Century Gothic" w:hAnsi="Century Gothic" w:cs="Arial"/>
          <w:sz w:val="24"/>
          <w:szCs w:val="24"/>
        </w:rPr>
        <w:t xml:space="preserve">El siguiente documento se ha realizado con el propósito de </w:t>
      </w:r>
      <w:bookmarkStart w:id="3" w:name="_GoBack"/>
      <w:r w:rsidRPr="005C2A08">
        <w:rPr>
          <w:rFonts w:ascii="Century Gothic" w:hAnsi="Century Gothic" w:cs="Arial"/>
          <w:sz w:val="24"/>
          <w:szCs w:val="24"/>
        </w:rPr>
        <w:t xml:space="preserve">identificar los requisitos del software de </w:t>
      </w:r>
      <w:r w:rsidR="002F7EAF">
        <w:rPr>
          <w:rFonts w:ascii="Century Gothic" w:hAnsi="Century Gothic" w:cs="Arial"/>
          <w:sz w:val="24"/>
          <w:szCs w:val="24"/>
        </w:rPr>
        <w:t xml:space="preserve">registro y control para </w:t>
      </w:r>
      <w:bookmarkEnd w:id="3"/>
      <w:r w:rsidR="002F7EAF">
        <w:rPr>
          <w:rFonts w:ascii="Century Gothic" w:hAnsi="Century Gothic" w:cs="Arial"/>
          <w:sz w:val="24"/>
          <w:szCs w:val="24"/>
        </w:rPr>
        <w:t xml:space="preserve">la </w:t>
      </w:r>
      <w:r w:rsidR="00876A83">
        <w:rPr>
          <w:rFonts w:ascii="Century Gothic" w:hAnsi="Century Gothic" w:cs="Arial"/>
          <w:sz w:val="24"/>
          <w:szCs w:val="24"/>
        </w:rPr>
        <w:t xml:space="preserve">iglesia </w:t>
      </w:r>
      <w:r w:rsidR="00876A83" w:rsidRPr="0066208C">
        <w:rPr>
          <w:rFonts w:ascii="Century Gothic" w:eastAsia="Times New Roman" w:hAnsi="Century Gothic" w:cs="Arial"/>
          <w:i/>
          <w:sz w:val="24"/>
          <w:szCs w:val="24"/>
        </w:rPr>
        <w:t>Centro bíblico internacional: Un oasis de esperanza</w:t>
      </w:r>
      <w:r w:rsidRPr="005C2A08">
        <w:rPr>
          <w:rFonts w:ascii="Century Gothic" w:hAnsi="Century Gothic" w:cs="Arial"/>
          <w:sz w:val="24"/>
          <w:szCs w:val="24"/>
        </w:rPr>
        <w:t>, detallando cada uno de los requisitos y otorgándole un nivel de prioridad.</w:t>
      </w:r>
    </w:p>
    <w:p w:rsidR="00F03B55" w:rsidRDefault="00F03B55" w:rsidP="0013514C">
      <w:pPr>
        <w:pStyle w:val="Ttulo2"/>
        <w:numPr>
          <w:ilvl w:val="2"/>
          <w:numId w:val="3"/>
        </w:numPr>
        <w:jc w:val="both"/>
        <w:rPr>
          <w:rFonts w:ascii="Century Gothic" w:hAnsi="Century Gothic"/>
          <w:b/>
          <w:color w:val="4472C4" w:themeColor="accent1"/>
          <w:sz w:val="24"/>
        </w:rPr>
      </w:pPr>
      <w:bookmarkStart w:id="4" w:name="_Toc491964121"/>
      <w:r w:rsidRPr="0017547E">
        <w:rPr>
          <w:rFonts w:ascii="Century Gothic" w:hAnsi="Century Gothic"/>
          <w:b/>
          <w:color w:val="4472C4" w:themeColor="accent1"/>
          <w:sz w:val="24"/>
        </w:rPr>
        <w:t>Audiencia</w:t>
      </w:r>
      <w:bookmarkEnd w:id="4"/>
    </w:p>
    <w:p w:rsidR="00876A83" w:rsidRPr="00876A83" w:rsidRDefault="00876A83" w:rsidP="00876A83"/>
    <w:p w:rsidR="00876A83" w:rsidRPr="005C2A08" w:rsidRDefault="00876A83" w:rsidP="00876A83">
      <w:pPr>
        <w:spacing w:line="480" w:lineRule="auto"/>
        <w:ind w:left="1416"/>
        <w:jc w:val="both"/>
        <w:rPr>
          <w:rFonts w:ascii="Century Gothic" w:hAnsi="Century Gothic" w:cs="Arial"/>
          <w:sz w:val="24"/>
          <w:szCs w:val="24"/>
        </w:rPr>
      </w:pPr>
      <w:r w:rsidRPr="005C2A08">
        <w:rPr>
          <w:rFonts w:ascii="Century Gothic" w:hAnsi="Century Gothic" w:cs="Arial"/>
          <w:sz w:val="24"/>
          <w:szCs w:val="24"/>
        </w:rPr>
        <w:t>Va dirigido a quienes participan en el desarrollo del software para respaldar las decisiones tomadas y que se tomaran durant</w:t>
      </w:r>
      <w:r>
        <w:rPr>
          <w:rFonts w:ascii="Century Gothic" w:hAnsi="Century Gothic" w:cs="Arial"/>
          <w:sz w:val="24"/>
          <w:szCs w:val="24"/>
        </w:rPr>
        <w:t>e el desarrollo de dicho producto</w:t>
      </w:r>
      <w:r w:rsidRPr="005C2A08">
        <w:rPr>
          <w:rFonts w:ascii="Century Gothic" w:hAnsi="Century Gothic" w:cs="Arial"/>
          <w:sz w:val="24"/>
          <w:szCs w:val="24"/>
        </w:rPr>
        <w:t xml:space="preserve"> software. </w:t>
      </w:r>
    </w:p>
    <w:p w:rsidR="00EE1529" w:rsidRDefault="00386928" w:rsidP="0013514C">
      <w:pPr>
        <w:pStyle w:val="Ttulo2"/>
        <w:numPr>
          <w:ilvl w:val="1"/>
          <w:numId w:val="3"/>
        </w:numPr>
        <w:jc w:val="both"/>
        <w:rPr>
          <w:rFonts w:ascii="Century Gothic" w:hAnsi="Century Gothic"/>
          <w:b/>
          <w:color w:val="4472C4" w:themeColor="accent1"/>
        </w:rPr>
      </w:pPr>
      <w:r w:rsidRPr="0017547E">
        <w:rPr>
          <w:rFonts w:ascii="Century Gothic" w:hAnsi="Century Gothic"/>
          <w:b/>
          <w:color w:val="4472C4" w:themeColor="accent1"/>
        </w:rPr>
        <w:t xml:space="preserve"> </w:t>
      </w:r>
      <w:bookmarkStart w:id="5" w:name="_Toc491964122"/>
      <w:r w:rsidR="00EE1529" w:rsidRPr="0017547E">
        <w:rPr>
          <w:rFonts w:ascii="Century Gothic" w:hAnsi="Century Gothic"/>
          <w:b/>
          <w:color w:val="4472C4" w:themeColor="accent1"/>
        </w:rPr>
        <w:t>Alcance</w:t>
      </w:r>
      <w:bookmarkEnd w:id="5"/>
    </w:p>
    <w:p w:rsidR="00AA7931" w:rsidRPr="00AA7931" w:rsidRDefault="00AA7931" w:rsidP="00AA7931"/>
    <w:p w:rsidR="00EE1529" w:rsidRDefault="00386928" w:rsidP="0013514C">
      <w:pPr>
        <w:pStyle w:val="Ttulo2"/>
        <w:numPr>
          <w:ilvl w:val="2"/>
          <w:numId w:val="3"/>
        </w:numPr>
        <w:jc w:val="both"/>
        <w:rPr>
          <w:rFonts w:ascii="Century Gothic" w:hAnsi="Century Gothic"/>
          <w:b/>
          <w:color w:val="4472C4" w:themeColor="accent1"/>
          <w:sz w:val="24"/>
        </w:rPr>
      </w:pPr>
      <w:bookmarkStart w:id="6" w:name="_Toc491964123"/>
      <w:r w:rsidRPr="0017547E">
        <w:rPr>
          <w:rFonts w:ascii="Century Gothic" w:hAnsi="Century Gothic"/>
          <w:b/>
          <w:color w:val="4472C4" w:themeColor="accent1"/>
          <w:sz w:val="24"/>
        </w:rPr>
        <w:t>Identificación</w:t>
      </w:r>
      <w:r w:rsidR="00EE1529" w:rsidRPr="0017547E">
        <w:rPr>
          <w:rFonts w:ascii="Century Gothic" w:hAnsi="Century Gothic"/>
          <w:b/>
          <w:color w:val="4472C4" w:themeColor="accent1"/>
          <w:sz w:val="24"/>
        </w:rPr>
        <w:t xml:space="preserve"> del producto por un hombre</w:t>
      </w:r>
      <w:bookmarkEnd w:id="6"/>
      <w:r w:rsidR="00EE1529" w:rsidRPr="0017547E">
        <w:rPr>
          <w:rFonts w:ascii="Century Gothic" w:hAnsi="Century Gothic"/>
          <w:b/>
          <w:color w:val="4472C4" w:themeColor="accent1"/>
          <w:sz w:val="24"/>
        </w:rPr>
        <w:t xml:space="preserve"> </w:t>
      </w:r>
    </w:p>
    <w:p w:rsidR="00AA7931" w:rsidRDefault="00AA7931" w:rsidP="00AA7931"/>
    <w:p w:rsidR="00AA7931" w:rsidRDefault="00AA7931" w:rsidP="00AA7931">
      <w:pPr>
        <w:spacing w:after="0" w:line="276" w:lineRule="auto"/>
        <w:ind w:left="708" w:firstLine="708"/>
        <w:jc w:val="both"/>
        <w:rPr>
          <w:rFonts w:ascii="Century Gothic" w:eastAsia="Times New Roman" w:hAnsi="Century Gothic" w:cs="Arial"/>
          <w:b/>
          <w:sz w:val="24"/>
          <w:szCs w:val="24"/>
          <w:lang w:val="es-CO"/>
        </w:rPr>
      </w:pPr>
      <w:r w:rsidRPr="00AA7931">
        <w:rPr>
          <w:rFonts w:ascii="Century Gothic" w:eastAsia="Times New Roman" w:hAnsi="Century Gothic" w:cs="Arial"/>
          <w:sz w:val="24"/>
          <w:szCs w:val="24"/>
          <w:lang w:val="es-CO"/>
        </w:rPr>
        <w:t>El producto software será identificado con el nombre</w:t>
      </w:r>
      <w:r>
        <w:rPr>
          <w:rFonts w:ascii="Century Gothic" w:eastAsia="Times New Roman" w:hAnsi="Century Gothic" w:cs="Arial"/>
          <w:sz w:val="24"/>
          <w:szCs w:val="24"/>
          <w:lang w:val="es-CO"/>
        </w:rPr>
        <w:t xml:space="preserve"> </w:t>
      </w:r>
      <w:r w:rsidRPr="00AA7931">
        <w:rPr>
          <w:rFonts w:ascii="Century Gothic" w:eastAsia="Times New Roman" w:hAnsi="Century Gothic" w:cs="Arial"/>
          <w:b/>
          <w:sz w:val="24"/>
          <w:szCs w:val="24"/>
          <w:lang w:val="es-CO"/>
        </w:rPr>
        <w:t>CBI.</w:t>
      </w:r>
    </w:p>
    <w:p w:rsidR="000B1383" w:rsidRDefault="000B1383" w:rsidP="00AA7931">
      <w:pPr>
        <w:spacing w:after="0" w:line="276" w:lineRule="auto"/>
        <w:ind w:left="708" w:firstLine="708"/>
        <w:jc w:val="both"/>
        <w:rPr>
          <w:rFonts w:ascii="Century Gothic" w:eastAsia="Times New Roman" w:hAnsi="Century Gothic" w:cs="Arial"/>
          <w:b/>
          <w:sz w:val="24"/>
          <w:szCs w:val="24"/>
          <w:lang w:val="es-CO"/>
        </w:rPr>
      </w:pPr>
    </w:p>
    <w:p w:rsidR="00EE1529" w:rsidRDefault="00EE1529" w:rsidP="0013514C">
      <w:pPr>
        <w:pStyle w:val="Ttulo2"/>
        <w:numPr>
          <w:ilvl w:val="2"/>
          <w:numId w:val="3"/>
        </w:numPr>
        <w:jc w:val="both"/>
        <w:rPr>
          <w:rFonts w:ascii="Century Gothic" w:hAnsi="Century Gothic"/>
          <w:b/>
          <w:color w:val="4472C4" w:themeColor="accent1"/>
          <w:sz w:val="24"/>
        </w:rPr>
      </w:pPr>
      <w:bookmarkStart w:id="7" w:name="_Toc491964124"/>
      <w:r w:rsidRPr="0017547E">
        <w:rPr>
          <w:rFonts w:ascii="Century Gothic" w:hAnsi="Century Gothic"/>
          <w:b/>
          <w:color w:val="4472C4" w:themeColor="accent1"/>
          <w:sz w:val="24"/>
        </w:rPr>
        <w:t>Que hace el producto</w:t>
      </w:r>
      <w:bookmarkEnd w:id="7"/>
    </w:p>
    <w:p w:rsidR="000B1383" w:rsidRDefault="000B1383" w:rsidP="000B1383"/>
    <w:p w:rsidR="003E1893" w:rsidRDefault="003E1893" w:rsidP="003E1893">
      <w:pPr>
        <w:spacing w:after="0" w:line="480" w:lineRule="auto"/>
        <w:ind w:left="1416"/>
        <w:jc w:val="both"/>
        <w:rPr>
          <w:rFonts w:ascii="Century Gothic" w:eastAsia="Times New Roman" w:hAnsi="Century Gothic" w:cs="Arial"/>
          <w:sz w:val="24"/>
          <w:szCs w:val="24"/>
          <w:lang w:val="es-CO"/>
        </w:rPr>
      </w:pPr>
      <w:r w:rsidRPr="003E1893">
        <w:rPr>
          <w:rFonts w:ascii="Century Gothic" w:eastAsia="Times New Roman" w:hAnsi="Century Gothic" w:cs="Arial"/>
          <w:sz w:val="24"/>
          <w:szCs w:val="24"/>
          <w:lang w:val="es-CO"/>
        </w:rPr>
        <w:t>El producto software funcionara como un</w:t>
      </w:r>
      <w:r>
        <w:rPr>
          <w:rFonts w:ascii="Century Gothic" w:eastAsia="Times New Roman" w:hAnsi="Century Gothic" w:cs="Arial"/>
          <w:sz w:val="24"/>
          <w:szCs w:val="24"/>
          <w:lang w:val="es-CO"/>
        </w:rPr>
        <w:t>a plataforma electrónica</w:t>
      </w:r>
      <w:r w:rsidRPr="003E1893">
        <w:rPr>
          <w:rFonts w:ascii="Century Gothic" w:eastAsia="Times New Roman" w:hAnsi="Century Gothic" w:cs="Arial"/>
          <w:sz w:val="24"/>
          <w:szCs w:val="24"/>
          <w:lang w:val="es-CO"/>
        </w:rPr>
        <w:t xml:space="preserve"> para organizar </w:t>
      </w:r>
      <w:r>
        <w:rPr>
          <w:rFonts w:ascii="Century Gothic" w:eastAsia="Times New Roman" w:hAnsi="Century Gothic" w:cs="Arial"/>
          <w:sz w:val="24"/>
          <w:szCs w:val="24"/>
          <w:lang w:val="es-CO"/>
        </w:rPr>
        <w:t>el ingreso, asistencia y registro a la iglesia</w:t>
      </w:r>
      <w:r w:rsidRPr="003E1893">
        <w:rPr>
          <w:rFonts w:ascii="Century Gothic" w:eastAsia="Times New Roman" w:hAnsi="Century Gothic" w:cs="Arial"/>
          <w:sz w:val="24"/>
          <w:szCs w:val="24"/>
          <w:lang w:val="es-CO"/>
        </w:rPr>
        <w:t xml:space="preserve">, mostrando en pantalla los datos del usuario como nombre, </w:t>
      </w:r>
      <w:r>
        <w:rPr>
          <w:rFonts w:ascii="Century Gothic" w:eastAsia="Times New Roman" w:hAnsi="Century Gothic" w:cs="Arial"/>
          <w:sz w:val="24"/>
          <w:szCs w:val="24"/>
          <w:lang w:val="es-CO"/>
        </w:rPr>
        <w:t>dirección, teléfono, el nivel de discipulado en el que se encuentra, entre otros datos</w:t>
      </w:r>
      <w:r w:rsidRPr="003E1893">
        <w:rPr>
          <w:rFonts w:ascii="Century Gothic" w:eastAsia="Times New Roman" w:hAnsi="Century Gothic" w:cs="Arial"/>
          <w:sz w:val="24"/>
          <w:szCs w:val="24"/>
          <w:lang w:val="es-CO"/>
        </w:rPr>
        <w:t xml:space="preserve">. El </w:t>
      </w:r>
      <w:r>
        <w:rPr>
          <w:rFonts w:ascii="Century Gothic" w:eastAsia="Times New Roman" w:hAnsi="Century Gothic" w:cs="Arial"/>
          <w:sz w:val="24"/>
          <w:szCs w:val="24"/>
          <w:lang w:val="es-CO"/>
        </w:rPr>
        <w:t xml:space="preserve">administrador, en este </w:t>
      </w:r>
      <w:r>
        <w:rPr>
          <w:rFonts w:ascii="Century Gothic" w:eastAsia="Times New Roman" w:hAnsi="Century Gothic" w:cs="Arial"/>
          <w:sz w:val="24"/>
          <w:szCs w:val="24"/>
          <w:lang w:val="es-CO"/>
        </w:rPr>
        <w:lastRenderedPageBreak/>
        <w:t xml:space="preserve">caso el pastor, </w:t>
      </w:r>
      <w:r w:rsidR="00C562C7">
        <w:rPr>
          <w:rFonts w:ascii="Century Gothic" w:eastAsia="Times New Roman" w:hAnsi="Century Gothic" w:cs="Arial"/>
          <w:sz w:val="24"/>
          <w:szCs w:val="24"/>
          <w:lang w:val="es-CO"/>
        </w:rPr>
        <w:t>confirmará</w:t>
      </w:r>
      <w:r>
        <w:rPr>
          <w:rFonts w:ascii="Century Gothic" w:eastAsia="Times New Roman" w:hAnsi="Century Gothic" w:cs="Arial"/>
          <w:sz w:val="24"/>
          <w:szCs w:val="24"/>
          <w:lang w:val="es-CO"/>
        </w:rPr>
        <w:t xml:space="preserve"> la asistencia o no asistencia de cada miembro de la iglesia a través de la aplicación, y esta se </w:t>
      </w:r>
      <w:r w:rsidR="00AB32FC">
        <w:rPr>
          <w:rFonts w:ascii="Century Gothic" w:eastAsia="Times New Roman" w:hAnsi="Century Gothic" w:cs="Arial"/>
          <w:sz w:val="24"/>
          <w:szCs w:val="24"/>
          <w:lang w:val="es-CO"/>
        </w:rPr>
        <w:t>actualizará</w:t>
      </w:r>
      <w:r>
        <w:rPr>
          <w:rFonts w:ascii="Century Gothic" w:eastAsia="Times New Roman" w:hAnsi="Century Gothic" w:cs="Arial"/>
          <w:sz w:val="24"/>
          <w:szCs w:val="24"/>
          <w:lang w:val="es-CO"/>
        </w:rPr>
        <w:t xml:space="preserve"> automáticamente, llevando el registro de cada uno</w:t>
      </w:r>
      <w:r w:rsidRPr="003E1893">
        <w:rPr>
          <w:rFonts w:ascii="Century Gothic" w:eastAsia="Times New Roman" w:hAnsi="Century Gothic" w:cs="Arial"/>
          <w:sz w:val="24"/>
          <w:szCs w:val="24"/>
          <w:lang w:val="es-CO"/>
        </w:rPr>
        <w:t>.</w:t>
      </w:r>
    </w:p>
    <w:p w:rsidR="00EE1529" w:rsidRDefault="00B203F6" w:rsidP="0013514C">
      <w:pPr>
        <w:pStyle w:val="Ttulo2"/>
        <w:numPr>
          <w:ilvl w:val="2"/>
          <w:numId w:val="3"/>
        </w:numPr>
        <w:jc w:val="both"/>
        <w:rPr>
          <w:rFonts w:ascii="Century Gothic" w:hAnsi="Century Gothic"/>
          <w:b/>
          <w:color w:val="4472C4" w:themeColor="accent1"/>
          <w:sz w:val="24"/>
        </w:rPr>
      </w:pPr>
      <w:bookmarkStart w:id="8" w:name="_Toc491964125"/>
      <w:r>
        <w:rPr>
          <w:rFonts w:ascii="Century Gothic" w:hAnsi="Century Gothic"/>
          <w:b/>
          <w:color w:val="4472C4" w:themeColor="accent1"/>
          <w:sz w:val="24"/>
        </w:rPr>
        <w:t>Aplicaciones</w:t>
      </w:r>
      <w:r w:rsidR="00EE1529" w:rsidRPr="0017547E">
        <w:rPr>
          <w:rFonts w:ascii="Century Gothic" w:hAnsi="Century Gothic"/>
          <w:b/>
          <w:color w:val="4472C4" w:themeColor="accent1"/>
          <w:sz w:val="24"/>
        </w:rPr>
        <w:t xml:space="preserve"> del software</w:t>
      </w:r>
      <w:bookmarkEnd w:id="8"/>
    </w:p>
    <w:p w:rsidR="00AB32FC" w:rsidRDefault="00AB32FC" w:rsidP="00AB32FC"/>
    <w:p w:rsidR="00AC1539" w:rsidRPr="00AC1539" w:rsidRDefault="00AC1539" w:rsidP="00AC1539">
      <w:pPr>
        <w:spacing w:after="0" w:line="480" w:lineRule="auto"/>
        <w:ind w:left="1416"/>
        <w:jc w:val="both"/>
        <w:rPr>
          <w:rFonts w:ascii="Century Gothic" w:eastAsia="Times New Roman" w:hAnsi="Century Gothic" w:cs="Arial"/>
          <w:sz w:val="24"/>
          <w:szCs w:val="24"/>
          <w:lang w:val="es-CO"/>
        </w:rPr>
      </w:pPr>
      <w:r w:rsidRPr="00AC1539">
        <w:rPr>
          <w:rFonts w:ascii="Century Gothic" w:eastAsia="Times New Roman" w:hAnsi="Century Gothic" w:cs="Arial"/>
          <w:sz w:val="24"/>
          <w:szCs w:val="24"/>
          <w:lang w:val="es-CO"/>
        </w:rPr>
        <w:t xml:space="preserve">El producto se desarrolló para </w:t>
      </w:r>
      <w:r w:rsidR="009310A5">
        <w:rPr>
          <w:rFonts w:ascii="Century Gothic" w:eastAsia="Times New Roman" w:hAnsi="Century Gothic" w:cs="Arial"/>
          <w:sz w:val="24"/>
          <w:szCs w:val="24"/>
          <w:lang w:val="es-CO"/>
        </w:rPr>
        <w:t>el registro y control de una comunidad religiosa</w:t>
      </w:r>
      <w:r w:rsidRPr="00AC1539">
        <w:rPr>
          <w:rFonts w:ascii="Century Gothic" w:eastAsia="Times New Roman" w:hAnsi="Century Gothic" w:cs="Arial"/>
          <w:sz w:val="24"/>
          <w:szCs w:val="24"/>
          <w:lang w:val="es-CO"/>
        </w:rPr>
        <w:t xml:space="preserve">, sin requerir </w:t>
      </w:r>
      <w:r w:rsidR="00C81D9C">
        <w:rPr>
          <w:rFonts w:ascii="Century Gothic" w:eastAsia="Times New Roman" w:hAnsi="Century Gothic" w:cs="Arial"/>
          <w:sz w:val="24"/>
          <w:szCs w:val="24"/>
          <w:lang w:val="es-CO"/>
        </w:rPr>
        <w:t>el uso de tanto papeleo y evitando así, inconvenientes con los miembros de la iglesia</w:t>
      </w:r>
      <w:r w:rsidRPr="00AC1539">
        <w:rPr>
          <w:rFonts w:ascii="Century Gothic" w:eastAsia="Times New Roman" w:hAnsi="Century Gothic" w:cs="Arial"/>
          <w:sz w:val="24"/>
          <w:szCs w:val="24"/>
          <w:lang w:val="es-CO"/>
        </w:rPr>
        <w:t xml:space="preserve">. Funcionando muy bien en </w:t>
      </w:r>
      <w:r w:rsidR="00C81D9C">
        <w:rPr>
          <w:rFonts w:ascii="Century Gothic" w:eastAsia="Times New Roman" w:hAnsi="Century Gothic" w:cs="Arial"/>
          <w:sz w:val="24"/>
          <w:szCs w:val="24"/>
          <w:lang w:val="es-CO"/>
        </w:rPr>
        <w:t>casi cualquier iglesia que maneje gran número de personas y se dificulte el control de las misma; a</w:t>
      </w:r>
      <w:r w:rsidRPr="00AC1539">
        <w:rPr>
          <w:rFonts w:ascii="Century Gothic" w:eastAsia="Times New Roman" w:hAnsi="Century Gothic" w:cs="Arial"/>
          <w:sz w:val="24"/>
          <w:szCs w:val="24"/>
          <w:lang w:val="es-CO"/>
        </w:rPr>
        <w:t xml:space="preserve">liviando problemas de </w:t>
      </w:r>
      <w:r w:rsidR="008A30F6">
        <w:rPr>
          <w:rFonts w:ascii="Century Gothic" w:eastAsia="Times New Roman" w:hAnsi="Century Gothic" w:cs="Arial"/>
          <w:sz w:val="24"/>
          <w:szCs w:val="24"/>
          <w:lang w:val="es-CO"/>
        </w:rPr>
        <w:t xml:space="preserve">congestión, desorganización, </w:t>
      </w:r>
      <w:r w:rsidRPr="00AC1539">
        <w:rPr>
          <w:rFonts w:ascii="Century Gothic" w:eastAsia="Times New Roman" w:hAnsi="Century Gothic" w:cs="Arial"/>
          <w:sz w:val="24"/>
          <w:szCs w:val="24"/>
          <w:lang w:val="es-CO"/>
        </w:rPr>
        <w:t>ruido, tiempos de espera, entre otros.</w:t>
      </w:r>
    </w:p>
    <w:p w:rsidR="00EE1529" w:rsidRDefault="00386928" w:rsidP="0013514C">
      <w:pPr>
        <w:pStyle w:val="Ttulo2"/>
        <w:numPr>
          <w:ilvl w:val="1"/>
          <w:numId w:val="3"/>
        </w:numPr>
        <w:jc w:val="both"/>
        <w:rPr>
          <w:rFonts w:ascii="Century Gothic" w:hAnsi="Century Gothic"/>
          <w:b/>
          <w:color w:val="4472C4" w:themeColor="accent1"/>
        </w:rPr>
      </w:pPr>
      <w:r w:rsidRPr="0017547E">
        <w:rPr>
          <w:rFonts w:ascii="Century Gothic" w:hAnsi="Century Gothic"/>
          <w:b/>
          <w:color w:val="4472C4" w:themeColor="accent1"/>
        </w:rPr>
        <w:t xml:space="preserve"> </w:t>
      </w:r>
      <w:bookmarkStart w:id="9" w:name="_Toc491964126"/>
      <w:r w:rsidR="00EE1529" w:rsidRPr="0017547E">
        <w:rPr>
          <w:rFonts w:ascii="Century Gothic" w:hAnsi="Century Gothic"/>
          <w:b/>
          <w:color w:val="4472C4" w:themeColor="accent1"/>
        </w:rPr>
        <w:t>Definiciones, acrónimos y abreviaturas</w:t>
      </w:r>
      <w:bookmarkEnd w:id="9"/>
    </w:p>
    <w:p w:rsidR="008252ED" w:rsidRDefault="008252ED" w:rsidP="008252ED"/>
    <w:p w:rsidR="00764104" w:rsidRPr="00764104" w:rsidRDefault="00764104" w:rsidP="00764104">
      <w:pPr>
        <w:spacing w:after="0" w:line="276" w:lineRule="auto"/>
        <w:ind w:left="709" w:firstLine="708"/>
        <w:rPr>
          <w:rFonts w:ascii="Century Gothic" w:eastAsia="Times New Roman" w:hAnsi="Century Gothic" w:cs="Arial"/>
          <w:sz w:val="24"/>
          <w:szCs w:val="24"/>
          <w:lang w:val="es-CO"/>
        </w:rPr>
      </w:pPr>
      <w:r w:rsidRPr="00764104">
        <w:rPr>
          <w:rFonts w:ascii="Century Gothic" w:eastAsia="Times New Roman" w:hAnsi="Century Gothic" w:cs="Arial"/>
          <w:sz w:val="24"/>
          <w:szCs w:val="24"/>
          <w:lang w:val="es-CO"/>
        </w:rPr>
        <w:t>Ninguno</w:t>
      </w:r>
      <w:r w:rsidR="00E77846">
        <w:rPr>
          <w:rFonts w:ascii="Century Gothic" w:eastAsia="Times New Roman" w:hAnsi="Century Gothic" w:cs="Arial"/>
          <w:sz w:val="24"/>
          <w:szCs w:val="24"/>
          <w:lang w:val="es-CO"/>
        </w:rPr>
        <w:t xml:space="preserve"> por el momento</w:t>
      </w:r>
      <w:r>
        <w:rPr>
          <w:rFonts w:ascii="Century Gothic" w:eastAsia="Times New Roman" w:hAnsi="Century Gothic" w:cs="Arial"/>
          <w:sz w:val="24"/>
          <w:szCs w:val="24"/>
          <w:lang w:val="es-CO"/>
        </w:rPr>
        <w:t>.</w:t>
      </w:r>
    </w:p>
    <w:p w:rsidR="00764104" w:rsidRPr="00764104" w:rsidRDefault="00764104" w:rsidP="00764104">
      <w:pPr>
        <w:jc w:val="both"/>
        <w:rPr>
          <w:rFonts w:ascii="Century Gothic" w:hAnsi="Century Gothic"/>
          <w:sz w:val="24"/>
        </w:rPr>
      </w:pPr>
    </w:p>
    <w:p w:rsidR="00EE1529" w:rsidRDefault="00386928" w:rsidP="0013514C">
      <w:pPr>
        <w:pStyle w:val="Ttulo2"/>
        <w:numPr>
          <w:ilvl w:val="1"/>
          <w:numId w:val="3"/>
        </w:numPr>
        <w:jc w:val="both"/>
        <w:rPr>
          <w:rFonts w:ascii="Century Gothic" w:hAnsi="Century Gothic"/>
          <w:b/>
          <w:color w:val="4472C4" w:themeColor="accent1"/>
        </w:rPr>
      </w:pPr>
      <w:r w:rsidRPr="0017547E">
        <w:rPr>
          <w:rFonts w:ascii="Century Gothic" w:hAnsi="Century Gothic"/>
          <w:b/>
          <w:color w:val="4472C4" w:themeColor="accent1"/>
        </w:rPr>
        <w:t xml:space="preserve"> </w:t>
      </w:r>
      <w:bookmarkStart w:id="10" w:name="_Toc491964127"/>
      <w:r w:rsidR="00EE1529" w:rsidRPr="0017547E">
        <w:rPr>
          <w:rFonts w:ascii="Century Gothic" w:hAnsi="Century Gothic"/>
          <w:b/>
          <w:color w:val="4472C4" w:themeColor="accent1"/>
        </w:rPr>
        <w:t>Referencias</w:t>
      </w:r>
      <w:bookmarkEnd w:id="10"/>
    </w:p>
    <w:p w:rsidR="00636C25" w:rsidRDefault="00636C25" w:rsidP="00636C25"/>
    <w:p w:rsidR="00636C25" w:rsidRPr="00636C25" w:rsidRDefault="00636C25" w:rsidP="00636C25">
      <w:pPr>
        <w:spacing w:after="0" w:line="480" w:lineRule="auto"/>
        <w:ind w:left="1418"/>
        <w:jc w:val="both"/>
        <w:rPr>
          <w:rFonts w:ascii="Century Gothic" w:eastAsia="Times New Roman" w:hAnsi="Century Gothic" w:cs="Arial"/>
          <w:sz w:val="24"/>
          <w:szCs w:val="24"/>
          <w:lang w:val="en-US"/>
        </w:rPr>
      </w:pPr>
      <w:r w:rsidRPr="00636C25">
        <w:rPr>
          <w:rFonts w:ascii="Century Gothic" w:eastAsia="Times New Roman" w:hAnsi="Century Gothic" w:cs="Arial"/>
          <w:sz w:val="24"/>
          <w:szCs w:val="24"/>
          <w:lang w:val="en-US"/>
        </w:rPr>
        <w:t xml:space="preserve">[IEEE93] IEEE </w:t>
      </w:r>
      <w:proofErr w:type="spellStart"/>
      <w:r w:rsidRPr="00636C25">
        <w:rPr>
          <w:rFonts w:ascii="Century Gothic" w:eastAsia="Times New Roman" w:hAnsi="Century Gothic" w:cs="Arial"/>
          <w:sz w:val="24"/>
          <w:szCs w:val="24"/>
          <w:lang w:val="en-US"/>
        </w:rPr>
        <w:t>Std</w:t>
      </w:r>
      <w:proofErr w:type="spellEnd"/>
      <w:r w:rsidRPr="00636C25">
        <w:rPr>
          <w:rFonts w:ascii="Century Gothic" w:eastAsia="Times New Roman" w:hAnsi="Century Gothic" w:cs="Arial"/>
          <w:sz w:val="24"/>
          <w:szCs w:val="24"/>
          <w:lang w:val="en-US"/>
        </w:rPr>
        <w:t xml:space="preserve"> 830-1993 (Revision of IEEE </w:t>
      </w:r>
      <w:proofErr w:type="spellStart"/>
      <w:r w:rsidRPr="00636C25">
        <w:rPr>
          <w:rFonts w:ascii="Century Gothic" w:eastAsia="Times New Roman" w:hAnsi="Century Gothic" w:cs="Arial"/>
          <w:sz w:val="24"/>
          <w:szCs w:val="24"/>
          <w:lang w:val="en-US"/>
        </w:rPr>
        <w:t>Std</w:t>
      </w:r>
      <w:proofErr w:type="spellEnd"/>
      <w:r w:rsidRPr="00636C25">
        <w:rPr>
          <w:rFonts w:ascii="Century Gothic" w:eastAsia="Times New Roman" w:hAnsi="Century Gothic" w:cs="Arial"/>
          <w:sz w:val="24"/>
          <w:szCs w:val="24"/>
          <w:lang w:val="en-US"/>
        </w:rPr>
        <w:t xml:space="preserve"> 830-1984). Software Engineering Standards Committee of the IEEE Computer Society. </w:t>
      </w:r>
    </w:p>
    <w:p w:rsidR="00636C25" w:rsidRDefault="00636C25" w:rsidP="00636C25">
      <w:pPr>
        <w:spacing w:after="0" w:line="480" w:lineRule="auto"/>
        <w:ind w:left="1418"/>
        <w:jc w:val="both"/>
        <w:rPr>
          <w:rFonts w:ascii="Century Gothic" w:eastAsia="Times New Roman" w:hAnsi="Century Gothic" w:cs="Arial"/>
          <w:sz w:val="24"/>
          <w:szCs w:val="24"/>
          <w:lang w:val="en-US"/>
        </w:rPr>
      </w:pPr>
      <w:r w:rsidRPr="00636C25">
        <w:rPr>
          <w:rFonts w:ascii="Century Gothic" w:eastAsia="Times New Roman" w:hAnsi="Century Gothic" w:cs="Arial"/>
          <w:sz w:val="24"/>
          <w:szCs w:val="24"/>
          <w:lang w:val="en-US"/>
        </w:rPr>
        <w:t>The Institute of Electrical and Electronics Engineers, Inc. 345 East 47th Street, New York, NY 10017-2394 USA.</w:t>
      </w:r>
    </w:p>
    <w:p w:rsidR="00636C25" w:rsidRDefault="00636C25" w:rsidP="00636C25">
      <w:pPr>
        <w:spacing w:after="0" w:line="480" w:lineRule="auto"/>
        <w:ind w:left="1418"/>
        <w:jc w:val="both"/>
        <w:rPr>
          <w:rFonts w:ascii="Century Gothic" w:eastAsia="Times New Roman" w:hAnsi="Century Gothic" w:cs="Arial"/>
          <w:sz w:val="24"/>
          <w:szCs w:val="24"/>
          <w:lang w:val="en-US"/>
        </w:rPr>
      </w:pPr>
    </w:p>
    <w:p w:rsidR="00636C25" w:rsidRPr="00636C25" w:rsidRDefault="00636C25" w:rsidP="00636C25">
      <w:pPr>
        <w:spacing w:after="0" w:line="480" w:lineRule="auto"/>
        <w:ind w:left="1418"/>
        <w:jc w:val="both"/>
        <w:rPr>
          <w:rFonts w:ascii="Century Gothic" w:eastAsia="Times New Roman" w:hAnsi="Century Gothic" w:cs="Arial"/>
          <w:sz w:val="24"/>
          <w:szCs w:val="24"/>
          <w:lang w:val="en-US"/>
        </w:rPr>
      </w:pPr>
    </w:p>
    <w:p w:rsidR="00EE1529" w:rsidRDefault="00386928" w:rsidP="0013514C">
      <w:pPr>
        <w:pStyle w:val="Ttulo2"/>
        <w:numPr>
          <w:ilvl w:val="1"/>
          <w:numId w:val="3"/>
        </w:numPr>
        <w:jc w:val="both"/>
        <w:rPr>
          <w:rFonts w:ascii="Century Gothic" w:hAnsi="Century Gothic"/>
          <w:b/>
          <w:color w:val="4472C4" w:themeColor="accent1"/>
        </w:rPr>
      </w:pPr>
      <w:r w:rsidRPr="00636C25">
        <w:rPr>
          <w:rFonts w:ascii="Century Gothic" w:hAnsi="Century Gothic"/>
          <w:b/>
          <w:color w:val="4472C4" w:themeColor="accent1"/>
          <w:lang w:val="en-US"/>
        </w:rPr>
        <w:lastRenderedPageBreak/>
        <w:t xml:space="preserve"> </w:t>
      </w:r>
      <w:bookmarkStart w:id="11" w:name="_Toc491964128"/>
      <w:r w:rsidR="00EE1529" w:rsidRPr="0017547E">
        <w:rPr>
          <w:rFonts w:ascii="Century Gothic" w:hAnsi="Century Gothic"/>
          <w:b/>
          <w:color w:val="4472C4" w:themeColor="accent1"/>
        </w:rPr>
        <w:t>Generalización</w:t>
      </w:r>
      <w:bookmarkEnd w:id="11"/>
    </w:p>
    <w:p w:rsidR="00636C25" w:rsidRPr="00636C25" w:rsidRDefault="00636C25" w:rsidP="00636C25"/>
    <w:p w:rsidR="00EE1529" w:rsidRDefault="001F7E48" w:rsidP="0013514C">
      <w:pPr>
        <w:pStyle w:val="Ttulo3"/>
        <w:numPr>
          <w:ilvl w:val="2"/>
          <w:numId w:val="3"/>
        </w:numPr>
        <w:jc w:val="both"/>
        <w:rPr>
          <w:rFonts w:ascii="Century Gothic" w:hAnsi="Century Gothic"/>
          <w:b/>
          <w:color w:val="4472C4" w:themeColor="accent1"/>
        </w:rPr>
      </w:pPr>
      <w:bookmarkStart w:id="12" w:name="_Toc491964129"/>
      <w:r w:rsidRPr="00386928">
        <w:rPr>
          <w:rFonts w:ascii="Century Gothic" w:hAnsi="Century Gothic"/>
          <w:b/>
          <w:color w:val="4472C4" w:themeColor="accent1"/>
        </w:rPr>
        <w:t>Contenido del resto del documento</w:t>
      </w:r>
      <w:bookmarkEnd w:id="12"/>
    </w:p>
    <w:p w:rsidR="00636C25" w:rsidRDefault="00636C25" w:rsidP="00636C25"/>
    <w:p w:rsidR="00F96742" w:rsidRPr="00F96742" w:rsidRDefault="00F96742" w:rsidP="00F96742">
      <w:pPr>
        <w:spacing w:after="0" w:line="480" w:lineRule="auto"/>
        <w:ind w:left="1416"/>
        <w:jc w:val="both"/>
        <w:rPr>
          <w:rFonts w:ascii="Century Gothic" w:eastAsia="Times New Roman" w:hAnsi="Century Gothic" w:cs="Arial"/>
          <w:sz w:val="24"/>
          <w:szCs w:val="24"/>
          <w:lang w:val="es-CO"/>
        </w:rPr>
      </w:pPr>
      <w:r w:rsidRPr="00F96742">
        <w:rPr>
          <w:rFonts w:ascii="Century Gothic" w:eastAsia="Times New Roman" w:hAnsi="Century Gothic" w:cs="Arial"/>
          <w:sz w:val="24"/>
          <w:szCs w:val="24"/>
          <w:lang w:val="es-CO"/>
        </w:rPr>
        <w:t>En la sección 2 del documento se describen las características principales del proyecto junto con las variables que llevaron a formar dichas características y en la sección 3 se presentan los requisitos del software.</w:t>
      </w:r>
    </w:p>
    <w:p w:rsidR="001F7E48" w:rsidRDefault="001F7E48" w:rsidP="0013514C">
      <w:pPr>
        <w:pStyle w:val="Ttulo3"/>
        <w:numPr>
          <w:ilvl w:val="2"/>
          <w:numId w:val="3"/>
        </w:numPr>
        <w:jc w:val="both"/>
        <w:rPr>
          <w:rFonts w:ascii="Century Gothic" w:hAnsi="Century Gothic"/>
          <w:b/>
          <w:color w:val="4472C4" w:themeColor="accent1"/>
        </w:rPr>
      </w:pPr>
      <w:bookmarkStart w:id="13" w:name="_Toc491964130"/>
      <w:r w:rsidRPr="00386928">
        <w:rPr>
          <w:rFonts w:ascii="Century Gothic" w:hAnsi="Century Gothic"/>
          <w:b/>
          <w:color w:val="4472C4" w:themeColor="accent1"/>
        </w:rPr>
        <w:t>Organización del documento</w:t>
      </w:r>
      <w:bookmarkEnd w:id="13"/>
    </w:p>
    <w:p w:rsidR="00F96742" w:rsidRDefault="00F96742" w:rsidP="00F96742"/>
    <w:p w:rsidR="00F96742" w:rsidRPr="00F96742" w:rsidRDefault="00F96742" w:rsidP="00F96742">
      <w:pPr>
        <w:spacing w:after="0" w:line="480" w:lineRule="auto"/>
        <w:ind w:left="1416"/>
        <w:jc w:val="both"/>
        <w:rPr>
          <w:rFonts w:ascii="Century Gothic" w:eastAsia="Times New Roman" w:hAnsi="Century Gothic" w:cs="Arial"/>
          <w:sz w:val="24"/>
          <w:szCs w:val="24"/>
          <w:lang w:val="es-CO"/>
        </w:rPr>
      </w:pPr>
      <w:r w:rsidRPr="00F96742">
        <w:rPr>
          <w:rFonts w:ascii="Century Gothic" w:eastAsia="Times New Roman" w:hAnsi="Century Gothic" w:cs="Arial"/>
          <w:sz w:val="24"/>
          <w:szCs w:val="24"/>
          <w:lang w:val="es-CO"/>
        </w:rPr>
        <w:t>Este documento fue realizado tomando en consideración del estándar 830 de la IEEE de 1998 para organizar cada parte del mismo.</w:t>
      </w:r>
    </w:p>
    <w:p w:rsidR="00F96742" w:rsidRDefault="00F96742" w:rsidP="00F96742">
      <w:pPr>
        <w:jc w:val="both"/>
        <w:rPr>
          <w:rFonts w:ascii="Century Gothic" w:hAnsi="Century Gothic"/>
          <w:sz w:val="24"/>
          <w:lang w:val="es-CO"/>
        </w:rPr>
      </w:pPr>
    </w:p>
    <w:p w:rsidR="00994137" w:rsidRDefault="00994137" w:rsidP="00F96742">
      <w:pPr>
        <w:jc w:val="both"/>
        <w:rPr>
          <w:rFonts w:ascii="Century Gothic" w:hAnsi="Century Gothic"/>
          <w:sz w:val="24"/>
          <w:lang w:val="es-CO"/>
        </w:rPr>
      </w:pPr>
    </w:p>
    <w:p w:rsidR="00994137" w:rsidRDefault="00994137" w:rsidP="00F96742">
      <w:pPr>
        <w:jc w:val="both"/>
        <w:rPr>
          <w:rFonts w:ascii="Century Gothic" w:hAnsi="Century Gothic"/>
          <w:sz w:val="24"/>
          <w:lang w:val="es-CO"/>
        </w:rPr>
      </w:pPr>
    </w:p>
    <w:p w:rsidR="00994137" w:rsidRDefault="00994137" w:rsidP="00F96742">
      <w:pPr>
        <w:jc w:val="both"/>
        <w:rPr>
          <w:rFonts w:ascii="Century Gothic" w:hAnsi="Century Gothic"/>
          <w:sz w:val="24"/>
          <w:lang w:val="es-CO"/>
        </w:rPr>
      </w:pPr>
    </w:p>
    <w:p w:rsidR="00994137" w:rsidRDefault="00994137" w:rsidP="00F96742">
      <w:pPr>
        <w:jc w:val="both"/>
        <w:rPr>
          <w:rFonts w:ascii="Century Gothic" w:hAnsi="Century Gothic"/>
          <w:sz w:val="24"/>
          <w:lang w:val="es-CO"/>
        </w:rPr>
      </w:pPr>
    </w:p>
    <w:p w:rsidR="00994137" w:rsidRDefault="00994137" w:rsidP="00F96742">
      <w:pPr>
        <w:jc w:val="both"/>
        <w:rPr>
          <w:rFonts w:ascii="Century Gothic" w:hAnsi="Century Gothic"/>
          <w:sz w:val="24"/>
          <w:lang w:val="es-CO"/>
        </w:rPr>
      </w:pPr>
    </w:p>
    <w:p w:rsidR="00994137" w:rsidRDefault="00994137" w:rsidP="00F96742">
      <w:pPr>
        <w:jc w:val="both"/>
        <w:rPr>
          <w:rFonts w:ascii="Century Gothic" w:hAnsi="Century Gothic"/>
          <w:sz w:val="24"/>
          <w:lang w:val="es-CO"/>
        </w:rPr>
      </w:pPr>
    </w:p>
    <w:p w:rsidR="00994137" w:rsidRDefault="00994137" w:rsidP="00F96742">
      <w:pPr>
        <w:jc w:val="both"/>
        <w:rPr>
          <w:rFonts w:ascii="Century Gothic" w:hAnsi="Century Gothic"/>
          <w:sz w:val="24"/>
          <w:lang w:val="es-CO"/>
        </w:rPr>
      </w:pPr>
    </w:p>
    <w:p w:rsidR="00994137" w:rsidRDefault="00994137" w:rsidP="00F96742">
      <w:pPr>
        <w:jc w:val="both"/>
        <w:rPr>
          <w:rFonts w:ascii="Century Gothic" w:hAnsi="Century Gothic"/>
          <w:sz w:val="24"/>
          <w:lang w:val="es-CO"/>
        </w:rPr>
      </w:pPr>
    </w:p>
    <w:p w:rsidR="00994137" w:rsidRDefault="00994137" w:rsidP="00F96742">
      <w:pPr>
        <w:jc w:val="both"/>
        <w:rPr>
          <w:rFonts w:ascii="Century Gothic" w:hAnsi="Century Gothic"/>
          <w:sz w:val="24"/>
          <w:lang w:val="es-CO"/>
        </w:rPr>
      </w:pPr>
    </w:p>
    <w:p w:rsidR="00994137" w:rsidRDefault="00994137" w:rsidP="00F96742">
      <w:pPr>
        <w:jc w:val="both"/>
        <w:rPr>
          <w:rFonts w:ascii="Century Gothic" w:hAnsi="Century Gothic"/>
          <w:sz w:val="24"/>
          <w:lang w:val="es-CO"/>
        </w:rPr>
      </w:pPr>
    </w:p>
    <w:p w:rsidR="00994137" w:rsidRDefault="00994137" w:rsidP="00F96742">
      <w:pPr>
        <w:jc w:val="both"/>
        <w:rPr>
          <w:rFonts w:ascii="Century Gothic" w:hAnsi="Century Gothic"/>
          <w:sz w:val="24"/>
          <w:lang w:val="es-CO"/>
        </w:rPr>
      </w:pPr>
    </w:p>
    <w:p w:rsidR="00994137" w:rsidRDefault="00994137" w:rsidP="00F96742">
      <w:pPr>
        <w:jc w:val="both"/>
        <w:rPr>
          <w:rFonts w:ascii="Century Gothic" w:hAnsi="Century Gothic"/>
          <w:sz w:val="24"/>
          <w:lang w:val="es-CO"/>
        </w:rPr>
      </w:pPr>
    </w:p>
    <w:p w:rsidR="00994137" w:rsidRDefault="00994137" w:rsidP="00F96742">
      <w:pPr>
        <w:jc w:val="both"/>
        <w:rPr>
          <w:rFonts w:ascii="Century Gothic" w:hAnsi="Century Gothic"/>
          <w:sz w:val="24"/>
          <w:lang w:val="es-CO"/>
        </w:rPr>
      </w:pPr>
    </w:p>
    <w:p w:rsidR="00994137" w:rsidRPr="00F96742" w:rsidRDefault="00994137" w:rsidP="00F96742">
      <w:pPr>
        <w:jc w:val="both"/>
        <w:rPr>
          <w:rFonts w:ascii="Century Gothic" w:hAnsi="Century Gothic"/>
          <w:sz w:val="24"/>
          <w:lang w:val="es-CO"/>
        </w:rPr>
      </w:pPr>
    </w:p>
    <w:p w:rsidR="001F7E48" w:rsidRDefault="001F7E48" w:rsidP="00994137">
      <w:pPr>
        <w:pStyle w:val="Ttulo1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b/>
        </w:rPr>
      </w:pPr>
      <w:bookmarkStart w:id="14" w:name="_Toc491964131"/>
      <w:r w:rsidRPr="00386928">
        <w:rPr>
          <w:rFonts w:ascii="Century Gothic" w:hAnsi="Century Gothic"/>
          <w:b/>
        </w:rPr>
        <w:lastRenderedPageBreak/>
        <w:t>Descripción general</w:t>
      </w:r>
      <w:bookmarkEnd w:id="14"/>
    </w:p>
    <w:p w:rsidR="00994137" w:rsidRPr="00994137" w:rsidRDefault="00994137" w:rsidP="00994137">
      <w:pPr>
        <w:spacing w:line="240" w:lineRule="auto"/>
      </w:pPr>
    </w:p>
    <w:p w:rsidR="001F7E48" w:rsidRDefault="0013514C" w:rsidP="00994137">
      <w:pPr>
        <w:pStyle w:val="Ttulo2"/>
        <w:spacing w:line="240" w:lineRule="auto"/>
        <w:ind w:left="360"/>
        <w:jc w:val="both"/>
        <w:rPr>
          <w:rFonts w:ascii="Century Gothic" w:hAnsi="Century Gothic"/>
          <w:b/>
          <w:color w:val="4472C4" w:themeColor="accent1"/>
        </w:rPr>
      </w:pPr>
      <w:bookmarkStart w:id="15" w:name="_Toc491964132"/>
      <w:r w:rsidRPr="0017547E">
        <w:rPr>
          <w:rFonts w:ascii="Century Gothic" w:hAnsi="Century Gothic"/>
          <w:b/>
          <w:color w:val="4472C4" w:themeColor="accent1"/>
        </w:rPr>
        <w:t>2.1 Perspectiva del producto</w:t>
      </w:r>
      <w:bookmarkEnd w:id="15"/>
    </w:p>
    <w:p w:rsidR="00994137" w:rsidRPr="00994137" w:rsidRDefault="00994137" w:rsidP="00994137"/>
    <w:p w:rsidR="0013514C" w:rsidRDefault="0013514C" w:rsidP="0013514C">
      <w:pPr>
        <w:pStyle w:val="Ttulo3"/>
        <w:ind w:left="360"/>
        <w:jc w:val="both"/>
        <w:rPr>
          <w:rFonts w:ascii="Century Gothic" w:hAnsi="Century Gothic"/>
          <w:b/>
          <w:color w:val="4472C4" w:themeColor="accent1"/>
        </w:rPr>
      </w:pPr>
      <w:r w:rsidRPr="0017547E">
        <w:rPr>
          <w:rFonts w:ascii="Century Gothic" w:hAnsi="Century Gothic"/>
          <w:b/>
          <w:color w:val="4472C4" w:themeColor="accent1"/>
        </w:rPr>
        <w:t xml:space="preserve">       </w:t>
      </w:r>
      <w:bookmarkStart w:id="16" w:name="_Toc491964133"/>
      <w:r w:rsidRPr="0017547E">
        <w:rPr>
          <w:rFonts w:ascii="Century Gothic" w:hAnsi="Century Gothic"/>
          <w:b/>
          <w:color w:val="4472C4" w:themeColor="accent1"/>
        </w:rPr>
        <w:t xml:space="preserve">2.1.1 </w:t>
      </w:r>
      <w:r w:rsidR="00994137">
        <w:rPr>
          <w:rFonts w:ascii="Century Gothic" w:hAnsi="Century Gothic"/>
          <w:b/>
          <w:color w:val="4472C4" w:themeColor="accent1"/>
        </w:rPr>
        <w:t>Interfaces de</w:t>
      </w:r>
      <w:r w:rsidRPr="0017547E">
        <w:rPr>
          <w:rFonts w:ascii="Century Gothic" w:hAnsi="Century Gothic"/>
          <w:b/>
          <w:color w:val="4472C4" w:themeColor="accent1"/>
        </w:rPr>
        <w:t xml:space="preserve"> sistema</w:t>
      </w:r>
      <w:bookmarkEnd w:id="16"/>
    </w:p>
    <w:p w:rsidR="00994137" w:rsidRDefault="00994137" w:rsidP="00994137"/>
    <w:p w:rsidR="00994137" w:rsidRPr="00994137" w:rsidRDefault="00994137" w:rsidP="00994137">
      <w:pPr>
        <w:spacing w:after="0" w:line="240" w:lineRule="auto"/>
        <w:ind w:left="708" w:firstLine="708"/>
        <w:jc w:val="both"/>
        <w:rPr>
          <w:rFonts w:ascii="Century Gothic" w:eastAsia="Times New Roman" w:hAnsi="Century Gothic" w:cs="Arial"/>
          <w:sz w:val="24"/>
          <w:szCs w:val="24"/>
          <w:lang w:val="es-CO"/>
        </w:rPr>
      </w:pPr>
      <w:r w:rsidRPr="00994137">
        <w:rPr>
          <w:rFonts w:ascii="Century Gothic" w:eastAsia="Times New Roman" w:hAnsi="Century Gothic" w:cs="Arial"/>
          <w:sz w:val="24"/>
          <w:szCs w:val="24"/>
          <w:lang w:val="es-CO"/>
        </w:rPr>
        <w:t xml:space="preserve">El programa se ejecutará en el sistema operativo Windows. </w:t>
      </w:r>
    </w:p>
    <w:p w:rsidR="00994137" w:rsidRPr="00994137" w:rsidRDefault="00994137" w:rsidP="00994137">
      <w:pPr>
        <w:rPr>
          <w:rFonts w:ascii="Century Gothic" w:hAnsi="Century Gothic"/>
          <w:sz w:val="24"/>
        </w:rPr>
      </w:pPr>
    </w:p>
    <w:p w:rsidR="0013514C" w:rsidRDefault="0013514C" w:rsidP="0013514C">
      <w:pPr>
        <w:pStyle w:val="Ttulo3"/>
        <w:ind w:left="360"/>
        <w:jc w:val="both"/>
        <w:rPr>
          <w:rFonts w:ascii="Century Gothic" w:hAnsi="Century Gothic"/>
          <w:b/>
          <w:color w:val="4472C4" w:themeColor="accent1"/>
        </w:rPr>
      </w:pPr>
      <w:r w:rsidRPr="0017547E">
        <w:rPr>
          <w:rFonts w:ascii="Century Gothic" w:hAnsi="Century Gothic"/>
          <w:b/>
          <w:color w:val="4472C4" w:themeColor="accent1"/>
        </w:rPr>
        <w:t xml:space="preserve">       </w:t>
      </w:r>
      <w:bookmarkStart w:id="17" w:name="_Toc491964134"/>
      <w:r w:rsidRPr="0017547E">
        <w:rPr>
          <w:rFonts w:ascii="Century Gothic" w:hAnsi="Century Gothic"/>
          <w:b/>
          <w:color w:val="4472C4" w:themeColor="accent1"/>
        </w:rPr>
        <w:t>2.1.2 Limitaciones de memoria</w:t>
      </w:r>
      <w:bookmarkEnd w:id="17"/>
    </w:p>
    <w:p w:rsidR="00BE6C43" w:rsidRDefault="00BE6C43" w:rsidP="00BE6C43"/>
    <w:p w:rsidR="00BE6C43" w:rsidRDefault="00BE6C43" w:rsidP="00BE6C43">
      <w:pPr>
        <w:ind w:left="709" w:firstLine="709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No se establecen limites en cuanto a la capacidad de memoria. </w:t>
      </w:r>
    </w:p>
    <w:p w:rsidR="00BE6C43" w:rsidRPr="00BE6C43" w:rsidRDefault="00BE6C43" w:rsidP="00BE6C43">
      <w:pPr>
        <w:ind w:left="709" w:firstLine="709"/>
        <w:jc w:val="both"/>
        <w:rPr>
          <w:rFonts w:ascii="Century Gothic" w:hAnsi="Century Gothic"/>
          <w:sz w:val="24"/>
        </w:rPr>
      </w:pPr>
    </w:p>
    <w:p w:rsidR="0013514C" w:rsidRDefault="0013514C" w:rsidP="0013514C">
      <w:pPr>
        <w:pStyle w:val="Ttulo3"/>
        <w:ind w:left="360"/>
        <w:rPr>
          <w:rFonts w:ascii="Century Gothic" w:hAnsi="Century Gothic"/>
          <w:b/>
          <w:color w:val="4472C4" w:themeColor="accent1"/>
        </w:rPr>
      </w:pPr>
      <w:r w:rsidRPr="0017547E">
        <w:rPr>
          <w:rFonts w:ascii="Century Gothic" w:hAnsi="Century Gothic"/>
          <w:b/>
          <w:color w:val="4472C4" w:themeColor="accent1"/>
        </w:rPr>
        <w:t xml:space="preserve">       </w:t>
      </w:r>
      <w:bookmarkStart w:id="18" w:name="_Toc491964135"/>
      <w:r w:rsidRPr="0017547E">
        <w:rPr>
          <w:rFonts w:ascii="Century Gothic" w:hAnsi="Century Gothic"/>
          <w:b/>
          <w:color w:val="4472C4" w:themeColor="accent1"/>
        </w:rPr>
        <w:t>2.1.3 Operaciones</w:t>
      </w:r>
      <w:bookmarkEnd w:id="18"/>
      <w:r w:rsidRPr="0017547E">
        <w:rPr>
          <w:rFonts w:ascii="Century Gothic" w:hAnsi="Century Gothic"/>
          <w:b/>
          <w:color w:val="4472C4" w:themeColor="accent1"/>
        </w:rPr>
        <w:t xml:space="preserve"> </w:t>
      </w:r>
    </w:p>
    <w:p w:rsidR="00BE6C43" w:rsidRPr="00BE6C43" w:rsidRDefault="00BE6C43" w:rsidP="00BE6C43"/>
    <w:p w:rsidR="0013514C" w:rsidRDefault="0017547E" w:rsidP="0013514C">
      <w:pPr>
        <w:pStyle w:val="Ttulo4"/>
        <w:ind w:left="360"/>
        <w:rPr>
          <w:rFonts w:ascii="Century Gothic" w:hAnsi="Century Gothic"/>
          <w:b/>
          <w:color w:val="4472C4" w:themeColor="accent1"/>
        </w:rPr>
      </w:pPr>
      <w:r>
        <w:rPr>
          <w:rFonts w:ascii="Century Gothic" w:hAnsi="Century Gothic"/>
          <w:b/>
          <w:color w:val="4472C4" w:themeColor="accent1"/>
        </w:rPr>
        <w:t xml:space="preserve">                 </w:t>
      </w:r>
      <w:r w:rsidR="0013514C" w:rsidRPr="0017547E">
        <w:rPr>
          <w:rFonts w:ascii="Century Gothic" w:hAnsi="Century Gothic"/>
          <w:b/>
          <w:color w:val="4472C4" w:themeColor="accent1"/>
        </w:rPr>
        <w:t>2.1.3.1 Modos de operación de los usuarios</w:t>
      </w:r>
    </w:p>
    <w:p w:rsidR="00BE6C43" w:rsidRDefault="00BE6C43" w:rsidP="00BE6C43"/>
    <w:p w:rsidR="00BE6C43" w:rsidRPr="00BE6C43" w:rsidRDefault="00BE6C43" w:rsidP="00473AE4">
      <w:pPr>
        <w:spacing w:after="0" w:line="240" w:lineRule="auto"/>
        <w:ind w:left="1418" w:firstLine="567"/>
        <w:rPr>
          <w:rFonts w:ascii="Century Gothic" w:eastAsia="Times New Roman" w:hAnsi="Century Gothic" w:cs="Arial"/>
          <w:sz w:val="24"/>
          <w:szCs w:val="24"/>
          <w:lang w:val="es-CO"/>
        </w:rPr>
      </w:pPr>
      <w:r w:rsidRPr="00BE6C43">
        <w:rPr>
          <w:rFonts w:ascii="Century Gothic" w:eastAsia="Times New Roman" w:hAnsi="Century Gothic" w:cs="Arial"/>
          <w:sz w:val="24"/>
          <w:szCs w:val="24"/>
          <w:lang w:val="es-CO"/>
        </w:rPr>
        <w:t>El tipo de usuario es académico y/o único.</w:t>
      </w:r>
    </w:p>
    <w:p w:rsidR="00BE6C43" w:rsidRPr="00BE6C43" w:rsidRDefault="00BE6C43" w:rsidP="00BE6C43">
      <w:pPr>
        <w:jc w:val="both"/>
        <w:rPr>
          <w:rFonts w:ascii="Century Gothic" w:hAnsi="Century Gothic"/>
          <w:sz w:val="24"/>
          <w:lang w:val="es-CO"/>
        </w:rPr>
      </w:pPr>
    </w:p>
    <w:p w:rsidR="0013514C" w:rsidRDefault="0013514C" w:rsidP="0017547E">
      <w:pPr>
        <w:pStyle w:val="Ttulo4"/>
        <w:ind w:left="1418"/>
        <w:rPr>
          <w:rFonts w:ascii="Century Gothic" w:hAnsi="Century Gothic"/>
          <w:b/>
          <w:color w:val="4472C4" w:themeColor="accent1"/>
        </w:rPr>
      </w:pPr>
      <w:r w:rsidRPr="0017547E">
        <w:rPr>
          <w:rFonts w:ascii="Century Gothic" w:hAnsi="Century Gothic"/>
          <w:b/>
          <w:color w:val="4472C4" w:themeColor="accent1"/>
        </w:rPr>
        <w:t>2.1.3.2 Periodos de actividad e inactividad de operaciones</w:t>
      </w:r>
    </w:p>
    <w:p w:rsidR="008A3FE8" w:rsidRDefault="008A3FE8" w:rsidP="008A3FE8"/>
    <w:p w:rsidR="008A3FE8" w:rsidRDefault="00473AE4" w:rsidP="00473AE4">
      <w:pPr>
        <w:spacing w:line="480" w:lineRule="auto"/>
        <w:ind w:left="1418" w:firstLine="567"/>
        <w:jc w:val="both"/>
        <w:rPr>
          <w:rFonts w:ascii="Century Gothic" w:hAnsi="Century Gothic"/>
          <w:sz w:val="24"/>
          <w:lang w:val="es-CO"/>
        </w:rPr>
      </w:pPr>
      <w:r w:rsidRPr="00473AE4">
        <w:rPr>
          <w:rFonts w:ascii="Century Gothic" w:hAnsi="Century Gothic"/>
          <w:sz w:val="24"/>
          <w:lang w:val="es-CO"/>
        </w:rPr>
        <w:t>Actividad: 5 días semanales por 4 horas aproximadamente.</w:t>
      </w:r>
    </w:p>
    <w:p w:rsidR="0013514C" w:rsidRDefault="0013514C" w:rsidP="0017547E">
      <w:pPr>
        <w:pStyle w:val="Ttulo4"/>
        <w:ind w:left="1418"/>
        <w:rPr>
          <w:rFonts w:ascii="Century Gothic" w:hAnsi="Century Gothic"/>
          <w:b/>
          <w:color w:val="4472C4" w:themeColor="accent1"/>
        </w:rPr>
      </w:pPr>
      <w:r w:rsidRPr="0017547E">
        <w:rPr>
          <w:rFonts w:ascii="Century Gothic" w:hAnsi="Century Gothic"/>
          <w:b/>
          <w:color w:val="4472C4" w:themeColor="accent1"/>
        </w:rPr>
        <w:t xml:space="preserve">2.1.3.3 Soporte de procesado de </w:t>
      </w:r>
      <w:r w:rsidR="0017547E" w:rsidRPr="0017547E">
        <w:rPr>
          <w:rFonts w:ascii="Century Gothic" w:hAnsi="Century Gothic"/>
          <w:b/>
          <w:color w:val="4472C4" w:themeColor="accent1"/>
        </w:rPr>
        <w:t>información</w:t>
      </w:r>
    </w:p>
    <w:p w:rsidR="00473AE4" w:rsidRDefault="00473AE4" w:rsidP="00473AE4"/>
    <w:p w:rsidR="00473AE4" w:rsidRDefault="00473AE4" w:rsidP="00473AE4">
      <w:pPr>
        <w:ind w:left="1418" w:firstLine="567"/>
        <w:jc w:val="both"/>
        <w:rPr>
          <w:rFonts w:ascii="Century Gothic" w:hAnsi="Century Gothic"/>
          <w:sz w:val="24"/>
          <w:lang w:val="es-CO"/>
        </w:rPr>
      </w:pPr>
      <w:r w:rsidRPr="00473AE4">
        <w:rPr>
          <w:rFonts w:ascii="Century Gothic" w:hAnsi="Century Gothic"/>
          <w:sz w:val="24"/>
          <w:lang w:val="es-CO"/>
        </w:rPr>
        <w:t xml:space="preserve">Ninguno hasta el momento. </w:t>
      </w:r>
    </w:p>
    <w:p w:rsidR="00FD6EDF" w:rsidRDefault="00FD6EDF" w:rsidP="0017547E">
      <w:pPr>
        <w:pStyle w:val="Ttulo4"/>
        <w:ind w:left="1418"/>
        <w:rPr>
          <w:rFonts w:ascii="Century Gothic" w:hAnsi="Century Gothic"/>
          <w:b/>
          <w:color w:val="4472C4" w:themeColor="accent1"/>
        </w:rPr>
      </w:pPr>
    </w:p>
    <w:p w:rsidR="0013514C" w:rsidRDefault="00B07FB2" w:rsidP="0017547E">
      <w:pPr>
        <w:pStyle w:val="Ttulo4"/>
        <w:ind w:left="1418"/>
        <w:rPr>
          <w:rFonts w:ascii="Century Gothic" w:hAnsi="Century Gothic"/>
          <w:b/>
          <w:color w:val="4472C4" w:themeColor="accent1"/>
        </w:rPr>
      </w:pPr>
      <w:r w:rsidRPr="0017547E">
        <w:rPr>
          <w:rFonts w:ascii="Century Gothic" w:hAnsi="Century Gothic"/>
          <w:b/>
          <w:color w:val="4472C4" w:themeColor="accent1"/>
        </w:rPr>
        <w:t>2.1.3.4 Recuperación de datos</w:t>
      </w:r>
    </w:p>
    <w:p w:rsidR="00FD6EDF" w:rsidRDefault="00FD6EDF" w:rsidP="008B23AC">
      <w:pPr>
        <w:ind w:left="1418" w:firstLine="567"/>
      </w:pPr>
    </w:p>
    <w:p w:rsidR="008B23AC" w:rsidRPr="008B23AC" w:rsidRDefault="008B23AC" w:rsidP="008B23AC">
      <w:pPr>
        <w:spacing w:line="480" w:lineRule="auto"/>
        <w:ind w:left="1418" w:firstLine="567"/>
        <w:jc w:val="both"/>
        <w:rPr>
          <w:rFonts w:ascii="Century Gothic" w:hAnsi="Century Gothic"/>
          <w:sz w:val="24"/>
          <w:lang w:val="es-CO"/>
        </w:rPr>
      </w:pPr>
      <w:r w:rsidRPr="008B23AC">
        <w:rPr>
          <w:rFonts w:ascii="Century Gothic" w:hAnsi="Century Gothic"/>
          <w:sz w:val="24"/>
          <w:lang w:val="es-CO"/>
        </w:rPr>
        <w:t xml:space="preserve">El software será capaz de tener una base de datos que guardará la información de los </w:t>
      </w:r>
      <w:r>
        <w:rPr>
          <w:rFonts w:ascii="Century Gothic" w:hAnsi="Century Gothic"/>
          <w:sz w:val="24"/>
          <w:lang w:val="es-CO"/>
        </w:rPr>
        <w:t>miembros de la iglesia periódicamente</w:t>
      </w:r>
      <w:r w:rsidRPr="008B23AC">
        <w:rPr>
          <w:rFonts w:ascii="Century Gothic" w:hAnsi="Century Gothic"/>
          <w:sz w:val="24"/>
          <w:lang w:val="es-CO"/>
        </w:rPr>
        <w:t>, de esta forma si el servidor cae</w:t>
      </w:r>
      <w:r>
        <w:rPr>
          <w:rFonts w:ascii="Century Gothic" w:hAnsi="Century Gothic"/>
          <w:sz w:val="24"/>
          <w:lang w:val="es-CO"/>
        </w:rPr>
        <w:t>,</w:t>
      </w:r>
      <w:r w:rsidRPr="008B23AC">
        <w:rPr>
          <w:rFonts w:ascii="Century Gothic" w:hAnsi="Century Gothic"/>
          <w:sz w:val="24"/>
          <w:lang w:val="es-CO"/>
        </w:rPr>
        <w:t xml:space="preserve"> la </w:t>
      </w:r>
      <w:r w:rsidRPr="008B23AC">
        <w:rPr>
          <w:rFonts w:ascii="Century Gothic" w:hAnsi="Century Gothic"/>
          <w:sz w:val="24"/>
          <w:lang w:val="es-CO"/>
        </w:rPr>
        <w:lastRenderedPageBreak/>
        <w:t>información podrá ser restaurada y el software podrá trabajar sin inconveniente.</w:t>
      </w:r>
    </w:p>
    <w:p w:rsidR="00B07FB2" w:rsidRDefault="00063310" w:rsidP="00063310">
      <w:pPr>
        <w:pStyle w:val="Ttulo2"/>
        <w:ind w:left="360"/>
        <w:rPr>
          <w:rFonts w:ascii="Century Gothic" w:hAnsi="Century Gothic"/>
          <w:b/>
          <w:color w:val="4472C4" w:themeColor="accent1"/>
        </w:rPr>
      </w:pPr>
      <w:bookmarkStart w:id="19" w:name="_Toc491964136"/>
      <w:r w:rsidRPr="0017547E">
        <w:rPr>
          <w:rFonts w:ascii="Century Gothic" w:hAnsi="Century Gothic"/>
          <w:b/>
          <w:color w:val="4472C4" w:themeColor="accent1"/>
        </w:rPr>
        <w:t>2.2 Funciones del producto</w:t>
      </w:r>
      <w:bookmarkEnd w:id="19"/>
    </w:p>
    <w:p w:rsidR="00DA0B62" w:rsidRDefault="00DA0B62" w:rsidP="00DA0B62"/>
    <w:p w:rsidR="00DA0B62" w:rsidRPr="00DA0B62" w:rsidRDefault="00DA0B62" w:rsidP="00DA0B62">
      <w:pPr>
        <w:spacing w:line="480" w:lineRule="auto"/>
        <w:ind w:left="1418"/>
        <w:jc w:val="both"/>
        <w:rPr>
          <w:rFonts w:ascii="Century Gothic" w:hAnsi="Century Gothic"/>
          <w:sz w:val="24"/>
          <w:lang w:val="es-CO"/>
        </w:rPr>
      </w:pPr>
      <w:r w:rsidRPr="00DA0B62">
        <w:rPr>
          <w:rFonts w:ascii="Century Gothic" w:hAnsi="Century Gothic"/>
          <w:sz w:val="24"/>
          <w:lang w:val="es-CO"/>
        </w:rPr>
        <w:t>El producto softwar</w:t>
      </w:r>
      <w:r w:rsidR="001C0831">
        <w:rPr>
          <w:rFonts w:ascii="Century Gothic" w:hAnsi="Century Gothic"/>
          <w:sz w:val="24"/>
          <w:lang w:val="es-CO"/>
        </w:rPr>
        <w:t>e a realizar contará</w:t>
      </w:r>
      <w:r w:rsidRPr="00DA0B62">
        <w:rPr>
          <w:rFonts w:ascii="Century Gothic" w:hAnsi="Century Gothic"/>
          <w:sz w:val="24"/>
          <w:lang w:val="es-CO"/>
        </w:rPr>
        <w:t xml:space="preserve"> con funciones como: </w:t>
      </w:r>
    </w:p>
    <w:p w:rsidR="00DA0B62" w:rsidRPr="00DA0B62" w:rsidRDefault="00DA0B62" w:rsidP="00DA0B62">
      <w:pPr>
        <w:numPr>
          <w:ilvl w:val="0"/>
          <w:numId w:val="5"/>
        </w:numPr>
        <w:spacing w:line="480" w:lineRule="auto"/>
        <w:ind w:left="1418" w:firstLine="0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 xml:space="preserve">Permitir al administrador registrar </w:t>
      </w:r>
      <w:r w:rsidR="00F97681">
        <w:rPr>
          <w:rFonts w:ascii="Century Gothic" w:hAnsi="Century Gothic"/>
          <w:sz w:val="24"/>
          <w:lang w:val="es-CO"/>
        </w:rPr>
        <w:t>personas</w:t>
      </w:r>
      <w:r>
        <w:rPr>
          <w:rFonts w:ascii="Century Gothic" w:hAnsi="Century Gothic"/>
          <w:sz w:val="24"/>
          <w:lang w:val="es-CO"/>
        </w:rPr>
        <w:t xml:space="preserve"> a la aplicación</w:t>
      </w:r>
      <w:r w:rsidRPr="00DA0B62">
        <w:rPr>
          <w:rFonts w:ascii="Century Gothic" w:hAnsi="Century Gothic"/>
          <w:sz w:val="24"/>
          <w:lang w:val="es-CO"/>
        </w:rPr>
        <w:t>.</w:t>
      </w:r>
    </w:p>
    <w:p w:rsidR="00DA0B62" w:rsidRPr="00DA0B62" w:rsidRDefault="00DA0B62" w:rsidP="00A84E04">
      <w:pPr>
        <w:numPr>
          <w:ilvl w:val="0"/>
          <w:numId w:val="5"/>
        </w:numPr>
        <w:spacing w:line="480" w:lineRule="auto"/>
        <w:ind w:left="1418" w:firstLine="0"/>
        <w:jc w:val="both"/>
        <w:rPr>
          <w:rFonts w:ascii="Century Gothic" w:hAnsi="Century Gothic"/>
          <w:sz w:val="24"/>
          <w:lang w:val="es-CO"/>
        </w:rPr>
      </w:pPr>
      <w:r w:rsidRPr="00DA0B62">
        <w:rPr>
          <w:rFonts w:ascii="Century Gothic" w:hAnsi="Century Gothic"/>
          <w:sz w:val="24"/>
          <w:lang w:val="es-CO"/>
        </w:rPr>
        <w:t xml:space="preserve">Permitir al </w:t>
      </w:r>
      <w:r>
        <w:rPr>
          <w:rFonts w:ascii="Century Gothic" w:hAnsi="Century Gothic"/>
          <w:sz w:val="24"/>
          <w:lang w:val="es-CO"/>
        </w:rPr>
        <w:t xml:space="preserve">administrador consultar </w:t>
      </w:r>
      <w:r w:rsidR="005D7FCB">
        <w:rPr>
          <w:rFonts w:ascii="Century Gothic" w:hAnsi="Century Gothic"/>
          <w:sz w:val="24"/>
          <w:lang w:val="es-CO"/>
        </w:rPr>
        <w:t>los registros de las personas.</w:t>
      </w:r>
      <w:r w:rsidRPr="00DA0B62">
        <w:rPr>
          <w:rFonts w:ascii="Century Gothic" w:hAnsi="Century Gothic"/>
          <w:sz w:val="24"/>
          <w:lang w:val="es-CO"/>
        </w:rPr>
        <w:t xml:space="preserve"> </w:t>
      </w:r>
    </w:p>
    <w:p w:rsidR="00DA0B62" w:rsidRDefault="00DA0B62" w:rsidP="00DA0B62">
      <w:pPr>
        <w:numPr>
          <w:ilvl w:val="0"/>
          <w:numId w:val="5"/>
        </w:numPr>
        <w:spacing w:line="480" w:lineRule="auto"/>
        <w:ind w:left="1418" w:firstLine="0"/>
        <w:jc w:val="both"/>
        <w:rPr>
          <w:rFonts w:ascii="Century Gothic" w:hAnsi="Century Gothic"/>
          <w:sz w:val="24"/>
          <w:lang w:val="es-CO"/>
        </w:rPr>
      </w:pPr>
      <w:r w:rsidRPr="00DA0B62">
        <w:rPr>
          <w:rFonts w:ascii="Century Gothic" w:hAnsi="Century Gothic"/>
          <w:sz w:val="24"/>
          <w:lang w:val="es-CO"/>
        </w:rPr>
        <w:t xml:space="preserve">Permitir al </w:t>
      </w:r>
      <w:r>
        <w:rPr>
          <w:rFonts w:ascii="Century Gothic" w:hAnsi="Century Gothic"/>
          <w:sz w:val="24"/>
          <w:lang w:val="es-CO"/>
        </w:rPr>
        <w:t>administrador controlar las asistencias de los miembros de la iglesia</w:t>
      </w:r>
      <w:r w:rsidRPr="00DA0B62">
        <w:rPr>
          <w:rFonts w:ascii="Century Gothic" w:hAnsi="Century Gothic"/>
          <w:sz w:val="24"/>
          <w:lang w:val="es-CO"/>
        </w:rPr>
        <w:t xml:space="preserve">. </w:t>
      </w:r>
    </w:p>
    <w:p w:rsidR="008F1944" w:rsidRPr="00DA0B62" w:rsidRDefault="008F1944" w:rsidP="00DA0B62">
      <w:pPr>
        <w:numPr>
          <w:ilvl w:val="0"/>
          <w:numId w:val="5"/>
        </w:numPr>
        <w:spacing w:line="480" w:lineRule="auto"/>
        <w:ind w:left="1418" w:firstLine="0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Permitir al administrador agregar notas a los distintos discipulados.</w:t>
      </w:r>
    </w:p>
    <w:p w:rsidR="00DA0B62" w:rsidRPr="00DA0B62" w:rsidRDefault="00DA0B62" w:rsidP="00DA0B62">
      <w:pPr>
        <w:numPr>
          <w:ilvl w:val="0"/>
          <w:numId w:val="5"/>
        </w:numPr>
        <w:spacing w:line="480" w:lineRule="auto"/>
        <w:ind w:left="1418" w:firstLine="0"/>
        <w:jc w:val="both"/>
        <w:rPr>
          <w:rFonts w:ascii="Century Gothic" w:hAnsi="Century Gothic"/>
          <w:sz w:val="24"/>
          <w:lang w:val="es-CO"/>
        </w:rPr>
      </w:pPr>
      <w:r w:rsidRPr="00DA0B62">
        <w:rPr>
          <w:rFonts w:ascii="Century Gothic" w:hAnsi="Century Gothic"/>
          <w:sz w:val="24"/>
          <w:lang w:val="es-CO"/>
        </w:rPr>
        <w:t xml:space="preserve">Generar </w:t>
      </w:r>
      <w:r>
        <w:rPr>
          <w:rFonts w:ascii="Century Gothic" w:hAnsi="Century Gothic"/>
          <w:sz w:val="24"/>
          <w:lang w:val="es-CO"/>
        </w:rPr>
        <w:t>reporte de los miembros por sus distintas categorías (general, cargo</w:t>
      </w:r>
      <w:r w:rsidR="00505FC2">
        <w:rPr>
          <w:rFonts w:ascii="Century Gothic" w:hAnsi="Century Gothic"/>
          <w:sz w:val="24"/>
          <w:lang w:val="es-CO"/>
        </w:rPr>
        <w:t>, ministerio</w:t>
      </w:r>
      <w:r>
        <w:rPr>
          <w:rFonts w:ascii="Century Gothic" w:hAnsi="Century Gothic"/>
          <w:sz w:val="24"/>
          <w:lang w:val="es-CO"/>
        </w:rPr>
        <w:t xml:space="preserve"> y discipulado)</w:t>
      </w:r>
      <w:r w:rsidRPr="00DA0B62">
        <w:rPr>
          <w:rFonts w:ascii="Century Gothic" w:hAnsi="Century Gothic"/>
          <w:sz w:val="24"/>
          <w:lang w:val="es-CO"/>
        </w:rPr>
        <w:t>.</w:t>
      </w:r>
    </w:p>
    <w:p w:rsidR="00063310" w:rsidRDefault="00063310" w:rsidP="00063310">
      <w:pPr>
        <w:pStyle w:val="Ttulo2"/>
        <w:ind w:left="360"/>
        <w:rPr>
          <w:rFonts w:ascii="Century Gothic" w:hAnsi="Century Gothic"/>
          <w:b/>
          <w:color w:val="4472C4" w:themeColor="accent1"/>
        </w:rPr>
      </w:pPr>
      <w:bookmarkStart w:id="20" w:name="_Toc491964137"/>
      <w:r w:rsidRPr="0017547E">
        <w:rPr>
          <w:rFonts w:ascii="Century Gothic" w:hAnsi="Century Gothic"/>
          <w:b/>
          <w:color w:val="4472C4" w:themeColor="accent1"/>
        </w:rPr>
        <w:t xml:space="preserve">2.3 </w:t>
      </w:r>
      <w:r w:rsidR="0017547E" w:rsidRPr="0017547E">
        <w:rPr>
          <w:rFonts w:ascii="Century Gothic" w:hAnsi="Century Gothic"/>
          <w:b/>
          <w:color w:val="4472C4" w:themeColor="accent1"/>
        </w:rPr>
        <w:t>Características</w:t>
      </w:r>
      <w:r w:rsidRPr="0017547E">
        <w:rPr>
          <w:rFonts w:ascii="Century Gothic" w:hAnsi="Century Gothic"/>
          <w:b/>
          <w:color w:val="4472C4" w:themeColor="accent1"/>
        </w:rPr>
        <w:t xml:space="preserve"> para el usuario</w:t>
      </w:r>
      <w:bookmarkEnd w:id="20"/>
    </w:p>
    <w:p w:rsidR="00505FC2" w:rsidRDefault="00505FC2" w:rsidP="00505FC2"/>
    <w:p w:rsidR="00505FC2" w:rsidRPr="00505FC2" w:rsidRDefault="00505FC2" w:rsidP="00505FC2">
      <w:pPr>
        <w:spacing w:line="480" w:lineRule="auto"/>
        <w:ind w:left="1418"/>
        <w:jc w:val="both"/>
        <w:rPr>
          <w:rFonts w:ascii="Century Gothic" w:hAnsi="Century Gothic"/>
          <w:sz w:val="24"/>
          <w:lang w:val="es-CO"/>
        </w:rPr>
      </w:pPr>
      <w:r w:rsidRPr="00505FC2">
        <w:rPr>
          <w:rFonts w:ascii="Century Gothic" w:hAnsi="Century Gothic"/>
          <w:sz w:val="24"/>
          <w:lang w:val="es-CO"/>
        </w:rPr>
        <w:t>La aplicación va dirigida a</w:t>
      </w:r>
      <w:r>
        <w:rPr>
          <w:rFonts w:ascii="Century Gothic" w:hAnsi="Century Gothic"/>
          <w:sz w:val="24"/>
          <w:lang w:val="es-CO"/>
        </w:rPr>
        <w:t>l pastor de la iglesia; p</w:t>
      </w:r>
      <w:r w:rsidRPr="00505FC2">
        <w:rPr>
          <w:rFonts w:ascii="Century Gothic" w:hAnsi="Century Gothic"/>
          <w:sz w:val="24"/>
          <w:lang w:val="es-CO"/>
        </w:rPr>
        <w:t xml:space="preserve">or esto, se encamina a un usuario con un conocimiento básico en aplicaciones para </w:t>
      </w:r>
      <w:r>
        <w:rPr>
          <w:rFonts w:ascii="Century Gothic" w:hAnsi="Century Gothic"/>
          <w:sz w:val="24"/>
          <w:lang w:val="es-CO"/>
        </w:rPr>
        <w:t>el registro y control de personas,</w:t>
      </w:r>
      <w:r w:rsidRPr="00505FC2">
        <w:rPr>
          <w:rFonts w:ascii="Century Gothic" w:hAnsi="Century Gothic"/>
          <w:sz w:val="24"/>
          <w:lang w:val="es-CO"/>
        </w:rPr>
        <w:t xml:space="preserve"> y el uso de computadoras.</w:t>
      </w:r>
    </w:p>
    <w:p w:rsidR="00505FC2" w:rsidRDefault="00505FC2" w:rsidP="00505FC2">
      <w:pPr>
        <w:jc w:val="both"/>
        <w:rPr>
          <w:rFonts w:ascii="Century Gothic" w:hAnsi="Century Gothic"/>
          <w:sz w:val="24"/>
          <w:lang w:val="es-CO"/>
        </w:rPr>
      </w:pPr>
    </w:p>
    <w:p w:rsidR="006E6438" w:rsidRPr="00505FC2" w:rsidRDefault="006E6438" w:rsidP="00505FC2">
      <w:pPr>
        <w:jc w:val="both"/>
        <w:rPr>
          <w:rFonts w:ascii="Century Gothic" w:hAnsi="Century Gothic"/>
          <w:sz w:val="24"/>
          <w:lang w:val="es-CO"/>
        </w:rPr>
      </w:pPr>
    </w:p>
    <w:p w:rsidR="00063310" w:rsidRDefault="00063310" w:rsidP="00063310">
      <w:pPr>
        <w:pStyle w:val="Ttulo2"/>
        <w:ind w:left="360"/>
        <w:rPr>
          <w:rFonts w:ascii="Century Gothic" w:hAnsi="Century Gothic"/>
          <w:b/>
          <w:color w:val="4472C4" w:themeColor="accent1"/>
        </w:rPr>
      </w:pPr>
      <w:bookmarkStart w:id="21" w:name="_Toc491964138"/>
      <w:r w:rsidRPr="0017547E">
        <w:rPr>
          <w:rFonts w:ascii="Century Gothic" w:hAnsi="Century Gothic"/>
          <w:b/>
          <w:color w:val="4472C4" w:themeColor="accent1"/>
        </w:rPr>
        <w:lastRenderedPageBreak/>
        <w:t>2.4 Restricciones</w:t>
      </w:r>
      <w:bookmarkEnd w:id="21"/>
    </w:p>
    <w:p w:rsidR="002454B6" w:rsidRDefault="002454B6" w:rsidP="002454B6"/>
    <w:p w:rsidR="006246FC" w:rsidRDefault="006246FC" w:rsidP="006246FC">
      <w:pPr>
        <w:ind w:left="1418"/>
        <w:rPr>
          <w:rFonts w:ascii="Century Gothic" w:hAnsi="Century Gothic"/>
          <w:sz w:val="24"/>
          <w:lang w:val="es-CO"/>
        </w:rPr>
      </w:pPr>
      <w:r w:rsidRPr="006246FC">
        <w:rPr>
          <w:rFonts w:ascii="Century Gothic" w:hAnsi="Century Gothic"/>
          <w:sz w:val="24"/>
          <w:lang w:val="es-CO"/>
        </w:rPr>
        <w:t xml:space="preserve">Ninguna hasta el momento. </w:t>
      </w:r>
    </w:p>
    <w:p w:rsidR="006246FC" w:rsidRDefault="006246FC" w:rsidP="006246FC">
      <w:pPr>
        <w:ind w:left="1418"/>
        <w:rPr>
          <w:rFonts w:ascii="Century Gothic" w:hAnsi="Century Gothic"/>
          <w:sz w:val="24"/>
          <w:lang w:val="es-CO"/>
        </w:rPr>
      </w:pPr>
    </w:p>
    <w:p w:rsidR="00063310" w:rsidRDefault="00063310" w:rsidP="00063310">
      <w:pPr>
        <w:pStyle w:val="Ttulo2"/>
        <w:ind w:left="360"/>
        <w:rPr>
          <w:rFonts w:ascii="Century Gothic" w:hAnsi="Century Gothic"/>
          <w:b/>
          <w:color w:val="4472C4" w:themeColor="accent1"/>
        </w:rPr>
      </w:pPr>
      <w:bookmarkStart w:id="22" w:name="_Toc491964139"/>
      <w:r w:rsidRPr="0017547E">
        <w:rPr>
          <w:rFonts w:ascii="Century Gothic" w:hAnsi="Century Gothic"/>
          <w:b/>
          <w:color w:val="4472C4" w:themeColor="accent1"/>
        </w:rPr>
        <w:t>2.5 Suposiciones y dependencias</w:t>
      </w:r>
      <w:bookmarkEnd w:id="22"/>
    </w:p>
    <w:p w:rsidR="006246FC" w:rsidRDefault="006246FC" w:rsidP="006246FC"/>
    <w:p w:rsidR="00D92BD2" w:rsidRPr="00D92BD2" w:rsidRDefault="00D92BD2" w:rsidP="00D92BD2">
      <w:pPr>
        <w:spacing w:line="480" w:lineRule="auto"/>
        <w:ind w:left="1418"/>
        <w:jc w:val="both"/>
        <w:rPr>
          <w:rFonts w:ascii="Century Gothic" w:hAnsi="Century Gothic"/>
          <w:sz w:val="24"/>
          <w:lang w:val="es-CO"/>
        </w:rPr>
      </w:pPr>
      <w:r w:rsidRPr="00D92BD2">
        <w:rPr>
          <w:rFonts w:ascii="Century Gothic" w:hAnsi="Century Gothic"/>
          <w:sz w:val="24"/>
          <w:lang w:val="es-CO"/>
        </w:rPr>
        <w:t xml:space="preserve">Los requerimientos se asumen para un sistema Windows, con la suficiente potencia para obtener resultados en un tiempo razonable. No existen limitaciones de memoria.    </w:t>
      </w:r>
    </w:p>
    <w:p w:rsidR="00063310" w:rsidRDefault="00063310" w:rsidP="00063310">
      <w:pPr>
        <w:pStyle w:val="Ttulo2"/>
        <w:ind w:left="360"/>
        <w:rPr>
          <w:rFonts w:ascii="Century Gothic" w:hAnsi="Century Gothic"/>
          <w:b/>
          <w:color w:val="4472C4" w:themeColor="accent1"/>
        </w:rPr>
      </w:pPr>
      <w:bookmarkStart w:id="23" w:name="_Toc491964140"/>
      <w:r w:rsidRPr="0017547E">
        <w:rPr>
          <w:rFonts w:ascii="Century Gothic" w:hAnsi="Century Gothic"/>
          <w:b/>
          <w:color w:val="4472C4" w:themeColor="accent1"/>
        </w:rPr>
        <w:t>2.6 Posibles requerimientos</w:t>
      </w:r>
      <w:bookmarkEnd w:id="23"/>
    </w:p>
    <w:p w:rsidR="001053F9" w:rsidRDefault="001053F9" w:rsidP="001053F9"/>
    <w:p w:rsidR="001053F9" w:rsidRPr="001053F9" w:rsidRDefault="001053F9" w:rsidP="001053F9">
      <w:pPr>
        <w:numPr>
          <w:ilvl w:val="0"/>
          <w:numId w:val="6"/>
        </w:numPr>
        <w:spacing w:line="480" w:lineRule="auto"/>
        <w:ind w:left="1418" w:firstLine="0"/>
        <w:jc w:val="both"/>
        <w:rPr>
          <w:rFonts w:ascii="Century Gothic" w:hAnsi="Century Gothic"/>
          <w:sz w:val="24"/>
          <w:lang w:val="es-CO"/>
        </w:rPr>
      </w:pPr>
      <w:r w:rsidRPr="001053F9">
        <w:rPr>
          <w:rFonts w:ascii="Century Gothic" w:hAnsi="Century Gothic"/>
          <w:sz w:val="24"/>
          <w:lang w:val="es-CO"/>
        </w:rPr>
        <w:t xml:space="preserve">Cancelar </w:t>
      </w:r>
      <w:r w:rsidR="00A84E04">
        <w:rPr>
          <w:rFonts w:ascii="Century Gothic" w:hAnsi="Century Gothic"/>
          <w:sz w:val="24"/>
          <w:lang w:val="es-CO"/>
        </w:rPr>
        <w:t>registro</w:t>
      </w:r>
      <w:r w:rsidRPr="001053F9">
        <w:rPr>
          <w:rFonts w:ascii="Century Gothic" w:hAnsi="Century Gothic"/>
          <w:sz w:val="24"/>
          <w:lang w:val="es-CO"/>
        </w:rPr>
        <w:t xml:space="preserve">: El </w:t>
      </w:r>
      <w:r w:rsidR="00A84E04">
        <w:rPr>
          <w:rFonts w:ascii="Century Gothic" w:hAnsi="Century Gothic"/>
          <w:sz w:val="24"/>
          <w:lang w:val="es-CO"/>
        </w:rPr>
        <w:t>administrador podrá cancelar el registro</w:t>
      </w:r>
      <w:r w:rsidRPr="001053F9">
        <w:rPr>
          <w:rFonts w:ascii="Century Gothic" w:hAnsi="Century Gothic"/>
          <w:sz w:val="24"/>
          <w:lang w:val="es-CO"/>
        </w:rPr>
        <w:t xml:space="preserve"> que con anterioridad había </w:t>
      </w:r>
      <w:r w:rsidR="00A84E04">
        <w:rPr>
          <w:rFonts w:ascii="Century Gothic" w:hAnsi="Century Gothic"/>
          <w:sz w:val="24"/>
          <w:lang w:val="es-CO"/>
        </w:rPr>
        <w:t>realizado</w:t>
      </w:r>
      <w:r w:rsidRPr="001053F9">
        <w:rPr>
          <w:rFonts w:ascii="Century Gothic" w:hAnsi="Century Gothic"/>
          <w:sz w:val="24"/>
          <w:lang w:val="es-CO"/>
        </w:rPr>
        <w:t>.</w:t>
      </w:r>
    </w:p>
    <w:p w:rsidR="001053F9" w:rsidRPr="001053F9" w:rsidRDefault="00A84E04" w:rsidP="001053F9">
      <w:pPr>
        <w:numPr>
          <w:ilvl w:val="0"/>
          <w:numId w:val="6"/>
        </w:numPr>
        <w:spacing w:line="480" w:lineRule="auto"/>
        <w:ind w:left="1418" w:firstLine="0"/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Modificar registro</w:t>
      </w:r>
      <w:r w:rsidR="001053F9" w:rsidRPr="001053F9">
        <w:rPr>
          <w:rFonts w:ascii="Century Gothic" w:hAnsi="Century Gothic"/>
          <w:sz w:val="24"/>
          <w:lang w:val="es-CO"/>
        </w:rPr>
        <w:t xml:space="preserve">: El </w:t>
      </w:r>
      <w:r>
        <w:rPr>
          <w:rFonts w:ascii="Century Gothic" w:hAnsi="Century Gothic"/>
          <w:sz w:val="24"/>
          <w:lang w:val="es-CO"/>
        </w:rPr>
        <w:t>administrador tendrá la posibilidad de modificar (cambiar) el registro de una persona previamente realizado</w:t>
      </w:r>
      <w:r w:rsidR="001053F9" w:rsidRPr="001053F9">
        <w:rPr>
          <w:rFonts w:ascii="Century Gothic" w:hAnsi="Century Gothic"/>
          <w:sz w:val="24"/>
          <w:lang w:val="es-CO"/>
        </w:rPr>
        <w:t xml:space="preserve">. </w:t>
      </w:r>
    </w:p>
    <w:p w:rsidR="001053F9" w:rsidRPr="001053F9" w:rsidRDefault="001053F9" w:rsidP="001053F9">
      <w:pPr>
        <w:jc w:val="both"/>
        <w:rPr>
          <w:rFonts w:ascii="Century Gothic" w:hAnsi="Century Gothic"/>
          <w:sz w:val="24"/>
          <w:lang w:val="es-CO"/>
        </w:rPr>
      </w:pPr>
    </w:p>
    <w:p w:rsidR="001053F9" w:rsidRDefault="001053F9" w:rsidP="001053F9"/>
    <w:p w:rsidR="00D07EFF" w:rsidRDefault="00D07EFF" w:rsidP="001053F9"/>
    <w:p w:rsidR="00D07EFF" w:rsidRDefault="00D07EFF" w:rsidP="001053F9"/>
    <w:p w:rsidR="00D07EFF" w:rsidRDefault="00D07EFF" w:rsidP="001053F9"/>
    <w:p w:rsidR="00D07EFF" w:rsidRDefault="00D07EFF" w:rsidP="001053F9"/>
    <w:p w:rsidR="00D07EFF" w:rsidRDefault="00D07EFF" w:rsidP="001053F9"/>
    <w:p w:rsidR="00D07EFF" w:rsidRDefault="00D07EFF" w:rsidP="001053F9"/>
    <w:p w:rsidR="00D07EFF" w:rsidRDefault="00D07EFF" w:rsidP="001053F9"/>
    <w:p w:rsidR="00D07EFF" w:rsidRDefault="00D07EFF" w:rsidP="001053F9"/>
    <w:p w:rsidR="006E6438" w:rsidRDefault="006E6438" w:rsidP="001053F9"/>
    <w:p w:rsidR="00063310" w:rsidRDefault="00386928" w:rsidP="00386928">
      <w:pPr>
        <w:pStyle w:val="Ttulo1"/>
        <w:numPr>
          <w:ilvl w:val="0"/>
          <w:numId w:val="1"/>
        </w:numPr>
        <w:rPr>
          <w:rFonts w:ascii="Century Gothic" w:hAnsi="Century Gothic"/>
          <w:b/>
        </w:rPr>
      </w:pPr>
      <w:bookmarkStart w:id="24" w:name="_Toc491964141"/>
      <w:r w:rsidRPr="00386928">
        <w:rPr>
          <w:rFonts w:ascii="Century Gothic" w:hAnsi="Century Gothic"/>
          <w:b/>
        </w:rPr>
        <w:lastRenderedPageBreak/>
        <w:t>Requisitos específicos</w:t>
      </w:r>
      <w:bookmarkEnd w:id="24"/>
    </w:p>
    <w:p w:rsidR="00D07EFF" w:rsidRPr="00D07EFF" w:rsidRDefault="00D07EFF" w:rsidP="00D07EFF"/>
    <w:p w:rsidR="00386928" w:rsidRDefault="00386928" w:rsidP="00386928">
      <w:pPr>
        <w:pStyle w:val="Ttulo2"/>
        <w:ind w:left="360"/>
        <w:rPr>
          <w:rFonts w:ascii="Century Gothic" w:hAnsi="Century Gothic"/>
          <w:b/>
          <w:color w:val="4472C4" w:themeColor="accent1"/>
        </w:rPr>
      </w:pPr>
      <w:bookmarkStart w:id="25" w:name="_Toc491964142"/>
      <w:r w:rsidRPr="0017547E">
        <w:rPr>
          <w:rFonts w:ascii="Century Gothic" w:hAnsi="Century Gothic"/>
          <w:b/>
          <w:color w:val="4472C4" w:themeColor="accent1"/>
        </w:rPr>
        <w:t>3.1 Requisitos de interfaz externo</w:t>
      </w:r>
      <w:bookmarkEnd w:id="25"/>
    </w:p>
    <w:p w:rsidR="00D07EFF" w:rsidRPr="00D07EFF" w:rsidRDefault="00D07EFF" w:rsidP="00D07EFF"/>
    <w:p w:rsidR="00386928" w:rsidRDefault="00386928" w:rsidP="00386928">
      <w:pPr>
        <w:pStyle w:val="Ttulo3"/>
        <w:ind w:left="360"/>
        <w:rPr>
          <w:rFonts w:ascii="Century Gothic" w:hAnsi="Century Gothic"/>
          <w:b/>
          <w:color w:val="4472C4" w:themeColor="accent1"/>
        </w:rPr>
      </w:pPr>
      <w:r w:rsidRPr="0017547E">
        <w:rPr>
          <w:rFonts w:ascii="Century Gothic" w:hAnsi="Century Gothic"/>
          <w:b/>
          <w:color w:val="4472C4" w:themeColor="accent1"/>
        </w:rPr>
        <w:t xml:space="preserve">       </w:t>
      </w:r>
      <w:bookmarkStart w:id="26" w:name="_Toc491964143"/>
      <w:r w:rsidRPr="0017547E">
        <w:rPr>
          <w:rFonts w:ascii="Century Gothic" w:hAnsi="Century Gothic"/>
          <w:b/>
          <w:color w:val="4472C4" w:themeColor="accent1"/>
        </w:rPr>
        <w:t>3.1.1 Interfaces de usuario</w:t>
      </w:r>
      <w:bookmarkEnd w:id="26"/>
    </w:p>
    <w:p w:rsidR="00D07EFF" w:rsidRDefault="00D07EFF" w:rsidP="00D07EFF"/>
    <w:p w:rsidR="00D07EFF" w:rsidRPr="00D07EFF" w:rsidRDefault="00D07EFF" w:rsidP="00D07EFF">
      <w:pPr>
        <w:ind w:left="709" w:firstLine="709"/>
        <w:jc w:val="both"/>
        <w:rPr>
          <w:rFonts w:ascii="Century Gothic" w:hAnsi="Century Gothic"/>
          <w:sz w:val="24"/>
        </w:rPr>
      </w:pPr>
      <w:r w:rsidRPr="00D07EFF">
        <w:rPr>
          <w:rFonts w:ascii="Century Gothic" w:hAnsi="Century Gothic"/>
          <w:sz w:val="24"/>
          <w:lang w:val="es-CO"/>
        </w:rPr>
        <w:t>La interfaz de usuario será una interfaz gráfica</w:t>
      </w:r>
      <w:r>
        <w:rPr>
          <w:rFonts w:ascii="Century Gothic" w:hAnsi="Century Gothic"/>
          <w:sz w:val="24"/>
          <w:lang w:val="es-CO"/>
        </w:rPr>
        <w:t>.</w:t>
      </w:r>
    </w:p>
    <w:p w:rsidR="00D07EFF" w:rsidRDefault="00D07EFF" w:rsidP="00386928">
      <w:pPr>
        <w:pStyle w:val="Ttulo3"/>
        <w:ind w:left="360"/>
        <w:rPr>
          <w:rFonts w:ascii="Century Gothic" w:hAnsi="Century Gothic"/>
          <w:b/>
          <w:color w:val="4472C4" w:themeColor="accent1"/>
        </w:rPr>
      </w:pPr>
    </w:p>
    <w:p w:rsidR="00386928" w:rsidRDefault="00386928" w:rsidP="00386928">
      <w:pPr>
        <w:pStyle w:val="Ttulo3"/>
        <w:ind w:left="360"/>
        <w:rPr>
          <w:rFonts w:ascii="Century Gothic" w:hAnsi="Century Gothic"/>
          <w:b/>
          <w:color w:val="4472C4" w:themeColor="accent1"/>
        </w:rPr>
      </w:pPr>
      <w:r w:rsidRPr="0017547E">
        <w:rPr>
          <w:rFonts w:ascii="Century Gothic" w:hAnsi="Century Gothic"/>
          <w:b/>
          <w:color w:val="4472C4" w:themeColor="accent1"/>
        </w:rPr>
        <w:t xml:space="preserve">       </w:t>
      </w:r>
      <w:bookmarkStart w:id="27" w:name="_Toc491964144"/>
      <w:r w:rsidRPr="0017547E">
        <w:rPr>
          <w:rFonts w:ascii="Century Gothic" w:hAnsi="Century Gothic"/>
          <w:b/>
          <w:color w:val="4472C4" w:themeColor="accent1"/>
        </w:rPr>
        <w:t>3.1.2 Interfaces hardware</w:t>
      </w:r>
      <w:bookmarkEnd w:id="27"/>
    </w:p>
    <w:p w:rsidR="00D07EFF" w:rsidRDefault="00D07EFF" w:rsidP="00D07EFF"/>
    <w:p w:rsidR="00D07EFF" w:rsidRPr="00D07EFF" w:rsidRDefault="00D07EFF" w:rsidP="00D07EFF">
      <w:pPr>
        <w:ind w:left="709" w:firstLine="709"/>
        <w:jc w:val="both"/>
        <w:rPr>
          <w:rFonts w:ascii="Century Gothic" w:hAnsi="Century Gothic"/>
          <w:sz w:val="24"/>
          <w:lang w:val="es-CO"/>
        </w:rPr>
      </w:pPr>
      <w:r w:rsidRPr="00D07EFF">
        <w:rPr>
          <w:rFonts w:ascii="Century Gothic" w:hAnsi="Century Gothic"/>
          <w:sz w:val="24"/>
          <w:lang w:val="es-CO"/>
        </w:rPr>
        <w:t>No se requieren interfaces de hardware</w:t>
      </w:r>
      <w:r>
        <w:rPr>
          <w:rFonts w:ascii="Century Gothic" w:hAnsi="Century Gothic"/>
          <w:sz w:val="24"/>
          <w:lang w:val="es-CO"/>
        </w:rPr>
        <w:t>.</w:t>
      </w:r>
    </w:p>
    <w:p w:rsidR="00D07EFF" w:rsidRPr="00D07EFF" w:rsidRDefault="00D07EFF" w:rsidP="00D07EFF"/>
    <w:p w:rsidR="00386928" w:rsidRDefault="00386928" w:rsidP="00386928">
      <w:pPr>
        <w:pStyle w:val="Ttulo3"/>
        <w:ind w:left="360"/>
        <w:rPr>
          <w:rFonts w:ascii="Century Gothic" w:hAnsi="Century Gothic"/>
          <w:b/>
          <w:color w:val="4472C4" w:themeColor="accent1"/>
        </w:rPr>
      </w:pPr>
      <w:r w:rsidRPr="0017547E">
        <w:rPr>
          <w:rFonts w:ascii="Century Gothic" w:hAnsi="Century Gothic"/>
          <w:b/>
          <w:color w:val="4472C4" w:themeColor="accent1"/>
        </w:rPr>
        <w:t xml:space="preserve">       </w:t>
      </w:r>
      <w:bookmarkStart w:id="28" w:name="_Toc491964145"/>
      <w:r w:rsidRPr="0017547E">
        <w:rPr>
          <w:rFonts w:ascii="Century Gothic" w:hAnsi="Century Gothic"/>
          <w:b/>
          <w:color w:val="4472C4" w:themeColor="accent1"/>
        </w:rPr>
        <w:t>3.1.3 Interfaces software</w:t>
      </w:r>
      <w:bookmarkEnd w:id="28"/>
    </w:p>
    <w:p w:rsidR="00D07EFF" w:rsidRDefault="00D07EFF" w:rsidP="00D07EFF"/>
    <w:p w:rsidR="00D07EFF" w:rsidRPr="00D07EFF" w:rsidRDefault="00D07EFF" w:rsidP="00D07EFF">
      <w:pPr>
        <w:spacing w:line="480" w:lineRule="auto"/>
        <w:ind w:left="709" w:firstLine="709"/>
        <w:rPr>
          <w:rFonts w:ascii="Century Gothic" w:hAnsi="Century Gothic"/>
          <w:sz w:val="24"/>
          <w:lang w:val="es-CO"/>
        </w:rPr>
      </w:pPr>
      <w:r w:rsidRPr="00D07EFF">
        <w:rPr>
          <w:rFonts w:ascii="Century Gothic" w:hAnsi="Century Gothic"/>
          <w:sz w:val="24"/>
          <w:lang w:val="es-CO"/>
        </w:rPr>
        <w:t>No se debe establecer interface con ningún producto software</w:t>
      </w:r>
      <w:r>
        <w:rPr>
          <w:rFonts w:ascii="Century Gothic" w:hAnsi="Century Gothic"/>
          <w:sz w:val="24"/>
          <w:lang w:val="es-CO"/>
        </w:rPr>
        <w:t>.</w:t>
      </w:r>
    </w:p>
    <w:p w:rsidR="00386928" w:rsidRDefault="00386928" w:rsidP="00386928">
      <w:pPr>
        <w:pStyle w:val="Ttulo3"/>
        <w:ind w:left="360"/>
        <w:rPr>
          <w:rFonts w:ascii="Century Gothic" w:hAnsi="Century Gothic"/>
          <w:b/>
          <w:color w:val="4472C4" w:themeColor="accent1"/>
        </w:rPr>
      </w:pPr>
      <w:r w:rsidRPr="0017547E">
        <w:rPr>
          <w:rFonts w:ascii="Century Gothic" w:hAnsi="Century Gothic"/>
          <w:b/>
          <w:color w:val="4472C4" w:themeColor="accent1"/>
        </w:rPr>
        <w:t xml:space="preserve">       </w:t>
      </w:r>
      <w:bookmarkStart w:id="29" w:name="_Toc491964146"/>
      <w:r w:rsidRPr="0017547E">
        <w:rPr>
          <w:rFonts w:ascii="Century Gothic" w:hAnsi="Century Gothic"/>
          <w:b/>
          <w:color w:val="4472C4" w:themeColor="accent1"/>
        </w:rPr>
        <w:t>3.1.4 Interfaces de comunicaciones</w:t>
      </w:r>
      <w:bookmarkEnd w:id="29"/>
    </w:p>
    <w:p w:rsidR="007D4C87" w:rsidRDefault="007D4C87" w:rsidP="007D4C87"/>
    <w:p w:rsidR="007D4C87" w:rsidRPr="007D4C87" w:rsidRDefault="007D4C87" w:rsidP="007D4C87">
      <w:pPr>
        <w:ind w:left="709" w:firstLine="709"/>
        <w:jc w:val="both"/>
        <w:rPr>
          <w:rFonts w:ascii="Century Gothic" w:hAnsi="Century Gothic"/>
          <w:sz w:val="24"/>
          <w:lang w:val="es-CO"/>
        </w:rPr>
      </w:pPr>
      <w:r w:rsidRPr="007D4C87">
        <w:rPr>
          <w:rFonts w:ascii="Century Gothic" w:hAnsi="Century Gothic"/>
          <w:sz w:val="24"/>
          <w:lang w:val="es-CO"/>
        </w:rPr>
        <w:t>No aplica para interfaces de telecomunicaciones</w:t>
      </w:r>
      <w:r>
        <w:rPr>
          <w:rFonts w:ascii="Century Gothic" w:hAnsi="Century Gothic"/>
          <w:sz w:val="24"/>
          <w:lang w:val="es-CO"/>
        </w:rPr>
        <w:t>.</w:t>
      </w:r>
    </w:p>
    <w:p w:rsidR="007D4C87" w:rsidRDefault="007D4C87" w:rsidP="00386928">
      <w:pPr>
        <w:pStyle w:val="Ttulo2"/>
        <w:ind w:left="360"/>
        <w:rPr>
          <w:rFonts w:ascii="Century Gothic" w:hAnsi="Century Gothic"/>
          <w:b/>
          <w:color w:val="4472C4" w:themeColor="accent1"/>
        </w:rPr>
      </w:pPr>
    </w:p>
    <w:p w:rsidR="00386928" w:rsidRDefault="00386928" w:rsidP="00386928">
      <w:pPr>
        <w:pStyle w:val="Ttulo2"/>
        <w:ind w:left="360"/>
        <w:rPr>
          <w:rFonts w:ascii="Century Gothic" w:hAnsi="Century Gothic"/>
          <w:b/>
          <w:color w:val="4472C4" w:themeColor="accent1"/>
        </w:rPr>
      </w:pPr>
      <w:bookmarkStart w:id="30" w:name="_Toc491964147"/>
      <w:r w:rsidRPr="0017547E">
        <w:rPr>
          <w:rFonts w:ascii="Century Gothic" w:hAnsi="Century Gothic"/>
          <w:b/>
          <w:color w:val="4472C4" w:themeColor="accent1"/>
        </w:rPr>
        <w:t>3.2 Requisitos funcionales</w:t>
      </w:r>
      <w:bookmarkEnd w:id="30"/>
    </w:p>
    <w:p w:rsidR="000D54AF" w:rsidRDefault="000D54AF" w:rsidP="000D54AF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6904"/>
      </w:tblGrid>
      <w:tr w:rsidR="000D54AF" w:rsidRPr="00562B56" w:rsidTr="000D54AF">
        <w:trPr>
          <w:jc w:val="center"/>
        </w:trPr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b/>
                <w:sz w:val="24"/>
                <w:szCs w:val="24"/>
              </w:rPr>
              <w:t>Requisito</w:t>
            </w:r>
          </w:p>
        </w:tc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b/>
                <w:sz w:val="24"/>
                <w:szCs w:val="24"/>
              </w:rPr>
              <w:t>1</w:t>
            </w:r>
          </w:p>
        </w:tc>
      </w:tr>
      <w:tr w:rsidR="000D54AF" w:rsidRPr="00562B56" w:rsidTr="000D54AF">
        <w:trPr>
          <w:jc w:val="center"/>
        </w:trPr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Nombre</w:t>
            </w:r>
          </w:p>
        </w:tc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 xml:space="preserve">Registro </w:t>
            </w:r>
            <w:r w:rsidR="006E65C0" w:rsidRPr="00562B56">
              <w:rPr>
                <w:rFonts w:ascii="Century Gothic" w:hAnsi="Century Gothic" w:cs="Arial"/>
                <w:sz w:val="24"/>
                <w:szCs w:val="24"/>
              </w:rPr>
              <w:t xml:space="preserve">de </w:t>
            </w:r>
            <w:r w:rsidR="00F97681" w:rsidRPr="00562B56">
              <w:rPr>
                <w:rFonts w:ascii="Century Gothic" w:hAnsi="Century Gothic" w:cs="Arial"/>
                <w:sz w:val="24"/>
                <w:szCs w:val="24"/>
              </w:rPr>
              <w:t>persona</w:t>
            </w:r>
          </w:p>
        </w:tc>
      </w:tr>
      <w:tr w:rsidR="000D54AF" w:rsidRPr="00562B56" w:rsidTr="000D54AF">
        <w:trPr>
          <w:jc w:val="center"/>
        </w:trPr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 xml:space="preserve">El software debe permitir </w:t>
            </w:r>
            <w:r w:rsidR="00675F20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al administrador, registrar a una persona</w:t>
            </w:r>
            <w:r w:rsidRPr="00562B5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0D54AF" w:rsidRPr="00562B56" w:rsidTr="000D54AF">
        <w:trPr>
          <w:jc w:val="center"/>
        </w:trPr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Requisito</w:t>
            </w:r>
          </w:p>
        </w:tc>
      </w:tr>
      <w:tr w:rsidR="000D54AF" w:rsidRPr="00562B56" w:rsidTr="000D54AF">
        <w:trPr>
          <w:jc w:val="center"/>
        </w:trPr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Prioridad</w:t>
            </w:r>
          </w:p>
        </w:tc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Alta-Esencial</w:t>
            </w:r>
          </w:p>
        </w:tc>
      </w:tr>
    </w:tbl>
    <w:p w:rsidR="000D54AF" w:rsidRPr="00562B56" w:rsidRDefault="000D54AF" w:rsidP="000D54AF">
      <w:pPr>
        <w:jc w:val="center"/>
        <w:rPr>
          <w:rFonts w:ascii="Century Gothic" w:hAnsi="Century Gothic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0"/>
        <w:gridCol w:w="6904"/>
      </w:tblGrid>
      <w:tr w:rsidR="006A21DF" w:rsidRPr="00562B56" w:rsidTr="008E7B0C"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b/>
                <w:sz w:val="24"/>
                <w:szCs w:val="24"/>
              </w:rPr>
              <w:t>Requisito</w:t>
            </w:r>
          </w:p>
        </w:tc>
        <w:tc>
          <w:tcPr>
            <w:tcW w:w="0" w:type="auto"/>
            <w:vAlign w:val="center"/>
          </w:tcPr>
          <w:p w:rsidR="000D54AF" w:rsidRPr="00562B56" w:rsidRDefault="00FB1ACB" w:rsidP="008E7B0C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b/>
                <w:sz w:val="24"/>
                <w:szCs w:val="24"/>
              </w:rPr>
              <w:t>2</w:t>
            </w:r>
          </w:p>
        </w:tc>
      </w:tr>
      <w:tr w:rsidR="006A21DF" w:rsidRPr="00562B56" w:rsidTr="008E7B0C"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Nombre</w:t>
            </w:r>
          </w:p>
        </w:tc>
        <w:tc>
          <w:tcPr>
            <w:tcW w:w="0" w:type="auto"/>
            <w:vAlign w:val="center"/>
          </w:tcPr>
          <w:p w:rsidR="000D54AF" w:rsidRPr="00562B56" w:rsidRDefault="006E65C0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Consulta de registro</w:t>
            </w:r>
          </w:p>
        </w:tc>
      </w:tr>
      <w:tr w:rsidR="006A21DF" w:rsidRPr="00562B56" w:rsidTr="008E7B0C"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 xml:space="preserve">El software debe </w:t>
            </w:r>
            <w:r w:rsidR="006A21DF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tener la posibilidad de consultar el registro de una persona en la aplicación</w:t>
            </w:r>
            <w:r w:rsidRPr="00562B5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6A21DF" w:rsidRPr="00562B56" w:rsidTr="008E7B0C"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Requisito</w:t>
            </w:r>
          </w:p>
        </w:tc>
      </w:tr>
      <w:tr w:rsidR="006A21DF" w:rsidRPr="00562B56" w:rsidTr="008E7B0C"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Prioridad</w:t>
            </w:r>
          </w:p>
        </w:tc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Alta-Esencial</w:t>
            </w:r>
          </w:p>
        </w:tc>
      </w:tr>
    </w:tbl>
    <w:p w:rsidR="000D54AF" w:rsidRPr="00562B56" w:rsidRDefault="000D54AF" w:rsidP="000D54AF">
      <w:pPr>
        <w:jc w:val="center"/>
        <w:rPr>
          <w:rFonts w:ascii="Century Gothic" w:hAnsi="Century Gothic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0"/>
        <w:gridCol w:w="6904"/>
      </w:tblGrid>
      <w:tr w:rsidR="000D54AF" w:rsidRPr="00562B56" w:rsidTr="008E7B0C"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b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0" w:type="auto"/>
            <w:vAlign w:val="center"/>
          </w:tcPr>
          <w:p w:rsidR="000D54AF" w:rsidRPr="00562B56" w:rsidRDefault="00FB1ACB" w:rsidP="008E7B0C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b/>
                <w:sz w:val="24"/>
                <w:szCs w:val="24"/>
              </w:rPr>
              <w:t>3</w:t>
            </w:r>
          </w:p>
        </w:tc>
      </w:tr>
      <w:tr w:rsidR="000D54AF" w:rsidRPr="00562B56" w:rsidTr="008E7B0C"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Nombre</w:t>
            </w:r>
          </w:p>
        </w:tc>
        <w:tc>
          <w:tcPr>
            <w:tcW w:w="0" w:type="auto"/>
            <w:vAlign w:val="center"/>
          </w:tcPr>
          <w:p w:rsidR="000D54AF" w:rsidRPr="00562B56" w:rsidRDefault="006E65C0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Control de asistencia</w:t>
            </w:r>
          </w:p>
        </w:tc>
      </w:tr>
      <w:tr w:rsidR="000D54AF" w:rsidRPr="00562B56" w:rsidTr="008E7B0C"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El software debe permitir</w:t>
            </w:r>
            <w:r w:rsidR="00640A1C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 xml:space="preserve"> al administrador llevar un control de la asistencia de la persona</w:t>
            </w:r>
            <w:r w:rsidRPr="00562B5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0D54AF" w:rsidRPr="00562B56" w:rsidTr="008E7B0C"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Requisito</w:t>
            </w:r>
          </w:p>
        </w:tc>
      </w:tr>
      <w:tr w:rsidR="000D54AF" w:rsidRPr="00562B56" w:rsidTr="008E7B0C"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Prioridad</w:t>
            </w:r>
          </w:p>
        </w:tc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Alta-Esencial</w:t>
            </w:r>
          </w:p>
        </w:tc>
      </w:tr>
    </w:tbl>
    <w:p w:rsidR="000D54AF" w:rsidRPr="00562B56" w:rsidRDefault="000D54AF" w:rsidP="000D54AF">
      <w:pPr>
        <w:jc w:val="center"/>
        <w:rPr>
          <w:rFonts w:ascii="Century Gothic" w:hAnsi="Century Gothic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0"/>
        <w:gridCol w:w="6904"/>
      </w:tblGrid>
      <w:tr w:rsidR="000D54AF" w:rsidRPr="00562B56" w:rsidTr="008E7B0C"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b/>
                <w:sz w:val="24"/>
                <w:szCs w:val="24"/>
              </w:rPr>
              <w:t>Requisito</w:t>
            </w:r>
          </w:p>
        </w:tc>
        <w:tc>
          <w:tcPr>
            <w:tcW w:w="0" w:type="auto"/>
            <w:vAlign w:val="center"/>
          </w:tcPr>
          <w:p w:rsidR="000D54AF" w:rsidRPr="00562B56" w:rsidRDefault="00FB1ACB" w:rsidP="008E7B0C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b/>
                <w:sz w:val="24"/>
                <w:szCs w:val="24"/>
              </w:rPr>
              <w:t>4</w:t>
            </w:r>
          </w:p>
        </w:tc>
      </w:tr>
      <w:tr w:rsidR="000D54AF" w:rsidRPr="00562B56" w:rsidTr="008E7B0C"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Nombre</w:t>
            </w:r>
          </w:p>
        </w:tc>
        <w:tc>
          <w:tcPr>
            <w:tcW w:w="0" w:type="auto"/>
            <w:vAlign w:val="center"/>
          </w:tcPr>
          <w:p w:rsidR="000D54AF" w:rsidRPr="00562B56" w:rsidRDefault="006E65C0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Agrega nota</w:t>
            </w:r>
            <w:r w:rsidR="00CF1946">
              <w:rPr>
                <w:rFonts w:ascii="Century Gothic" w:hAnsi="Century Gothic" w:cs="Arial"/>
                <w:sz w:val="24"/>
                <w:szCs w:val="24"/>
              </w:rPr>
              <w:t xml:space="preserve"> discipulado</w:t>
            </w:r>
          </w:p>
        </w:tc>
      </w:tr>
      <w:tr w:rsidR="000D54AF" w:rsidRPr="00562B56" w:rsidTr="008E7B0C"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</w:tcPr>
          <w:p w:rsidR="000D54AF" w:rsidRPr="00562B56" w:rsidRDefault="00427076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 xml:space="preserve">El software debe permitir </w:t>
            </w: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agregar notas a los congregantes pertenecientes a los distintos discipulados</w:t>
            </w:r>
            <w:r w:rsidRPr="00562B5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0D54AF" w:rsidRPr="00562B56" w:rsidTr="008E7B0C"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Requisito</w:t>
            </w:r>
          </w:p>
        </w:tc>
      </w:tr>
      <w:tr w:rsidR="000D54AF" w:rsidRPr="00562B56" w:rsidTr="008E7B0C"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Prioridad</w:t>
            </w:r>
          </w:p>
        </w:tc>
        <w:tc>
          <w:tcPr>
            <w:tcW w:w="0" w:type="auto"/>
            <w:vAlign w:val="center"/>
          </w:tcPr>
          <w:p w:rsidR="000D54AF" w:rsidRPr="00562B56" w:rsidRDefault="00A12823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Media-Should</w:t>
            </w:r>
          </w:p>
        </w:tc>
      </w:tr>
    </w:tbl>
    <w:p w:rsidR="000D54AF" w:rsidRDefault="000D54AF" w:rsidP="000D54AF">
      <w:pPr>
        <w:jc w:val="center"/>
        <w:rPr>
          <w:rFonts w:ascii="Century Gothic" w:hAnsi="Century Gothic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1590"/>
        <w:gridCol w:w="6904"/>
      </w:tblGrid>
      <w:tr w:rsidR="009C009D" w:rsidRPr="004748D0" w:rsidTr="00F75E6B">
        <w:tc>
          <w:tcPr>
            <w:tcW w:w="0" w:type="auto"/>
            <w:vAlign w:val="center"/>
          </w:tcPr>
          <w:p w:rsidR="009C009D" w:rsidRPr="004748D0" w:rsidRDefault="009C009D" w:rsidP="00F75E6B">
            <w:pPr>
              <w:jc w:val="center"/>
              <w:rPr>
                <w:rFonts w:ascii="Century Gothic" w:eastAsia="Century Gothic (Cuerpo)" w:hAnsi="Century Gothic" w:cs="Century Gothic (Cuerpo)"/>
                <w:b/>
                <w:bCs/>
                <w:sz w:val="24"/>
                <w:szCs w:val="24"/>
              </w:rPr>
            </w:pPr>
            <w:r w:rsidRPr="004748D0">
              <w:rPr>
                <w:rFonts w:ascii="Century Gothic" w:eastAsia="Century Gothic (Cuerpo)" w:hAnsi="Century Gothic" w:cs="Century Gothic (Cuerpo)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0" w:type="auto"/>
            <w:vAlign w:val="center"/>
          </w:tcPr>
          <w:p w:rsidR="009C009D" w:rsidRPr="004748D0" w:rsidRDefault="009C009D" w:rsidP="00F75E6B">
            <w:pPr>
              <w:jc w:val="center"/>
              <w:rPr>
                <w:rFonts w:ascii="Century Gothic" w:eastAsia="Century Gothic (Cuerpo)" w:hAnsi="Century Gothic" w:cs="Century Gothic (Cuerpo)"/>
                <w:b/>
                <w:bCs/>
                <w:sz w:val="24"/>
                <w:szCs w:val="24"/>
              </w:rPr>
            </w:pPr>
            <w:r>
              <w:rPr>
                <w:rFonts w:ascii="Century Gothic" w:eastAsia="Century Gothic (Cuerpo)" w:hAnsi="Century Gothic" w:cs="Century Gothic (Cuerpo)"/>
                <w:b/>
                <w:bCs/>
                <w:sz w:val="24"/>
                <w:szCs w:val="24"/>
              </w:rPr>
              <w:t>5</w:t>
            </w:r>
          </w:p>
        </w:tc>
      </w:tr>
      <w:tr w:rsidR="009C009D" w:rsidRPr="004748D0" w:rsidTr="00F75E6B">
        <w:tc>
          <w:tcPr>
            <w:tcW w:w="0" w:type="auto"/>
            <w:vAlign w:val="center"/>
          </w:tcPr>
          <w:p w:rsidR="009C009D" w:rsidRPr="004748D0" w:rsidRDefault="009C009D" w:rsidP="00F75E6B">
            <w:pPr>
              <w:jc w:val="center"/>
              <w:rPr>
                <w:rFonts w:ascii="Century Gothic" w:eastAsia="Century Gothic (Cuerpo)" w:hAnsi="Century Gothic" w:cs="Century Gothic (Cuerpo)"/>
                <w:sz w:val="24"/>
                <w:szCs w:val="24"/>
              </w:rPr>
            </w:pPr>
            <w:r w:rsidRPr="004748D0">
              <w:rPr>
                <w:rFonts w:ascii="Century Gothic" w:eastAsia="Century Gothic (Cuerpo)" w:hAnsi="Century Gothic" w:cs="Century Gothic (Cuerpo)"/>
                <w:sz w:val="24"/>
                <w:szCs w:val="24"/>
              </w:rPr>
              <w:t>Nombre</w:t>
            </w:r>
          </w:p>
        </w:tc>
        <w:tc>
          <w:tcPr>
            <w:tcW w:w="0" w:type="auto"/>
            <w:vAlign w:val="center"/>
          </w:tcPr>
          <w:p w:rsidR="009C009D" w:rsidRPr="004748D0" w:rsidRDefault="009C009D" w:rsidP="00F75E6B">
            <w:pPr>
              <w:jc w:val="center"/>
              <w:rPr>
                <w:rFonts w:ascii="Century Gothic" w:eastAsia="Century Gothic (Cuerpo)" w:hAnsi="Century Gothic" w:cs="Century Gothic (Cuerpo)"/>
                <w:sz w:val="24"/>
                <w:szCs w:val="24"/>
              </w:rPr>
            </w:pPr>
            <w:r>
              <w:rPr>
                <w:rFonts w:ascii="Century Gothic" w:eastAsia="Century Gothic (Cuerpo)" w:hAnsi="Century Gothic" w:cs="Century Gothic (Cuerpo)"/>
                <w:sz w:val="24"/>
                <w:szCs w:val="24"/>
              </w:rPr>
              <w:t>Verificar registro</w:t>
            </w:r>
          </w:p>
        </w:tc>
      </w:tr>
      <w:tr w:rsidR="009C009D" w:rsidRPr="004748D0" w:rsidTr="00F75E6B">
        <w:tc>
          <w:tcPr>
            <w:tcW w:w="0" w:type="auto"/>
            <w:vAlign w:val="center"/>
          </w:tcPr>
          <w:p w:rsidR="009C009D" w:rsidRPr="004748D0" w:rsidRDefault="009C009D" w:rsidP="00F75E6B">
            <w:pPr>
              <w:jc w:val="center"/>
              <w:rPr>
                <w:rFonts w:ascii="Century Gothic" w:eastAsia="Century Gothic (Cuerpo)" w:hAnsi="Century Gothic" w:cs="Century Gothic (Cuerpo)"/>
                <w:sz w:val="24"/>
                <w:szCs w:val="24"/>
              </w:rPr>
            </w:pPr>
            <w:r w:rsidRPr="004748D0">
              <w:rPr>
                <w:rFonts w:ascii="Century Gothic" w:eastAsia="Century Gothic (Cuerpo)" w:hAnsi="Century Gothic" w:cs="Century Gothic (Cuerpo)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</w:tcPr>
          <w:p w:rsidR="009C009D" w:rsidRDefault="009C009D" w:rsidP="00F75E6B">
            <w:pPr>
              <w:jc w:val="center"/>
              <w:rPr>
                <w:rFonts w:ascii="Century Gothic" w:eastAsia="Century Gothic (Cuerpo)" w:hAnsi="Century Gothic" w:cs="Century Gothic (Cuerpo)"/>
                <w:color w:val="000000" w:themeColor="text1"/>
                <w:sz w:val="24"/>
                <w:szCs w:val="24"/>
                <w:lang w:eastAsia="es-CO"/>
              </w:rPr>
            </w:pPr>
          </w:p>
          <w:p w:rsidR="009C009D" w:rsidRDefault="009C009D" w:rsidP="00F75E6B">
            <w:pPr>
              <w:jc w:val="center"/>
              <w:rPr>
                <w:rFonts w:ascii="Century Gothic" w:eastAsia="Century Gothic (Cuerpo)" w:hAnsi="Century Gothic" w:cs="Century Gothic (Cuerpo)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Century Gothic" w:eastAsia="Century Gothic (Cuerpo)" w:hAnsi="Century Gothic" w:cs="Century Gothic (Cuerpo)"/>
                <w:color w:val="000000" w:themeColor="text1"/>
                <w:sz w:val="24"/>
                <w:szCs w:val="24"/>
                <w:lang w:eastAsia="es-CO"/>
              </w:rPr>
              <w:t xml:space="preserve">El software podrá verificar si el congregante que se presenta ante el Pastor o al cual el Pastor desea gestionar algún dato se encuentra previamente registrado, por medio de su nombre o identificación. </w:t>
            </w:r>
          </w:p>
          <w:p w:rsidR="009C009D" w:rsidRPr="004748D0" w:rsidRDefault="009C009D" w:rsidP="00F75E6B">
            <w:pPr>
              <w:jc w:val="center"/>
              <w:rPr>
                <w:rFonts w:ascii="Century Gothic" w:eastAsia="Century Gothic (Cuerpo)" w:hAnsi="Century Gothic" w:cs="Century Gothic (Cuerpo)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9C009D" w:rsidRPr="004748D0" w:rsidTr="00F75E6B">
        <w:tc>
          <w:tcPr>
            <w:tcW w:w="0" w:type="auto"/>
            <w:vAlign w:val="center"/>
          </w:tcPr>
          <w:p w:rsidR="009C009D" w:rsidRPr="004748D0" w:rsidRDefault="009C009D" w:rsidP="00F75E6B">
            <w:pPr>
              <w:jc w:val="center"/>
              <w:rPr>
                <w:rFonts w:ascii="Century Gothic" w:eastAsia="Century Gothic (Cuerpo)" w:hAnsi="Century Gothic" w:cs="Century Gothic (Cuerpo)"/>
                <w:sz w:val="24"/>
                <w:szCs w:val="24"/>
              </w:rPr>
            </w:pPr>
            <w:r w:rsidRPr="004748D0">
              <w:rPr>
                <w:rFonts w:ascii="Century Gothic" w:eastAsia="Century Gothic (Cuerpo)" w:hAnsi="Century Gothic" w:cs="Century Gothic (Cuerpo)"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</w:tcPr>
          <w:p w:rsidR="009C009D" w:rsidRPr="004748D0" w:rsidRDefault="009C009D" w:rsidP="00F75E6B">
            <w:pPr>
              <w:jc w:val="center"/>
              <w:rPr>
                <w:rFonts w:ascii="Century Gothic" w:eastAsia="Century Gothic (Cuerpo)" w:hAnsi="Century Gothic" w:cs="Century Gothic (Cuerpo)"/>
                <w:sz w:val="24"/>
                <w:szCs w:val="24"/>
              </w:rPr>
            </w:pPr>
            <w:r w:rsidRPr="004748D0">
              <w:rPr>
                <w:rFonts w:ascii="Century Gothic" w:eastAsia="Century Gothic (Cuerpo)" w:hAnsi="Century Gothic" w:cs="Century Gothic (Cuerpo)"/>
                <w:sz w:val="24"/>
                <w:szCs w:val="24"/>
              </w:rPr>
              <w:t>Requisito</w:t>
            </w:r>
          </w:p>
        </w:tc>
      </w:tr>
      <w:tr w:rsidR="009C009D" w:rsidRPr="004748D0" w:rsidTr="00F75E6B">
        <w:tc>
          <w:tcPr>
            <w:tcW w:w="0" w:type="auto"/>
            <w:vAlign w:val="center"/>
          </w:tcPr>
          <w:p w:rsidR="009C009D" w:rsidRPr="004748D0" w:rsidRDefault="009C009D" w:rsidP="00F75E6B">
            <w:pPr>
              <w:jc w:val="center"/>
              <w:rPr>
                <w:rFonts w:ascii="Century Gothic" w:eastAsia="Century Gothic (Cuerpo)" w:hAnsi="Century Gothic" w:cs="Century Gothic (Cuerpo)"/>
                <w:sz w:val="24"/>
                <w:szCs w:val="24"/>
              </w:rPr>
            </w:pPr>
            <w:r w:rsidRPr="004748D0">
              <w:rPr>
                <w:rFonts w:ascii="Century Gothic" w:eastAsia="Century Gothic (Cuerpo)" w:hAnsi="Century Gothic" w:cs="Century Gothic (Cuerpo)"/>
                <w:sz w:val="24"/>
                <w:szCs w:val="24"/>
              </w:rPr>
              <w:t>Prioridad</w:t>
            </w:r>
          </w:p>
        </w:tc>
        <w:tc>
          <w:tcPr>
            <w:tcW w:w="0" w:type="auto"/>
            <w:vAlign w:val="center"/>
          </w:tcPr>
          <w:p w:rsidR="009C009D" w:rsidRPr="004748D0" w:rsidRDefault="009C009D" w:rsidP="00F75E6B">
            <w:pPr>
              <w:jc w:val="center"/>
              <w:rPr>
                <w:rFonts w:ascii="Century Gothic" w:eastAsia="Century Gothic (Cuerpo)" w:hAnsi="Century Gothic" w:cs="Century Gothic (Cuerpo)"/>
                <w:sz w:val="24"/>
                <w:szCs w:val="24"/>
              </w:rPr>
            </w:pPr>
            <w:r w:rsidRPr="004748D0">
              <w:rPr>
                <w:rFonts w:ascii="Century Gothic" w:eastAsia="Century Gothic (Cuerpo)" w:hAnsi="Century Gothic" w:cs="Century Gothic (Cuerpo)"/>
                <w:sz w:val="24"/>
                <w:szCs w:val="24"/>
              </w:rPr>
              <w:t xml:space="preserve">Alta - </w:t>
            </w:r>
            <w:proofErr w:type="spellStart"/>
            <w:r w:rsidRPr="004748D0">
              <w:rPr>
                <w:rFonts w:ascii="Century Gothic" w:eastAsia="Century Gothic (Cuerpo)" w:hAnsi="Century Gothic" w:cs="Century Gothic (Cuerpo)"/>
                <w:sz w:val="24"/>
                <w:szCs w:val="24"/>
              </w:rPr>
              <w:t>Must</w:t>
            </w:r>
            <w:proofErr w:type="spellEnd"/>
          </w:p>
        </w:tc>
      </w:tr>
    </w:tbl>
    <w:p w:rsidR="009C009D" w:rsidRPr="00562B56" w:rsidRDefault="009C009D" w:rsidP="000D54AF">
      <w:pPr>
        <w:jc w:val="center"/>
        <w:rPr>
          <w:rFonts w:ascii="Century Gothic" w:hAnsi="Century Gothic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0"/>
        <w:gridCol w:w="6904"/>
      </w:tblGrid>
      <w:tr w:rsidR="000D54AF" w:rsidRPr="00562B56" w:rsidTr="008E7B0C"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b/>
                <w:sz w:val="24"/>
                <w:szCs w:val="24"/>
              </w:rPr>
              <w:t>Requisito</w:t>
            </w:r>
          </w:p>
        </w:tc>
        <w:tc>
          <w:tcPr>
            <w:tcW w:w="0" w:type="auto"/>
            <w:vAlign w:val="center"/>
          </w:tcPr>
          <w:p w:rsidR="000D54AF" w:rsidRPr="00562B56" w:rsidRDefault="009C009D" w:rsidP="008E7B0C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6</w:t>
            </w:r>
          </w:p>
        </w:tc>
      </w:tr>
      <w:tr w:rsidR="000D54AF" w:rsidRPr="00562B56" w:rsidTr="008E7B0C"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Nombre</w:t>
            </w:r>
          </w:p>
        </w:tc>
        <w:tc>
          <w:tcPr>
            <w:tcW w:w="0" w:type="auto"/>
            <w:vAlign w:val="center"/>
          </w:tcPr>
          <w:p w:rsidR="000D54AF" w:rsidRPr="00562B56" w:rsidRDefault="00CF1946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Generar reporte</w:t>
            </w:r>
          </w:p>
        </w:tc>
      </w:tr>
      <w:tr w:rsidR="000D54AF" w:rsidRPr="00562B56" w:rsidTr="008E7B0C"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 xml:space="preserve">El software debe </w:t>
            </w:r>
            <w:r w:rsidR="00640A1C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ser capaz de generar un reporte en pantalla de cada grupo o categoría de la iglesia</w:t>
            </w:r>
            <w:r w:rsidRPr="00562B5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0D54AF" w:rsidRPr="00562B56" w:rsidTr="008E7B0C"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Requisito</w:t>
            </w:r>
          </w:p>
        </w:tc>
      </w:tr>
      <w:tr w:rsidR="000D54AF" w:rsidRPr="00562B56" w:rsidTr="008E7B0C"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Prioridad</w:t>
            </w:r>
          </w:p>
        </w:tc>
        <w:tc>
          <w:tcPr>
            <w:tcW w:w="0" w:type="auto"/>
            <w:vAlign w:val="center"/>
          </w:tcPr>
          <w:p w:rsidR="000D54AF" w:rsidRPr="00562B56" w:rsidRDefault="000D54AF" w:rsidP="008E7B0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562B56">
              <w:rPr>
                <w:rFonts w:ascii="Century Gothic" w:hAnsi="Century Gothic" w:cs="Arial"/>
                <w:sz w:val="24"/>
                <w:szCs w:val="24"/>
              </w:rPr>
              <w:t>Alta-Esencial</w:t>
            </w:r>
          </w:p>
        </w:tc>
      </w:tr>
    </w:tbl>
    <w:p w:rsidR="000D54AF" w:rsidRDefault="000D54AF" w:rsidP="000D54AF">
      <w:pPr>
        <w:jc w:val="center"/>
      </w:pPr>
    </w:p>
    <w:p w:rsidR="000D54AF" w:rsidRPr="000D54AF" w:rsidRDefault="000D54AF" w:rsidP="000D54AF"/>
    <w:p w:rsidR="00386928" w:rsidRDefault="00386928" w:rsidP="00590B78">
      <w:pPr>
        <w:pStyle w:val="Ttulo2"/>
        <w:ind w:left="360"/>
        <w:jc w:val="both"/>
        <w:rPr>
          <w:rFonts w:ascii="Century Gothic" w:hAnsi="Century Gothic"/>
          <w:b/>
          <w:color w:val="4472C4" w:themeColor="accent1"/>
        </w:rPr>
      </w:pPr>
      <w:bookmarkStart w:id="31" w:name="_Toc491964148"/>
      <w:r w:rsidRPr="0017547E">
        <w:rPr>
          <w:rFonts w:ascii="Century Gothic" w:hAnsi="Century Gothic"/>
          <w:b/>
          <w:color w:val="4472C4" w:themeColor="accent1"/>
        </w:rPr>
        <w:t>3.3 Requisitos de rendimiento</w:t>
      </w:r>
      <w:bookmarkEnd w:id="31"/>
    </w:p>
    <w:p w:rsidR="00981770" w:rsidRDefault="00981770" w:rsidP="00981770"/>
    <w:p w:rsidR="001D2FCC" w:rsidRDefault="001D2FCC" w:rsidP="00590B78">
      <w:pPr>
        <w:pStyle w:val="Ttulo3"/>
        <w:ind w:left="851"/>
        <w:jc w:val="both"/>
        <w:rPr>
          <w:rFonts w:ascii="Century Gothic" w:hAnsi="Century Gothic"/>
          <w:b/>
          <w:color w:val="4472C4" w:themeColor="accent1"/>
        </w:rPr>
      </w:pPr>
      <w:bookmarkStart w:id="32" w:name="_Toc491964149"/>
      <w:r w:rsidRPr="001D2FCC">
        <w:rPr>
          <w:rFonts w:ascii="Century Gothic" w:hAnsi="Century Gothic"/>
          <w:b/>
          <w:color w:val="4472C4" w:themeColor="accent1"/>
        </w:rPr>
        <w:t>3.3.1 Número de terminales que usará:</w:t>
      </w:r>
      <w:bookmarkEnd w:id="32"/>
    </w:p>
    <w:p w:rsidR="001D2FCC" w:rsidRDefault="001D2FCC" w:rsidP="001D2FCC"/>
    <w:p w:rsidR="00590B78" w:rsidRPr="00590B78" w:rsidRDefault="00590B78" w:rsidP="00590B78">
      <w:pPr>
        <w:spacing w:line="480" w:lineRule="auto"/>
        <w:ind w:left="1418"/>
        <w:jc w:val="both"/>
        <w:rPr>
          <w:rFonts w:ascii="Century Gothic" w:hAnsi="Century Gothic"/>
          <w:sz w:val="24"/>
          <w:lang w:val="es-CO"/>
        </w:rPr>
      </w:pPr>
      <w:r w:rsidRPr="00590B78">
        <w:rPr>
          <w:rFonts w:ascii="Century Gothic" w:hAnsi="Century Gothic"/>
          <w:sz w:val="24"/>
          <w:lang w:val="es-CO"/>
        </w:rPr>
        <w:t>Dispositivos móviles: 0</w:t>
      </w:r>
    </w:p>
    <w:p w:rsidR="00590B78" w:rsidRPr="00590B78" w:rsidRDefault="00590B78" w:rsidP="00590B78">
      <w:pPr>
        <w:spacing w:line="480" w:lineRule="auto"/>
        <w:ind w:left="1418"/>
        <w:jc w:val="both"/>
        <w:rPr>
          <w:rFonts w:ascii="Century Gothic" w:hAnsi="Century Gothic"/>
          <w:sz w:val="24"/>
          <w:lang w:val="es-CO"/>
        </w:rPr>
      </w:pPr>
      <w:r w:rsidRPr="00590B78">
        <w:rPr>
          <w:rFonts w:ascii="Century Gothic" w:hAnsi="Century Gothic"/>
          <w:sz w:val="24"/>
          <w:lang w:val="es-CO"/>
        </w:rPr>
        <w:t>PC: 2</w:t>
      </w:r>
    </w:p>
    <w:p w:rsidR="001D2FCC" w:rsidRDefault="001D2FCC" w:rsidP="00590B78">
      <w:pPr>
        <w:pStyle w:val="Ttulo3"/>
        <w:ind w:left="851"/>
        <w:jc w:val="both"/>
        <w:rPr>
          <w:rFonts w:ascii="Century Gothic" w:hAnsi="Century Gothic"/>
          <w:b/>
          <w:color w:val="4472C4" w:themeColor="accent1"/>
        </w:rPr>
      </w:pPr>
      <w:bookmarkStart w:id="33" w:name="_Toc491964150"/>
      <w:r w:rsidRPr="001D2FCC">
        <w:rPr>
          <w:rFonts w:ascii="Century Gothic" w:hAnsi="Century Gothic"/>
          <w:b/>
          <w:color w:val="4472C4" w:themeColor="accent1"/>
        </w:rPr>
        <w:lastRenderedPageBreak/>
        <w:t>3.3.2 Número de usuarios simultáneos que permitirá:</w:t>
      </w:r>
      <w:bookmarkEnd w:id="33"/>
    </w:p>
    <w:p w:rsidR="00590B78" w:rsidRDefault="00590B78" w:rsidP="00590B78"/>
    <w:p w:rsidR="00590B78" w:rsidRDefault="00590B78" w:rsidP="00590B78"/>
    <w:p w:rsidR="00590B78" w:rsidRPr="00590B78" w:rsidRDefault="00590B78" w:rsidP="00590B78">
      <w:pPr>
        <w:ind w:left="1418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  <w:lang w:val="es-CO"/>
        </w:rPr>
        <w:t xml:space="preserve"> Más de 2</w:t>
      </w:r>
      <w:r w:rsidRPr="00590B78">
        <w:rPr>
          <w:rFonts w:ascii="Century Gothic" w:hAnsi="Century Gothic"/>
          <w:sz w:val="24"/>
          <w:lang w:val="es-CO"/>
        </w:rPr>
        <w:t xml:space="preserve"> usuarios permitidos simultáneamente</w:t>
      </w:r>
      <w:r>
        <w:rPr>
          <w:rFonts w:ascii="Century Gothic" w:hAnsi="Century Gothic"/>
          <w:sz w:val="24"/>
          <w:lang w:val="es-CO"/>
        </w:rPr>
        <w:t>.</w:t>
      </w:r>
    </w:p>
    <w:p w:rsidR="00590B78" w:rsidRPr="00590B78" w:rsidRDefault="00590B78" w:rsidP="00590B78"/>
    <w:p w:rsidR="001D2FCC" w:rsidRPr="001D2FCC" w:rsidRDefault="001D2FCC" w:rsidP="00590B78">
      <w:pPr>
        <w:pStyle w:val="Ttulo3"/>
        <w:ind w:left="851"/>
        <w:jc w:val="both"/>
        <w:rPr>
          <w:rFonts w:ascii="Century Gothic" w:hAnsi="Century Gothic"/>
          <w:b/>
          <w:color w:val="4472C4" w:themeColor="accent1"/>
        </w:rPr>
      </w:pPr>
      <w:bookmarkStart w:id="34" w:name="_Toc491964151"/>
      <w:r w:rsidRPr="001D2FCC">
        <w:rPr>
          <w:rFonts w:ascii="Century Gothic" w:hAnsi="Century Gothic"/>
          <w:b/>
          <w:color w:val="4472C4" w:themeColor="accent1"/>
        </w:rPr>
        <w:t>3.3.3 Tipo y cantidad de información</w:t>
      </w:r>
      <w:bookmarkEnd w:id="34"/>
    </w:p>
    <w:p w:rsidR="00981770" w:rsidRDefault="00981770" w:rsidP="00981770"/>
    <w:p w:rsidR="00590B78" w:rsidRPr="00590B78" w:rsidRDefault="00590B78" w:rsidP="00590B78">
      <w:pPr>
        <w:spacing w:line="480" w:lineRule="auto"/>
        <w:ind w:left="1410"/>
        <w:jc w:val="both"/>
        <w:rPr>
          <w:rFonts w:ascii="Century Gothic" w:hAnsi="Century Gothic"/>
          <w:sz w:val="24"/>
        </w:rPr>
      </w:pPr>
      <w:r w:rsidRPr="00590B78">
        <w:rPr>
          <w:rFonts w:ascii="Century Gothic" w:hAnsi="Century Gothic" w:cs="Arial"/>
          <w:sz w:val="24"/>
          <w:szCs w:val="24"/>
        </w:rPr>
        <w:t>Información de tipo texto, pesando aproximadamente 100 Megabytes</w:t>
      </w:r>
      <w:r>
        <w:rPr>
          <w:rFonts w:ascii="Century Gothic" w:hAnsi="Century Gothic" w:cs="Arial"/>
          <w:sz w:val="24"/>
          <w:szCs w:val="24"/>
        </w:rPr>
        <w:t>.</w:t>
      </w:r>
    </w:p>
    <w:p w:rsidR="00386928" w:rsidRDefault="00386928" w:rsidP="00386928">
      <w:pPr>
        <w:pStyle w:val="Ttulo2"/>
        <w:ind w:left="360"/>
        <w:rPr>
          <w:rFonts w:ascii="Century Gothic" w:hAnsi="Century Gothic"/>
          <w:b/>
          <w:color w:val="4472C4" w:themeColor="accent1"/>
        </w:rPr>
      </w:pPr>
      <w:bookmarkStart w:id="35" w:name="_Toc491964152"/>
      <w:r w:rsidRPr="0017547E">
        <w:rPr>
          <w:rFonts w:ascii="Century Gothic" w:hAnsi="Century Gothic"/>
          <w:b/>
          <w:color w:val="4472C4" w:themeColor="accent1"/>
        </w:rPr>
        <w:t>3.4 Limitaciones de diseño</w:t>
      </w:r>
      <w:bookmarkEnd w:id="35"/>
    </w:p>
    <w:p w:rsidR="00590B78" w:rsidRDefault="00590B78" w:rsidP="00590B78"/>
    <w:p w:rsidR="00590B78" w:rsidRPr="00590B78" w:rsidRDefault="00590B78" w:rsidP="00590B78">
      <w:pPr>
        <w:ind w:left="1418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Ninguna.</w:t>
      </w:r>
    </w:p>
    <w:p w:rsidR="00590B78" w:rsidRDefault="00590B78" w:rsidP="00386928">
      <w:pPr>
        <w:pStyle w:val="Ttulo2"/>
        <w:ind w:left="360"/>
        <w:rPr>
          <w:rFonts w:ascii="Century Gothic" w:hAnsi="Century Gothic"/>
          <w:b/>
          <w:color w:val="4472C4" w:themeColor="accent1"/>
        </w:rPr>
      </w:pPr>
    </w:p>
    <w:p w:rsidR="00386928" w:rsidRDefault="00386928" w:rsidP="00386928">
      <w:pPr>
        <w:pStyle w:val="Ttulo2"/>
        <w:ind w:left="360"/>
        <w:rPr>
          <w:rFonts w:ascii="Century Gothic" w:hAnsi="Century Gothic"/>
          <w:b/>
          <w:color w:val="4472C4" w:themeColor="accent1"/>
        </w:rPr>
      </w:pPr>
      <w:bookmarkStart w:id="36" w:name="_Toc491964153"/>
      <w:r w:rsidRPr="0017547E">
        <w:rPr>
          <w:rFonts w:ascii="Century Gothic" w:hAnsi="Century Gothic"/>
          <w:b/>
          <w:color w:val="4472C4" w:themeColor="accent1"/>
        </w:rPr>
        <w:t>3.5 Atributos del sistema del software</w:t>
      </w:r>
      <w:bookmarkEnd w:id="36"/>
    </w:p>
    <w:p w:rsidR="00590B78" w:rsidRDefault="00590B78" w:rsidP="00590B78"/>
    <w:p w:rsidR="00590B78" w:rsidRPr="00590B78" w:rsidRDefault="00590B78" w:rsidP="00590B78">
      <w:pPr>
        <w:spacing w:line="480" w:lineRule="auto"/>
        <w:ind w:left="1418"/>
        <w:jc w:val="both"/>
        <w:rPr>
          <w:rFonts w:ascii="Century Gothic" w:hAnsi="Century Gothic"/>
          <w:sz w:val="24"/>
          <w:lang w:val="es-CO"/>
        </w:rPr>
      </w:pPr>
      <w:r w:rsidRPr="00590B78">
        <w:rPr>
          <w:rFonts w:ascii="Century Gothic" w:hAnsi="Century Gothic"/>
          <w:sz w:val="24"/>
          <w:lang w:val="es-CO"/>
        </w:rPr>
        <w:t xml:space="preserve">Mantenimiento: El servidor donde se mantiene la aplicación </w:t>
      </w:r>
      <w:r>
        <w:rPr>
          <w:rFonts w:ascii="Century Gothic" w:hAnsi="Century Gothic"/>
          <w:sz w:val="24"/>
          <w:lang w:val="es-CO"/>
        </w:rPr>
        <w:t>de escritorio</w:t>
      </w:r>
      <w:r w:rsidRPr="00590B78">
        <w:rPr>
          <w:rFonts w:ascii="Century Gothic" w:hAnsi="Century Gothic"/>
          <w:sz w:val="24"/>
          <w:lang w:val="es-CO"/>
        </w:rPr>
        <w:t xml:space="preserve"> debe ser monitoreado y reparado cada cierto tiempo para evitar </w:t>
      </w:r>
      <w:r>
        <w:rPr>
          <w:rFonts w:ascii="Century Gothic" w:hAnsi="Century Gothic"/>
          <w:sz w:val="24"/>
          <w:lang w:val="es-CO"/>
        </w:rPr>
        <w:t>fallas</w:t>
      </w:r>
      <w:r w:rsidRPr="00590B78">
        <w:rPr>
          <w:rFonts w:ascii="Century Gothic" w:hAnsi="Century Gothic"/>
          <w:sz w:val="24"/>
          <w:lang w:val="es-CO"/>
        </w:rPr>
        <w:t xml:space="preserve"> o perdida de información.</w:t>
      </w:r>
    </w:p>
    <w:p w:rsidR="00386928" w:rsidRDefault="00386928" w:rsidP="00590B78">
      <w:pPr>
        <w:pStyle w:val="Ttulo2"/>
        <w:ind w:left="360"/>
        <w:jc w:val="both"/>
        <w:rPr>
          <w:rFonts w:ascii="Century Gothic" w:hAnsi="Century Gothic"/>
          <w:b/>
          <w:color w:val="4472C4" w:themeColor="accent1"/>
        </w:rPr>
      </w:pPr>
      <w:bookmarkStart w:id="37" w:name="_Toc491964154"/>
      <w:r w:rsidRPr="0017547E">
        <w:rPr>
          <w:rFonts w:ascii="Century Gothic" w:hAnsi="Century Gothic"/>
          <w:b/>
          <w:color w:val="4472C4" w:themeColor="accent1"/>
        </w:rPr>
        <w:t>3.6 Otros requisitos</w:t>
      </w:r>
      <w:bookmarkEnd w:id="37"/>
    </w:p>
    <w:p w:rsidR="00D641F7" w:rsidRDefault="00D641F7" w:rsidP="00D641F7"/>
    <w:p w:rsidR="00D641F7" w:rsidRPr="00D641F7" w:rsidRDefault="00D641F7" w:rsidP="00D641F7">
      <w:pPr>
        <w:ind w:left="1418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Ninguno.</w:t>
      </w:r>
    </w:p>
    <w:p w:rsidR="00386928" w:rsidRPr="00386928" w:rsidRDefault="00386928" w:rsidP="00386928"/>
    <w:p w:rsidR="0013514C" w:rsidRPr="0013514C" w:rsidRDefault="0013514C" w:rsidP="0013514C"/>
    <w:p w:rsidR="0013514C" w:rsidRPr="0013514C" w:rsidRDefault="0013514C" w:rsidP="0013514C"/>
    <w:p w:rsidR="0013514C" w:rsidRPr="0013514C" w:rsidRDefault="0013514C" w:rsidP="0013514C">
      <w:pPr>
        <w:jc w:val="both"/>
      </w:pPr>
    </w:p>
    <w:p w:rsidR="0013514C" w:rsidRPr="0013514C" w:rsidRDefault="0013514C" w:rsidP="0013514C">
      <w:pPr>
        <w:jc w:val="both"/>
      </w:pPr>
    </w:p>
    <w:p w:rsidR="00F03B55" w:rsidRPr="00F03B55" w:rsidRDefault="00F03B55" w:rsidP="0013514C">
      <w:pPr>
        <w:ind w:left="720"/>
        <w:jc w:val="both"/>
      </w:pPr>
    </w:p>
    <w:p w:rsidR="00F03B55" w:rsidRPr="00F03B55" w:rsidRDefault="00F03B55" w:rsidP="0013514C">
      <w:pPr>
        <w:jc w:val="both"/>
      </w:pPr>
    </w:p>
    <w:p w:rsidR="00F03B55" w:rsidRDefault="00F03B55" w:rsidP="0013514C">
      <w:pPr>
        <w:jc w:val="both"/>
      </w:pPr>
    </w:p>
    <w:p w:rsidR="00F03B55" w:rsidRPr="00F03B55" w:rsidRDefault="00F03B55" w:rsidP="0013514C">
      <w:pPr>
        <w:pStyle w:val="Ttulo2"/>
        <w:ind w:left="360"/>
        <w:jc w:val="both"/>
      </w:pPr>
    </w:p>
    <w:p w:rsidR="00F03B55" w:rsidRPr="00F03B55" w:rsidRDefault="00F03B55" w:rsidP="0013514C">
      <w:pPr>
        <w:pStyle w:val="Ttulo1"/>
        <w:jc w:val="both"/>
      </w:pPr>
    </w:p>
    <w:sectPr w:rsidR="00F03B55" w:rsidRPr="00F03B5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32C" w:rsidRDefault="0038632C" w:rsidP="00C71EFA">
      <w:pPr>
        <w:spacing w:after="0" w:line="240" w:lineRule="auto"/>
      </w:pPr>
      <w:r>
        <w:separator/>
      </w:r>
    </w:p>
  </w:endnote>
  <w:endnote w:type="continuationSeparator" w:id="0">
    <w:p w:rsidR="0038632C" w:rsidRDefault="0038632C" w:rsidP="00C71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 (Cuerpo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32C" w:rsidRDefault="0038632C" w:rsidP="00C71EFA">
      <w:pPr>
        <w:spacing w:after="0" w:line="240" w:lineRule="auto"/>
      </w:pPr>
      <w:r>
        <w:separator/>
      </w:r>
    </w:p>
  </w:footnote>
  <w:footnote w:type="continuationSeparator" w:id="0">
    <w:p w:rsidR="0038632C" w:rsidRDefault="0038632C" w:rsidP="00C71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B0C" w:rsidRDefault="008E7B0C">
    <w:pPr>
      <w:pStyle w:val="Encabezado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Página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>PAGE   \* MERGEFORMAT</w:instrText>
    </w:r>
    <w:r>
      <w:rPr>
        <w:color w:val="8496B0" w:themeColor="text2" w:themeTint="99"/>
        <w:sz w:val="24"/>
        <w:szCs w:val="24"/>
      </w:rPr>
      <w:fldChar w:fldCharType="separate"/>
    </w:r>
    <w:r w:rsidR="009D21D4">
      <w:rPr>
        <w:noProof/>
        <w:color w:val="8496B0" w:themeColor="text2" w:themeTint="99"/>
        <w:sz w:val="24"/>
        <w:szCs w:val="24"/>
      </w:rPr>
      <w:t>13</w:t>
    </w:r>
    <w:r>
      <w:rPr>
        <w:color w:val="8496B0" w:themeColor="text2" w:themeTint="99"/>
        <w:sz w:val="24"/>
        <w:szCs w:val="24"/>
      </w:rPr>
      <w:fldChar w:fldCharType="end"/>
    </w:r>
  </w:p>
  <w:p w:rsidR="008E7B0C" w:rsidRDefault="008E7B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701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0C1C1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250E97"/>
    <w:multiLevelType w:val="multilevel"/>
    <w:tmpl w:val="DA603CB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8D3EA1"/>
    <w:multiLevelType w:val="hybridMultilevel"/>
    <w:tmpl w:val="F4F066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7657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0E23EA"/>
    <w:multiLevelType w:val="hybridMultilevel"/>
    <w:tmpl w:val="FA24C1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37"/>
    <w:rsid w:val="00063310"/>
    <w:rsid w:val="000B1383"/>
    <w:rsid w:val="000D54AF"/>
    <w:rsid w:val="000D70E8"/>
    <w:rsid w:val="001053F9"/>
    <w:rsid w:val="0010708E"/>
    <w:rsid w:val="0013514C"/>
    <w:rsid w:val="0017547E"/>
    <w:rsid w:val="001C0831"/>
    <w:rsid w:val="001C24C2"/>
    <w:rsid w:val="001D2FCC"/>
    <w:rsid w:val="001F7E48"/>
    <w:rsid w:val="002454B6"/>
    <w:rsid w:val="00245ACB"/>
    <w:rsid w:val="002F7EAF"/>
    <w:rsid w:val="0038632C"/>
    <w:rsid w:val="00386928"/>
    <w:rsid w:val="003D5C7D"/>
    <w:rsid w:val="003E1893"/>
    <w:rsid w:val="00407B63"/>
    <w:rsid w:val="00427076"/>
    <w:rsid w:val="00473AE4"/>
    <w:rsid w:val="004B2430"/>
    <w:rsid w:val="00505FC2"/>
    <w:rsid w:val="005274B9"/>
    <w:rsid w:val="00543543"/>
    <w:rsid w:val="00562B56"/>
    <w:rsid w:val="00590B78"/>
    <w:rsid w:val="005A0CFE"/>
    <w:rsid w:val="005D0B07"/>
    <w:rsid w:val="005D1B71"/>
    <w:rsid w:val="005D7FCB"/>
    <w:rsid w:val="00611018"/>
    <w:rsid w:val="006246FC"/>
    <w:rsid w:val="00636C25"/>
    <w:rsid w:val="00640A1C"/>
    <w:rsid w:val="00675376"/>
    <w:rsid w:val="00675F20"/>
    <w:rsid w:val="006A21DF"/>
    <w:rsid w:val="006E6438"/>
    <w:rsid w:val="006E65C0"/>
    <w:rsid w:val="00764104"/>
    <w:rsid w:val="007D20A6"/>
    <w:rsid w:val="007D4C87"/>
    <w:rsid w:val="00804B78"/>
    <w:rsid w:val="008252ED"/>
    <w:rsid w:val="00876A83"/>
    <w:rsid w:val="008A30F6"/>
    <w:rsid w:val="008A3FE8"/>
    <w:rsid w:val="008B23AC"/>
    <w:rsid w:val="008E069A"/>
    <w:rsid w:val="008E7B0C"/>
    <w:rsid w:val="008F1944"/>
    <w:rsid w:val="00903737"/>
    <w:rsid w:val="009310A5"/>
    <w:rsid w:val="00981770"/>
    <w:rsid w:val="00994137"/>
    <w:rsid w:val="009C009D"/>
    <w:rsid w:val="009D21D4"/>
    <w:rsid w:val="00A12823"/>
    <w:rsid w:val="00A30D73"/>
    <w:rsid w:val="00A35F2A"/>
    <w:rsid w:val="00A710B8"/>
    <w:rsid w:val="00A84E04"/>
    <w:rsid w:val="00A878FF"/>
    <w:rsid w:val="00AA7931"/>
    <w:rsid w:val="00AB32FC"/>
    <w:rsid w:val="00AC1539"/>
    <w:rsid w:val="00B07FB2"/>
    <w:rsid w:val="00B203F6"/>
    <w:rsid w:val="00B86FBE"/>
    <w:rsid w:val="00BE6C43"/>
    <w:rsid w:val="00C35E4B"/>
    <w:rsid w:val="00C562C7"/>
    <w:rsid w:val="00C71EFA"/>
    <w:rsid w:val="00C81D9C"/>
    <w:rsid w:val="00CF1946"/>
    <w:rsid w:val="00D07EFF"/>
    <w:rsid w:val="00D641F7"/>
    <w:rsid w:val="00D92BD2"/>
    <w:rsid w:val="00DA0B62"/>
    <w:rsid w:val="00E620FF"/>
    <w:rsid w:val="00E77846"/>
    <w:rsid w:val="00E8389E"/>
    <w:rsid w:val="00E90D9A"/>
    <w:rsid w:val="00EA2194"/>
    <w:rsid w:val="00EE1529"/>
    <w:rsid w:val="00F03B55"/>
    <w:rsid w:val="00F96742"/>
    <w:rsid w:val="00F97681"/>
    <w:rsid w:val="00FB1ACB"/>
    <w:rsid w:val="00FD4264"/>
    <w:rsid w:val="00FD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A9290-39F3-4759-8154-254AEC70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7B63"/>
  </w:style>
  <w:style w:type="paragraph" w:styleId="Ttulo1">
    <w:name w:val="heading 1"/>
    <w:basedOn w:val="Normal"/>
    <w:next w:val="Normal"/>
    <w:link w:val="Ttulo1Car"/>
    <w:uiPriority w:val="9"/>
    <w:qFormat/>
    <w:rsid w:val="00F03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3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3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03B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03B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07B63"/>
    <w:pPr>
      <w:spacing w:after="0" w:line="240" w:lineRule="auto"/>
    </w:pPr>
    <w:rPr>
      <w:rFonts w:eastAsiaTheme="minorEastAsia"/>
      <w:lang w:val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7B63"/>
    <w:rPr>
      <w:rFonts w:eastAsiaTheme="minorEastAsia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C71E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EFA"/>
  </w:style>
  <w:style w:type="paragraph" w:styleId="Piedepgina">
    <w:name w:val="footer"/>
    <w:basedOn w:val="Normal"/>
    <w:link w:val="PiedepginaCar"/>
    <w:uiPriority w:val="99"/>
    <w:unhideWhenUsed/>
    <w:rsid w:val="00C71E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EFA"/>
  </w:style>
  <w:style w:type="character" w:customStyle="1" w:styleId="Ttulo1Car">
    <w:name w:val="Título 1 Car"/>
    <w:basedOn w:val="Fuentedeprrafopredeter"/>
    <w:link w:val="Ttulo1"/>
    <w:uiPriority w:val="9"/>
    <w:rsid w:val="00F03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03B55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03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03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03B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F03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3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5Car">
    <w:name w:val="Título 5 Car"/>
    <w:basedOn w:val="Fuentedeprrafopredeter"/>
    <w:link w:val="Ttulo5"/>
    <w:uiPriority w:val="9"/>
    <w:rsid w:val="00F03B5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F03B55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351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514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3514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3514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0D54AF"/>
    <w:pPr>
      <w:spacing w:after="0" w:line="240" w:lineRule="auto"/>
    </w:pPr>
    <w:rPr>
      <w:rFonts w:eastAsiaTheme="minorEastAsia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DD015C97F34BA3A6339D74753CC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5F7FF-F236-4B31-B2D9-2D7A79E15B4A}"/>
      </w:docPartPr>
      <w:docPartBody>
        <w:p w:rsidR="0088698B" w:rsidRDefault="0088698B" w:rsidP="0088698B">
          <w:pPr>
            <w:pStyle w:val="4BDD015C97F34BA3A6339D74753CC0C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 (Cuerpo)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8B"/>
    <w:rsid w:val="00383032"/>
    <w:rsid w:val="004E19A5"/>
    <w:rsid w:val="005B3D57"/>
    <w:rsid w:val="00854F01"/>
    <w:rsid w:val="0088698B"/>
    <w:rsid w:val="008A5954"/>
    <w:rsid w:val="00A7210F"/>
    <w:rsid w:val="00C53168"/>
    <w:rsid w:val="00E3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BDD015C97F34BA3A6339D74753CC0C9">
    <w:name w:val="4BDD015C97F34BA3A6339D74753CC0C9"/>
    <w:rsid w:val="008869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428E4-C5FF-4535-989E-543C0206C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13</Pages>
  <Words>1601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SEGUNDA ITERACIÓN</vt:lpstr>
    </vt:vector>
  </TitlesOfParts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</dc:title>
  <dc:subject>CBI (Aplicación para control de servicio)</dc:subject>
  <dc:creator>Andrés Felipe Rodríguez Velilla</dc:creator>
  <cp:keywords/>
  <dc:description/>
  <cp:lastModifiedBy>chucho</cp:lastModifiedBy>
  <cp:revision>65</cp:revision>
  <dcterms:created xsi:type="dcterms:W3CDTF">2017-08-30T01:34:00Z</dcterms:created>
  <dcterms:modified xsi:type="dcterms:W3CDTF">2017-09-18T02:17:00Z</dcterms:modified>
</cp:coreProperties>
</file>