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A25" w:rsidRDefault="003B0A25">
      <w:r>
        <w:rPr>
          <w:b/>
        </w:rPr>
        <w:t>Upload Instructions for QTI Question Banks</w:t>
      </w:r>
    </w:p>
    <w:p w:rsidR="003B0A25" w:rsidRDefault="003B0A25">
      <w:r>
        <w:t>Demetrios Pagonis</w:t>
      </w:r>
    </w:p>
    <w:p w:rsidR="003B0A25" w:rsidRDefault="003B0A25">
      <w:r>
        <w:t>demetriospagonis@weber.edu</w:t>
      </w:r>
    </w:p>
    <w:p w:rsidR="003B0A25" w:rsidRDefault="003B0A25"/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Navigate to the “Settings” page of your Canvas course</w:t>
      </w:r>
    </w:p>
    <w:p w:rsidR="003B0A25" w:rsidRDefault="003B0A25" w:rsidP="003B0A25">
      <w:pPr>
        <w:jc w:val="center"/>
      </w:pPr>
      <w:r w:rsidRPr="003B0A25">
        <w:drawing>
          <wp:inline distT="0" distB="0" distL="0" distR="0" wp14:anchorId="7774D77F" wp14:editId="587C2CDB">
            <wp:extent cx="3797507" cy="2243677"/>
            <wp:effectExtent l="19050" t="19050" r="127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99" cy="2273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Select “Import Course Content” from the left-side menu</w:t>
      </w:r>
    </w:p>
    <w:p w:rsidR="003B0A25" w:rsidRDefault="003B0A25" w:rsidP="003B0A25">
      <w:pPr>
        <w:jc w:val="center"/>
      </w:pPr>
      <w:r w:rsidRPr="003B0A25">
        <w:drawing>
          <wp:inline distT="0" distB="0" distL="0" distR="0" wp14:anchorId="777B59FF" wp14:editId="5DF20D82">
            <wp:extent cx="1870836" cy="2939885"/>
            <wp:effectExtent l="19050" t="19050" r="152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21" cy="2970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jc w:val="center"/>
      </w:pPr>
    </w:p>
    <w:p w:rsidR="003B0A25" w:rsidRDefault="003B0A25">
      <w:pPr>
        <w:jc w:val="center"/>
      </w:pPr>
      <w:r>
        <w:br w:type="page"/>
      </w: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lastRenderedPageBreak/>
        <w:t>Select “QTI .zip file” as the Content Type:</w:t>
      </w:r>
    </w:p>
    <w:p w:rsidR="003B0A25" w:rsidRDefault="003B0A25" w:rsidP="003B0A25">
      <w:pPr>
        <w:jc w:val="center"/>
      </w:pPr>
      <w:r w:rsidRPr="003B0A25">
        <w:drawing>
          <wp:inline distT="0" distB="0" distL="0" distR="0" wp14:anchorId="2275A3AF" wp14:editId="447C53BD">
            <wp:extent cx="3420094" cy="2267253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993" cy="228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/>
    <w:p w:rsidR="003B0A25" w:rsidRDefault="003B0A25" w:rsidP="003B0A25"/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Select the file to upload from your computer as the “Source”</w:t>
      </w:r>
    </w:p>
    <w:p w:rsidR="003B0A25" w:rsidRDefault="009401FC" w:rsidP="003B0A25">
      <w:pPr>
        <w:jc w:val="center"/>
      </w:pPr>
      <w:r w:rsidRPr="009401FC">
        <w:drawing>
          <wp:inline distT="0" distB="0" distL="0" distR="0" wp14:anchorId="0E7BDCFB" wp14:editId="48D251F9">
            <wp:extent cx="3327441" cy="2569363"/>
            <wp:effectExtent l="19050" t="19050" r="2540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96" cy="2584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A25" w:rsidRDefault="003B0A25" w:rsidP="003B0A25">
      <w:pPr>
        <w:jc w:val="center"/>
      </w:pPr>
    </w:p>
    <w:p w:rsidR="003B0A25" w:rsidRDefault="003B0A25" w:rsidP="003B0A25">
      <w:pPr>
        <w:pStyle w:val="ListParagraph"/>
        <w:numPr>
          <w:ilvl w:val="0"/>
          <w:numId w:val="2"/>
        </w:numPr>
        <w:ind w:left="360"/>
      </w:pPr>
      <w:r>
        <w:t>Leave the “Default Question bank” option unchanged</w:t>
      </w:r>
    </w:p>
    <w:p w:rsidR="003B0A25" w:rsidRDefault="003B0A25" w:rsidP="003B0A25"/>
    <w:p w:rsidR="009401FC" w:rsidRDefault="003B0A25" w:rsidP="009401FC">
      <w:pPr>
        <w:pStyle w:val="ListParagraph"/>
        <w:numPr>
          <w:ilvl w:val="0"/>
          <w:numId w:val="2"/>
        </w:numPr>
        <w:ind w:left="360"/>
      </w:pPr>
      <w:r>
        <w:t xml:space="preserve">Select the “Overwrite assessment content with matching IDs” </w:t>
      </w:r>
      <w:r w:rsidR="009401FC">
        <w:t xml:space="preserve">option. </w:t>
      </w:r>
    </w:p>
    <w:p w:rsidR="009401FC" w:rsidRDefault="009401FC" w:rsidP="009401FC">
      <w:pPr>
        <w:pStyle w:val="ListParagraph"/>
        <w:numPr>
          <w:ilvl w:val="1"/>
          <w:numId w:val="2"/>
        </w:numPr>
        <w:ind w:left="1080"/>
      </w:pPr>
      <w:r>
        <w:rPr>
          <w:i/>
        </w:rPr>
        <w:t>If you leave this unchecked you will end up with multiple banks with the same name</w:t>
      </w:r>
    </w:p>
    <w:p w:rsidR="009401FC" w:rsidRDefault="009401FC" w:rsidP="009401FC">
      <w:pPr>
        <w:pStyle w:val="ListParagraph"/>
      </w:pPr>
    </w:p>
    <w:p w:rsidR="009401FC" w:rsidRDefault="009401FC" w:rsidP="003B0A25">
      <w:pPr>
        <w:pStyle w:val="ListParagraph"/>
        <w:numPr>
          <w:ilvl w:val="0"/>
          <w:numId w:val="2"/>
        </w:numPr>
        <w:ind w:left="360"/>
      </w:pPr>
      <w:r>
        <w:t>Press “Import”</w:t>
      </w:r>
    </w:p>
    <w:p w:rsidR="009401FC" w:rsidRDefault="009401FC" w:rsidP="009401FC">
      <w:pPr>
        <w:pStyle w:val="ListParagraph"/>
      </w:pPr>
    </w:p>
    <w:p w:rsidR="009401FC" w:rsidRDefault="009401FC" w:rsidP="003B0A25">
      <w:pPr>
        <w:pStyle w:val="ListParagraph"/>
        <w:numPr>
          <w:ilvl w:val="0"/>
          <w:numId w:val="2"/>
        </w:numPr>
        <w:ind w:left="360"/>
      </w:pPr>
      <w:r>
        <w:t>After a few minutes of processing the question bank will be available in that course</w:t>
      </w:r>
      <w:bookmarkStart w:id="0" w:name="_GoBack"/>
      <w:bookmarkEnd w:id="0"/>
    </w:p>
    <w:p w:rsidR="003B0A25" w:rsidRPr="003B0A25" w:rsidRDefault="003B0A25" w:rsidP="003B0A25"/>
    <w:sectPr w:rsidR="003B0A25" w:rsidRPr="003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635"/>
    <w:multiLevelType w:val="hybridMultilevel"/>
    <w:tmpl w:val="5E1C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B44"/>
    <w:multiLevelType w:val="hybridMultilevel"/>
    <w:tmpl w:val="E24C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25"/>
    <w:rsid w:val="00143840"/>
    <w:rsid w:val="00367027"/>
    <w:rsid w:val="003B0A25"/>
    <w:rsid w:val="005447B5"/>
    <w:rsid w:val="00733E95"/>
    <w:rsid w:val="009401FC"/>
    <w:rsid w:val="00C3625C"/>
    <w:rsid w:val="00E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62C2"/>
  <w15:chartTrackingRefBased/>
  <w15:docId w15:val="{9DC21858-925E-44C8-A17D-28C0A08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B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Pagonis</dc:creator>
  <cp:keywords/>
  <dc:description/>
  <cp:lastModifiedBy>Demetrios Pagonis</cp:lastModifiedBy>
  <cp:revision>1</cp:revision>
  <dcterms:created xsi:type="dcterms:W3CDTF">2023-08-31T17:38:00Z</dcterms:created>
  <dcterms:modified xsi:type="dcterms:W3CDTF">2023-08-31T17:51:00Z</dcterms:modified>
</cp:coreProperties>
</file>