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30" w:rsidRDefault="00326C5E" w:rsidP="006939F4">
      <w:pPr>
        <w:pStyle w:val="Heading1"/>
      </w:pPr>
      <w:bookmarkStart w:id="0" w:name="_GoBack"/>
      <w:bookmarkStart w:id="1" w:name="_Toc333350692"/>
      <w:bookmarkStart w:id="2" w:name="_Toc333504075"/>
      <w:bookmarkStart w:id="3" w:name="_Toc333679812"/>
      <w:bookmarkStart w:id="4" w:name="_Toc334543673"/>
      <w:bookmarkStart w:id="5" w:name="_Toc334543766"/>
      <w:bookmarkStart w:id="6" w:name="_Toc334554857"/>
      <w:bookmarkStart w:id="7" w:name="_Toc334559830"/>
      <w:bookmarkEnd w:id="0"/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 w:rsidR="00F528F4">
        <w:t>Overview</w:t>
      </w:r>
      <w:bookmarkEnd w:id="1"/>
      <w:bookmarkEnd w:id="2"/>
      <w:bookmarkEnd w:id="3"/>
      <w:bookmarkEnd w:id="4"/>
      <w:bookmarkEnd w:id="5"/>
      <w:bookmarkEnd w:id="6"/>
      <w:bookmarkEnd w:id="7"/>
    </w:p>
    <w:p w:rsidR="007F1390" w:rsidRDefault="00C702C0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C702C0">
        <w:fldChar w:fldCharType="begin"/>
      </w:r>
      <w:r w:rsidR="002B63BB">
        <w:instrText xml:space="preserve"> TOC \o "1-3" </w:instrText>
      </w:r>
      <w:r w:rsidRPr="00C702C0">
        <w:fldChar w:fldCharType="separate"/>
      </w:r>
      <w:r w:rsidR="007F1390">
        <w:rPr>
          <w:noProof/>
        </w:rPr>
        <w:t>Windows 8 Overview</w:t>
      </w:r>
      <w:r w:rsidR="007F1390">
        <w:rPr>
          <w:noProof/>
        </w:rPr>
        <w:tab/>
      </w:r>
      <w:r>
        <w:rPr>
          <w:noProof/>
        </w:rPr>
        <w:fldChar w:fldCharType="begin"/>
      </w:r>
      <w:r w:rsidR="007F1390">
        <w:rPr>
          <w:noProof/>
        </w:rPr>
        <w:instrText xml:space="preserve"> PAGEREF _Toc334559830 \h </w:instrText>
      </w:r>
      <w:r>
        <w:rPr>
          <w:noProof/>
        </w:rPr>
      </w:r>
      <w:r>
        <w:rPr>
          <w:noProof/>
        </w:rPr>
        <w:fldChar w:fldCharType="separate"/>
      </w:r>
      <w:r w:rsidR="007F1390">
        <w:rPr>
          <w:noProof/>
        </w:rPr>
        <w:t>1</w:t>
      </w:r>
      <w:r>
        <w:rPr>
          <w:noProof/>
        </w:rPr>
        <w:fldChar w:fldCharType="end"/>
      </w:r>
    </w:p>
    <w:p w:rsidR="007F1390" w:rsidRDefault="007F1390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Training Roadmaps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_Toc334559831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2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Full Delivery Roadmap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_Toc334559832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2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Overview Roadmap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_Toc334559833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3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Partner 3-Day Roadmap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_Toc334559834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4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Partner 2-Day Roadmap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_Toc334559835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6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Partner 1-Day Roadmap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_Toc334559836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7</w:t>
      </w:r>
      <w:r w:rsidR="00C702C0">
        <w:rPr>
          <w:noProof/>
        </w:rPr>
        <w:fldChar w:fldCharType="end"/>
      </w:r>
    </w:p>
    <w:p w:rsidR="007F1390" w:rsidRDefault="007F1390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Introduction to Windows 8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_Toc334559837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9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Discussion: Review the Windows 8 Product Guide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_Toc334559838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10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8 Editions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_Toc334559839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10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RT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_Toc334559840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11</w:t>
      </w:r>
      <w:r w:rsidR="00C702C0">
        <w:rPr>
          <w:noProof/>
        </w:rPr>
        <w:fldChar w:fldCharType="end"/>
      </w:r>
    </w:p>
    <w:p w:rsidR="007F1390" w:rsidRDefault="007F139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Removed Features</w:t>
      </w:r>
      <w:r>
        <w:rPr>
          <w:noProof/>
        </w:rPr>
        <w:tab/>
      </w:r>
      <w:r w:rsidR="00C702C0">
        <w:rPr>
          <w:noProof/>
        </w:rPr>
        <w:fldChar w:fldCharType="begin"/>
      </w:r>
      <w:r>
        <w:rPr>
          <w:noProof/>
        </w:rPr>
        <w:instrText xml:space="preserve"> PAGEREF _Toc334559841 \h </w:instrText>
      </w:r>
      <w:r w:rsidR="00C702C0">
        <w:rPr>
          <w:noProof/>
        </w:rPr>
      </w:r>
      <w:r w:rsidR="00C702C0">
        <w:rPr>
          <w:noProof/>
        </w:rPr>
        <w:fldChar w:fldCharType="separate"/>
      </w:r>
      <w:r>
        <w:rPr>
          <w:noProof/>
        </w:rPr>
        <w:t>14</w:t>
      </w:r>
      <w:r w:rsidR="00C702C0">
        <w:rPr>
          <w:noProof/>
        </w:rPr>
        <w:fldChar w:fldCharType="end"/>
      </w:r>
    </w:p>
    <w:p w:rsidR="00670C30" w:rsidRDefault="00C702C0" w:rsidP="00817906">
      <w:pPr>
        <w:pStyle w:val="Heading4"/>
      </w:pPr>
      <w:r>
        <w:fldChar w:fldCharType="end"/>
      </w:r>
      <w:r w:rsidR="00817906">
        <w:t>Timing</w:t>
      </w:r>
      <w:r w:rsidR="002B63BB">
        <w:t xml:space="preserve"> </w:t>
      </w:r>
      <w:r w:rsidR="00817906">
        <w:t>for</w:t>
      </w:r>
      <w:r w:rsidR="002B63BB">
        <w:t xml:space="preserve"> </w:t>
      </w:r>
      <w:r w:rsidR="00F61B3A">
        <w:t>T</w:t>
      </w:r>
      <w:r w:rsidR="00817906">
        <w:t>his</w:t>
      </w:r>
      <w:r w:rsidR="002B63BB">
        <w:t xml:space="preserve"> </w:t>
      </w:r>
      <w:r w:rsidR="00F61B3A">
        <w:t>M</w:t>
      </w:r>
      <w:r w:rsidR="00817906">
        <w:t>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815"/>
        <w:gridCol w:w="2857"/>
      </w:tblGrid>
      <w:tr w:rsidR="00817906" w:rsidRPr="00302A9E" w:rsidTr="002B63BB">
        <w:tc>
          <w:tcPr>
            <w:tcW w:w="0" w:type="auto"/>
            <w:shd w:val="clear" w:color="auto" w:fill="auto"/>
          </w:tcPr>
          <w:p w:rsidR="00817906" w:rsidRPr="00302A9E" w:rsidRDefault="00817906" w:rsidP="0039606D">
            <w:pPr>
              <w:pStyle w:val="ParagraphText"/>
              <w:ind w:left="0"/>
            </w:pPr>
            <w:r w:rsidRPr="00302A9E">
              <w:t>Delivery</w:t>
            </w:r>
            <w:r w:rsidR="002B63BB">
              <w:t xml:space="preserve"> </w:t>
            </w:r>
            <w:r w:rsidRPr="00302A9E">
              <w:t>Length:</w:t>
            </w:r>
            <w:r w:rsidR="002B63BB">
              <w:t xml:space="preserve"> </w:t>
            </w:r>
            <w:r w:rsidRPr="00302A9E">
              <w:t>30</w:t>
            </w:r>
            <w:r w:rsidR="002B63BB">
              <w:t xml:space="preserve"> </w:t>
            </w:r>
            <w:r w:rsidRPr="00302A9E">
              <w:t>Minutes</w:t>
            </w:r>
          </w:p>
        </w:tc>
        <w:tc>
          <w:tcPr>
            <w:tcW w:w="0" w:type="auto"/>
            <w:shd w:val="clear" w:color="auto" w:fill="auto"/>
          </w:tcPr>
          <w:p w:rsidR="00817906" w:rsidRPr="00302A9E" w:rsidRDefault="00817906" w:rsidP="0039606D">
            <w:pPr>
              <w:pStyle w:val="ParagraphText"/>
              <w:ind w:left="0"/>
            </w:pPr>
            <w:r w:rsidRPr="00302A9E">
              <w:t>Additional</w:t>
            </w:r>
            <w:r w:rsidR="002B63BB">
              <w:t xml:space="preserve"> </w:t>
            </w:r>
            <w:r w:rsidRPr="00302A9E">
              <w:t>Lab</w:t>
            </w:r>
            <w:r w:rsidR="002B63BB">
              <w:t xml:space="preserve"> </w:t>
            </w:r>
            <w:r w:rsidRPr="00302A9E">
              <w:t>Time:</w:t>
            </w:r>
            <w:r w:rsidR="002B63BB">
              <w:t xml:space="preserve"> </w:t>
            </w:r>
            <w:r w:rsidRPr="00302A9E">
              <w:t>No</w:t>
            </w:r>
            <w:r w:rsidR="002B63BB">
              <w:t xml:space="preserve"> </w:t>
            </w:r>
            <w:r w:rsidRPr="00302A9E">
              <w:t>Lab</w:t>
            </w:r>
          </w:p>
        </w:tc>
      </w:tr>
    </w:tbl>
    <w:p w:rsidR="00670C30" w:rsidRDefault="00817906" w:rsidP="00433D29">
      <w:pPr>
        <w:pStyle w:val="Heading4"/>
      </w:pPr>
      <w:r>
        <w:t>Overview</w:t>
      </w:r>
    </w:p>
    <w:p w:rsidR="00670C30" w:rsidRDefault="00B74C8A" w:rsidP="00B74C8A">
      <w:pPr>
        <w:pStyle w:val="ParagraphText"/>
      </w:pPr>
      <w:r>
        <w:t>This</w:t>
      </w:r>
      <w:r w:rsidR="002B63BB">
        <w:t xml:space="preserve"> </w:t>
      </w:r>
      <w:r>
        <w:t>course</w:t>
      </w:r>
      <w:r w:rsidR="002B63BB">
        <w:t xml:space="preserve"> </w:t>
      </w:r>
      <w:r>
        <w:t>introduces</w:t>
      </w:r>
      <w:r w:rsidR="002B63BB">
        <w:t xml:space="preserve"> </w:t>
      </w:r>
      <w:r>
        <w:t>you</w:t>
      </w:r>
      <w:r w:rsidR="002B63BB">
        <w:t xml:space="preserve"> </w:t>
      </w:r>
      <w:r>
        <w:t>to</w:t>
      </w:r>
      <w:r w:rsidR="002B63BB">
        <w:t xml:space="preserve"> </w:t>
      </w:r>
      <w:r>
        <w:t>Windows</w:t>
      </w:r>
      <w:r w:rsidR="007A5E29" w:rsidRPr="007A5E29">
        <w:rPr>
          <w:rFonts w:cs="Segoe UI"/>
        </w:rPr>
        <w:t>®</w:t>
      </w:r>
      <w:r w:rsidR="002B63BB">
        <w:t xml:space="preserve"> </w:t>
      </w:r>
      <w:r>
        <w:t>8,</w:t>
      </w:r>
      <w:r w:rsidR="002B63BB">
        <w:t xml:space="preserve"> </w:t>
      </w:r>
      <w:r>
        <w:t>and</w:t>
      </w:r>
      <w:r w:rsidR="002B63BB">
        <w:t xml:space="preserve"> </w:t>
      </w:r>
      <w:r>
        <w:t>the</w:t>
      </w:r>
      <w:r w:rsidR="002B63BB">
        <w:t xml:space="preserve"> </w:t>
      </w:r>
      <w:r>
        <w:t>topics</w:t>
      </w:r>
      <w:r w:rsidR="002B63BB">
        <w:t xml:space="preserve"> </w:t>
      </w:r>
      <w:r>
        <w:t>you</w:t>
      </w:r>
      <w:r w:rsidR="002B63BB">
        <w:t xml:space="preserve"> </w:t>
      </w:r>
      <w:r>
        <w:t>will</w:t>
      </w:r>
      <w:r w:rsidR="002B63BB">
        <w:t xml:space="preserve"> </w:t>
      </w:r>
      <w:r>
        <w:t>need</w:t>
      </w:r>
      <w:r w:rsidR="002B63BB">
        <w:t xml:space="preserve"> </w:t>
      </w:r>
      <w:r>
        <w:t>to</w:t>
      </w:r>
      <w:r w:rsidR="002B63BB">
        <w:t xml:space="preserve"> </w:t>
      </w:r>
      <w:r>
        <w:t>support</w:t>
      </w:r>
      <w:r w:rsidR="002B63BB">
        <w:t xml:space="preserve"> </w:t>
      </w:r>
      <w:r>
        <w:t>our</w:t>
      </w:r>
      <w:r w:rsidR="002B63BB">
        <w:t xml:space="preserve"> </w:t>
      </w:r>
      <w:r>
        <w:t>consumer</w:t>
      </w:r>
      <w:r w:rsidR="007443A6">
        <w:t>s</w:t>
      </w:r>
      <w:r w:rsidR="002B63BB">
        <w:t xml:space="preserve"> </w:t>
      </w:r>
      <w:r w:rsidR="007443A6">
        <w:t>running</w:t>
      </w:r>
      <w:r w:rsidR="002B63BB">
        <w:t xml:space="preserve"> </w:t>
      </w:r>
      <w:r w:rsidR="007443A6">
        <w:t>Windows</w:t>
      </w:r>
      <w:r w:rsidR="002B63BB">
        <w:t xml:space="preserve"> </w:t>
      </w:r>
      <w:r w:rsidR="007443A6">
        <w:t>8.</w:t>
      </w:r>
      <w:r w:rsidR="002B63BB">
        <w:t xml:space="preserve"> </w:t>
      </w:r>
      <w:r w:rsidR="007443A6">
        <w:t>This</w:t>
      </w:r>
      <w:r w:rsidR="002B63BB">
        <w:t xml:space="preserve"> </w:t>
      </w:r>
      <w:r w:rsidR="007443A6">
        <w:t>training</w:t>
      </w:r>
      <w:r w:rsidR="002B63BB">
        <w:t xml:space="preserve"> </w:t>
      </w:r>
      <w:r w:rsidR="007443A6">
        <w:t>is</w:t>
      </w:r>
      <w:r w:rsidR="002B63BB">
        <w:t xml:space="preserve"> </w:t>
      </w:r>
      <w:r w:rsidR="007443A6">
        <w:t>relevant</w:t>
      </w:r>
      <w:r w:rsidR="002B63BB">
        <w:t xml:space="preserve"> </w:t>
      </w:r>
      <w:r w:rsidR="007443A6">
        <w:t>for</w:t>
      </w:r>
      <w:r w:rsidR="002B63BB">
        <w:t xml:space="preserve"> </w:t>
      </w:r>
      <w:r w:rsidR="007443A6">
        <w:t>the</w:t>
      </w:r>
      <w:r w:rsidR="002B63BB">
        <w:t xml:space="preserve"> </w:t>
      </w:r>
      <w:r w:rsidR="007443A6">
        <w:t>following</w:t>
      </w:r>
      <w:r w:rsidR="002B63BB">
        <w:t xml:space="preserve"> </w:t>
      </w:r>
      <w:r w:rsidR="007443A6">
        <w:t>support</w:t>
      </w:r>
      <w:r w:rsidR="002B63BB">
        <w:t xml:space="preserve"> </w:t>
      </w:r>
      <w:r w:rsidR="007443A6">
        <w:t>groups:</w:t>
      </w:r>
    </w:p>
    <w:p w:rsidR="00670C30" w:rsidRDefault="007443A6" w:rsidP="00433D29">
      <w:pPr>
        <w:pStyle w:val="ListBullet"/>
      </w:pP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Support,</w:t>
      </w:r>
      <w:r w:rsidR="002B63BB">
        <w:t xml:space="preserve"> </w:t>
      </w:r>
      <w:r>
        <w:t>both</w:t>
      </w:r>
      <w:r w:rsidR="002B63BB">
        <w:t xml:space="preserve"> </w:t>
      </w:r>
      <w:r w:rsidR="00670C30">
        <w:t>1:1</w:t>
      </w:r>
      <w:r w:rsidR="002B63BB">
        <w:t xml:space="preserve"> </w:t>
      </w:r>
      <w:r w:rsidR="00670C30">
        <w:t>and</w:t>
      </w:r>
      <w:r w:rsidR="002B63BB">
        <w:t xml:space="preserve"> </w:t>
      </w:r>
      <w:r w:rsidR="00670C30">
        <w:t>community</w:t>
      </w:r>
      <w:r w:rsidR="00DD4767">
        <w:t>-</w:t>
      </w:r>
      <w:r w:rsidR="00670C30">
        <w:t>based</w:t>
      </w:r>
      <w:r w:rsidR="002B63BB">
        <w:t xml:space="preserve"> </w:t>
      </w:r>
      <w:r w:rsidR="00670C30">
        <w:t>support</w:t>
      </w:r>
    </w:p>
    <w:p w:rsidR="00670C30" w:rsidRDefault="007443A6" w:rsidP="00433D29">
      <w:pPr>
        <w:pStyle w:val="ListBullet"/>
      </w:pPr>
      <w:r>
        <w:t>Windows</w:t>
      </w:r>
      <w:r w:rsidR="002B63BB">
        <w:t xml:space="preserve"> </w:t>
      </w:r>
      <w:r>
        <w:t>Store</w:t>
      </w:r>
      <w:r w:rsidR="002B63BB">
        <w:t xml:space="preserve"> </w:t>
      </w:r>
      <w:r>
        <w:t>support</w:t>
      </w:r>
    </w:p>
    <w:p w:rsidR="00670C30" w:rsidRDefault="007443A6" w:rsidP="00433D29">
      <w:pPr>
        <w:pStyle w:val="ListBullet"/>
      </w:pPr>
      <w:r>
        <w:t>Microsoft</w:t>
      </w:r>
      <w:r w:rsidR="002B63BB">
        <w:t xml:space="preserve"> </w:t>
      </w:r>
      <w:r>
        <w:t>Account</w:t>
      </w:r>
      <w:r w:rsidR="002B63BB">
        <w:t xml:space="preserve"> </w:t>
      </w:r>
      <w:r>
        <w:t>support</w:t>
      </w:r>
      <w:r w:rsidR="00970567">
        <w:rPr>
          <w:rFonts w:cs="Segoe UI"/>
        </w:rPr>
        <w:t>―</w:t>
      </w:r>
      <w:r w:rsidR="00E22A31">
        <w:t>formerly</w:t>
      </w:r>
      <w:r w:rsidR="002B63BB">
        <w:t xml:space="preserve"> </w:t>
      </w:r>
      <w:r w:rsidR="00E22A31">
        <w:t>known</w:t>
      </w:r>
      <w:r w:rsidR="002B63BB">
        <w:t xml:space="preserve"> </w:t>
      </w:r>
      <w:r w:rsidR="00E22A31">
        <w:t>as</w:t>
      </w:r>
      <w:r w:rsidR="002B63BB">
        <w:t xml:space="preserve"> </w:t>
      </w:r>
      <w:r w:rsidR="00E22A31">
        <w:t>Live</w:t>
      </w:r>
      <w:r w:rsidR="002B63BB">
        <w:t xml:space="preserve"> </w:t>
      </w:r>
      <w:r w:rsidR="00E22A31">
        <w:t>ID</w:t>
      </w:r>
      <w:r w:rsidR="002B63BB">
        <w:t xml:space="preserve"> </w:t>
      </w:r>
      <w:r w:rsidR="00E22A31">
        <w:t>support</w:t>
      </w:r>
    </w:p>
    <w:p w:rsidR="00670C30" w:rsidRDefault="007443A6" w:rsidP="00433D29">
      <w:pPr>
        <w:pStyle w:val="ListBullet"/>
      </w:pPr>
      <w:r>
        <w:t>Windows-related</w:t>
      </w:r>
      <w:r w:rsidR="002B63BB">
        <w:t xml:space="preserve"> </w:t>
      </w:r>
      <w:r>
        <w:t>support</w:t>
      </w:r>
      <w:r w:rsidR="002B63BB">
        <w:t xml:space="preserve"> </w:t>
      </w:r>
      <w:r>
        <w:t>programs</w:t>
      </w:r>
      <w:r w:rsidR="002B63BB">
        <w:t xml:space="preserve"> </w:t>
      </w:r>
      <w:r>
        <w:t>at</w:t>
      </w:r>
      <w:r w:rsidR="002B63BB">
        <w:t xml:space="preserve"> </w:t>
      </w:r>
      <w:r>
        <w:t>our</w:t>
      </w:r>
      <w:r w:rsidR="002B63BB">
        <w:t xml:space="preserve"> </w:t>
      </w:r>
      <w:r w:rsidR="00670C30">
        <w:t>p</w:t>
      </w:r>
      <w:r>
        <w:t>artners,</w:t>
      </w:r>
      <w:r w:rsidR="002B63BB">
        <w:t xml:space="preserve"> </w:t>
      </w:r>
      <w:r>
        <w:t>including</w:t>
      </w:r>
      <w:r w:rsidR="002B63BB">
        <w:t xml:space="preserve"> </w:t>
      </w:r>
      <w:r w:rsidR="00ED5CD2">
        <w:t>our</w:t>
      </w:r>
      <w:r w:rsidR="002B63BB">
        <w:t xml:space="preserve"> </w:t>
      </w:r>
      <w:r>
        <w:t>OEM</w:t>
      </w:r>
      <w:r w:rsidR="002B63BB">
        <w:t xml:space="preserve"> </w:t>
      </w:r>
      <w:r w:rsidR="00670C30">
        <w:t>p</w:t>
      </w:r>
      <w:r>
        <w:t>artn</w:t>
      </w:r>
      <w:r w:rsidR="00670C30">
        <w:t>ers,</w:t>
      </w:r>
      <w:r w:rsidR="002B63BB">
        <w:t xml:space="preserve"> </w:t>
      </w:r>
      <w:r w:rsidR="00ED5CD2">
        <w:t>and</w:t>
      </w:r>
      <w:r w:rsidR="002B63BB">
        <w:t xml:space="preserve"> </w:t>
      </w:r>
      <w:r w:rsidR="00ED5CD2">
        <w:t>our</w:t>
      </w:r>
      <w:r w:rsidR="002B63BB">
        <w:t xml:space="preserve"> </w:t>
      </w:r>
      <w:r w:rsidR="00670C30">
        <w:t>retail</w:t>
      </w:r>
      <w:r w:rsidR="002B63BB">
        <w:t xml:space="preserve"> </w:t>
      </w:r>
      <w:r w:rsidR="00ED5CD2">
        <w:t>and</w:t>
      </w:r>
      <w:r w:rsidR="002B63BB">
        <w:t xml:space="preserve"> </w:t>
      </w:r>
      <w:r w:rsidR="00ED5CD2">
        <w:t>other</w:t>
      </w:r>
      <w:r w:rsidR="002B63BB">
        <w:t xml:space="preserve"> </w:t>
      </w:r>
      <w:r w:rsidR="00ED5CD2">
        <w:t>channel</w:t>
      </w:r>
      <w:r w:rsidR="002B63BB">
        <w:t xml:space="preserve"> </w:t>
      </w:r>
      <w:r w:rsidR="00ED5CD2">
        <w:t>partners.</w:t>
      </w:r>
    </w:p>
    <w:p w:rsidR="00670C30" w:rsidRDefault="003321BE" w:rsidP="003321BE">
      <w:pPr>
        <w:pStyle w:val="ParagraphText"/>
      </w:pPr>
      <w:r>
        <w:t>This</w:t>
      </w:r>
      <w:r w:rsidR="002B63BB">
        <w:t xml:space="preserve"> </w:t>
      </w:r>
      <w:r>
        <w:t>list</w:t>
      </w:r>
      <w:r w:rsidR="002B63BB">
        <w:t xml:space="preserve"> </w:t>
      </w:r>
      <w:r>
        <w:t>may</w:t>
      </w:r>
      <w:r w:rsidR="002B63BB">
        <w:t xml:space="preserve"> </w:t>
      </w:r>
      <w:r>
        <w:t>not</w:t>
      </w:r>
      <w:r w:rsidR="002B63BB">
        <w:t xml:space="preserve"> </w:t>
      </w:r>
      <w:r>
        <w:t>be</w:t>
      </w:r>
      <w:r w:rsidR="002B63BB">
        <w:t xml:space="preserve"> </w:t>
      </w:r>
      <w:r>
        <w:t>fully</w:t>
      </w:r>
      <w:r w:rsidR="002B63BB">
        <w:t xml:space="preserve"> </w:t>
      </w:r>
      <w:r>
        <w:t>inclusive,</w:t>
      </w:r>
      <w:r w:rsidR="002B63BB">
        <w:t xml:space="preserve"> </w:t>
      </w:r>
      <w:r>
        <w:t>as</w:t>
      </w:r>
      <w:r w:rsidR="002B63BB">
        <w:t xml:space="preserve"> </w:t>
      </w:r>
      <w:r>
        <w:t>other</w:t>
      </w:r>
      <w:r w:rsidR="002B63BB">
        <w:t xml:space="preserve"> </w:t>
      </w:r>
      <w:r>
        <w:t>groups</w:t>
      </w:r>
      <w:r w:rsidR="002B63BB">
        <w:t xml:space="preserve"> </w:t>
      </w:r>
      <w:r>
        <w:t>may</w:t>
      </w:r>
      <w:r w:rsidR="002B63BB">
        <w:t xml:space="preserve"> </w:t>
      </w:r>
      <w:r>
        <w:t>utilize</w:t>
      </w:r>
      <w:r w:rsidR="002B63BB">
        <w:t xml:space="preserve"> </w:t>
      </w:r>
      <w:r>
        <w:t>this</w:t>
      </w:r>
      <w:r w:rsidR="002B63BB">
        <w:t xml:space="preserve"> </w:t>
      </w:r>
      <w:r>
        <w:t>training</w:t>
      </w:r>
      <w:r w:rsidR="002B63BB">
        <w:t xml:space="preserve"> </w:t>
      </w:r>
      <w:r>
        <w:t>in</w:t>
      </w:r>
      <w:r w:rsidR="002B63BB">
        <w:t xml:space="preserve"> </w:t>
      </w:r>
      <w:r>
        <w:t>their</w:t>
      </w:r>
      <w:r w:rsidR="002B63BB">
        <w:t xml:space="preserve"> </w:t>
      </w:r>
      <w:r>
        <w:t>own</w:t>
      </w:r>
      <w:r w:rsidR="002B63BB">
        <w:t xml:space="preserve"> </w:t>
      </w:r>
      <w:r>
        <w:t>readiness</w:t>
      </w:r>
      <w:r w:rsidR="002B63BB">
        <w:t xml:space="preserve"> </w:t>
      </w:r>
      <w:r>
        <w:t>activities.</w:t>
      </w:r>
    </w:p>
    <w:p w:rsidR="00670C30" w:rsidRDefault="007443A6" w:rsidP="007443A6">
      <w:pPr>
        <w:pStyle w:val="ParagraphText"/>
      </w:pPr>
      <w:r>
        <w:t>Note</w:t>
      </w:r>
      <w:r w:rsidR="002B63BB">
        <w:t xml:space="preserve"> </w:t>
      </w:r>
      <w:r>
        <w:t>that</w:t>
      </w:r>
      <w:r w:rsidR="002B63BB">
        <w:t xml:space="preserve"> </w:t>
      </w:r>
      <w:r>
        <w:t>while</w:t>
      </w:r>
      <w:r w:rsidR="002B63BB">
        <w:t xml:space="preserve"> </w:t>
      </w:r>
      <w:r>
        <w:t>this</w:t>
      </w:r>
      <w:r w:rsidR="002B63BB">
        <w:t xml:space="preserve"> </w:t>
      </w:r>
      <w:r>
        <w:t>training</w:t>
      </w:r>
      <w:r w:rsidR="002B63BB">
        <w:t xml:space="preserve"> </w:t>
      </w:r>
      <w:r>
        <w:t>is</w:t>
      </w:r>
      <w:r w:rsidR="002B63BB">
        <w:t xml:space="preserve"> </w:t>
      </w:r>
      <w:r>
        <w:t>relevant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of</w:t>
      </w:r>
      <w:r w:rsidR="002B63BB">
        <w:t xml:space="preserve"> </w:t>
      </w:r>
      <w:r>
        <w:t>these</w:t>
      </w:r>
      <w:r w:rsidR="002B63BB">
        <w:t xml:space="preserve"> </w:t>
      </w:r>
      <w:r>
        <w:t>audiences,</w:t>
      </w:r>
      <w:r w:rsidR="002B63BB">
        <w:t xml:space="preserve"> </w:t>
      </w:r>
      <w:r>
        <w:t>it</w:t>
      </w:r>
      <w:r w:rsidR="002B63BB">
        <w:t xml:space="preserve"> </w:t>
      </w:r>
      <w:r>
        <w:t>may</w:t>
      </w:r>
      <w:r w:rsidR="002B63BB">
        <w:t xml:space="preserve"> </w:t>
      </w:r>
      <w:r>
        <w:t>not</w:t>
      </w:r>
      <w:r w:rsidR="002B63BB">
        <w:t xml:space="preserve"> </w:t>
      </w:r>
      <w:r>
        <w:t>represent</w:t>
      </w:r>
      <w:r w:rsidR="002B63BB">
        <w:t xml:space="preserve"> </w:t>
      </w:r>
      <w:r>
        <w:t>the</w:t>
      </w:r>
      <w:r w:rsidR="002B63BB">
        <w:t xml:space="preserve"> </w:t>
      </w:r>
      <w:r>
        <w:t>full</w:t>
      </w:r>
      <w:r w:rsidR="002B63BB">
        <w:t xml:space="preserve"> </w:t>
      </w:r>
      <w:r>
        <w:t>scope</w:t>
      </w:r>
      <w:r w:rsidR="002B63BB">
        <w:t xml:space="preserve"> </w:t>
      </w:r>
      <w:r>
        <w:t>required</w:t>
      </w:r>
      <w:r w:rsidR="002B63BB">
        <w:t xml:space="preserve"> </w:t>
      </w:r>
      <w:r>
        <w:t>for</w:t>
      </w:r>
      <w:r w:rsidR="002B63BB">
        <w:t xml:space="preserve"> </w:t>
      </w:r>
      <w:r>
        <w:t>support.</w:t>
      </w:r>
      <w:r w:rsidR="002B63BB">
        <w:t xml:space="preserve"> </w:t>
      </w:r>
      <w:r>
        <w:t>This</w:t>
      </w:r>
      <w:r w:rsidR="002B63BB">
        <w:t xml:space="preserve"> </w:t>
      </w:r>
      <w:r>
        <w:t>course</w:t>
      </w:r>
      <w:r w:rsidR="002B63BB">
        <w:t xml:space="preserve"> </w:t>
      </w:r>
      <w:r>
        <w:t>focuses</w:t>
      </w:r>
      <w:r w:rsidR="002B63BB">
        <w:t xml:space="preserve"> </w:t>
      </w:r>
      <w:r>
        <w:t>on</w:t>
      </w:r>
      <w:r w:rsidR="002B63BB">
        <w:t xml:space="preserve"> </w:t>
      </w:r>
      <w:r>
        <w:t>the</w:t>
      </w:r>
      <w:r w:rsidR="002B63BB">
        <w:t xml:space="preserve"> </w:t>
      </w:r>
      <w:r>
        <w:t>product</w:t>
      </w:r>
      <w:r w:rsidR="002B63BB">
        <w:t xml:space="preserve"> </w:t>
      </w:r>
      <w:r>
        <w:t>itself.</w:t>
      </w:r>
      <w:r w:rsidR="002B63BB">
        <w:t xml:space="preserve"> </w:t>
      </w:r>
      <w:r>
        <w:t>It</w:t>
      </w:r>
      <w:r w:rsidR="002B63BB">
        <w:t xml:space="preserve"> </w:t>
      </w:r>
      <w:r>
        <w:t>does</w:t>
      </w:r>
      <w:r w:rsidR="002B63BB">
        <w:t xml:space="preserve"> </w:t>
      </w:r>
      <w:r>
        <w:t>not</w:t>
      </w:r>
      <w:r w:rsidR="002B63BB">
        <w:t xml:space="preserve"> </w:t>
      </w:r>
      <w:r>
        <w:t>cover</w:t>
      </w:r>
      <w:r w:rsidR="002B63BB">
        <w:t xml:space="preserve"> </w:t>
      </w:r>
      <w:r>
        <w:t>some</w:t>
      </w:r>
      <w:r w:rsidR="002B63BB">
        <w:t xml:space="preserve"> </w:t>
      </w:r>
      <w:r>
        <w:t>of</w:t>
      </w:r>
      <w:r w:rsidR="002B63BB">
        <w:t xml:space="preserve"> </w:t>
      </w:r>
      <w:r>
        <w:t>the</w:t>
      </w:r>
      <w:r w:rsidR="002B63BB">
        <w:t xml:space="preserve"> </w:t>
      </w:r>
      <w:r>
        <w:t>tools</w:t>
      </w:r>
      <w:r w:rsidR="002B63BB">
        <w:t xml:space="preserve"> </w:t>
      </w:r>
      <w:r>
        <w:t>and</w:t>
      </w:r>
      <w:r w:rsidR="002B63BB">
        <w:t xml:space="preserve"> </w:t>
      </w:r>
      <w:r>
        <w:t>processes</w:t>
      </w:r>
      <w:r w:rsidR="002B63BB">
        <w:t xml:space="preserve"> </w:t>
      </w:r>
      <w:r>
        <w:t>needed</w:t>
      </w:r>
      <w:r w:rsidR="002B63BB">
        <w:t xml:space="preserve"> </w:t>
      </w:r>
      <w:r>
        <w:t>for</w:t>
      </w:r>
      <w:r w:rsidR="002B63BB">
        <w:t xml:space="preserve"> </w:t>
      </w:r>
      <w:r>
        <w:t>Windows</w:t>
      </w:r>
      <w:r w:rsidR="002B63BB">
        <w:t xml:space="preserve"> </w:t>
      </w:r>
      <w:r>
        <w:t>Store</w:t>
      </w:r>
      <w:r w:rsidR="002B63BB">
        <w:t xml:space="preserve"> </w:t>
      </w:r>
      <w:r>
        <w:t>and</w:t>
      </w:r>
      <w:r w:rsidR="002B63BB">
        <w:t xml:space="preserve"> </w:t>
      </w:r>
      <w:r>
        <w:t>Microsoft</w:t>
      </w:r>
      <w:r w:rsidR="002B63BB">
        <w:t xml:space="preserve"> </w:t>
      </w:r>
      <w:r>
        <w:t>Account</w:t>
      </w:r>
      <w:r w:rsidR="002B63BB">
        <w:t xml:space="preserve"> </w:t>
      </w:r>
      <w:r>
        <w:t>support,</w:t>
      </w:r>
      <w:r w:rsidR="002B63BB">
        <w:t xml:space="preserve"> </w:t>
      </w:r>
      <w:r>
        <w:t>or</w:t>
      </w:r>
      <w:r w:rsidR="002B63BB">
        <w:t xml:space="preserve"> </w:t>
      </w:r>
      <w:r>
        <w:t>all</w:t>
      </w:r>
      <w:r w:rsidR="002B63BB">
        <w:t xml:space="preserve"> </w:t>
      </w:r>
      <w:r>
        <w:t>of</w:t>
      </w:r>
      <w:r w:rsidR="002B63BB">
        <w:t xml:space="preserve"> </w:t>
      </w:r>
      <w:r>
        <w:t>the</w:t>
      </w:r>
      <w:r w:rsidR="002B63BB">
        <w:t xml:space="preserve"> </w:t>
      </w:r>
      <w:r>
        <w:t>details</w:t>
      </w:r>
      <w:r w:rsidR="002B63BB">
        <w:t xml:space="preserve"> </w:t>
      </w:r>
      <w:r w:rsidR="00670C30">
        <w:t>that</w:t>
      </w:r>
      <w:r w:rsidR="002B63BB">
        <w:t xml:space="preserve"> </w:t>
      </w:r>
      <w:r>
        <w:t>may</w:t>
      </w:r>
      <w:r w:rsidR="002B63BB">
        <w:t xml:space="preserve"> </w:t>
      </w:r>
      <w:r>
        <w:t>be</w:t>
      </w:r>
      <w:r w:rsidR="002B63BB">
        <w:t xml:space="preserve"> </w:t>
      </w:r>
      <w:r>
        <w:t>required</w:t>
      </w:r>
      <w:r w:rsidR="002B63BB">
        <w:t xml:space="preserve"> </w:t>
      </w:r>
      <w:r>
        <w:t>by</w:t>
      </w:r>
      <w:r w:rsidR="002B63BB">
        <w:t xml:space="preserve"> </w:t>
      </w:r>
      <w:r>
        <w:t>any</w:t>
      </w:r>
      <w:r w:rsidR="002B63BB">
        <w:t xml:space="preserve"> </w:t>
      </w:r>
      <w:r>
        <w:t>particular</w:t>
      </w:r>
      <w:r w:rsidR="002B63BB">
        <w:t xml:space="preserve"> </w:t>
      </w:r>
      <w:r>
        <w:t>partner</w:t>
      </w:r>
      <w:r w:rsidR="002B63BB">
        <w:t xml:space="preserve"> </w:t>
      </w:r>
      <w:r>
        <w:t>support</w:t>
      </w:r>
      <w:r w:rsidR="002B63BB">
        <w:t xml:space="preserve"> </w:t>
      </w:r>
      <w:r>
        <w:t>program.</w:t>
      </w:r>
    </w:p>
    <w:p w:rsidR="00670C30" w:rsidRDefault="003321BE" w:rsidP="00326C5E">
      <w:pPr>
        <w:pStyle w:val="Heading4"/>
      </w:pPr>
      <w:r>
        <w:lastRenderedPageBreak/>
        <w:t>Prerequisites</w:t>
      </w:r>
    </w:p>
    <w:p w:rsidR="00660BAD" w:rsidRDefault="00660BAD" w:rsidP="003F71C6">
      <w:pPr>
        <w:pStyle w:val="ParagraphText"/>
        <w:spacing w:after="240"/>
      </w:pPr>
      <w:r>
        <w:t>This</w:t>
      </w:r>
      <w:r w:rsidR="002B63BB">
        <w:t xml:space="preserve"> </w:t>
      </w:r>
      <w:r>
        <w:t>training</w:t>
      </w:r>
      <w:r w:rsidR="002B63BB">
        <w:t xml:space="preserve"> </w:t>
      </w:r>
      <w:r>
        <w:t>is</w:t>
      </w:r>
      <w:r w:rsidR="002B63BB">
        <w:t xml:space="preserve"> </w:t>
      </w:r>
      <w:r>
        <w:t>the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Upgrade</w:t>
      </w:r>
      <w:r w:rsidR="002B63BB">
        <w:t xml:space="preserve"> </w:t>
      </w:r>
      <w:r>
        <w:t>Training.</w:t>
      </w:r>
      <w:r w:rsidR="002B63BB">
        <w:t xml:space="preserve"> </w:t>
      </w:r>
      <w:r>
        <w:t>Upgrade</w:t>
      </w:r>
      <w:r w:rsidR="002B63BB">
        <w:t xml:space="preserve"> </w:t>
      </w:r>
      <w:r>
        <w:t>in</w:t>
      </w:r>
      <w:r w:rsidR="002B63BB">
        <w:t xml:space="preserve"> </w:t>
      </w:r>
      <w:r>
        <w:t>this</w:t>
      </w:r>
      <w:r w:rsidR="002B63BB">
        <w:t xml:space="preserve"> </w:t>
      </w:r>
      <w:r>
        <w:t>context</w:t>
      </w:r>
      <w:r w:rsidR="002B63BB">
        <w:t xml:space="preserve"> </w:t>
      </w:r>
      <w:r>
        <w:t>means</w:t>
      </w:r>
      <w:r w:rsidR="002B63BB">
        <w:t xml:space="preserve"> </w:t>
      </w:r>
      <w:r>
        <w:t>that</w:t>
      </w:r>
      <w:r w:rsidR="002B63BB">
        <w:t xml:space="preserve"> </w:t>
      </w:r>
      <w:r>
        <w:t>it</w:t>
      </w:r>
      <w:r w:rsidR="002B63BB">
        <w:t xml:space="preserve"> </w:t>
      </w:r>
      <w:r>
        <w:t>is</w:t>
      </w:r>
      <w:r w:rsidR="002B63BB">
        <w:t xml:space="preserve"> </w:t>
      </w:r>
      <w:r>
        <w:t>intended</w:t>
      </w:r>
      <w:r w:rsidR="002B63BB">
        <w:t xml:space="preserve"> </w:t>
      </w:r>
      <w:r>
        <w:t>to</w:t>
      </w:r>
      <w:r w:rsidR="002B63BB">
        <w:t xml:space="preserve"> </w:t>
      </w:r>
      <w:r>
        <w:t>be</w:t>
      </w:r>
      <w:r w:rsidR="002B63BB">
        <w:t xml:space="preserve"> </w:t>
      </w:r>
      <w:r>
        <w:t>a</w:t>
      </w:r>
      <w:r w:rsidR="002B63BB">
        <w:t xml:space="preserve"> </w:t>
      </w:r>
      <w:r>
        <w:t>skills</w:t>
      </w:r>
      <w:r w:rsidR="002B63BB">
        <w:t xml:space="preserve"> </w:t>
      </w:r>
      <w:r>
        <w:t>upgrade</w:t>
      </w:r>
      <w:r w:rsidR="002B63BB">
        <w:t xml:space="preserve"> </w:t>
      </w:r>
      <w:r>
        <w:t>training,</w:t>
      </w:r>
      <w:r w:rsidR="002B63BB">
        <w:t xml:space="preserve"> </w:t>
      </w:r>
      <w:r>
        <w:t>and</w:t>
      </w:r>
      <w:r w:rsidR="002B63BB">
        <w:t xml:space="preserve"> </w:t>
      </w:r>
      <w:r>
        <w:t>should</w:t>
      </w:r>
      <w:r w:rsidR="002B63BB">
        <w:t xml:space="preserve"> </w:t>
      </w:r>
      <w:r>
        <w:t>be</w:t>
      </w:r>
      <w:r w:rsidR="002B63BB">
        <w:t xml:space="preserve"> </w:t>
      </w:r>
      <w:r>
        <w:t>taken</w:t>
      </w:r>
      <w:r w:rsidR="002B63BB">
        <w:t xml:space="preserve"> </w:t>
      </w:r>
      <w:r>
        <w:t>only</w:t>
      </w:r>
      <w:r w:rsidR="002B63BB">
        <w:t xml:space="preserve"> </w:t>
      </w:r>
      <w:r>
        <w:t>if</w:t>
      </w:r>
      <w:r w:rsidR="002B63BB">
        <w:t xml:space="preserve"> </w:t>
      </w:r>
      <w:r>
        <w:t>the</w:t>
      </w:r>
      <w:r w:rsidR="002B63BB">
        <w:t xml:space="preserve"> </w:t>
      </w:r>
      <w:r>
        <w:t>agent</w:t>
      </w:r>
      <w:r w:rsidR="002B63BB">
        <w:t xml:space="preserve">  </w:t>
      </w:r>
      <w:r>
        <w:t>has</w:t>
      </w:r>
      <w:r w:rsidR="002B63BB">
        <w:t xml:space="preserve"> </w:t>
      </w:r>
      <w:r>
        <w:t>already</w:t>
      </w:r>
      <w:r w:rsidR="002B63BB">
        <w:t xml:space="preserve"> </w:t>
      </w:r>
      <w:r>
        <w:t>completed</w:t>
      </w:r>
      <w:r w:rsidR="002B63BB">
        <w:t xml:space="preserve"> </w:t>
      </w:r>
      <w:r>
        <w:t>the</w:t>
      </w:r>
      <w:r w:rsidR="002B63BB">
        <w:t xml:space="preserve"> </w:t>
      </w:r>
      <w:r>
        <w:t>core</w:t>
      </w:r>
      <w:r w:rsidR="002B63BB">
        <w:t xml:space="preserve"> </w:t>
      </w:r>
      <w:r>
        <w:t>Windows</w:t>
      </w:r>
      <w:r w:rsidR="002B63BB">
        <w:t xml:space="preserve"> </w:t>
      </w:r>
      <w:r>
        <w:t>support</w:t>
      </w:r>
      <w:r w:rsidR="002B63BB">
        <w:t xml:space="preserve"> </w:t>
      </w:r>
      <w:r>
        <w:t>training</w:t>
      </w:r>
      <w:r w:rsidR="002B63BB">
        <w:t xml:space="preserve"> </w:t>
      </w:r>
      <w:r>
        <w:t>(</w:t>
      </w:r>
      <w:r w:rsidR="00C14930">
        <w:t>equivalent</w:t>
      </w:r>
      <w:r w:rsidR="002B63BB">
        <w:t xml:space="preserve"> </w:t>
      </w:r>
      <w:r w:rsidR="00C14930">
        <w:t>to</w:t>
      </w:r>
      <w:r w:rsidR="002B63BB">
        <w:t xml:space="preserve"> </w:t>
      </w:r>
      <w:r>
        <w:t>Windows</w:t>
      </w:r>
      <w:r w:rsidR="002B63BB">
        <w:t xml:space="preserve"> </w:t>
      </w:r>
      <w:r>
        <w:t>New</w:t>
      </w:r>
      <w:r w:rsidR="002B63BB">
        <w:t xml:space="preserve"> </w:t>
      </w:r>
      <w:r>
        <w:t>Hire).</w:t>
      </w:r>
    </w:p>
    <w:p w:rsidR="00670C30" w:rsidRDefault="00660BAD" w:rsidP="003F71C6">
      <w:pPr>
        <w:pStyle w:val="ParagraphText"/>
        <w:spacing w:after="240"/>
      </w:pPr>
      <w:r>
        <w:t>This</w:t>
      </w:r>
      <w:r w:rsidR="002B63BB">
        <w:t xml:space="preserve"> </w:t>
      </w:r>
      <w:r>
        <w:t>training</w:t>
      </w:r>
      <w:r w:rsidR="002B63BB">
        <w:t xml:space="preserve"> </w:t>
      </w:r>
      <w:r>
        <w:t>is</w:t>
      </w:r>
      <w:r w:rsidR="002B63BB">
        <w:t xml:space="preserve"> </w:t>
      </w:r>
      <w:r>
        <w:t>intended</w:t>
      </w:r>
      <w:r w:rsidR="002B63BB">
        <w:t xml:space="preserve"> </w:t>
      </w:r>
      <w:r>
        <w:t>for</w:t>
      </w:r>
      <w:r w:rsidR="002B63BB">
        <w:t xml:space="preserve"> </w:t>
      </w:r>
      <w:r>
        <w:t>existing</w:t>
      </w:r>
      <w:r w:rsidR="002B63BB">
        <w:t xml:space="preserve"> </w:t>
      </w:r>
      <w:r>
        <w:t>support</w:t>
      </w:r>
      <w:r w:rsidR="002B63BB">
        <w:t xml:space="preserve"> </w:t>
      </w:r>
      <w:r>
        <w:t>agents,</w:t>
      </w:r>
      <w:r w:rsidR="002B63BB">
        <w:t xml:space="preserve"> </w:t>
      </w:r>
      <w:r>
        <w:t>and</w:t>
      </w:r>
      <w:r w:rsidR="002B63BB">
        <w:t xml:space="preserve"> </w:t>
      </w:r>
      <w:r w:rsidR="003321BE">
        <w:t>assumes</w:t>
      </w:r>
      <w:r w:rsidR="002B63BB">
        <w:t xml:space="preserve"> </w:t>
      </w:r>
      <w:r w:rsidR="003321BE">
        <w:t>that</w:t>
      </w:r>
      <w:r w:rsidR="002B63BB">
        <w:t xml:space="preserve"> </w:t>
      </w:r>
      <w:r w:rsidR="003321BE">
        <w:t>you</w:t>
      </w:r>
      <w:r w:rsidR="002B63BB">
        <w:t xml:space="preserve"> </w:t>
      </w:r>
      <w:r w:rsidR="003321BE">
        <w:t>have</w:t>
      </w:r>
      <w:r w:rsidR="002B63BB">
        <w:t xml:space="preserve"> </w:t>
      </w:r>
      <w:r w:rsidR="003321BE">
        <w:t>already</w:t>
      </w:r>
      <w:r w:rsidR="002B63BB">
        <w:t xml:space="preserve"> </w:t>
      </w:r>
      <w:r w:rsidR="003321BE">
        <w:t>taken</w:t>
      </w:r>
      <w:r w:rsidR="002B63BB">
        <w:t xml:space="preserve"> </w:t>
      </w:r>
      <w:r w:rsidR="003321BE">
        <w:t>the</w:t>
      </w:r>
      <w:r w:rsidR="002B63BB">
        <w:t xml:space="preserve"> </w:t>
      </w:r>
      <w:r w:rsidR="003321BE">
        <w:t>Windows</w:t>
      </w:r>
      <w:r w:rsidR="002B63BB">
        <w:t xml:space="preserve"> </w:t>
      </w:r>
      <w:r w:rsidR="003321BE">
        <w:t>New</w:t>
      </w:r>
      <w:r w:rsidR="002B63BB">
        <w:t xml:space="preserve"> </w:t>
      </w:r>
      <w:r w:rsidR="003321BE">
        <w:t>Hire</w:t>
      </w:r>
      <w:r w:rsidR="002B63BB">
        <w:t xml:space="preserve"> </w:t>
      </w:r>
      <w:r w:rsidR="003321BE">
        <w:t>training</w:t>
      </w:r>
      <w:r w:rsidR="002B63BB">
        <w:t xml:space="preserve"> </w:t>
      </w:r>
      <w:r w:rsidR="00977911">
        <w:t>or</w:t>
      </w:r>
      <w:r w:rsidR="002B63BB">
        <w:t xml:space="preserve"> </w:t>
      </w:r>
      <w:r w:rsidR="00977911">
        <w:t>equivalent</w:t>
      </w:r>
      <w:r w:rsidR="002B63BB">
        <w:t xml:space="preserve"> </w:t>
      </w:r>
      <w:r w:rsidR="00977911">
        <w:t>Windows</w:t>
      </w:r>
      <w:r w:rsidR="002B63BB">
        <w:t xml:space="preserve"> </w:t>
      </w:r>
      <w:r w:rsidR="00977911">
        <w:t>7</w:t>
      </w:r>
      <w:r w:rsidR="002B63BB">
        <w:t xml:space="preserve"> </w:t>
      </w:r>
      <w:r w:rsidR="00977911">
        <w:t>training</w:t>
      </w:r>
      <w:r w:rsidR="003321BE">
        <w:t>.</w:t>
      </w:r>
      <w:r w:rsidR="002B63BB">
        <w:t xml:space="preserve"> </w:t>
      </w:r>
      <w:r w:rsidR="003321BE">
        <w:t>Concepts</w:t>
      </w:r>
      <w:r w:rsidR="002B63BB">
        <w:t xml:space="preserve"> </w:t>
      </w:r>
      <w:r w:rsidR="003321BE">
        <w:t>originally</w:t>
      </w:r>
      <w:r w:rsidR="002B63BB">
        <w:t xml:space="preserve"> </w:t>
      </w:r>
      <w:r w:rsidR="003321BE">
        <w:t>introduced</w:t>
      </w:r>
      <w:r w:rsidR="002B63BB">
        <w:t xml:space="preserve"> </w:t>
      </w:r>
      <w:r w:rsidR="003321BE">
        <w:t>in</w:t>
      </w:r>
      <w:r w:rsidR="002B63BB">
        <w:t xml:space="preserve"> </w:t>
      </w:r>
      <w:r w:rsidR="003321BE">
        <w:t>that</w:t>
      </w:r>
      <w:r w:rsidR="002B63BB">
        <w:t xml:space="preserve"> </w:t>
      </w:r>
      <w:r w:rsidR="003321BE">
        <w:t>training</w:t>
      </w:r>
      <w:r w:rsidR="002B63BB">
        <w:t xml:space="preserve"> </w:t>
      </w:r>
      <w:r w:rsidR="003321BE">
        <w:t>are</w:t>
      </w:r>
      <w:r w:rsidR="002B63BB">
        <w:t xml:space="preserve"> </w:t>
      </w:r>
      <w:r w:rsidR="003321BE">
        <w:t>not</w:t>
      </w:r>
      <w:r w:rsidR="002B63BB">
        <w:t xml:space="preserve"> </w:t>
      </w:r>
      <w:r w:rsidR="003321BE">
        <w:t>being</w:t>
      </w:r>
      <w:r w:rsidR="002B63BB">
        <w:t xml:space="preserve"> </w:t>
      </w:r>
      <w:r w:rsidR="003321BE">
        <w:t>covered</w:t>
      </w:r>
      <w:r w:rsidR="002B63BB">
        <w:t xml:space="preserve"> </w:t>
      </w:r>
      <w:r w:rsidR="003321BE">
        <w:t>again</w:t>
      </w:r>
      <w:r w:rsidR="002B63BB">
        <w:t xml:space="preserve"> </w:t>
      </w:r>
      <w:r w:rsidR="003321BE">
        <w:t>here.</w:t>
      </w:r>
      <w:r w:rsidR="002B63BB">
        <w:t xml:space="preserve"> </w:t>
      </w:r>
    </w:p>
    <w:p w:rsidR="00052C9E" w:rsidRDefault="00052C9E" w:rsidP="007443A6">
      <w:pPr>
        <w:pStyle w:val="Heading2"/>
      </w:pPr>
      <w:bookmarkStart w:id="8" w:name="_Toc333350693"/>
      <w:bookmarkStart w:id="9" w:name="_Toc333504076"/>
      <w:bookmarkStart w:id="10" w:name="_Toc333679813"/>
      <w:bookmarkStart w:id="11" w:name="_Toc334543674"/>
      <w:bookmarkStart w:id="12" w:name="_Toc334543767"/>
      <w:bookmarkStart w:id="13" w:name="_Toc334554858"/>
      <w:bookmarkStart w:id="14" w:name="_Toc334559831"/>
      <w:r>
        <w:t>Training</w:t>
      </w:r>
      <w:r w:rsidR="002B63BB">
        <w:t xml:space="preserve"> </w:t>
      </w:r>
      <w:r>
        <w:t>Roadmaps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052C9E" w:rsidRDefault="00052C9E" w:rsidP="00052C9E">
      <w:pPr>
        <w:pStyle w:val="ParagraphText"/>
      </w:pPr>
      <w:r>
        <w:t>This</w:t>
      </w:r>
      <w:r w:rsidR="002B63BB">
        <w:t xml:space="preserve"> </w:t>
      </w:r>
      <w:r>
        <w:t>course</w:t>
      </w:r>
      <w:r w:rsidR="002B63BB">
        <w:t xml:space="preserve"> </w:t>
      </w:r>
      <w:r>
        <w:t>is</w:t>
      </w:r>
      <w:r w:rsidR="002B63BB">
        <w:t xml:space="preserve"> </w:t>
      </w:r>
      <w:r>
        <w:t>designed</w:t>
      </w:r>
      <w:r w:rsidR="002B63BB">
        <w:t xml:space="preserve"> </w:t>
      </w:r>
      <w:r>
        <w:t>for</w:t>
      </w:r>
      <w:r w:rsidR="002B63BB">
        <w:t xml:space="preserve"> </w:t>
      </w:r>
      <w:r>
        <w:t>delivery</w:t>
      </w:r>
      <w:r w:rsidR="002B63BB">
        <w:t xml:space="preserve"> </w:t>
      </w:r>
      <w:r>
        <w:t>to</w:t>
      </w:r>
      <w:r w:rsidR="002B63BB">
        <w:t xml:space="preserve"> </w:t>
      </w:r>
      <w:r>
        <w:t>the</w:t>
      </w:r>
      <w:r w:rsidR="002B63BB">
        <w:t xml:space="preserve"> </w:t>
      </w:r>
      <w:r>
        <w:t>audiences</w:t>
      </w:r>
      <w:r w:rsidR="002B63BB">
        <w:t xml:space="preserve"> </w:t>
      </w:r>
      <w:r>
        <w:t>listed</w:t>
      </w:r>
      <w:r w:rsidR="002B63BB">
        <w:t xml:space="preserve"> </w:t>
      </w:r>
      <w:r>
        <w:t>above.</w:t>
      </w:r>
      <w:r w:rsidR="002B63BB">
        <w:t xml:space="preserve"> </w:t>
      </w:r>
      <w:r>
        <w:t>To</w:t>
      </w:r>
      <w:r w:rsidR="002B63BB">
        <w:t xml:space="preserve"> </w:t>
      </w:r>
      <w:r>
        <w:t>meet</w:t>
      </w:r>
      <w:r w:rsidR="002B63BB">
        <w:t xml:space="preserve"> </w:t>
      </w:r>
      <w:r>
        <w:t>your</w:t>
      </w:r>
      <w:r w:rsidR="002B63BB">
        <w:t xml:space="preserve"> </w:t>
      </w:r>
      <w:r>
        <w:t>training</w:t>
      </w:r>
      <w:r w:rsidR="002B63BB">
        <w:t xml:space="preserve"> </w:t>
      </w:r>
      <w:r>
        <w:t>objectives,</w:t>
      </w:r>
      <w:r w:rsidR="002B63BB">
        <w:t xml:space="preserve"> </w:t>
      </w:r>
      <w:r>
        <w:t>you</w:t>
      </w:r>
      <w:r w:rsidR="002B63BB">
        <w:t xml:space="preserve"> </w:t>
      </w:r>
      <w:r>
        <w:t>may</w:t>
      </w:r>
      <w:r w:rsidR="002B63BB">
        <w:t xml:space="preserve"> </w:t>
      </w:r>
      <w:r>
        <w:t>need</w:t>
      </w:r>
      <w:r w:rsidR="002B63BB">
        <w:t xml:space="preserve"> </w:t>
      </w:r>
      <w:r>
        <w:t>a</w:t>
      </w:r>
      <w:r w:rsidR="002B63BB">
        <w:t xml:space="preserve"> </w:t>
      </w:r>
      <w:r>
        <w:t>reduced</w:t>
      </w:r>
      <w:r w:rsidR="002B63BB">
        <w:t xml:space="preserve"> </w:t>
      </w:r>
      <w:r>
        <w:t>delivery</w:t>
      </w:r>
      <w:r w:rsidR="002B63BB">
        <w:t xml:space="preserve"> </w:t>
      </w:r>
      <w:r>
        <w:t>length,</w:t>
      </w:r>
      <w:r w:rsidR="002B63BB">
        <w:t xml:space="preserve"> </w:t>
      </w:r>
      <w:r>
        <w:t>or</w:t>
      </w:r>
      <w:r w:rsidR="002B63BB">
        <w:t xml:space="preserve"> </w:t>
      </w:r>
      <w:r>
        <w:t>changed</w:t>
      </w:r>
      <w:r w:rsidR="002B63BB">
        <w:t xml:space="preserve"> </w:t>
      </w:r>
      <w:r>
        <w:t>scope.</w:t>
      </w:r>
      <w:r w:rsidR="002B63BB">
        <w:t xml:space="preserve"> </w:t>
      </w:r>
      <w:r>
        <w:t>The</w:t>
      </w:r>
      <w:r w:rsidR="002B63BB">
        <w:t xml:space="preserve"> </w:t>
      </w:r>
      <w:r>
        <w:t>roadmaps</w:t>
      </w:r>
      <w:r w:rsidR="002B63BB">
        <w:t xml:space="preserve"> </w:t>
      </w:r>
      <w:r>
        <w:t>listed</w:t>
      </w:r>
      <w:r w:rsidR="002B63BB">
        <w:t xml:space="preserve"> </w:t>
      </w:r>
      <w:r>
        <w:t>in</w:t>
      </w:r>
      <w:r w:rsidR="002B63BB">
        <w:t xml:space="preserve"> </w:t>
      </w:r>
      <w:r>
        <w:t>this</w:t>
      </w:r>
      <w:r w:rsidR="002B63BB">
        <w:t xml:space="preserve"> </w:t>
      </w:r>
      <w:r>
        <w:t>section</w:t>
      </w:r>
      <w:r w:rsidR="002B63BB">
        <w:t xml:space="preserve"> </w:t>
      </w:r>
      <w:r>
        <w:t>are</w:t>
      </w:r>
      <w:r w:rsidR="002B63BB">
        <w:t xml:space="preserve"> </w:t>
      </w:r>
      <w:r>
        <w:t>provided</w:t>
      </w:r>
      <w:r w:rsidR="002B63BB">
        <w:t xml:space="preserve"> </w:t>
      </w:r>
      <w:r>
        <w:t>in</w:t>
      </w:r>
      <w:r w:rsidR="002B63BB">
        <w:t xml:space="preserve"> </w:t>
      </w:r>
      <w:r>
        <w:t>anticipation</w:t>
      </w:r>
      <w:r w:rsidR="002B63BB">
        <w:t xml:space="preserve"> </w:t>
      </w:r>
      <w:r>
        <w:t>of</w:t>
      </w:r>
      <w:r w:rsidR="002B63BB">
        <w:t xml:space="preserve"> </w:t>
      </w:r>
      <w:r>
        <w:t>these</w:t>
      </w:r>
      <w:r w:rsidR="002B63BB">
        <w:t xml:space="preserve"> </w:t>
      </w:r>
      <w:r>
        <w:t>varying</w:t>
      </w:r>
      <w:r w:rsidR="002B63BB">
        <w:t xml:space="preserve"> </w:t>
      </w:r>
      <w:r>
        <w:t>needs.</w:t>
      </w:r>
      <w:r w:rsidR="002B63BB">
        <w:t xml:space="preserve"> </w:t>
      </w:r>
      <w:r>
        <w:t>Choose</w:t>
      </w:r>
      <w:r w:rsidR="002B63BB">
        <w:t xml:space="preserve"> </w:t>
      </w:r>
      <w:r>
        <w:t>a</w:t>
      </w:r>
      <w:r w:rsidR="002B63BB">
        <w:t xml:space="preserve"> </w:t>
      </w:r>
      <w:r>
        <w:t>delivery</w:t>
      </w:r>
      <w:r w:rsidR="002B63BB">
        <w:t xml:space="preserve"> </w:t>
      </w:r>
      <w:r>
        <w:t>roadmap</w:t>
      </w:r>
      <w:r w:rsidR="002B63BB">
        <w:t xml:space="preserve"> </w:t>
      </w:r>
      <w:r>
        <w:t>that</w:t>
      </w:r>
      <w:r w:rsidR="002B63BB">
        <w:t xml:space="preserve"> </w:t>
      </w:r>
      <w:r>
        <w:t>best</w:t>
      </w:r>
      <w:r w:rsidR="002B63BB">
        <w:t xml:space="preserve"> </w:t>
      </w:r>
      <w:r>
        <w:t>meets</w:t>
      </w:r>
      <w:r w:rsidR="002B63BB">
        <w:t xml:space="preserve"> </w:t>
      </w:r>
      <w:r>
        <w:t>your</w:t>
      </w:r>
      <w:r w:rsidR="002B63BB">
        <w:t xml:space="preserve"> </w:t>
      </w:r>
      <w:r>
        <w:t>needs,</w:t>
      </w:r>
      <w:r w:rsidR="002B63BB">
        <w:t xml:space="preserve"> </w:t>
      </w:r>
      <w:r>
        <w:t>or</w:t>
      </w:r>
      <w:r w:rsidR="002B63BB">
        <w:t xml:space="preserve"> </w:t>
      </w:r>
      <w:r>
        <w:t>deliver</w:t>
      </w:r>
      <w:r w:rsidR="002B63BB">
        <w:t xml:space="preserve"> </w:t>
      </w:r>
      <w:r>
        <w:t>with</w:t>
      </w:r>
      <w:r w:rsidR="002B63BB">
        <w:t xml:space="preserve"> </w:t>
      </w:r>
      <w:r>
        <w:t>another</w:t>
      </w:r>
      <w:r w:rsidR="002B63BB">
        <w:t xml:space="preserve"> </w:t>
      </w:r>
      <w:r>
        <w:t>variation</w:t>
      </w:r>
      <w:r w:rsidR="002B63BB">
        <w:t xml:space="preserve"> </w:t>
      </w:r>
      <w:r>
        <w:t>of</w:t>
      </w:r>
      <w:r w:rsidR="002B63BB">
        <w:t xml:space="preserve"> </w:t>
      </w:r>
      <w:r>
        <w:t>length</w:t>
      </w:r>
      <w:r w:rsidR="002B63BB">
        <w:t xml:space="preserve"> </w:t>
      </w:r>
      <w:r>
        <w:t>and</w:t>
      </w:r>
      <w:r w:rsidR="002B63BB">
        <w:t xml:space="preserve"> </w:t>
      </w:r>
      <w:r>
        <w:t>scope.</w:t>
      </w:r>
      <w:r w:rsidR="002B63BB">
        <w:t xml:space="preserve"> </w:t>
      </w:r>
    </w:p>
    <w:p w:rsidR="00C14930" w:rsidRDefault="00C14930" w:rsidP="00C14930">
      <w:pPr>
        <w:pStyle w:val="ParagraphText"/>
      </w:pPr>
      <w:r>
        <w:t>The</w:t>
      </w:r>
      <w:r w:rsidR="002B63BB">
        <w:t xml:space="preserve"> </w:t>
      </w:r>
      <w:r>
        <w:t>following</w:t>
      </w:r>
      <w:r w:rsidR="002B63BB">
        <w:t xml:space="preserve"> </w:t>
      </w:r>
      <w:r>
        <w:t>pages</w:t>
      </w:r>
      <w:r w:rsidR="002B63BB">
        <w:t xml:space="preserve"> </w:t>
      </w:r>
      <w:r>
        <w:t>describe</w:t>
      </w:r>
      <w:r w:rsidR="002B63BB">
        <w:t xml:space="preserve"> </w:t>
      </w:r>
      <w:r>
        <w:t>the</w:t>
      </w:r>
      <w:r w:rsidR="002B63BB">
        <w:t xml:space="preserve"> </w:t>
      </w:r>
      <w:r>
        <w:t>individual</w:t>
      </w:r>
      <w:r w:rsidR="002B63BB">
        <w:t xml:space="preserve"> </w:t>
      </w:r>
      <w:r>
        <w:t>roadmaps</w:t>
      </w:r>
      <w:r w:rsidR="002B63BB">
        <w:t xml:space="preserve"> </w:t>
      </w:r>
      <w:r>
        <w:t>in</w:t>
      </w:r>
      <w:r w:rsidR="002B63BB">
        <w:t xml:space="preserve"> </w:t>
      </w:r>
      <w:r>
        <w:t>detail.</w:t>
      </w:r>
      <w:r w:rsidR="002B63BB">
        <w:t xml:space="preserve"> </w:t>
      </w:r>
    </w:p>
    <w:p w:rsidR="00C14930" w:rsidRDefault="00C14930" w:rsidP="00C14930">
      <w:pPr>
        <w:pStyle w:val="Note"/>
      </w:pPr>
      <w:r w:rsidRPr="0096679D">
        <w:rPr>
          <w:b/>
          <w:bCs/>
        </w:rPr>
        <w:t>Note</w:t>
      </w:r>
      <w:r>
        <w:t>:</w:t>
      </w:r>
      <w:r w:rsidR="002B63BB">
        <w:t xml:space="preserve"> </w:t>
      </w:r>
      <w:r>
        <w:t>Total</w:t>
      </w:r>
      <w:r w:rsidR="002B63BB">
        <w:t xml:space="preserve"> </w:t>
      </w:r>
      <w:r>
        <w:t>length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roadmap</w:t>
      </w:r>
      <w:r w:rsidR="002B63BB">
        <w:t xml:space="preserve"> </w:t>
      </w:r>
      <w:r>
        <w:t>is</w:t>
      </w:r>
      <w:r w:rsidR="002B63BB">
        <w:t xml:space="preserve"> </w:t>
      </w:r>
      <w:r>
        <w:t>rounded</w:t>
      </w:r>
      <w:r w:rsidR="002B63BB">
        <w:t xml:space="preserve"> </w:t>
      </w:r>
      <w:r>
        <w:t>up</w:t>
      </w:r>
      <w:r w:rsidR="002B63BB">
        <w:t xml:space="preserve"> </w:t>
      </w:r>
      <w:r>
        <w:t>to</w:t>
      </w:r>
      <w:r w:rsidR="002B63BB">
        <w:t xml:space="preserve"> </w:t>
      </w:r>
      <w:r>
        <w:t>the</w:t>
      </w:r>
      <w:r w:rsidR="002B63BB">
        <w:t xml:space="preserve"> </w:t>
      </w:r>
      <w:r>
        <w:t>next</w:t>
      </w:r>
      <w:r w:rsidR="002B63BB">
        <w:t xml:space="preserve"> </w:t>
      </w:r>
      <w:r>
        <w:t>hour.</w:t>
      </w:r>
    </w:p>
    <w:p w:rsidR="00A46D5D" w:rsidRDefault="00A46D5D" w:rsidP="00A46D5D">
      <w:pPr>
        <w:pStyle w:val="Heading3"/>
      </w:pPr>
      <w:bookmarkStart w:id="15" w:name="_Toc330841163"/>
      <w:bookmarkStart w:id="16" w:name="_Toc333350694"/>
      <w:bookmarkStart w:id="17" w:name="_Toc333679814"/>
      <w:bookmarkStart w:id="18" w:name="_Toc334543768"/>
      <w:bookmarkStart w:id="19" w:name="_Toc334554859"/>
      <w:bookmarkStart w:id="20" w:name="_Toc334559832"/>
      <w:r>
        <w:t>Full</w:t>
      </w:r>
      <w:r w:rsidR="002B63BB">
        <w:t xml:space="preserve"> </w:t>
      </w:r>
      <w:r>
        <w:t>Delivery</w:t>
      </w:r>
      <w:r w:rsidR="002B63BB">
        <w:t xml:space="preserve"> </w:t>
      </w:r>
      <w:r>
        <w:t>Roadmap</w:t>
      </w:r>
      <w:bookmarkEnd w:id="15"/>
      <w:bookmarkEnd w:id="16"/>
      <w:bookmarkEnd w:id="17"/>
      <w:bookmarkEnd w:id="18"/>
      <w:bookmarkEnd w:id="19"/>
      <w:bookmarkEnd w:id="20"/>
    </w:p>
    <w:p w:rsidR="00A46D5D" w:rsidRDefault="00A46D5D" w:rsidP="00A46D5D">
      <w:pPr>
        <w:pStyle w:val="ParagraphText"/>
      </w:pP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shows</w:t>
      </w:r>
      <w:r w:rsidR="002B63BB">
        <w:t xml:space="preserve"> </w:t>
      </w:r>
      <w:r>
        <w:t>the</w:t>
      </w:r>
      <w:r w:rsidR="002B63BB">
        <w:t xml:space="preserve"> </w:t>
      </w:r>
      <w:r>
        <w:t>estimated</w:t>
      </w:r>
      <w:r w:rsidR="002B63BB">
        <w:t xml:space="preserve"> </w:t>
      </w:r>
      <w:r>
        <w:t>delivery</w:t>
      </w:r>
      <w:r w:rsidR="002B63BB">
        <w:t xml:space="preserve"> </w:t>
      </w:r>
      <w:r>
        <w:t>length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lesson</w:t>
      </w:r>
      <w:r w:rsidR="002B63BB">
        <w:t xml:space="preserve"> </w:t>
      </w:r>
      <w:r>
        <w:t>in</w:t>
      </w:r>
      <w:r w:rsidR="002B63BB">
        <w:t xml:space="preserve"> </w:t>
      </w:r>
      <w:r>
        <w:t>the</w:t>
      </w:r>
      <w:r w:rsidR="002B63BB">
        <w:t xml:space="preserve"> </w:t>
      </w:r>
      <w:r>
        <w:t>course.</w:t>
      </w:r>
      <w:r w:rsidR="002B63BB">
        <w:t xml:space="preserve"> </w:t>
      </w:r>
      <w:r>
        <w:t>Times</w:t>
      </w:r>
      <w:r w:rsidR="002B63BB">
        <w:t xml:space="preserve"> </w:t>
      </w:r>
      <w:r>
        <w:t>are</w:t>
      </w:r>
      <w:r w:rsidR="002B63BB">
        <w:t xml:space="preserve"> </w:t>
      </w:r>
      <w:r>
        <w:t>rounded</w:t>
      </w:r>
      <w:r w:rsidR="002B63BB">
        <w:t xml:space="preserve"> </w:t>
      </w:r>
      <w:r>
        <w:t>to</w:t>
      </w:r>
      <w:r w:rsidR="002B63BB">
        <w:t xml:space="preserve"> </w:t>
      </w:r>
      <w:r>
        <w:t>the</w:t>
      </w:r>
      <w:r w:rsidR="002B63BB">
        <w:t xml:space="preserve"> </w:t>
      </w:r>
      <w:r>
        <w:t>nearest</w:t>
      </w:r>
      <w:r w:rsidR="002B63BB">
        <w:t xml:space="preserve"> </w:t>
      </w:r>
      <w:r>
        <w:t>quarter</w:t>
      </w:r>
      <w:r w:rsidR="002B63BB">
        <w:t xml:space="preserve"> </w:t>
      </w:r>
      <w:r>
        <w:t>hour,</w:t>
      </w:r>
      <w:r w:rsidR="002B63BB">
        <w:t xml:space="preserve"> </w:t>
      </w:r>
      <w:r>
        <w:t>and</w:t>
      </w:r>
      <w:r w:rsidR="002B63BB">
        <w:t xml:space="preserve"> </w:t>
      </w:r>
      <w:r>
        <w:t>the</w:t>
      </w:r>
      <w:r w:rsidR="002B63BB">
        <w:t xml:space="preserve"> </w:t>
      </w:r>
      <w:r>
        <w:t>final</w:t>
      </w:r>
      <w:r w:rsidR="002B63BB">
        <w:t xml:space="preserve"> </w:t>
      </w:r>
      <w:r>
        <w:t>total</w:t>
      </w:r>
      <w:r w:rsidR="002B63BB">
        <w:t xml:space="preserve"> </w:t>
      </w:r>
      <w:r>
        <w:t>is</w:t>
      </w:r>
      <w:r w:rsidR="002B63BB">
        <w:t xml:space="preserve"> </w:t>
      </w:r>
      <w:r>
        <w:t>rounded</w:t>
      </w:r>
      <w:r w:rsidR="002B63BB">
        <w:t xml:space="preserve"> </w:t>
      </w:r>
      <w:r>
        <w:t>up</w:t>
      </w:r>
      <w:r w:rsidR="002B63BB">
        <w:t xml:space="preserve"> </w:t>
      </w:r>
      <w:r>
        <w:t>to</w:t>
      </w:r>
      <w:r w:rsidR="002B63BB">
        <w:t xml:space="preserve"> </w:t>
      </w:r>
      <w:r>
        <w:t>the</w:t>
      </w:r>
      <w:r w:rsidR="002B63BB">
        <w:t xml:space="preserve"> </w:t>
      </w:r>
      <w:r>
        <w:t>nearest</w:t>
      </w:r>
      <w:r w:rsidR="002B63BB">
        <w:t xml:space="preserve"> </w:t>
      </w:r>
      <w:r>
        <w:t>hour.</w:t>
      </w:r>
      <w:r w:rsidR="002B63BB">
        <w:t xml:space="preserve"> </w:t>
      </w:r>
    </w:p>
    <w:p w:rsidR="00A46D5D" w:rsidRDefault="00A46D5D" w:rsidP="00A46D5D">
      <w:pPr>
        <w:pStyle w:val="ParagraphText"/>
      </w:pP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use</w:t>
      </w:r>
      <w:r w:rsidR="002B63BB">
        <w:t xml:space="preserve"> </w:t>
      </w:r>
      <w:r>
        <w:t>this</w:t>
      </w:r>
      <w:r w:rsidR="002B63BB">
        <w:t xml:space="preserve"> </w:t>
      </w:r>
      <w:r>
        <w:t>as</w:t>
      </w:r>
      <w:r w:rsidR="002B63BB">
        <w:t xml:space="preserve"> </w:t>
      </w:r>
      <w:r>
        <w:t>a</w:t>
      </w:r>
      <w:r w:rsidR="002B63BB">
        <w:t xml:space="preserve"> </w:t>
      </w:r>
      <w:r>
        <w:t>guide</w:t>
      </w:r>
      <w:r w:rsidR="002B63BB">
        <w:t xml:space="preserve"> </w:t>
      </w:r>
      <w:r>
        <w:t>for</w:t>
      </w:r>
      <w:r w:rsidR="002B63BB">
        <w:t xml:space="preserve"> </w:t>
      </w:r>
      <w:r>
        <w:t>a</w:t>
      </w:r>
      <w:r w:rsidR="002B63BB">
        <w:t xml:space="preserve"> </w:t>
      </w:r>
      <w:r>
        <w:t>full</w:t>
      </w:r>
      <w:r w:rsidR="002B63BB">
        <w:t xml:space="preserve"> </w:t>
      </w:r>
      <w:r>
        <w:t>delivery,</w:t>
      </w:r>
      <w:r w:rsidR="002B63BB">
        <w:t xml:space="preserve"> </w:t>
      </w:r>
      <w:r>
        <w:t>or</w:t>
      </w:r>
      <w:r w:rsidR="002B63BB">
        <w:t xml:space="preserve"> </w:t>
      </w:r>
      <w:r>
        <w:t>to</w:t>
      </w:r>
      <w:r w:rsidR="002B63BB">
        <w:t xml:space="preserve"> </w:t>
      </w:r>
      <w:r>
        <w:t>compare</w:t>
      </w:r>
      <w:r w:rsidR="002B63BB">
        <w:t xml:space="preserve"> </w:t>
      </w:r>
      <w:r>
        <w:t>with</w:t>
      </w:r>
      <w:r w:rsidR="002B63BB">
        <w:t xml:space="preserve"> </w:t>
      </w:r>
      <w:r>
        <w:t>the</w:t>
      </w:r>
      <w:r w:rsidR="002B63BB">
        <w:t xml:space="preserve"> </w:t>
      </w:r>
      <w:r>
        <w:t>other</w:t>
      </w:r>
      <w:r w:rsidR="002B63BB">
        <w:t xml:space="preserve"> </w:t>
      </w:r>
      <w:r>
        <w:t>roadmaps.</w:t>
      </w:r>
      <w:r w:rsidR="002B63BB">
        <w:t xml:space="preserve"> </w:t>
      </w:r>
    </w:p>
    <w:p w:rsidR="00A46D5D" w:rsidRDefault="00A46D5D" w:rsidP="00A46D5D">
      <w:pPr>
        <w:pStyle w:val="Note"/>
      </w:pPr>
      <w:r w:rsidRPr="00A46D5D">
        <w:rPr>
          <w:b/>
          <w:bCs/>
        </w:rPr>
        <w:t>Note</w:t>
      </w:r>
      <w:r>
        <w:t>:</w:t>
      </w:r>
      <w:r w:rsidR="002B63BB">
        <w:t xml:space="preserve"> </w:t>
      </w:r>
      <w:r w:rsidR="00660BAD">
        <w:t>Partner</w:t>
      </w:r>
      <w:r w:rsidR="002B63BB">
        <w:t xml:space="preserve"> </w:t>
      </w:r>
      <w:r>
        <w:t>TTTs</w:t>
      </w:r>
      <w:r w:rsidR="002B63BB">
        <w:t xml:space="preserve"> </w:t>
      </w:r>
      <w:r>
        <w:t>should</w:t>
      </w:r>
      <w:r w:rsidR="002B63BB">
        <w:t xml:space="preserve"> </w:t>
      </w:r>
      <w:r>
        <w:t>be</w:t>
      </w:r>
      <w:r w:rsidR="002B63BB">
        <w:t xml:space="preserve"> </w:t>
      </w:r>
      <w:r>
        <w:t>using</w:t>
      </w:r>
      <w:r w:rsidR="002B63BB">
        <w:t xml:space="preserve"> </w:t>
      </w: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for</w:t>
      </w:r>
      <w:r w:rsidR="002B63BB">
        <w:t xml:space="preserve"> </w:t>
      </w:r>
      <w:r>
        <w:t>launch,</w:t>
      </w:r>
      <w:r w:rsidR="002B63BB">
        <w:t xml:space="preserve"> </w:t>
      </w:r>
      <w:r>
        <w:t>as</w:t>
      </w:r>
      <w:r w:rsidR="002B63BB">
        <w:t xml:space="preserve"> </w:t>
      </w:r>
      <w:r>
        <w:t>opposed</w:t>
      </w:r>
      <w:r w:rsidR="002B63BB">
        <w:t xml:space="preserve"> </w:t>
      </w:r>
      <w:r>
        <w:t>to</w:t>
      </w:r>
      <w:r w:rsidR="002B63BB">
        <w:t xml:space="preserve"> </w:t>
      </w:r>
      <w:r>
        <w:t>the</w:t>
      </w:r>
      <w:r w:rsidR="002B63BB">
        <w:t xml:space="preserve"> </w:t>
      </w:r>
      <w:r>
        <w:t>roadmaps</w:t>
      </w:r>
      <w:r w:rsidR="002B63BB">
        <w:t xml:space="preserve"> </w:t>
      </w:r>
      <w:r>
        <w:t>listed</w:t>
      </w:r>
      <w:r w:rsidR="002B63BB">
        <w:t xml:space="preserve"> </w:t>
      </w:r>
      <w:r>
        <w:t>after</w:t>
      </w:r>
      <w:r w:rsidR="002B63BB">
        <w:t xml:space="preserve"> </w:t>
      </w:r>
      <w:r>
        <w:t>this</w:t>
      </w:r>
      <w:r w:rsidR="002B63BB">
        <w:t xml:space="preserve"> </w:t>
      </w:r>
      <w:r>
        <w:t>one.</w:t>
      </w:r>
    </w:p>
    <w:p w:rsidR="00C14930" w:rsidRDefault="00C14930" w:rsidP="00C14930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1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Full</w:t>
      </w:r>
      <w:r w:rsidR="002B63BB">
        <w:t xml:space="preserve"> </w:t>
      </w:r>
      <w:r>
        <w:t>Delivery</w:t>
      </w:r>
      <w:r w:rsidR="002B63BB">
        <w:t xml:space="preserve"> </w:t>
      </w:r>
      <w:r>
        <w:t>Roadmap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008"/>
        <w:gridCol w:w="3131"/>
        <w:gridCol w:w="1778"/>
        <w:gridCol w:w="1159"/>
        <w:gridCol w:w="1666"/>
      </w:tblGrid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Total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Hours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Overview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Setup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3.5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Activation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D35E43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The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New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UI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D35E43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Store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Apps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Store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Apps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included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with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2.75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Changes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to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the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Desktop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1.25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Connected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Accounts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Startup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Hardware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Devices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Storage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Virtualization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Networking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Internet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Explorer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Updates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Maintenance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Recovery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Troubleshooting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Language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Safety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20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Media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Assessment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28</w:t>
            </w:r>
          </w:p>
        </w:tc>
      </w:tr>
    </w:tbl>
    <w:p w:rsidR="00A46D5D" w:rsidRPr="00052C9E" w:rsidRDefault="00A46D5D" w:rsidP="00A46D5D">
      <w:pPr>
        <w:pStyle w:val="ParagraphText"/>
      </w:pPr>
    </w:p>
    <w:p w:rsidR="00052C9E" w:rsidRDefault="00052C9E" w:rsidP="00052C9E">
      <w:pPr>
        <w:pStyle w:val="Heading3"/>
      </w:pPr>
      <w:bookmarkStart w:id="21" w:name="_Toc333350695"/>
      <w:bookmarkStart w:id="22" w:name="_Toc333679815"/>
      <w:bookmarkStart w:id="23" w:name="_Toc334543769"/>
      <w:bookmarkStart w:id="24" w:name="_Toc334554860"/>
      <w:bookmarkStart w:id="25" w:name="_Toc334559833"/>
      <w:r>
        <w:t>Overview</w:t>
      </w:r>
      <w:r w:rsidR="002B63BB">
        <w:t xml:space="preserve"> </w:t>
      </w:r>
      <w:r>
        <w:t>Roadmap</w:t>
      </w:r>
      <w:bookmarkEnd w:id="21"/>
      <w:bookmarkEnd w:id="22"/>
      <w:bookmarkEnd w:id="23"/>
      <w:bookmarkEnd w:id="24"/>
      <w:bookmarkEnd w:id="25"/>
    </w:p>
    <w:p w:rsidR="00150419" w:rsidRDefault="00150419" w:rsidP="00150419">
      <w:pPr>
        <w:pStyle w:val="ParagraphText"/>
      </w:pP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provides</w:t>
      </w:r>
      <w:r w:rsidR="002B63BB">
        <w:t xml:space="preserve"> </w:t>
      </w:r>
      <w:r>
        <w:t>a</w:t>
      </w:r>
      <w:r w:rsidR="002B63BB">
        <w:t xml:space="preserve"> </w:t>
      </w:r>
      <w:r w:rsidR="00741F40">
        <w:rPr>
          <w:b/>
        </w:rPr>
        <w:t>4</w:t>
      </w:r>
      <w:r w:rsidR="009C7706">
        <w:rPr>
          <w:b/>
        </w:rPr>
        <w:t>-</w:t>
      </w:r>
      <w:r w:rsidR="00741F40">
        <w:rPr>
          <w:b/>
        </w:rPr>
        <w:t>hour</w:t>
      </w:r>
      <w:r w:rsidR="002B63BB">
        <w:t xml:space="preserve"> </w:t>
      </w:r>
      <w:r>
        <w:t>delivery</w:t>
      </w:r>
      <w:r w:rsidR="002B63BB">
        <w:t xml:space="preserve"> </w:t>
      </w:r>
      <w:r>
        <w:t>length</w:t>
      </w:r>
      <w:r w:rsidR="002B63BB">
        <w:t xml:space="preserve"> </w:t>
      </w:r>
      <w:r>
        <w:t>option.</w:t>
      </w:r>
      <w:r w:rsidR="002B63BB">
        <w:t xml:space="preserve"> </w:t>
      </w:r>
      <w:r>
        <w:t>This</w:t>
      </w:r>
      <w:r w:rsidR="002B63BB">
        <w:t xml:space="preserve"> </w:t>
      </w:r>
      <w:r>
        <w:t>is</w:t>
      </w:r>
      <w:r w:rsidR="002B63BB">
        <w:t xml:space="preserve"> </w:t>
      </w:r>
      <w:r w:rsidR="00741F40">
        <w:t>a</w:t>
      </w:r>
      <w:r w:rsidR="002B63BB">
        <w:t xml:space="preserve"> </w:t>
      </w:r>
      <w:r w:rsidR="00741F40">
        <w:t>high</w:t>
      </w:r>
      <w:r w:rsidR="009F73DD">
        <w:t>-</w:t>
      </w:r>
      <w:r w:rsidR="00741F40">
        <w:t>level</w:t>
      </w:r>
      <w:r w:rsidR="002B63BB">
        <w:t xml:space="preserve"> </w:t>
      </w:r>
      <w:r w:rsidR="00741F40">
        <w:t>overview</w:t>
      </w:r>
      <w:r w:rsidR="002B63BB">
        <w:t xml:space="preserve"> </w:t>
      </w:r>
      <w:r w:rsidR="00741F40">
        <w:t>of</w:t>
      </w:r>
      <w:r w:rsidR="002B63BB">
        <w:t xml:space="preserve"> </w:t>
      </w:r>
      <w:r w:rsidR="00741F40">
        <w:t>changes</w:t>
      </w:r>
      <w:r w:rsidR="002B63BB">
        <w:t xml:space="preserve"> </w:t>
      </w:r>
      <w:r w:rsidR="00741F40">
        <w:t>to</w:t>
      </w:r>
      <w:r w:rsidR="002B63BB">
        <w:t xml:space="preserve"> </w:t>
      </w:r>
      <w:r w:rsidR="00741F40">
        <w:t>Windows</w:t>
      </w:r>
      <w:r w:rsidR="002B63BB">
        <w:t xml:space="preserve"> </w:t>
      </w:r>
      <w:r w:rsidR="00741F40">
        <w:t>usage,</w:t>
      </w:r>
      <w:r w:rsidR="002B63BB">
        <w:t xml:space="preserve"> </w:t>
      </w:r>
      <w:r w:rsidR="00741F40">
        <w:t>apps</w:t>
      </w:r>
      <w:r w:rsidR="009F73DD">
        <w:t>,</w:t>
      </w:r>
      <w:r w:rsidR="002B63BB">
        <w:t xml:space="preserve"> </w:t>
      </w:r>
      <w:r w:rsidR="00741F40">
        <w:t>and</w:t>
      </w:r>
      <w:r w:rsidR="002B63BB">
        <w:t xml:space="preserve"> </w:t>
      </w:r>
      <w:r w:rsidR="00741F40">
        <w:t>the</w:t>
      </w:r>
      <w:r w:rsidR="002B63BB">
        <w:t xml:space="preserve"> </w:t>
      </w:r>
      <w:r w:rsidR="00741F40">
        <w:t>Windows</w:t>
      </w:r>
      <w:r w:rsidR="002B63BB">
        <w:t xml:space="preserve"> </w:t>
      </w:r>
      <w:r w:rsidR="00741F40">
        <w:t>Store.</w:t>
      </w:r>
      <w:r w:rsidR="002B63BB">
        <w:t xml:space="preserve"> </w:t>
      </w:r>
      <w:r w:rsidR="00741F40">
        <w:t>This</w:t>
      </w:r>
      <w:r w:rsidR="002B63BB">
        <w:t xml:space="preserve"> </w:t>
      </w:r>
      <w:r w:rsidR="00741F40">
        <w:t>roadmap</w:t>
      </w:r>
      <w:r w:rsidR="002B63BB">
        <w:t xml:space="preserve"> </w:t>
      </w:r>
      <w:r w:rsidR="00741F40">
        <w:t>is</w:t>
      </w:r>
      <w:r w:rsidR="002B63BB">
        <w:t xml:space="preserve"> </w:t>
      </w:r>
      <w:r w:rsidR="00741F40">
        <w:t>most</w:t>
      </w:r>
      <w:r w:rsidR="002B63BB">
        <w:t xml:space="preserve"> </w:t>
      </w:r>
      <w:r w:rsidR="00741F40">
        <w:t>appropriate</w:t>
      </w:r>
      <w:r w:rsidR="002B63BB">
        <w:t xml:space="preserve"> </w:t>
      </w:r>
      <w:r w:rsidR="00741F40">
        <w:t>for</w:t>
      </w:r>
      <w:r w:rsidR="002B63BB">
        <w:t xml:space="preserve"> </w:t>
      </w:r>
      <w:r w:rsidR="00741F40">
        <w:t>assisting</w:t>
      </w:r>
      <w:r w:rsidR="002B63BB">
        <w:t xml:space="preserve"> </w:t>
      </w:r>
      <w:r w:rsidR="00741F40">
        <w:t>customers</w:t>
      </w:r>
      <w:r w:rsidR="002B63BB">
        <w:t xml:space="preserve"> </w:t>
      </w:r>
      <w:r w:rsidR="00741F40">
        <w:t>with</w:t>
      </w:r>
      <w:r w:rsidR="002B63BB">
        <w:t xml:space="preserve"> </w:t>
      </w:r>
      <w:r w:rsidR="00741F40">
        <w:t>general</w:t>
      </w:r>
      <w:r w:rsidR="002B63BB">
        <w:t xml:space="preserve"> </w:t>
      </w:r>
      <w:r w:rsidR="00741F40">
        <w:t>Windows</w:t>
      </w:r>
      <w:r w:rsidR="002B63BB">
        <w:t xml:space="preserve"> </w:t>
      </w:r>
      <w:r w:rsidR="00741F40">
        <w:t>8</w:t>
      </w:r>
      <w:r w:rsidR="002B63BB">
        <w:t xml:space="preserve"> </w:t>
      </w:r>
      <w:r w:rsidR="00741F40">
        <w:t>user</w:t>
      </w:r>
      <w:r w:rsidR="002B63BB">
        <w:t xml:space="preserve"> </w:t>
      </w:r>
      <w:r w:rsidR="00741F40">
        <w:t>interface</w:t>
      </w:r>
      <w:r w:rsidR="002B63BB">
        <w:t xml:space="preserve"> </w:t>
      </w:r>
      <w:r w:rsidR="00741F40">
        <w:t>usage</w:t>
      </w:r>
      <w:r w:rsidR="002B63BB">
        <w:t xml:space="preserve"> </w:t>
      </w:r>
      <w:r w:rsidR="00741F40">
        <w:t>questions,</w:t>
      </w:r>
      <w:r w:rsidR="002B63BB">
        <w:t xml:space="preserve"> </w:t>
      </w:r>
      <w:r w:rsidR="00741F40">
        <w:t>or</w:t>
      </w:r>
      <w:r w:rsidR="002B63BB">
        <w:t xml:space="preserve"> </w:t>
      </w:r>
      <w:r w:rsidR="00741F40">
        <w:t>as</w:t>
      </w:r>
      <w:r w:rsidR="002B63BB">
        <w:t xml:space="preserve"> </w:t>
      </w:r>
      <w:r w:rsidR="00741F40">
        <w:t>a</w:t>
      </w:r>
      <w:r w:rsidR="002B63BB">
        <w:t xml:space="preserve"> </w:t>
      </w:r>
      <w:r w:rsidR="00741F40">
        <w:t>basic</w:t>
      </w:r>
      <w:r w:rsidR="002B63BB">
        <w:t xml:space="preserve"> </w:t>
      </w:r>
      <w:r w:rsidR="00741F40">
        <w:t>introduction</w:t>
      </w:r>
      <w:r w:rsidR="002B63BB">
        <w:t xml:space="preserve"> </w:t>
      </w:r>
      <w:r w:rsidR="00741F40">
        <w:t>for</w:t>
      </w:r>
      <w:r w:rsidR="002B63BB">
        <w:t xml:space="preserve"> </w:t>
      </w:r>
      <w:r w:rsidR="00741F40">
        <w:t>Windows</w:t>
      </w:r>
      <w:r w:rsidR="002B63BB">
        <w:t xml:space="preserve"> </w:t>
      </w:r>
      <w:r w:rsidR="00741F40">
        <w:t>Store</w:t>
      </w:r>
      <w:r w:rsidR="002B63BB">
        <w:t xml:space="preserve"> </w:t>
      </w:r>
      <w:r w:rsidR="00741F40">
        <w:t>support.</w:t>
      </w:r>
      <w:r w:rsidR="002B63BB">
        <w:t xml:space="preserve"> </w:t>
      </w:r>
    </w:p>
    <w:p w:rsidR="00B93590" w:rsidRDefault="00C14930" w:rsidP="00C14930">
      <w:pPr>
        <w:pStyle w:val="Tip"/>
      </w:pPr>
      <w:r w:rsidRPr="00C14930">
        <w:rPr>
          <w:b/>
          <w:bCs/>
        </w:rPr>
        <w:t>Tip:</w:t>
      </w:r>
      <w:r w:rsidR="002B63BB">
        <w:t xml:space="preserve"> </w:t>
      </w:r>
      <w:r w:rsidR="00B93590">
        <w:t>This</w:t>
      </w:r>
      <w:r w:rsidR="002B63BB">
        <w:t xml:space="preserve"> </w:t>
      </w:r>
      <w:r w:rsidR="00B93590">
        <w:t>roadmap</w:t>
      </w:r>
      <w:r w:rsidR="002B63BB">
        <w:t xml:space="preserve"> </w:t>
      </w:r>
      <w:r w:rsidR="00B93590">
        <w:t>can</w:t>
      </w:r>
      <w:r w:rsidR="002B63BB">
        <w:t xml:space="preserve"> </w:t>
      </w:r>
      <w:r w:rsidR="00B93590">
        <w:t>also</w:t>
      </w:r>
      <w:r w:rsidR="002B63BB">
        <w:t xml:space="preserve"> </w:t>
      </w:r>
      <w:r w:rsidR="00B93590">
        <w:t>be</w:t>
      </w:r>
      <w:r w:rsidR="002B63BB">
        <w:t xml:space="preserve"> </w:t>
      </w:r>
      <w:r w:rsidR="00B93590">
        <w:t>used</w:t>
      </w:r>
      <w:r w:rsidR="002B63BB">
        <w:t xml:space="preserve"> </w:t>
      </w:r>
      <w:r w:rsidR="00B93590">
        <w:t>as</w:t>
      </w:r>
      <w:r w:rsidR="002B63BB">
        <w:t xml:space="preserve"> </w:t>
      </w:r>
      <w:r w:rsidR="00B93590">
        <w:t>the</w:t>
      </w:r>
      <w:r w:rsidR="002B63BB">
        <w:t xml:space="preserve"> </w:t>
      </w:r>
      <w:r w:rsidR="00B93590">
        <w:t>Partner</w:t>
      </w:r>
      <w:r w:rsidR="002B63BB">
        <w:t xml:space="preserve"> </w:t>
      </w:r>
      <w:r w:rsidR="00B93590">
        <w:t>4</w:t>
      </w:r>
      <w:r w:rsidR="009C7706">
        <w:t>-</w:t>
      </w:r>
      <w:r w:rsidR="00B93590">
        <w:t>hour</w:t>
      </w:r>
      <w:r w:rsidR="002B63BB">
        <w:t xml:space="preserve"> </w:t>
      </w:r>
      <w:r w:rsidR="00B93590">
        <w:t>roadmap.</w:t>
      </w:r>
    </w:p>
    <w:p w:rsidR="00150419" w:rsidRDefault="00150419" w:rsidP="00150419">
      <w:pPr>
        <w:pStyle w:val="ParagraphText"/>
      </w:pPr>
      <w:r>
        <w:t>To</w:t>
      </w:r>
      <w:r w:rsidR="002B63BB">
        <w:t xml:space="preserve"> </w:t>
      </w:r>
      <w:r>
        <w:t>deliver</w:t>
      </w:r>
      <w:r w:rsidR="002B63BB">
        <w:t xml:space="preserve"> </w:t>
      </w:r>
      <w:r>
        <w:t>from</w:t>
      </w:r>
      <w:r w:rsidR="002B63BB">
        <w:t xml:space="preserve"> </w:t>
      </w:r>
      <w:r>
        <w:t>this</w:t>
      </w:r>
      <w:r w:rsidR="002B63BB">
        <w:t xml:space="preserve"> </w:t>
      </w:r>
      <w:r>
        <w:t>roadmap,</w:t>
      </w:r>
      <w:r w:rsidR="002B63BB">
        <w:t xml:space="preserve"> </w:t>
      </w:r>
      <w:r>
        <w:t>use</w:t>
      </w:r>
      <w:r w:rsidR="002B63BB">
        <w:t xml:space="preserve"> </w:t>
      </w:r>
      <w:r>
        <w:t>the</w:t>
      </w:r>
      <w:r w:rsidR="002B63BB">
        <w:t xml:space="preserve"> </w:t>
      </w:r>
      <w:r>
        <w:t>revised</w:t>
      </w:r>
      <w:r w:rsidR="002B63BB">
        <w:t xml:space="preserve"> </w:t>
      </w:r>
      <w:r>
        <w:t>time</w:t>
      </w:r>
      <w:r w:rsidR="002B63BB">
        <w:t xml:space="preserve"> </w:t>
      </w:r>
      <w:r>
        <w:t>recommendations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lesson</w:t>
      </w:r>
      <w:r w:rsidR="002B63BB">
        <w:t xml:space="preserve"> </w:t>
      </w:r>
      <w:r>
        <w:t>and</w:t>
      </w:r>
      <w:r w:rsidR="002B63BB">
        <w:t xml:space="preserve"> </w:t>
      </w:r>
      <w:r>
        <w:t>lab</w:t>
      </w:r>
      <w:r w:rsidR="002B63BB">
        <w:t xml:space="preserve"> </w:t>
      </w:r>
      <w:r>
        <w:t>as</w:t>
      </w:r>
      <w:r w:rsidR="002B63BB">
        <w:t xml:space="preserve"> </w:t>
      </w:r>
      <w:r>
        <w:t>shown</w:t>
      </w:r>
      <w:r w:rsidR="002B63BB">
        <w:t xml:space="preserve"> </w:t>
      </w:r>
      <w:r>
        <w:t>below,</w:t>
      </w:r>
      <w:r w:rsidR="002B63BB">
        <w:t xml:space="preserve"> </w:t>
      </w:r>
      <w:r>
        <w:t>rather</w:t>
      </w:r>
      <w:r w:rsidR="002B63BB">
        <w:t xml:space="preserve"> </w:t>
      </w:r>
      <w:r>
        <w:t>than</w:t>
      </w:r>
      <w:r w:rsidR="002B63BB">
        <w:t xml:space="preserve"> </w:t>
      </w:r>
      <w:r>
        <w:t>timing</w:t>
      </w:r>
      <w:r w:rsidR="002B63BB">
        <w:t xml:space="preserve"> </w:t>
      </w:r>
      <w:r>
        <w:t>provided</w:t>
      </w:r>
      <w:r w:rsidR="002B63BB">
        <w:t xml:space="preserve"> </w:t>
      </w:r>
      <w:r>
        <w:t>in</w:t>
      </w:r>
      <w:r w:rsidR="002B63BB">
        <w:t xml:space="preserve"> </w:t>
      </w:r>
      <w:r>
        <w:t>the</w:t>
      </w:r>
      <w:r w:rsidR="002B63BB">
        <w:t xml:space="preserve"> </w:t>
      </w:r>
      <w:r>
        <w:t>modules.</w:t>
      </w:r>
      <w:r w:rsidR="002B63BB">
        <w:t xml:space="preserve"> </w:t>
      </w:r>
    </w:p>
    <w:p w:rsidR="00C14930" w:rsidRDefault="00C14930" w:rsidP="00C14930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2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Overview</w:t>
      </w:r>
      <w:r w:rsidR="002B63BB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911"/>
        <w:gridCol w:w="3248"/>
        <w:gridCol w:w="1778"/>
        <w:gridCol w:w="1159"/>
        <w:gridCol w:w="1760"/>
      </w:tblGrid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Total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Hours</w:t>
            </w:r>
          </w:p>
        </w:tc>
      </w:tr>
      <w:tr w:rsid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D35E43" w:rsidP="00C14930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New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</w:tr>
      <w:tr w:rsid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D35E43" w:rsidP="00C14930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Store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</w:tr>
      <w:tr w:rsid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Store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</w:tr>
      <w:tr w:rsid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Apps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included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with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</w:tr>
      <w:tr w:rsid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Assessment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</w:tr>
      <w:tr w:rsid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4</w:t>
            </w:r>
          </w:p>
        </w:tc>
      </w:tr>
    </w:tbl>
    <w:p w:rsidR="009C2E07" w:rsidRDefault="009C2E07" w:rsidP="009C2E07">
      <w:pPr>
        <w:pStyle w:val="ParagraphText"/>
      </w:pPr>
    </w:p>
    <w:p w:rsidR="00052C9E" w:rsidRDefault="003C788D" w:rsidP="00052C9E">
      <w:pPr>
        <w:pStyle w:val="Heading3"/>
      </w:pPr>
      <w:bookmarkStart w:id="26" w:name="_Toc333350696"/>
      <w:bookmarkStart w:id="27" w:name="_Toc333679816"/>
      <w:bookmarkStart w:id="28" w:name="_Toc334543770"/>
      <w:bookmarkStart w:id="29" w:name="_Toc334554861"/>
      <w:bookmarkStart w:id="30" w:name="_Toc334559834"/>
      <w:r>
        <w:t>Partner</w:t>
      </w:r>
      <w:r w:rsidR="002B63BB">
        <w:t xml:space="preserve"> </w:t>
      </w:r>
      <w:r>
        <w:t>3</w:t>
      </w:r>
      <w:r w:rsidR="009C7706">
        <w:t>-</w:t>
      </w:r>
      <w:r>
        <w:t>Day</w:t>
      </w:r>
      <w:r w:rsidR="002B63BB">
        <w:t xml:space="preserve"> </w:t>
      </w:r>
      <w:r w:rsidR="00052C9E">
        <w:t>Roadmap</w:t>
      </w:r>
      <w:bookmarkEnd w:id="26"/>
      <w:bookmarkEnd w:id="27"/>
      <w:bookmarkEnd w:id="28"/>
      <w:bookmarkEnd w:id="29"/>
      <w:bookmarkEnd w:id="30"/>
    </w:p>
    <w:p w:rsidR="00150419" w:rsidRDefault="00150419" w:rsidP="00150419">
      <w:pPr>
        <w:pStyle w:val="ParagraphText"/>
      </w:pP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provides</w:t>
      </w:r>
      <w:r w:rsidR="002B63BB">
        <w:t xml:space="preserve"> </w:t>
      </w:r>
      <w:r>
        <w:t>a</w:t>
      </w:r>
      <w:r w:rsidR="002B63BB">
        <w:t xml:space="preserve"> </w:t>
      </w:r>
      <w:r w:rsidR="00BA5BE5">
        <w:rPr>
          <w:b/>
        </w:rPr>
        <w:t>3</w:t>
      </w:r>
      <w:r w:rsidR="009C7706">
        <w:rPr>
          <w:b/>
        </w:rPr>
        <w:t>-</w:t>
      </w:r>
      <w:r w:rsidRPr="00150419">
        <w:rPr>
          <w:b/>
        </w:rPr>
        <w:t>day</w:t>
      </w:r>
      <w:r w:rsidR="002B63BB">
        <w:t xml:space="preserve"> </w:t>
      </w:r>
      <w:r>
        <w:t>delivery</w:t>
      </w:r>
      <w:r w:rsidR="002B63BB">
        <w:t xml:space="preserve"> </w:t>
      </w:r>
      <w:r>
        <w:t>length</w:t>
      </w:r>
      <w:r w:rsidR="002B63BB">
        <w:t xml:space="preserve"> </w:t>
      </w:r>
      <w:r>
        <w:t>option</w:t>
      </w:r>
      <w:r w:rsidR="002B63BB">
        <w:t xml:space="preserve"> </w:t>
      </w:r>
      <w:r w:rsidR="00ED5CD2">
        <w:t>focused</w:t>
      </w:r>
      <w:r w:rsidR="002B63BB">
        <w:t xml:space="preserve"> </w:t>
      </w:r>
      <w:r w:rsidR="00ED5CD2">
        <w:t>on</w:t>
      </w:r>
      <w:r w:rsidR="002B63BB">
        <w:t xml:space="preserve"> </w:t>
      </w:r>
      <w:r w:rsidR="00ED5CD2">
        <w:t>a</w:t>
      </w:r>
      <w:r w:rsidR="002B63BB">
        <w:t xml:space="preserve"> </w:t>
      </w:r>
      <w:r w:rsidR="00ED5CD2">
        <w:t>partner</w:t>
      </w:r>
      <w:r w:rsidR="002B63BB">
        <w:t xml:space="preserve"> </w:t>
      </w:r>
      <w:r w:rsidR="00BA5BE5">
        <w:t>support</w:t>
      </w:r>
      <w:r w:rsidR="002B63BB">
        <w:t xml:space="preserve"> </w:t>
      </w:r>
      <w:r w:rsidR="00BA5BE5">
        <w:t>audience</w:t>
      </w:r>
      <w:r>
        <w:t>.</w:t>
      </w:r>
      <w:r w:rsidR="002B63BB">
        <w:t xml:space="preserve"> </w:t>
      </w:r>
      <w:r>
        <w:t>This</w:t>
      </w:r>
      <w:r w:rsidR="002B63BB">
        <w:t xml:space="preserve"> </w:t>
      </w:r>
      <w:r w:rsidR="00E5187F">
        <w:t>roadmap,</w:t>
      </w:r>
      <w:r w:rsidR="002B63BB">
        <w:t xml:space="preserve"> </w:t>
      </w:r>
      <w:r w:rsidR="00E5187F">
        <w:t>covers</w:t>
      </w:r>
      <w:r w:rsidR="002B63BB">
        <w:t xml:space="preserve"> </w:t>
      </w:r>
      <w:r w:rsidR="00E5187F">
        <w:t>a</w:t>
      </w:r>
      <w:r w:rsidR="002B63BB">
        <w:t xml:space="preserve"> </w:t>
      </w:r>
      <w:r w:rsidR="00E5187F">
        <w:t>wide</w:t>
      </w:r>
      <w:r w:rsidR="002B63BB">
        <w:t xml:space="preserve"> </w:t>
      </w:r>
      <w:r w:rsidR="00E5187F">
        <w:t>scope</w:t>
      </w:r>
      <w:r>
        <w:t>.</w:t>
      </w:r>
      <w:r w:rsidR="002B63BB">
        <w:t xml:space="preserve"> </w:t>
      </w:r>
      <w:r w:rsidR="00E5187F">
        <w:t>Reduced</w:t>
      </w:r>
      <w:r w:rsidR="002B63BB">
        <w:t xml:space="preserve"> </w:t>
      </w:r>
      <w:r w:rsidR="00E5187F">
        <w:t>time</w:t>
      </w:r>
      <w:r w:rsidR="002B63BB">
        <w:t xml:space="preserve"> </w:t>
      </w:r>
      <w:r w:rsidR="00E5187F">
        <w:t>for</w:t>
      </w:r>
      <w:r w:rsidR="002B63BB">
        <w:t xml:space="preserve"> </w:t>
      </w:r>
      <w:r w:rsidR="00E5187F">
        <w:t>the</w:t>
      </w:r>
      <w:r w:rsidR="002B63BB">
        <w:t xml:space="preserve"> </w:t>
      </w:r>
      <w:r w:rsidR="00BA5BE5">
        <w:t>Setup</w:t>
      </w:r>
      <w:r w:rsidR="002B63BB">
        <w:t xml:space="preserve"> </w:t>
      </w:r>
      <w:r w:rsidR="00E5187F">
        <w:t>module</w:t>
      </w:r>
      <w:r w:rsidR="002B63BB">
        <w:t xml:space="preserve"> </w:t>
      </w:r>
      <w:r w:rsidR="00BA5BE5">
        <w:t>is</w:t>
      </w:r>
      <w:r w:rsidR="002B63BB">
        <w:t xml:space="preserve"> </w:t>
      </w:r>
      <w:r w:rsidR="00BA5BE5">
        <w:t>the</w:t>
      </w:r>
      <w:r w:rsidR="002B63BB">
        <w:t xml:space="preserve"> </w:t>
      </w:r>
      <w:r w:rsidR="00BA5BE5">
        <w:t>primary</w:t>
      </w:r>
      <w:r w:rsidR="002B63BB">
        <w:t xml:space="preserve"> </w:t>
      </w:r>
      <w:r w:rsidR="00BA5BE5">
        <w:t>area</w:t>
      </w:r>
      <w:r w:rsidR="002B63BB">
        <w:t xml:space="preserve"> </w:t>
      </w:r>
      <w:r w:rsidR="00E5187F">
        <w:t>where</w:t>
      </w:r>
      <w:r w:rsidR="002B63BB">
        <w:t xml:space="preserve"> </w:t>
      </w:r>
      <w:r w:rsidR="00E5187F">
        <w:t>it</w:t>
      </w:r>
      <w:r w:rsidR="002B63BB">
        <w:t xml:space="preserve"> </w:t>
      </w:r>
      <w:r w:rsidR="00E5187F">
        <w:t>is</w:t>
      </w:r>
      <w:r w:rsidR="002B63BB">
        <w:t xml:space="preserve"> </w:t>
      </w:r>
      <w:r w:rsidR="00E5187F">
        <w:t>different</w:t>
      </w:r>
      <w:r w:rsidR="002B63BB">
        <w:t xml:space="preserve"> </w:t>
      </w:r>
      <w:r w:rsidR="00E5187F">
        <w:t>from</w:t>
      </w:r>
      <w:r w:rsidR="002B63BB">
        <w:t xml:space="preserve"> </w:t>
      </w:r>
      <w:r w:rsidR="00E5187F">
        <w:t>a</w:t>
      </w:r>
      <w:r w:rsidR="002B63BB">
        <w:t xml:space="preserve"> </w:t>
      </w:r>
      <w:r w:rsidR="00E5187F">
        <w:t>full</w:t>
      </w:r>
      <w:r w:rsidR="002B63BB">
        <w:t xml:space="preserve"> </w:t>
      </w:r>
      <w:r w:rsidR="00E5187F">
        <w:t>delivery.</w:t>
      </w:r>
      <w:r w:rsidR="002B63BB">
        <w:t xml:space="preserve"> </w:t>
      </w:r>
    </w:p>
    <w:p w:rsidR="00150419" w:rsidRDefault="00150419" w:rsidP="00150419">
      <w:pPr>
        <w:pStyle w:val="ParagraphText"/>
      </w:pPr>
      <w:r>
        <w:t>To</w:t>
      </w:r>
      <w:r w:rsidR="002B63BB">
        <w:t xml:space="preserve"> </w:t>
      </w:r>
      <w:r>
        <w:t>deliver</w:t>
      </w:r>
      <w:r w:rsidR="002B63BB">
        <w:t xml:space="preserve"> </w:t>
      </w:r>
      <w:r>
        <w:t>from</w:t>
      </w:r>
      <w:r w:rsidR="002B63BB">
        <w:t xml:space="preserve"> </w:t>
      </w:r>
      <w:r>
        <w:t>this</w:t>
      </w:r>
      <w:r w:rsidR="002B63BB">
        <w:t xml:space="preserve"> </w:t>
      </w:r>
      <w:r>
        <w:t>roadmap,</w:t>
      </w:r>
      <w:r w:rsidR="002B63BB">
        <w:t xml:space="preserve"> </w:t>
      </w:r>
      <w:r>
        <w:t>use</w:t>
      </w:r>
      <w:r w:rsidR="002B63BB">
        <w:t xml:space="preserve"> </w:t>
      </w:r>
      <w:r>
        <w:t>the</w:t>
      </w:r>
      <w:r w:rsidR="002B63BB">
        <w:t xml:space="preserve"> </w:t>
      </w:r>
      <w:r>
        <w:t>revised</w:t>
      </w:r>
      <w:r w:rsidR="002B63BB">
        <w:t xml:space="preserve"> </w:t>
      </w:r>
      <w:r>
        <w:t>time</w:t>
      </w:r>
      <w:r w:rsidR="002B63BB">
        <w:t xml:space="preserve"> </w:t>
      </w:r>
      <w:r>
        <w:t>recommendations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lesson</w:t>
      </w:r>
      <w:r w:rsidR="002B63BB">
        <w:t xml:space="preserve"> </w:t>
      </w:r>
      <w:r>
        <w:t>and</w:t>
      </w:r>
      <w:r w:rsidR="002B63BB">
        <w:t xml:space="preserve"> </w:t>
      </w:r>
      <w:r>
        <w:t>lab</w:t>
      </w:r>
      <w:r w:rsidR="002B63BB">
        <w:t xml:space="preserve"> </w:t>
      </w:r>
      <w:r>
        <w:t>as</w:t>
      </w:r>
      <w:r w:rsidR="002B63BB">
        <w:t xml:space="preserve"> </w:t>
      </w:r>
      <w:r>
        <w:t>shown</w:t>
      </w:r>
      <w:r w:rsidR="002B63BB">
        <w:t xml:space="preserve"> </w:t>
      </w:r>
      <w:r>
        <w:t>below,</w:t>
      </w:r>
      <w:r w:rsidR="002B63BB">
        <w:t xml:space="preserve"> </w:t>
      </w:r>
      <w:r>
        <w:t>rather</w:t>
      </w:r>
      <w:r w:rsidR="002B63BB">
        <w:t xml:space="preserve"> </w:t>
      </w:r>
      <w:r>
        <w:t>than</w:t>
      </w:r>
      <w:r w:rsidR="002B63BB">
        <w:t xml:space="preserve"> </w:t>
      </w:r>
      <w:r>
        <w:t>timing</w:t>
      </w:r>
      <w:r w:rsidR="002B63BB">
        <w:t xml:space="preserve"> </w:t>
      </w:r>
      <w:r>
        <w:t>provided</w:t>
      </w:r>
      <w:r w:rsidR="002B63BB">
        <w:t xml:space="preserve"> </w:t>
      </w:r>
      <w:r>
        <w:t>in</w:t>
      </w:r>
      <w:r w:rsidR="002B63BB">
        <w:t xml:space="preserve"> </w:t>
      </w:r>
      <w:r>
        <w:t>the</w:t>
      </w:r>
      <w:r w:rsidR="002B63BB">
        <w:t xml:space="preserve"> </w:t>
      </w:r>
      <w:r>
        <w:t>modules.</w:t>
      </w:r>
      <w:r w:rsidR="002B63BB">
        <w:t xml:space="preserve"> </w:t>
      </w:r>
    </w:p>
    <w:p w:rsidR="00C14930" w:rsidRDefault="00C14930" w:rsidP="00C14930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3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Partner</w:t>
      </w:r>
      <w:r w:rsidR="002B63BB">
        <w:t xml:space="preserve"> </w:t>
      </w:r>
      <w:r>
        <w:t>3</w:t>
      </w:r>
      <w:r w:rsidR="009C7706">
        <w:t>-</w:t>
      </w:r>
      <w:r>
        <w:t>Day</w:t>
      </w:r>
      <w:r w:rsidR="002B63BB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008"/>
        <w:gridCol w:w="3212"/>
        <w:gridCol w:w="1778"/>
        <w:gridCol w:w="1159"/>
        <w:gridCol w:w="1699"/>
      </w:tblGrid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Total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Hours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Overview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Setup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(overview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changes)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Activation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D35E43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The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New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UI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D35E43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Store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Apps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Store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Apps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included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with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2.75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Changes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to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the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Desktop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1.25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Connected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Accounts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Startup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Hardware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Devices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Storage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0.75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Virtualization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Networking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Internet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Explorer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Updates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Maintenance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Recovery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Troubleshooting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Language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Safety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Media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23</w:t>
            </w:r>
          </w:p>
        </w:tc>
      </w:tr>
    </w:tbl>
    <w:p w:rsidR="009C2E07" w:rsidRDefault="009C2E07" w:rsidP="009C2E07">
      <w:pPr>
        <w:pStyle w:val="ParagraphText"/>
      </w:pPr>
    </w:p>
    <w:p w:rsidR="003C788D" w:rsidRDefault="003C788D" w:rsidP="003C788D">
      <w:pPr>
        <w:pStyle w:val="Heading3"/>
      </w:pPr>
      <w:bookmarkStart w:id="31" w:name="_Toc333350697"/>
      <w:bookmarkStart w:id="32" w:name="_Toc333679817"/>
      <w:bookmarkStart w:id="33" w:name="_Toc334543771"/>
      <w:bookmarkStart w:id="34" w:name="_Toc334554862"/>
      <w:bookmarkStart w:id="35" w:name="_Toc334559835"/>
      <w:r>
        <w:t>Partner</w:t>
      </w:r>
      <w:r w:rsidR="002B63BB">
        <w:t xml:space="preserve"> </w:t>
      </w:r>
      <w:r>
        <w:t>2</w:t>
      </w:r>
      <w:r w:rsidR="009C7706">
        <w:t>-</w:t>
      </w:r>
      <w:r>
        <w:t>Day</w:t>
      </w:r>
      <w:r w:rsidR="002B63BB">
        <w:t xml:space="preserve"> </w:t>
      </w:r>
      <w:r>
        <w:t>Roadmap</w:t>
      </w:r>
      <w:bookmarkEnd w:id="31"/>
      <w:bookmarkEnd w:id="32"/>
      <w:bookmarkEnd w:id="33"/>
      <w:bookmarkEnd w:id="34"/>
      <w:bookmarkEnd w:id="35"/>
    </w:p>
    <w:p w:rsidR="003C788D" w:rsidRDefault="003C788D" w:rsidP="003C788D">
      <w:pPr>
        <w:pStyle w:val="ParagraphText"/>
      </w:pP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provides</w:t>
      </w:r>
      <w:r w:rsidR="002B63BB">
        <w:t xml:space="preserve"> </w:t>
      </w:r>
      <w:r>
        <w:t>a</w:t>
      </w:r>
      <w:r w:rsidR="002B63BB">
        <w:t xml:space="preserve"> </w:t>
      </w:r>
      <w:r>
        <w:rPr>
          <w:b/>
        </w:rPr>
        <w:t>2</w:t>
      </w:r>
      <w:r w:rsidR="009C7706">
        <w:rPr>
          <w:b/>
        </w:rPr>
        <w:t>-</w:t>
      </w:r>
      <w:r w:rsidRPr="00150419">
        <w:rPr>
          <w:b/>
        </w:rPr>
        <w:t>day</w:t>
      </w:r>
      <w:r w:rsidR="002B63BB">
        <w:t xml:space="preserve"> </w:t>
      </w:r>
      <w:r>
        <w:t>delivery</w:t>
      </w:r>
      <w:r w:rsidR="002B63BB">
        <w:t xml:space="preserve"> </w:t>
      </w:r>
      <w:r>
        <w:t>length</w:t>
      </w:r>
      <w:r w:rsidR="002B63BB">
        <w:t xml:space="preserve"> </w:t>
      </w:r>
      <w:r>
        <w:t>option</w:t>
      </w:r>
      <w:r w:rsidR="002B63BB">
        <w:t xml:space="preserve"> </w:t>
      </w:r>
      <w:r>
        <w:t>focused</w:t>
      </w:r>
      <w:r w:rsidR="002B63BB">
        <w:t xml:space="preserve"> </w:t>
      </w:r>
      <w:r>
        <w:t>on</w:t>
      </w:r>
      <w:r w:rsidR="002B63BB">
        <w:t xml:space="preserve"> </w:t>
      </w:r>
      <w:r w:rsidR="00ED5CD2">
        <w:t>a</w:t>
      </w:r>
      <w:r w:rsidR="002B63BB">
        <w:t xml:space="preserve"> </w:t>
      </w:r>
      <w:r w:rsidR="00ED5CD2">
        <w:t>partner</w:t>
      </w:r>
      <w:r w:rsidR="002B63BB">
        <w:t xml:space="preserve"> </w:t>
      </w:r>
      <w:r w:rsidR="00ED5CD2">
        <w:t>support</w:t>
      </w:r>
      <w:r w:rsidR="002B63BB">
        <w:t xml:space="preserve"> </w:t>
      </w:r>
      <w:r>
        <w:t>audience.</w:t>
      </w:r>
      <w:r w:rsidR="002B63BB">
        <w:t xml:space="preserve"> </w:t>
      </w: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is</w:t>
      </w:r>
      <w:r w:rsidR="002B63BB">
        <w:t xml:space="preserve"> </w:t>
      </w:r>
      <w:r>
        <w:t>reduced</w:t>
      </w:r>
      <w:r w:rsidR="002B63BB">
        <w:t xml:space="preserve"> </w:t>
      </w:r>
      <w:r>
        <w:t>in</w:t>
      </w:r>
      <w:r w:rsidR="002B63BB">
        <w:t xml:space="preserve"> </w:t>
      </w:r>
      <w:r>
        <w:t>length</w:t>
      </w:r>
      <w:r w:rsidR="002B63BB">
        <w:t xml:space="preserve"> </w:t>
      </w:r>
      <w:r>
        <w:t>from</w:t>
      </w:r>
      <w:r w:rsidR="002B63BB">
        <w:t xml:space="preserve"> </w:t>
      </w:r>
      <w:r>
        <w:t>the</w:t>
      </w:r>
      <w:r w:rsidR="002B63BB">
        <w:t xml:space="preserve"> </w:t>
      </w:r>
      <w:r>
        <w:t>main</w:t>
      </w:r>
      <w:r w:rsidR="002B63BB">
        <w:t xml:space="preserve"> </w:t>
      </w:r>
      <w:r w:rsidR="00ED5CD2">
        <w:t>Partner</w:t>
      </w:r>
      <w:r w:rsidR="002B63BB">
        <w:t xml:space="preserve"> </w:t>
      </w:r>
      <w:r w:rsidR="00ED5CD2">
        <w:t>3</w:t>
      </w:r>
      <w:r w:rsidR="009C7706">
        <w:t>-</w:t>
      </w:r>
      <w:r w:rsidR="00ED5CD2">
        <w:t>Day</w:t>
      </w:r>
      <w:r w:rsidR="002B63BB">
        <w:t xml:space="preserve"> </w:t>
      </w:r>
      <w:r>
        <w:t>Roadmap.</w:t>
      </w:r>
      <w:r w:rsidR="002B63BB">
        <w:t xml:space="preserve"> </w:t>
      </w:r>
      <w:r>
        <w:t>Several</w:t>
      </w:r>
      <w:r w:rsidR="002B63BB">
        <w:t xml:space="preserve"> </w:t>
      </w:r>
      <w:r>
        <w:t>modules</w:t>
      </w:r>
      <w:r w:rsidR="002B63BB">
        <w:t xml:space="preserve"> </w:t>
      </w:r>
      <w:r>
        <w:t>are</w:t>
      </w:r>
      <w:r w:rsidR="002B63BB">
        <w:t xml:space="preserve"> </w:t>
      </w:r>
      <w:r>
        <w:t>abbreviated</w:t>
      </w:r>
      <w:r w:rsidR="002B63BB">
        <w:t xml:space="preserve"> </w:t>
      </w:r>
      <w:r>
        <w:t>or</w:t>
      </w:r>
      <w:r w:rsidR="002B63BB">
        <w:t xml:space="preserve"> </w:t>
      </w:r>
      <w:r>
        <w:t>removed</w:t>
      </w:r>
      <w:r w:rsidR="002B63BB">
        <w:t xml:space="preserve"> </w:t>
      </w:r>
      <w:r>
        <w:t>from</w:t>
      </w:r>
      <w:r w:rsidR="002B63BB">
        <w:t xml:space="preserve"> </w:t>
      </w:r>
      <w:r>
        <w:t>delivery</w:t>
      </w:r>
      <w:r w:rsidR="002B63BB">
        <w:t xml:space="preserve"> </w:t>
      </w:r>
      <w:r>
        <w:t>to</w:t>
      </w:r>
      <w:r w:rsidR="002B63BB">
        <w:t xml:space="preserve"> </w:t>
      </w:r>
      <w:r>
        <w:t>save</w:t>
      </w:r>
      <w:r w:rsidR="002B63BB">
        <w:t xml:space="preserve"> </w:t>
      </w:r>
      <w:r>
        <w:t>time.</w:t>
      </w:r>
      <w:r w:rsidR="002B63BB">
        <w:t xml:space="preserve"> </w:t>
      </w:r>
    </w:p>
    <w:p w:rsidR="003C788D" w:rsidRDefault="003C788D" w:rsidP="003C788D">
      <w:pPr>
        <w:pStyle w:val="ParagraphText"/>
      </w:pPr>
      <w:r>
        <w:t>To</w:t>
      </w:r>
      <w:r w:rsidR="002B63BB">
        <w:t xml:space="preserve"> </w:t>
      </w:r>
      <w:r>
        <w:t>deliver</w:t>
      </w:r>
      <w:r w:rsidR="002B63BB">
        <w:t xml:space="preserve"> </w:t>
      </w:r>
      <w:r>
        <w:t>from</w:t>
      </w:r>
      <w:r w:rsidR="002B63BB">
        <w:t xml:space="preserve"> </w:t>
      </w:r>
      <w:r>
        <w:t>this</w:t>
      </w:r>
      <w:r w:rsidR="002B63BB">
        <w:t xml:space="preserve"> </w:t>
      </w:r>
      <w:r>
        <w:t>roadmap,</w:t>
      </w:r>
      <w:r w:rsidR="002B63BB">
        <w:t xml:space="preserve"> </w:t>
      </w:r>
      <w:r>
        <w:t>use</w:t>
      </w:r>
      <w:r w:rsidR="002B63BB">
        <w:t xml:space="preserve"> </w:t>
      </w:r>
      <w:r>
        <w:t>the</w:t>
      </w:r>
      <w:r w:rsidR="002B63BB">
        <w:t xml:space="preserve"> </w:t>
      </w:r>
      <w:r>
        <w:t>revised</w:t>
      </w:r>
      <w:r w:rsidR="002B63BB">
        <w:t xml:space="preserve"> </w:t>
      </w:r>
      <w:r>
        <w:t>time</w:t>
      </w:r>
      <w:r w:rsidR="002B63BB">
        <w:t xml:space="preserve"> </w:t>
      </w:r>
      <w:r>
        <w:t>recommendations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lesson</w:t>
      </w:r>
      <w:r w:rsidR="002B63BB">
        <w:t xml:space="preserve"> </w:t>
      </w:r>
      <w:r>
        <w:t>and</w:t>
      </w:r>
      <w:r w:rsidR="002B63BB">
        <w:t xml:space="preserve"> </w:t>
      </w:r>
      <w:r>
        <w:t>lab</w:t>
      </w:r>
      <w:r w:rsidR="002B63BB">
        <w:t xml:space="preserve"> </w:t>
      </w:r>
      <w:r>
        <w:t>as</w:t>
      </w:r>
      <w:r w:rsidR="002B63BB">
        <w:t xml:space="preserve"> </w:t>
      </w:r>
      <w:r>
        <w:t>shown</w:t>
      </w:r>
      <w:r w:rsidR="002B63BB">
        <w:t xml:space="preserve"> </w:t>
      </w:r>
      <w:r>
        <w:t>below,</w:t>
      </w:r>
      <w:r w:rsidR="002B63BB">
        <w:t xml:space="preserve"> </w:t>
      </w:r>
      <w:r>
        <w:t>rather</w:t>
      </w:r>
      <w:r w:rsidR="002B63BB">
        <w:t xml:space="preserve"> </w:t>
      </w:r>
      <w:r>
        <w:t>than</w:t>
      </w:r>
      <w:r w:rsidR="002B63BB">
        <w:t xml:space="preserve"> </w:t>
      </w:r>
      <w:r>
        <w:t>timing</w:t>
      </w:r>
      <w:r w:rsidR="002B63BB">
        <w:t xml:space="preserve"> </w:t>
      </w:r>
      <w:r>
        <w:t>provided</w:t>
      </w:r>
      <w:r w:rsidR="002B63BB">
        <w:t xml:space="preserve"> </w:t>
      </w:r>
      <w:r>
        <w:t>in</w:t>
      </w:r>
      <w:r w:rsidR="002B63BB">
        <w:t xml:space="preserve"> </w:t>
      </w:r>
      <w:r>
        <w:t>the</w:t>
      </w:r>
      <w:r w:rsidR="002B63BB">
        <w:t xml:space="preserve"> </w:t>
      </w:r>
      <w:r>
        <w:t>modules.</w:t>
      </w:r>
      <w:r w:rsidR="002B63BB">
        <w:t xml:space="preserve"> </w:t>
      </w:r>
    </w:p>
    <w:p w:rsidR="00C14930" w:rsidRDefault="00C14930" w:rsidP="00C14930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4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Partner</w:t>
      </w:r>
      <w:r w:rsidR="002B63BB">
        <w:t xml:space="preserve"> </w:t>
      </w:r>
      <w:r>
        <w:t>2</w:t>
      </w:r>
      <w:r w:rsidR="009C7706">
        <w:t>-</w:t>
      </w:r>
      <w:r>
        <w:t>Day</w:t>
      </w:r>
      <w:r w:rsidR="002B63BB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938"/>
        <w:gridCol w:w="2165"/>
        <w:gridCol w:w="1640"/>
        <w:gridCol w:w="1076"/>
        <w:gridCol w:w="1256"/>
        <w:gridCol w:w="1781"/>
      </w:tblGrid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Total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Hours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Delivery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Notes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Overview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Setup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Overview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3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Activation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4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D35E43" w:rsidP="00C14930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New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D35E43" w:rsidP="00C14930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Store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Apps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6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Store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7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Apps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included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with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introduce</w:t>
            </w:r>
            <w:r w:rsidR="002B63BB">
              <w:t xml:space="preserve"> </w:t>
            </w:r>
            <w:r w:rsidRPr="00C14930">
              <w:t>each</w:t>
            </w:r>
            <w:r w:rsidR="002B63BB">
              <w:t xml:space="preserve"> </w:t>
            </w:r>
            <w:r w:rsidRPr="00C14930">
              <w:t>app.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8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Changes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to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the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Desktop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9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Connected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Accounts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10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Startup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  <w:r>
              <w:t>4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Networking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Internet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Explorer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Updates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and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Maintenance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Skip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Maint</w:t>
            </w:r>
            <w:r>
              <w:t>en</w:t>
            </w:r>
            <w:r w:rsidRPr="00C14930">
              <w:t>ance</w:t>
            </w:r>
            <w:r w:rsidR="002B63BB">
              <w:t xml:space="preserve"> </w:t>
            </w:r>
            <w:r w:rsidRPr="00C14930">
              <w:t>exercise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lab.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17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Recovery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and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Troubleshooting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2.5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18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Language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19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Safety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and</w:t>
            </w:r>
            <w:r w:rsidR="002B63BB">
              <w:rPr>
                <w:b/>
                <w:bCs/>
              </w:rPr>
              <w:t xml:space="preserve"> </w:t>
            </w:r>
            <w:r w:rsidRPr="00C14930">
              <w:rPr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>
              <w:t>20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Media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  <w:rPr>
                <w:b/>
                <w:bCs/>
              </w:rPr>
            </w:pPr>
            <w:r w:rsidRPr="00C14930">
              <w:rPr>
                <w:b/>
                <w:bCs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C14930" w:rsidRPr="00C14930" w:rsidRDefault="00C14930" w:rsidP="00C14930">
            <w:pPr>
              <w:pStyle w:val="ParagraphText"/>
            </w:pPr>
          </w:p>
        </w:tc>
      </w:tr>
    </w:tbl>
    <w:p w:rsidR="003C788D" w:rsidRDefault="003C788D" w:rsidP="003C788D">
      <w:pPr>
        <w:pStyle w:val="ParagraphText"/>
      </w:pPr>
    </w:p>
    <w:p w:rsidR="003C788D" w:rsidRDefault="003C788D" w:rsidP="003C788D">
      <w:pPr>
        <w:pStyle w:val="Heading3"/>
      </w:pPr>
      <w:bookmarkStart w:id="36" w:name="_Toc333350698"/>
      <w:bookmarkStart w:id="37" w:name="_Toc333679818"/>
      <w:bookmarkStart w:id="38" w:name="_Toc334543772"/>
      <w:bookmarkStart w:id="39" w:name="_Toc334554863"/>
      <w:bookmarkStart w:id="40" w:name="_Toc334559836"/>
      <w:r>
        <w:t>Partner</w:t>
      </w:r>
      <w:r w:rsidR="002B63BB">
        <w:t xml:space="preserve"> </w:t>
      </w:r>
      <w:r>
        <w:t>1</w:t>
      </w:r>
      <w:r w:rsidR="009C7706">
        <w:t>-</w:t>
      </w:r>
      <w:r>
        <w:t>Day</w:t>
      </w:r>
      <w:r w:rsidR="002B63BB">
        <w:t xml:space="preserve"> </w:t>
      </w:r>
      <w:r>
        <w:t>Roadmap</w:t>
      </w:r>
      <w:bookmarkEnd w:id="36"/>
      <w:bookmarkEnd w:id="37"/>
      <w:bookmarkEnd w:id="38"/>
      <w:bookmarkEnd w:id="39"/>
      <w:bookmarkEnd w:id="40"/>
    </w:p>
    <w:p w:rsidR="003C788D" w:rsidRDefault="003C788D" w:rsidP="003C788D">
      <w:pPr>
        <w:pStyle w:val="ParagraphText"/>
      </w:pP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provides</w:t>
      </w:r>
      <w:r w:rsidR="002B63BB">
        <w:t xml:space="preserve"> </w:t>
      </w:r>
      <w:r>
        <w:t>a</w:t>
      </w:r>
      <w:r w:rsidR="002B63BB">
        <w:t xml:space="preserve"> </w:t>
      </w:r>
      <w:r>
        <w:rPr>
          <w:b/>
        </w:rPr>
        <w:t>1</w:t>
      </w:r>
      <w:r w:rsidR="009C7706">
        <w:rPr>
          <w:b/>
        </w:rPr>
        <w:t>-</w:t>
      </w:r>
      <w:r w:rsidRPr="00150419">
        <w:rPr>
          <w:b/>
        </w:rPr>
        <w:t>day</w:t>
      </w:r>
      <w:r w:rsidR="002B63BB">
        <w:t xml:space="preserve"> </w:t>
      </w:r>
      <w:r>
        <w:t>delivery</w:t>
      </w:r>
      <w:r w:rsidR="002B63BB">
        <w:t xml:space="preserve"> </w:t>
      </w:r>
      <w:r>
        <w:t>length</w:t>
      </w:r>
      <w:r w:rsidR="002B63BB">
        <w:t xml:space="preserve"> </w:t>
      </w:r>
      <w:r>
        <w:t>option</w:t>
      </w:r>
      <w:r w:rsidR="002B63BB">
        <w:t xml:space="preserve"> </w:t>
      </w:r>
      <w:r>
        <w:t>focused</w:t>
      </w:r>
      <w:r w:rsidR="002B63BB">
        <w:t xml:space="preserve"> </w:t>
      </w:r>
      <w:r>
        <w:t>on</w:t>
      </w:r>
      <w:r w:rsidR="002B63BB">
        <w:t xml:space="preserve"> </w:t>
      </w:r>
      <w:r w:rsidR="00ED5CD2">
        <w:t>a</w:t>
      </w:r>
      <w:r w:rsidR="002B63BB">
        <w:t xml:space="preserve"> </w:t>
      </w:r>
      <w:r w:rsidR="00ED5CD2">
        <w:t>partner</w:t>
      </w:r>
      <w:r w:rsidR="002B63BB">
        <w:t xml:space="preserve"> </w:t>
      </w:r>
      <w:r w:rsidR="00ED5CD2">
        <w:t>support</w:t>
      </w:r>
      <w:r w:rsidR="002B63BB">
        <w:t xml:space="preserve"> </w:t>
      </w:r>
      <w:r>
        <w:t>audience.</w:t>
      </w:r>
      <w:r w:rsidR="002B63BB">
        <w:t xml:space="preserve"> </w:t>
      </w:r>
      <w:r>
        <w:t>This</w:t>
      </w:r>
      <w:r w:rsidR="002B63BB">
        <w:t xml:space="preserve"> </w:t>
      </w:r>
      <w:r>
        <w:t>roadmap</w:t>
      </w:r>
      <w:r w:rsidR="002B63BB">
        <w:t xml:space="preserve"> </w:t>
      </w:r>
      <w:r>
        <w:t>is</w:t>
      </w:r>
      <w:r w:rsidR="002B63BB">
        <w:t xml:space="preserve"> </w:t>
      </w:r>
      <w:r w:rsidR="00ED5CD2">
        <w:t>a</w:t>
      </w:r>
      <w:r w:rsidR="002B63BB">
        <w:t xml:space="preserve"> </w:t>
      </w:r>
      <w:r w:rsidR="00ED5CD2">
        <w:t>further</w:t>
      </w:r>
      <w:r w:rsidR="002B63BB">
        <w:t xml:space="preserve"> </w:t>
      </w:r>
      <w:r w:rsidR="00ED5CD2">
        <w:t>reduction</w:t>
      </w:r>
      <w:r w:rsidR="002B63BB">
        <w:t xml:space="preserve"> </w:t>
      </w:r>
      <w:r w:rsidR="00ED5CD2">
        <w:t>from</w:t>
      </w:r>
      <w:r w:rsidR="002B63BB">
        <w:t xml:space="preserve"> </w:t>
      </w:r>
      <w:r>
        <w:t>the</w:t>
      </w:r>
      <w:r w:rsidR="002B63BB">
        <w:t xml:space="preserve"> </w:t>
      </w:r>
      <w:r w:rsidR="00ED5CD2">
        <w:t>Partner</w:t>
      </w:r>
      <w:r w:rsidR="002B63BB">
        <w:t xml:space="preserve"> </w:t>
      </w:r>
      <w:r w:rsidR="00ED5CD2">
        <w:t>2</w:t>
      </w:r>
      <w:r w:rsidR="009C7706">
        <w:t>-</w:t>
      </w:r>
      <w:r w:rsidR="00ED5CD2">
        <w:t>Day</w:t>
      </w:r>
      <w:r w:rsidR="002B63BB">
        <w:t xml:space="preserve"> </w:t>
      </w:r>
      <w:r>
        <w:t>Roadmap.</w:t>
      </w:r>
      <w:r w:rsidR="002B63BB">
        <w:t xml:space="preserve"> </w:t>
      </w:r>
      <w:r>
        <w:t>Most</w:t>
      </w:r>
      <w:r w:rsidR="002B63BB">
        <w:t xml:space="preserve"> </w:t>
      </w:r>
      <w:r>
        <w:t>modules</w:t>
      </w:r>
      <w:r w:rsidR="002B63BB">
        <w:t xml:space="preserve"> </w:t>
      </w:r>
      <w:r>
        <w:t>are</w:t>
      </w:r>
      <w:r w:rsidR="002B63BB">
        <w:t xml:space="preserve"> </w:t>
      </w:r>
      <w:r>
        <w:t>abbreviated</w:t>
      </w:r>
      <w:r w:rsidR="002B63BB">
        <w:t xml:space="preserve"> </w:t>
      </w:r>
      <w:r>
        <w:t>or</w:t>
      </w:r>
      <w:r w:rsidR="002B63BB">
        <w:t xml:space="preserve"> </w:t>
      </w:r>
      <w:r>
        <w:t>removed</w:t>
      </w:r>
      <w:r w:rsidR="002B63BB">
        <w:t xml:space="preserve"> </w:t>
      </w:r>
      <w:r>
        <w:t>from</w:t>
      </w:r>
      <w:r w:rsidR="002B63BB">
        <w:t xml:space="preserve"> </w:t>
      </w:r>
      <w:r>
        <w:t>delivery</w:t>
      </w:r>
      <w:r w:rsidR="002B63BB">
        <w:t xml:space="preserve"> </w:t>
      </w:r>
      <w:r>
        <w:t>to</w:t>
      </w:r>
      <w:r w:rsidR="002B63BB">
        <w:t xml:space="preserve"> </w:t>
      </w:r>
      <w:r>
        <w:t>save</w:t>
      </w:r>
      <w:r w:rsidR="002B63BB">
        <w:t xml:space="preserve"> </w:t>
      </w:r>
      <w:r>
        <w:t>time.</w:t>
      </w:r>
      <w:r w:rsidR="002B63BB">
        <w:t xml:space="preserve"> </w:t>
      </w:r>
    </w:p>
    <w:p w:rsidR="003C788D" w:rsidRDefault="003C788D" w:rsidP="003C788D">
      <w:pPr>
        <w:pStyle w:val="ParagraphText"/>
      </w:pPr>
      <w:r>
        <w:t>To</w:t>
      </w:r>
      <w:r w:rsidR="002B63BB">
        <w:t xml:space="preserve"> </w:t>
      </w:r>
      <w:r>
        <w:t>deliver</w:t>
      </w:r>
      <w:r w:rsidR="002B63BB">
        <w:t xml:space="preserve"> </w:t>
      </w:r>
      <w:r>
        <w:t>from</w:t>
      </w:r>
      <w:r w:rsidR="002B63BB">
        <w:t xml:space="preserve"> </w:t>
      </w:r>
      <w:r>
        <w:t>this</w:t>
      </w:r>
      <w:r w:rsidR="002B63BB">
        <w:t xml:space="preserve"> </w:t>
      </w:r>
      <w:r>
        <w:t>roadmap,</w:t>
      </w:r>
      <w:r w:rsidR="002B63BB">
        <w:t xml:space="preserve"> </w:t>
      </w:r>
      <w:r>
        <w:t>use</w:t>
      </w:r>
      <w:r w:rsidR="002B63BB">
        <w:t xml:space="preserve"> </w:t>
      </w:r>
      <w:r>
        <w:t>the</w:t>
      </w:r>
      <w:r w:rsidR="002B63BB">
        <w:t xml:space="preserve"> </w:t>
      </w:r>
      <w:r>
        <w:t>revised</w:t>
      </w:r>
      <w:r w:rsidR="002B63BB">
        <w:t xml:space="preserve"> </w:t>
      </w:r>
      <w:r>
        <w:t>time</w:t>
      </w:r>
      <w:r w:rsidR="002B63BB">
        <w:t xml:space="preserve"> </w:t>
      </w:r>
      <w:r>
        <w:t>recommendations</w:t>
      </w:r>
      <w:r w:rsidR="002B63BB">
        <w:t xml:space="preserve"> </w:t>
      </w:r>
      <w:r>
        <w:t>for</w:t>
      </w:r>
      <w:r w:rsidR="002B63BB">
        <w:t xml:space="preserve"> </w:t>
      </w:r>
      <w:r>
        <w:t>each</w:t>
      </w:r>
      <w:r w:rsidR="002B63BB">
        <w:t xml:space="preserve"> </w:t>
      </w:r>
      <w:r>
        <w:t>lesson</w:t>
      </w:r>
      <w:r w:rsidR="002B63BB">
        <w:t xml:space="preserve"> </w:t>
      </w:r>
      <w:r>
        <w:t>and</w:t>
      </w:r>
      <w:r w:rsidR="002B63BB">
        <w:t xml:space="preserve"> </w:t>
      </w:r>
      <w:r>
        <w:t>lab</w:t>
      </w:r>
      <w:r w:rsidR="002B63BB">
        <w:t xml:space="preserve"> </w:t>
      </w:r>
      <w:r>
        <w:t>as</w:t>
      </w:r>
      <w:r w:rsidR="002B63BB">
        <w:t xml:space="preserve"> </w:t>
      </w:r>
      <w:r>
        <w:t>shown</w:t>
      </w:r>
      <w:r w:rsidR="002B63BB">
        <w:t xml:space="preserve"> </w:t>
      </w:r>
      <w:r>
        <w:t>below,</w:t>
      </w:r>
      <w:r w:rsidR="002B63BB">
        <w:t xml:space="preserve"> </w:t>
      </w:r>
      <w:r>
        <w:t>rather</w:t>
      </w:r>
      <w:r w:rsidR="002B63BB">
        <w:t xml:space="preserve"> </w:t>
      </w:r>
      <w:r>
        <w:t>than</w:t>
      </w:r>
      <w:r w:rsidR="002B63BB">
        <w:t xml:space="preserve"> </w:t>
      </w:r>
      <w:r>
        <w:t>timing</w:t>
      </w:r>
      <w:r w:rsidR="002B63BB">
        <w:t xml:space="preserve"> </w:t>
      </w:r>
      <w:r>
        <w:t>provided</w:t>
      </w:r>
      <w:r w:rsidR="002B63BB">
        <w:t xml:space="preserve"> </w:t>
      </w:r>
      <w:r>
        <w:t>in</w:t>
      </w:r>
      <w:r w:rsidR="002B63BB">
        <w:t xml:space="preserve"> </w:t>
      </w:r>
      <w:r>
        <w:t>the</w:t>
      </w:r>
      <w:r w:rsidR="002B63BB">
        <w:t xml:space="preserve"> </w:t>
      </w:r>
      <w:r>
        <w:t>modules.</w:t>
      </w:r>
      <w:r w:rsidR="002B63BB">
        <w:t xml:space="preserve"> </w:t>
      </w:r>
    </w:p>
    <w:p w:rsidR="00C14930" w:rsidRDefault="00C14930" w:rsidP="00C14930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5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Partner</w:t>
      </w:r>
      <w:r w:rsidR="002B63BB">
        <w:t xml:space="preserve"> </w:t>
      </w:r>
      <w:r>
        <w:t>1</w:t>
      </w:r>
      <w:r w:rsidR="009C7706">
        <w:t>-</w:t>
      </w:r>
      <w:r>
        <w:t>Day</w:t>
      </w:r>
      <w:r w:rsidR="002B63BB">
        <w:t xml:space="preserve"> </w:t>
      </w:r>
      <w:r>
        <w:t>Roadmap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965"/>
        <w:gridCol w:w="2237"/>
        <w:gridCol w:w="1693"/>
        <w:gridCol w:w="1107"/>
        <w:gridCol w:w="1295"/>
        <w:gridCol w:w="1559"/>
      </w:tblGrid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#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Discussion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Total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Delivery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Notes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Overview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Activation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D35E43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The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New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UI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D35E43" w:rsidP="00C14930">
            <w:pPr>
              <w:pStyle w:val="ParagraphText"/>
              <w:rPr>
                <w:b/>
              </w:rPr>
            </w:pPr>
            <w:r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Store</w:t>
            </w:r>
            <w:r w:rsidR="002B63BB">
              <w:rPr>
                <w:b/>
              </w:rPr>
              <w:t xml:space="preserve"> </w:t>
            </w:r>
            <w:r>
              <w:rPr>
                <w:b/>
              </w:rPr>
              <w:t>Apps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module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perform</w:t>
            </w:r>
            <w:r w:rsidR="002B63BB">
              <w:t xml:space="preserve"> </w:t>
            </w:r>
            <w:r w:rsidRPr="00C14930">
              <w:t>lab.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module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perform</w:t>
            </w:r>
            <w:r w:rsidR="002B63BB">
              <w:t xml:space="preserve"> </w:t>
            </w:r>
            <w:r w:rsidRPr="00C14930">
              <w:t>lab.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Apps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included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with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introduce</w:t>
            </w:r>
            <w:r w:rsidR="002B63BB">
              <w:t xml:space="preserve"> </w:t>
            </w:r>
            <w:r w:rsidRPr="00C14930">
              <w:t>each</w:t>
            </w:r>
            <w:r w:rsidR="002B63BB">
              <w:t xml:space="preserve"> </w:t>
            </w:r>
            <w:r w:rsidRPr="00C14930">
              <w:t>app.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Changes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to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the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Desktop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module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perform</w:t>
            </w:r>
            <w:r w:rsidR="002B63BB">
              <w:t xml:space="preserve"> </w:t>
            </w:r>
            <w:r w:rsidRPr="00C14930">
              <w:t>lab.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Connected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Accounts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module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perform</w:t>
            </w:r>
            <w:r w:rsidR="002B63BB">
              <w:t xml:space="preserve"> </w:t>
            </w:r>
            <w:r w:rsidRPr="00C14930">
              <w:t>lab.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Startup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Overview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Networking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Internet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Explorer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Overview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Updates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Maintenance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Recovery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Troubleshooting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Briefly</w:t>
            </w:r>
            <w:r w:rsidR="002B63BB">
              <w:t xml:space="preserve"> </w:t>
            </w:r>
            <w:r w:rsidRPr="00C14930">
              <w:t>review</w:t>
            </w:r>
            <w:r w:rsidR="002B63BB">
              <w:t xml:space="preserve"> </w:t>
            </w:r>
            <w:r w:rsidRPr="00C14930">
              <w:t>changes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perform</w:t>
            </w:r>
            <w:r w:rsidR="002B63BB">
              <w:t xml:space="preserve"> </w:t>
            </w:r>
            <w:r w:rsidRPr="00C14930">
              <w:t>lab</w:t>
            </w:r>
            <w:r w:rsidR="002B63BB">
              <w:t xml:space="preserve"> </w:t>
            </w:r>
            <w:r w:rsidRPr="00C14930">
              <w:t>exercise</w:t>
            </w:r>
            <w:r w:rsidR="002B63BB">
              <w:t xml:space="preserve"> </w:t>
            </w:r>
            <w:r w:rsidRPr="00C14930">
              <w:t>3.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Language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Overview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Safety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and</w:t>
            </w:r>
            <w:r w:rsidR="002B63BB">
              <w:rPr>
                <w:b/>
              </w:rPr>
              <w:t xml:space="preserve"> </w:t>
            </w:r>
            <w:r w:rsidRPr="00C14930">
              <w:rPr>
                <w:b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Media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  <w:r w:rsidRPr="00C14930">
              <w:t>Overview</w:t>
            </w:r>
            <w:r w:rsidR="002B63BB">
              <w:t xml:space="preserve"> </w:t>
            </w:r>
            <w:r w:rsidRPr="00C14930">
              <w:t>changes.</w:t>
            </w:r>
            <w:r w:rsidR="002B63BB">
              <w:t xml:space="preserve"> </w:t>
            </w:r>
          </w:p>
        </w:tc>
      </w:tr>
      <w:tr w:rsidR="00C14930" w:rsidRPr="00C14930" w:rsidTr="002B63BB"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Total: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  <w:rPr>
                <w:b/>
              </w:rPr>
            </w:pPr>
            <w:r w:rsidRPr="00C14930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4930" w:rsidRPr="00C14930" w:rsidRDefault="00C14930" w:rsidP="00C14930">
            <w:pPr>
              <w:pStyle w:val="ParagraphText"/>
            </w:pPr>
          </w:p>
        </w:tc>
      </w:tr>
    </w:tbl>
    <w:p w:rsidR="003C788D" w:rsidRDefault="003C788D" w:rsidP="003C788D">
      <w:pPr>
        <w:pStyle w:val="ParagraphText"/>
      </w:pPr>
    </w:p>
    <w:p w:rsidR="00670C30" w:rsidRDefault="007443A6" w:rsidP="007443A6">
      <w:pPr>
        <w:pStyle w:val="Heading2"/>
      </w:pPr>
      <w:bookmarkStart w:id="41" w:name="_Toc333350699"/>
      <w:bookmarkStart w:id="42" w:name="_Toc333504077"/>
      <w:bookmarkStart w:id="43" w:name="_Toc333679819"/>
      <w:bookmarkStart w:id="44" w:name="_Toc334543675"/>
      <w:bookmarkStart w:id="45" w:name="_Toc334543773"/>
      <w:bookmarkStart w:id="46" w:name="_Toc334554864"/>
      <w:bookmarkStart w:id="47" w:name="_Toc334559837"/>
      <w:r>
        <w:t>Introduction</w:t>
      </w:r>
      <w:r w:rsidR="002B63BB">
        <w:t xml:space="preserve"> </w:t>
      </w:r>
      <w:r>
        <w:t>to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670C30" w:rsidRDefault="007443A6" w:rsidP="007443A6">
      <w:pPr>
        <w:pStyle w:val="ParagraphText"/>
      </w:pPr>
      <w:r>
        <w:t>What</w:t>
      </w:r>
      <w:r w:rsidR="002B63BB">
        <w:t xml:space="preserve"> </w:t>
      </w:r>
      <w:r>
        <w:t>is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all</w:t>
      </w:r>
      <w:r w:rsidR="002B63BB">
        <w:t xml:space="preserve"> </w:t>
      </w:r>
      <w:r>
        <w:t>about?</w:t>
      </w:r>
      <w:r w:rsidR="002B63BB">
        <w:t xml:space="preserve"> </w:t>
      </w:r>
      <w:r>
        <w:t>Windows</w:t>
      </w:r>
      <w:r w:rsidR="002B63BB">
        <w:t xml:space="preserve"> </w:t>
      </w:r>
      <w:r>
        <w:t>has</w:t>
      </w:r>
      <w:r w:rsidR="002B63BB">
        <w:t xml:space="preserve"> </w:t>
      </w:r>
      <w:r>
        <w:t>been</w:t>
      </w:r>
      <w:r w:rsidR="002B63BB">
        <w:t xml:space="preserve"> </w:t>
      </w:r>
      <w:r>
        <w:t>reimagined</w:t>
      </w:r>
      <w:r w:rsidR="002B63BB">
        <w:t xml:space="preserve"> </w:t>
      </w:r>
      <w:r>
        <w:t>to</w:t>
      </w:r>
      <w:r w:rsidR="002B63BB">
        <w:t xml:space="preserve"> </w:t>
      </w:r>
      <w:r>
        <w:t>focus</w:t>
      </w:r>
      <w:r w:rsidR="002B63BB">
        <w:t xml:space="preserve"> </w:t>
      </w:r>
      <w:r>
        <w:t>on</w:t>
      </w:r>
      <w:r w:rsidR="002B63BB">
        <w:t xml:space="preserve"> </w:t>
      </w:r>
      <w:r>
        <w:t>your</w:t>
      </w:r>
      <w:r w:rsidR="002B63BB">
        <w:t xml:space="preserve"> </w:t>
      </w:r>
      <w:r>
        <w:t>life.</w:t>
      </w:r>
      <w:r w:rsidR="002B63BB">
        <w:t xml:space="preserve"> </w:t>
      </w:r>
      <w:r>
        <w:t>The</w:t>
      </w:r>
      <w:r w:rsidR="002B63BB">
        <w:t xml:space="preserve"> </w:t>
      </w:r>
      <w:r>
        <w:t>beautiful,</w:t>
      </w:r>
      <w:r w:rsidR="002B63BB">
        <w:t xml:space="preserve"> </w:t>
      </w:r>
      <w:r>
        <w:t>fast,</w:t>
      </w:r>
      <w:r w:rsidR="002B63BB">
        <w:t xml:space="preserve"> </w:t>
      </w:r>
      <w:r>
        <w:t>and</w:t>
      </w:r>
      <w:r w:rsidR="002B63BB">
        <w:t xml:space="preserve"> </w:t>
      </w:r>
      <w:r>
        <w:t>fluid</w:t>
      </w:r>
      <w:r w:rsidR="002B63BB">
        <w:t xml:space="preserve"> </w:t>
      </w:r>
      <w:r>
        <w:t>design</w:t>
      </w:r>
      <w:r w:rsidR="002B63BB">
        <w:t xml:space="preserve"> </w:t>
      </w:r>
      <w:r>
        <w:t>is</w:t>
      </w:r>
      <w:r w:rsidR="002B63BB">
        <w:t xml:space="preserve"> </w:t>
      </w:r>
      <w:r>
        <w:t>perfect</w:t>
      </w:r>
      <w:r w:rsidR="002B63BB">
        <w:t xml:space="preserve"> </w:t>
      </w:r>
      <w:r>
        <w:t>for</w:t>
      </w:r>
      <w:r w:rsidR="002B63BB">
        <w:t xml:space="preserve"> </w:t>
      </w:r>
      <w:r>
        <w:t>a</w:t>
      </w:r>
      <w:r w:rsidR="002B63BB">
        <w:t xml:space="preserve"> </w:t>
      </w:r>
      <w:r>
        <w:t>range</w:t>
      </w:r>
      <w:r w:rsidR="002B63BB">
        <w:t xml:space="preserve"> </w:t>
      </w:r>
      <w:r>
        <w:t>of</w:t>
      </w:r>
      <w:r w:rsidR="002B63BB">
        <w:t xml:space="preserve"> </w:t>
      </w:r>
      <w:r>
        <w:t>hardware:</w:t>
      </w:r>
      <w:r w:rsidR="002B63BB">
        <w:t xml:space="preserve"> </w:t>
      </w:r>
      <w:r>
        <w:t>from</w:t>
      </w:r>
      <w:r w:rsidR="002B63BB">
        <w:t xml:space="preserve"> </w:t>
      </w:r>
      <w:r>
        <w:t>compact,</w:t>
      </w:r>
      <w:r w:rsidR="002B63BB">
        <w:t xml:space="preserve"> </w:t>
      </w:r>
      <w:r>
        <w:t>touch-enabled</w:t>
      </w:r>
      <w:r w:rsidR="002B63BB">
        <w:t xml:space="preserve"> </w:t>
      </w:r>
      <w:r>
        <w:t>tablets</w:t>
      </w:r>
      <w:r w:rsidR="002B63BB">
        <w:t xml:space="preserve"> </w:t>
      </w:r>
      <w:r>
        <w:t>and</w:t>
      </w:r>
      <w:r w:rsidR="002B63BB">
        <w:t xml:space="preserve"> </w:t>
      </w:r>
      <w:r>
        <w:t>lightweight</w:t>
      </w:r>
      <w:r w:rsidR="002B63BB">
        <w:t xml:space="preserve"> </w:t>
      </w:r>
      <w:r>
        <w:t>laptops,</w:t>
      </w:r>
      <w:r w:rsidR="002B63BB">
        <w:t xml:space="preserve"> </w:t>
      </w:r>
      <w:r>
        <w:t>to</w:t>
      </w:r>
      <w:r w:rsidR="002B63BB">
        <w:t xml:space="preserve"> </w:t>
      </w:r>
      <w:r>
        <w:t>PCs</w:t>
      </w:r>
      <w:r w:rsidR="002B63BB">
        <w:t xml:space="preserve"> </w:t>
      </w:r>
      <w:r>
        <w:t>and</w:t>
      </w:r>
      <w:r w:rsidR="002B63BB">
        <w:t xml:space="preserve"> </w:t>
      </w:r>
      <w:r>
        <w:t>large,</w:t>
      </w:r>
      <w:r w:rsidR="002B63BB">
        <w:t xml:space="preserve"> </w:t>
      </w:r>
      <w:r>
        <w:t>powerful</w:t>
      </w:r>
      <w:r w:rsidR="002B63BB">
        <w:t xml:space="preserve"> </w:t>
      </w:r>
      <w:r>
        <w:t>all-in-ones</w:t>
      </w:r>
      <w:r w:rsidR="002B63BB">
        <w:t xml:space="preserve"> </w:t>
      </w:r>
      <w:r>
        <w:t>with</w:t>
      </w:r>
      <w:r w:rsidR="002B63BB">
        <w:t xml:space="preserve"> </w:t>
      </w:r>
      <w:r>
        <w:t>high-definition</w:t>
      </w:r>
      <w:r w:rsidR="002B63BB">
        <w:t xml:space="preserve"> </w:t>
      </w:r>
      <w:r>
        <w:t>screens.</w:t>
      </w:r>
      <w:r w:rsidR="002B63BB">
        <w:t xml:space="preserve"> </w:t>
      </w:r>
      <w:r>
        <w:t>It’s</w:t>
      </w:r>
      <w:r w:rsidR="002B63BB">
        <w:t xml:space="preserve"> </w:t>
      </w:r>
      <w:r>
        <w:t>smooth,</w:t>
      </w:r>
      <w:r w:rsidR="002B63BB">
        <w:t xml:space="preserve"> </w:t>
      </w:r>
      <w:r>
        <w:t>intuitive,</w:t>
      </w:r>
      <w:r w:rsidR="002B63BB">
        <w:t xml:space="preserve"> </w:t>
      </w:r>
      <w:r>
        <w:t>and</w:t>
      </w:r>
      <w:r w:rsidR="002B63BB">
        <w:t xml:space="preserve"> </w:t>
      </w:r>
      <w:r>
        <w:t>gives</w:t>
      </w:r>
      <w:r w:rsidR="002B63BB">
        <w:t xml:space="preserve"> </w:t>
      </w:r>
      <w:r>
        <w:t>you</w:t>
      </w:r>
      <w:r w:rsidR="002B63BB">
        <w:t xml:space="preserve"> </w:t>
      </w:r>
      <w:r>
        <w:t>instant</w:t>
      </w:r>
      <w:r w:rsidR="002B63BB">
        <w:t xml:space="preserve"> </w:t>
      </w:r>
      <w:r>
        <w:t>access</w:t>
      </w:r>
      <w:r w:rsidR="002B63BB">
        <w:t xml:space="preserve"> </w:t>
      </w:r>
      <w:r>
        <w:t>to</w:t>
      </w:r>
      <w:r w:rsidR="002B63BB">
        <w:t xml:space="preserve"> </w:t>
      </w:r>
      <w:r>
        <w:t>your</w:t>
      </w:r>
      <w:r w:rsidR="002B63BB">
        <w:t xml:space="preserve"> </w:t>
      </w:r>
      <w:r>
        <w:t>people,</w:t>
      </w:r>
      <w:r w:rsidR="002B63BB">
        <w:t xml:space="preserve"> </w:t>
      </w:r>
      <w:r>
        <w:t>apps,</w:t>
      </w:r>
      <w:r w:rsidR="002B63BB">
        <w:t xml:space="preserve"> </w:t>
      </w:r>
      <w:r>
        <w:t>and</w:t>
      </w:r>
      <w:r w:rsidR="002B63BB">
        <w:t xml:space="preserve"> </w:t>
      </w:r>
      <w:r>
        <w:t>stuff,</w:t>
      </w:r>
      <w:r w:rsidR="002B63BB">
        <w:t xml:space="preserve"> </w:t>
      </w:r>
      <w:r>
        <w:t>so</w:t>
      </w:r>
      <w:r w:rsidR="002B63BB">
        <w:t xml:space="preserve"> </w:t>
      </w:r>
      <w:r>
        <w:t>you</w:t>
      </w:r>
      <w:r w:rsidR="002B63BB">
        <w:t xml:space="preserve"> </w:t>
      </w:r>
      <w:r>
        <w:t>spend</w:t>
      </w:r>
      <w:r w:rsidR="002B63BB">
        <w:t xml:space="preserve"> </w:t>
      </w:r>
      <w:r>
        <w:t>less</w:t>
      </w:r>
      <w:r w:rsidR="002B63BB">
        <w:t xml:space="preserve"> </w:t>
      </w:r>
      <w:r>
        <w:t>time</w:t>
      </w:r>
      <w:r w:rsidR="002B63BB">
        <w:t xml:space="preserve"> </w:t>
      </w:r>
      <w:r>
        <w:t>searching</w:t>
      </w:r>
      <w:r w:rsidR="002B63BB">
        <w:t xml:space="preserve"> </w:t>
      </w:r>
      <w:r>
        <w:t>and</w:t>
      </w:r>
      <w:r w:rsidR="002B63BB">
        <w:t xml:space="preserve"> </w:t>
      </w:r>
      <w:r>
        <w:t>more</w:t>
      </w:r>
      <w:r w:rsidR="002B63BB">
        <w:t xml:space="preserve"> </w:t>
      </w:r>
      <w:r>
        <w:t>time</w:t>
      </w:r>
      <w:r w:rsidR="002B63BB">
        <w:t xml:space="preserve"> </w:t>
      </w:r>
      <w:r>
        <w:t>doing.</w:t>
      </w:r>
    </w:p>
    <w:p w:rsidR="00670C30" w:rsidRDefault="007443A6" w:rsidP="007443A6">
      <w:pPr>
        <w:pStyle w:val="ParagraphText"/>
      </w:pPr>
      <w:r>
        <w:t>The</w:t>
      </w:r>
      <w:r w:rsidR="002B63BB">
        <w:t xml:space="preserve"> </w:t>
      </w:r>
      <w:r>
        <w:t>new</w:t>
      </w:r>
      <w:r w:rsidR="002B63BB">
        <w:t xml:space="preserve"> </w:t>
      </w:r>
      <w:r>
        <w:t>Windows</w:t>
      </w:r>
      <w:r w:rsidR="002B63BB">
        <w:t xml:space="preserve"> </w:t>
      </w:r>
      <w:r>
        <w:t>Store</w:t>
      </w:r>
      <w:r w:rsidR="002B63BB">
        <w:t xml:space="preserve"> </w:t>
      </w:r>
      <w:r>
        <w:t>provides</w:t>
      </w:r>
      <w:r w:rsidR="002B63BB">
        <w:t xml:space="preserve"> </w:t>
      </w:r>
      <w:r>
        <w:t>apps</w:t>
      </w:r>
      <w:r w:rsidR="002B63BB">
        <w:t xml:space="preserve"> </w:t>
      </w:r>
      <w:r>
        <w:t>to</w:t>
      </w:r>
      <w:r w:rsidR="002B63BB">
        <w:t xml:space="preserve"> </w:t>
      </w:r>
      <w:r>
        <w:t>help</w:t>
      </w:r>
      <w:r w:rsidR="002B63BB">
        <w:t xml:space="preserve"> </w:t>
      </w:r>
      <w:r>
        <w:t>you</w:t>
      </w:r>
      <w:r w:rsidR="002B63BB">
        <w:t xml:space="preserve"> </w:t>
      </w:r>
      <w:r>
        <w:t>work</w:t>
      </w:r>
      <w:r w:rsidR="002B63BB">
        <w:t xml:space="preserve"> </w:t>
      </w:r>
      <w:r>
        <w:t>more</w:t>
      </w:r>
      <w:r w:rsidR="002B63BB">
        <w:t xml:space="preserve"> </w:t>
      </w:r>
      <w:r>
        <w:t>efficiently,</w:t>
      </w:r>
      <w:r w:rsidR="002B63BB">
        <w:t xml:space="preserve"> </w:t>
      </w:r>
      <w:r>
        <w:t>or</w:t>
      </w:r>
      <w:r w:rsidR="002B63BB">
        <w:t xml:space="preserve"> </w:t>
      </w:r>
      <w:r>
        <w:t>get</w:t>
      </w:r>
      <w:r w:rsidR="002B63BB">
        <w:t xml:space="preserve"> </w:t>
      </w:r>
      <w:r>
        <w:t>you</w:t>
      </w:r>
      <w:r w:rsidR="002B63BB">
        <w:t xml:space="preserve"> </w:t>
      </w:r>
      <w:r>
        <w:t>the</w:t>
      </w:r>
      <w:r w:rsidR="002B63BB">
        <w:t xml:space="preserve"> </w:t>
      </w:r>
      <w:r>
        <w:t>latest</w:t>
      </w:r>
      <w:r w:rsidR="002B63BB">
        <w:t xml:space="preserve"> </w:t>
      </w:r>
      <w:r>
        <w:t>games</w:t>
      </w:r>
      <w:r w:rsidR="002B63BB">
        <w:t xml:space="preserve"> </w:t>
      </w:r>
      <w:r>
        <w:t>so</w:t>
      </w:r>
      <w:r w:rsidR="002B63BB">
        <w:t xml:space="preserve"> </w:t>
      </w: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compete</w:t>
      </w:r>
      <w:r w:rsidR="002B63BB">
        <w:t xml:space="preserve"> </w:t>
      </w:r>
      <w:r>
        <w:t>with</w:t>
      </w:r>
      <w:r w:rsidR="002B63BB">
        <w:t xml:space="preserve"> </w:t>
      </w:r>
      <w:r>
        <w:t>friends.</w:t>
      </w:r>
      <w:r w:rsidR="002B63BB">
        <w:t xml:space="preserve"> </w:t>
      </w:r>
      <w:r>
        <w:t>Apps</w:t>
      </w:r>
      <w:r w:rsidR="002B63BB">
        <w:t xml:space="preserve"> </w:t>
      </w:r>
      <w:r>
        <w:t>can</w:t>
      </w:r>
      <w:r w:rsidR="002B63BB">
        <w:t xml:space="preserve"> </w:t>
      </w:r>
      <w:r>
        <w:t>work</w:t>
      </w:r>
      <w:r w:rsidR="002B63BB">
        <w:t xml:space="preserve"> </w:t>
      </w:r>
      <w:r>
        <w:t>together,</w:t>
      </w:r>
      <w:r w:rsidR="002B63BB">
        <w:t xml:space="preserve"> </w:t>
      </w:r>
      <w:r>
        <w:t>too,</w:t>
      </w:r>
      <w:r w:rsidR="002B63BB">
        <w:t xml:space="preserve"> </w:t>
      </w:r>
      <w:r>
        <w:t>so</w:t>
      </w:r>
      <w:r w:rsidR="002B63BB">
        <w:t xml:space="preserve"> </w:t>
      </w: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share</w:t>
      </w:r>
      <w:r w:rsidR="002B63BB">
        <w:t xml:space="preserve"> </w:t>
      </w:r>
      <w:r>
        <w:t>photos,</w:t>
      </w:r>
      <w:r w:rsidR="002B63BB">
        <w:t xml:space="preserve"> </w:t>
      </w:r>
      <w:r>
        <w:t>maps,</w:t>
      </w:r>
      <w:r w:rsidR="002B63BB">
        <w:t xml:space="preserve"> </w:t>
      </w:r>
      <w:r>
        <w:t>contacts,</w:t>
      </w:r>
      <w:r w:rsidR="002B63BB">
        <w:t xml:space="preserve"> </w:t>
      </w:r>
      <w:r>
        <w:t>links,</w:t>
      </w:r>
      <w:r w:rsidR="002B63BB">
        <w:t xml:space="preserve"> </w:t>
      </w:r>
      <w:r>
        <w:t>and</w:t>
      </w:r>
      <w:r w:rsidR="002B63BB">
        <w:t xml:space="preserve"> </w:t>
      </w:r>
      <w:r>
        <w:t>whatever</w:t>
      </w:r>
      <w:r w:rsidR="002B63BB">
        <w:t xml:space="preserve"> </w:t>
      </w:r>
      <w:r>
        <w:t>else</w:t>
      </w:r>
      <w:r w:rsidR="002B63BB">
        <w:t xml:space="preserve"> </w:t>
      </w:r>
      <w:r>
        <w:t>you</w:t>
      </w:r>
      <w:r w:rsidR="002B63BB">
        <w:t xml:space="preserve"> </w:t>
      </w:r>
      <w:r>
        <w:t>want.</w:t>
      </w:r>
    </w:p>
    <w:p w:rsidR="00670C30" w:rsidRDefault="007443A6" w:rsidP="007443A6">
      <w:pPr>
        <w:pStyle w:val="ParagraphText"/>
      </w:pPr>
      <w:r>
        <w:t>No</w:t>
      </w:r>
      <w:r w:rsidR="002B63BB">
        <w:t xml:space="preserve"> </w:t>
      </w:r>
      <w:r>
        <w:t>matter</w:t>
      </w:r>
      <w:r w:rsidR="002B63BB">
        <w:t xml:space="preserve"> </w:t>
      </w:r>
      <w:r>
        <w:t>what</w:t>
      </w:r>
      <w:r w:rsidR="002B63BB">
        <w:t xml:space="preserve"> </w:t>
      </w:r>
      <w:r>
        <w:t>you</w:t>
      </w:r>
      <w:r w:rsidR="002B63BB">
        <w:t xml:space="preserve"> </w:t>
      </w:r>
      <w:r>
        <w:t>want</w:t>
      </w:r>
      <w:r w:rsidR="002B63BB">
        <w:t xml:space="preserve"> </w:t>
      </w:r>
      <w:r>
        <w:t>to</w:t>
      </w:r>
      <w:r w:rsidR="002B63BB">
        <w:t xml:space="preserve"> </w:t>
      </w:r>
      <w:r>
        <w:t>do,</w:t>
      </w:r>
      <w:r w:rsidR="002B63BB">
        <w:t xml:space="preserve"> </w:t>
      </w: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get</w:t>
      </w:r>
      <w:r w:rsidR="002B63BB">
        <w:t xml:space="preserve"> </w:t>
      </w:r>
      <w:r>
        <w:t>it</w:t>
      </w:r>
      <w:r w:rsidR="002B63BB">
        <w:t xml:space="preserve"> </w:t>
      </w:r>
      <w:r>
        <w:t>done</w:t>
      </w:r>
      <w:r w:rsidR="002B63BB">
        <w:t xml:space="preserve"> </w:t>
      </w:r>
      <w:r>
        <w:t>quickly</w:t>
      </w:r>
      <w:r w:rsidR="002B63BB">
        <w:t xml:space="preserve"> </w:t>
      </w:r>
      <w:r>
        <w:t>in</w:t>
      </w:r>
      <w:r w:rsidR="002B63BB">
        <w:t xml:space="preserve"> </w:t>
      </w:r>
      <w:r>
        <w:t>Windows</w:t>
      </w:r>
      <w:r w:rsidR="002B63BB">
        <w:t xml:space="preserve"> </w:t>
      </w:r>
      <w:r>
        <w:t>8.</w:t>
      </w:r>
      <w:r w:rsidR="002B63BB">
        <w:t xml:space="preserve"> </w:t>
      </w:r>
      <w:r>
        <w:t>Whether</w:t>
      </w:r>
      <w:r w:rsidR="002B63BB">
        <w:t xml:space="preserve"> </w:t>
      </w:r>
      <w:r>
        <w:t>you’re</w:t>
      </w:r>
      <w:r w:rsidR="002B63BB">
        <w:t xml:space="preserve"> </w:t>
      </w:r>
      <w:r>
        <w:t>completing</w:t>
      </w:r>
      <w:r w:rsidR="002B63BB">
        <w:t xml:space="preserve"> </w:t>
      </w:r>
      <w:r>
        <w:t>a</w:t>
      </w:r>
      <w:r w:rsidR="002B63BB">
        <w:t xml:space="preserve"> </w:t>
      </w:r>
      <w:r>
        <w:t>project,</w:t>
      </w:r>
      <w:r w:rsidR="002B63BB">
        <w:t xml:space="preserve"> </w:t>
      </w:r>
      <w:r>
        <w:t>playing</w:t>
      </w:r>
      <w:r w:rsidR="002B63BB">
        <w:t xml:space="preserve"> </w:t>
      </w:r>
      <w:r>
        <w:t>a</w:t>
      </w:r>
      <w:r w:rsidR="002B63BB">
        <w:t xml:space="preserve"> </w:t>
      </w:r>
      <w:r>
        <w:t>game,</w:t>
      </w:r>
      <w:r w:rsidR="002B63BB">
        <w:t xml:space="preserve"> </w:t>
      </w:r>
      <w:r>
        <w:t>or</w:t>
      </w:r>
      <w:r w:rsidR="002B63BB">
        <w:t xml:space="preserve"> </w:t>
      </w:r>
      <w:r>
        <w:t>reading</w:t>
      </w:r>
      <w:r w:rsidR="002B63BB">
        <w:t xml:space="preserve"> </w:t>
      </w:r>
      <w:r>
        <w:t>a</w:t>
      </w:r>
      <w:r w:rsidR="002B63BB">
        <w:t xml:space="preserve"> </w:t>
      </w:r>
      <w:r>
        <w:t>book,</w:t>
      </w:r>
      <w:r w:rsidR="002B63BB">
        <w:t xml:space="preserve"> </w:t>
      </w:r>
      <w:r>
        <w:t>with</w:t>
      </w:r>
      <w:r w:rsidR="002B63BB">
        <w:t xml:space="preserve"> </w:t>
      </w:r>
      <w:r>
        <w:t>Windows</w:t>
      </w:r>
      <w:r w:rsidR="002B63BB">
        <w:t xml:space="preserve"> </w:t>
      </w:r>
      <w:r>
        <w:t>8,</w:t>
      </w:r>
      <w:r w:rsidR="002B63BB">
        <w:t xml:space="preserve"> </w:t>
      </w: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use</w:t>
      </w:r>
      <w:r w:rsidR="002B63BB">
        <w:t xml:space="preserve"> </w:t>
      </w:r>
      <w:r>
        <w:t>touch,</w:t>
      </w:r>
      <w:r w:rsidR="002B63BB">
        <w:t xml:space="preserve"> </w:t>
      </w:r>
      <w:r>
        <w:t>mouse,</w:t>
      </w:r>
      <w:r w:rsidR="002B63BB">
        <w:t xml:space="preserve"> </w:t>
      </w:r>
      <w:r>
        <w:t>and</w:t>
      </w:r>
      <w:r w:rsidR="002B63BB">
        <w:t xml:space="preserve"> </w:t>
      </w:r>
      <w:r>
        <w:t>keyboard</w:t>
      </w:r>
      <w:r w:rsidR="002B63BB">
        <w:t xml:space="preserve"> </w:t>
      </w:r>
      <w:r>
        <w:t>together—seamlessly—to</w:t>
      </w:r>
      <w:r w:rsidR="002B63BB">
        <w:t xml:space="preserve"> </w:t>
      </w:r>
      <w:r>
        <w:t>do</w:t>
      </w:r>
      <w:r w:rsidR="002B63BB">
        <w:t xml:space="preserve"> </w:t>
      </w:r>
      <w:r>
        <w:t>what</w:t>
      </w:r>
      <w:r w:rsidR="002B63BB">
        <w:t xml:space="preserve"> </w:t>
      </w:r>
      <w:r>
        <w:t>you</w:t>
      </w:r>
      <w:r w:rsidR="002B63BB">
        <w:t xml:space="preserve"> </w:t>
      </w:r>
      <w:r>
        <w:t>want,</w:t>
      </w:r>
      <w:r w:rsidR="002B63BB">
        <w:t xml:space="preserve"> </w:t>
      </w:r>
      <w:r>
        <w:t>the</w:t>
      </w:r>
      <w:r w:rsidR="002B63BB">
        <w:t xml:space="preserve"> </w:t>
      </w:r>
      <w:r>
        <w:t>way</w:t>
      </w:r>
      <w:r w:rsidR="002B63BB">
        <w:t xml:space="preserve"> </w:t>
      </w:r>
      <w:r>
        <w:t>you</w:t>
      </w:r>
      <w:r w:rsidR="002B63BB">
        <w:t xml:space="preserve"> </w:t>
      </w:r>
      <w:r>
        <w:t>want.</w:t>
      </w:r>
      <w:r w:rsidR="002B63BB">
        <w:t xml:space="preserve"> </w:t>
      </w:r>
      <w:r>
        <w:t>No</w:t>
      </w:r>
      <w:r w:rsidR="002B63BB">
        <w:t xml:space="preserve"> </w:t>
      </w:r>
      <w:r>
        <w:t>need</w:t>
      </w:r>
      <w:r w:rsidR="002B63BB">
        <w:t xml:space="preserve"> </w:t>
      </w:r>
      <w:r>
        <w:t>to</w:t>
      </w:r>
      <w:r w:rsidR="002B63BB">
        <w:t xml:space="preserve"> </w:t>
      </w:r>
      <w:r>
        <w:t>choose</w:t>
      </w:r>
      <w:r w:rsidR="002B63BB">
        <w:t xml:space="preserve"> </w:t>
      </w:r>
      <w:r>
        <w:t>one</w:t>
      </w:r>
      <w:r w:rsidR="002B63BB">
        <w:t xml:space="preserve"> </w:t>
      </w:r>
      <w:r>
        <w:t>or</w:t>
      </w:r>
      <w:r w:rsidR="002B63BB">
        <w:t xml:space="preserve"> </w:t>
      </w:r>
      <w:r>
        <w:t>the</w:t>
      </w:r>
      <w:r w:rsidR="002B63BB">
        <w:t xml:space="preserve"> </w:t>
      </w:r>
      <w:r>
        <w:t>other.</w:t>
      </w:r>
      <w:r w:rsidR="002B63BB">
        <w:t xml:space="preserve"> </w:t>
      </w:r>
      <w:r>
        <w:t>It</w:t>
      </w:r>
      <w:r w:rsidR="002B63BB">
        <w:t xml:space="preserve"> </w:t>
      </w:r>
      <w:r>
        <w:t>starts</w:t>
      </w:r>
      <w:r w:rsidR="002B63BB">
        <w:t xml:space="preserve"> </w:t>
      </w:r>
      <w:r>
        <w:t>quickly</w:t>
      </w:r>
      <w:r w:rsidR="002B63BB">
        <w:t xml:space="preserve"> </w:t>
      </w:r>
      <w:r>
        <w:t>and</w:t>
      </w:r>
      <w:r w:rsidR="002B63BB">
        <w:t xml:space="preserve"> </w:t>
      </w:r>
      <w:r>
        <w:t>it’s</w:t>
      </w:r>
      <w:r w:rsidR="002B63BB">
        <w:t xml:space="preserve"> </w:t>
      </w:r>
      <w:r>
        <w:t>cloud-connected</w:t>
      </w:r>
      <w:r w:rsidR="002B63BB">
        <w:t xml:space="preserve"> </w:t>
      </w:r>
      <w:r>
        <w:t>so</w:t>
      </w:r>
      <w:r w:rsidR="002B63BB">
        <w:t xml:space="preserve"> </w:t>
      </w: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access</w:t>
      </w:r>
      <w:r w:rsidR="002B63BB">
        <w:t xml:space="preserve"> </w:t>
      </w:r>
      <w:r>
        <w:t>your</w:t>
      </w:r>
      <w:r w:rsidR="002B63BB">
        <w:t xml:space="preserve"> </w:t>
      </w:r>
      <w:r>
        <w:t>photos,</w:t>
      </w:r>
      <w:r w:rsidR="002B63BB">
        <w:t xml:space="preserve"> </w:t>
      </w:r>
      <w:r>
        <w:t>documents,</w:t>
      </w:r>
      <w:r w:rsidR="002B63BB">
        <w:t xml:space="preserve"> </w:t>
      </w:r>
      <w:r>
        <w:t>and</w:t>
      </w:r>
      <w:r w:rsidR="002B63BB">
        <w:t xml:space="preserve"> </w:t>
      </w:r>
      <w:r>
        <w:t>settings</w:t>
      </w:r>
      <w:r w:rsidR="002B63BB">
        <w:t xml:space="preserve"> </w:t>
      </w:r>
      <w:r>
        <w:t>on</w:t>
      </w:r>
      <w:r w:rsidR="002B63BB">
        <w:t xml:space="preserve"> </w:t>
      </w:r>
      <w:r>
        <w:t>any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PC.</w:t>
      </w:r>
    </w:p>
    <w:p w:rsidR="00670C30" w:rsidRDefault="0097437E" w:rsidP="0097437E">
      <w:pPr>
        <w:pStyle w:val="Heading3"/>
      </w:pPr>
      <w:bookmarkStart w:id="48" w:name="_Toc333350700"/>
      <w:bookmarkStart w:id="49" w:name="_Toc333679820"/>
      <w:bookmarkStart w:id="50" w:name="_Toc334543774"/>
      <w:bookmarkStart w:id="51" w:name="_Toc334554865"/>
      <w:bookmarkStart w:id="52" w:name="_Toc334559838"/>
      <w:r>
        <w:t>Discussion:</w:t>
      </w:r>
      <w:r w:rsidR="002B63BB">
        <w:t xml:space="preserve"> </w:t>
      </w:r>
      <w:r>
        <w:t>Review</w:t>
      </w:r>
      <w:r w:rsidR="002B63BB">
        <w:t xml:space="preserve"> </w:t>
      </w:r>
      <w:r>
        <w:t>the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Product</w:t>
      </w:r>
      <w:r w:rsidR="002B63BB">
        <w:t xml:space="preserve"> </w:t>
      </w:r>
      <w:r>
        <w:t>Guide</w:t>
      </w:r>
      <w:bookmarkEnd w:id="48"/>
      <w:bookmarkEnd w:id="49"/>
      <w:bookmarkEnd w:id="50"/>
      <w:bookmarkEnd w:id="51"/>
      <w:bookmarkEnd w:id="52"/>
    </w:p>
    <w:p w:rsidR="00670C30" w:rsidRDefault="0097437E" w:rsidP="0097437E">
      <w:pPr>
        <w:pStyle w:val="ListNumber"/>
      </w:pPr>
      <w:r>
        <w:t>Take</w:t>
      </w:r>
      <w:r w:rsidR="002B63BB">
        <w:t xml:space="preserve"> </w:t>
      </w:r>
      <w:r>
        <w:t>a</w:t>
      </w:r>
      <w:r w:rsidR="002B63BB">
        <w:t xml:space="preserve"> </w:t>
      </w:r>
      <w:r>
        <w:t>few</w:t>
      </w:r>
      <w:r w:rsidR="002B63BB">
        <w:t xml:space="preserve"> </w:t>
      </w:r>
      <w:r>
        <w:t>minutes</w:t>
      </w:r>
      <w:r w:rsidR="002B63BB">
        <w:t xml:space="preserve"> </w:t>
      </w:r>
      <w:r>
        <w:t>to</w:t>
      </w:r>
      <w:r w:rsidR="002B63BB">
        <w:t xml:space="preserve"> </w:t>
      </w:r>
      <w:r>
        <w:t>review</w:t>
      </w:r>
      <w:r w:rsidR="002B63BB">
        <w:t xml:space="preserve"> </w:t>
      </w:r>
      <w:r>
        <w:t>the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 w:rsidR="00B91AEF">
        <w:t>Product</w:t>
      </w:r>
      <w:r w:rsidR="002B63BB">
        <w:t xml:space="preserve"> </w:t>
      </w:r>
      <w:r w:rsidR="00B91AEF">
        <w:t>Guide,</w:t>
      </w:r>
      <w:r w:rsidR="002B63BB">
        <w:t xml:space="preserve"> </w:t>
      </w:r>
      <w:r w:rsidR="00B91AEF">
        <w:t>here:</w:t>
      </w:r>
      <w:r w:rsidR="002B63BB">
        <w:t xml:space="preserve"> </w:t>
      </w:r>
      <w:hyperlink r:id="rId11" w:history="1">
        <w:r w:rsidR="00B91AEF" w:rsidRPr="007307F3">
          <w:rPr>
            <w:rStyle w:val="Hyperlink"/>
          </w:rPr>
          <w:t>http://go.microsoft.com/fwlink/?LinkId=251529</w:t>
        </w:r>
      </w:hyperlink>
    </w:p>
    <w:p w:rsidR="00670C30" w:rsidRDefault="0097437E" w:rsidP="0097437E">
      <w:pPr>
        <w:pStyle w:val="ListNumber"/>
      </w:pPr>
      <w:r>
        <w:t>Discussion</w:t>
      </w:r>
      <w:r w:rsidR="002B63BB">
        <w:t xml:space="preserve"> </w:t>
      </w:r>
      <w:r>
        <w:t>questions:</w:t>
      </w:r>
    </w:p>
    <w:p w:rsidR="00670C30" w:rsidRDefault="0097437E" w:rsidP="0097437E">
      <w:pPr>
        <w:pStyle w:val="ListNumber2"/>
      </w:pPr>
      <w:r>
        <w:t>How</w:t>
      </w:r>
      <w:r w:rsidR="002B63BB">
        <w:t xml:space="preserve"> </w:t>
      </w:r>
      <w:r>
        <w:t>much</w:t>
      </w:r>
      <w:r w:rsidR="002B63BB">
        <w:t xml:space="preserve"> </w:t>
      </w:r>
      <w:r>
        <w:t>experience</w:t>
      </w:r>
      <w:r w:rsidR="002B63BB">
        <w:t xml:space="preserve"> </w:t>
      </w:r>
      <w:r>
        <w:t>do</w:t>
      </w:r>
      <w:r w:rsidR="002B63BB">
        <w:t xml:space="preserve"> </w:t>
      </w:r>
      <w:r>
        <w:t>you</w:t>
      </w:r>
      <w:r w:rsidR="002B63BB">
        <w:t xml:space="preserve"> </w:t>
      </w:r>
      <w:r>
        <w:t>have</w:t>
      </w:r>
      <w:r w:rsidR="002B63BB">
        <w:t xml:space="preserve"> </w:t>
      </w:r>
      <w:r>
        <w:t>with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already?</w:t>
      </w:r>
    </w:p>
    <w:p w:rsidR="00670C30" w:rsidRDefault="0097437E" w:rsidP="0097437E">
      <w:pPr>
        <w:pStyle w:val="ListNumber2"/>
      </w:pPr>
      <w:r>
        <w:t>What</w:t>
      </w:r>
      <w:r w:rsidR="002B63BB">
        <w:t xml:space="preserve"> </w:t>
      </w:r>
      <w:r>
        <w:t>change</w:t>
      </w:r>
      <w:r w:rsidR="002B63BB">
        <w:t xml:space="preserve"> </w:t>
      </w:r>
      <w:r>
        <w:t>areas</w:t>
      </w:r>
      <w:r w:rsidR="002B63BB">
        <w:t xml:space="preserve"> </w:t>
      </w:r>
      <w:r>
        <w:t>are</w:t>
      </w:r>
      <w:r w:rsidR="002B63BB">
        <w:t xml:space="preserve"> </w:t>
      </w:r>
      <w:r>
        <w:t>most</w:t>
      </w:r>
      <w:r w:rsidR="002B63BB">
        <w:t xml:space="preserve"> </w:t>
      </w:r>
      <w:r>
        <w:t>interesting</w:t>
      </w:r>
      <w:r w:rsidR="002B63BB">
        <w:t xml:space="preserve"> </w:t>
      </w:r>
      <w:r>
        <w:t>to</w:t>
      </w:r>
      <w:r w:rsidR="002B63BB">
        <w:t xml:space="preserve"> </w:t>
      </w:r>
      <w:r>
        <w:t>you?</w:t>
      </w:r>
    </w:p>
    <w:p w:rsidR="00670C30" w:rsidRDefault="0097437E" w:rsidP="0097437E">
      <w:pPr>
        <w:pStyle w:val="ListNumber2"/>
      </w:pPr>
      <w:r>
        <w:t>What</w:t>
      </w:r>
      <w:r w:rsidR="002B63BB">
        <w:t xml:space="preserve"> </w:t>
      </w:r>
      <w:r>
        <w:t>do</w:t>
      </w:r>
      <w:r w:rsidR="002B63BB">
        <w:t xml:space="preserve"> </w:t>
      </w:r>
      <w:r>
        <w:t>you</w:t>
      </w:r>
      <w:r w:rsidR="002B63BB">
        <w:t xml:space="preserve"> </w:t>
      </w:r>
      <w:r>
        <w:t>most</w:t>
      </w:r>
      <w:r w:rsidR="002B63BB">
        <w:t xml:space="preserve"> </w:t>
      </w:r>
      <w:r>
        <w:t>want</w:t>
      </w:r>
      <w:r w:rsidR="002B63BB">
        <w:t xml:space="preserve"> </w:t>
      </w:r>
      <w:r>
        <w:t>to</w:t>
      </w:r>
      <w:r w:rsidR="002B63BB">
        <w:t xml:space="preserve"> </w:t>
      </w:r>
      <w:r>
        <w:t>learn</w:t>
      </w:r>
      <w:r w:rsidR="002B63BB">
        <w:t xml:space="preserve"> </w:t>
      </w:r>
      <w:r>
        <w:t>more</w:t>
      </w:r>
      <w:r w:rsidR="002B63BB">
        <w:t xml:space="preserve"> </w:t>
      </w:r>
      <w:r>
        <w:t>about?</w:t>
      </w:r>
    </w:p>
    <w:p w:rsidR="002A7BCD" w:rsidRDefault="002A7BCD" w:rsidP="002A7BCD">
      <w:pPr>
        <w:pStyle w:val="Heading3"/>
      </w:pPr>
      <w:bookmarkStart w:id="53" w:name="_Toc333350690"/>
      <w:bookmarkStart w:id="54" w:name="_Toc333679821"/>
      <w:bookmarkStart w:id="55" w:name="_Toc334543775"/>
      <w:bookmarkStart w:id="56" w:name="_Toc334554866"/>
      <w:bookmarkStart w:id="57" w:name="_Toc334559839"/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Editions</w:t>
      </w:r>
      <w:bookmarkEnd w:id="53"/>
      <w:bookmarkEnd w:id="54"/>
      <w:bookmarkEnd w:id="55"/>
      <w:bookmarkEnd w:id="56"/>
      <w:bookmarkEnd w:id="57"/>
    </w:p>
    <w:p w:rsidR="002A7BCD" w:rsidRDefault="002A7BCD" w:rsidP="002A7BCD">
      <w:pPr>
        <w:pStyle w:val="ParagraphText"/>
        <w:spacing w:after="240"/>
      </w:pP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is</w:t>
      </w:r>
      <w:r w:rsidR="002B63BB">
        <w:t xml:space="preserve"> </w:t>
      </w:r>
      <w:r>
        <w:t>available</w:t>
      </w:r>
      <w:r w:rsidR="002B63BB">
        <w:t xml:space="preserve"> </w:t>
      </w:r>
      <w:r>
        <w:t>for</w:t>
      </w:r>
      <w:r w:rsidR="002B63BB">
        <w:t xml:space="preserve"> </w:t>
      </w:r>
      <w:r>
        <w:t>consumers</w:t>
      </w:r>
      <w:r w:rsidR="002B63BB">
        <w:t xml:space="preserve"> </w:t>
      </w:r>
      <w:r>
        <w:t>in</w:t>
      </w:r>
      <w:r w:rsidR="002B63BB">
        <w:t xml:space="preserve"> </w:t>
      </w:r>
      <w:r>
        <w:t>two</w:t>
      </w:r>
      <w:r w:rsidR="002B63BB">
        <w:t xml:space="preserve"> </w:t>
      </w:r>
      <w:r>
        <w:t>editions.</w:t>
      </w:r>
    </w:p>
    <w:p w:rsidR="002A7BCD" w:rsidRDefault="002A7BCD" w:rsidP="002A7BCD">
      <w:pPr>
        <w:pStyle w:val="Caption"/>
      </w:pPr>
      <w:r>
        <w:t>Table</w:t>
      </w:r>
      <w:r w:rsidR="002B63BB">
        <w:t xml:space="preserve"> </w:t>
      </w:r>
      <w:fldSimple w:instr=" SEQ Table \* ARABIC ">
        <w:r w:rsidR="002B63BB">
          <w:rPr>
            <w:noProof/>
          </w:rPr>
          <w:t>6</w:t>
        </w:r>
      </w:fldSimple>
      <w:r>
        <w:t>: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editions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685"/>
        <w:gridCol w:w="1955"/>
        <w:gridCol w:w="5216"/>
      </w:tblGrid>
      <w:tr w:rsidR="002A7BCD" w:rsidRPr="002B2340" w:rsidTr="002B63BB"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Edition</w:t>
            </w:r>
          </w:p>
        </w:tc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Architecture</w:t>
            </w:r>
          </w:p>
        </w:tc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  <w:rPr>
                <w:b/>
              </w:rPr>
            </w:pPr>
            <w:r w:rsidRPr="002B2340">
              <w:rPr>
                <w:b/>
              </w:rPr>
              <w:t>Description</w:t>
            </w:r>
          </w:p>
        </w:tc>
      </w:tr>
      <w:tr w:rsidR="002A7BCD" w:rsidRPr="002B2340" w:rsidTr="002B63BB"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</w:pPr>
            <w:r w:rsidRPr="002B2340">
              <w:t>Windows</w:t>
            </w:r>
            <w:r w:rsidR="002B63BB">
              <w:t xml:space="preserve"> </w:t>
            </w:r>
            <w:r w:rsidRPr="002B2340">
              <w:t>8</w:t>
            </w:r>
          </w:p>
        </w:tc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</w:pPr>
            <w:r w:rsidRPr="002B2340">
              <w:t>x86/x64</w:t>
            </w:r>
          </w:p>
        </w:tc>
        <w:tc>
          <w:tcPr>
            <w:tcW w:w="0" w:type="auto"/>
            <w:shd w:val="clear" w:color="auto" w:fill="auto"/>
          </w:tcPr>
          <w:p w:rsidR="002A7BCD" w:rsidRPr="002B2340" w:rsidRDefault="002A7BCD" w:rsidP="007B6C88">
            <w:pPr>
              <w:pStyle w:val="ParagraphText"/>
            </w:pPr>
            <w:r w:rsidRPr="002B2340">
              <w:t>This</w:t>
            </w:r>
            <w:r w:rsidR="002B63BB">
              <w:t xml:space="preserve"> </w:t>
            </w:r>
            <w:r w:rsidRPr="002B2340">
              <w:t>is</w:t>
            </w:r>
            <w:r w:rsidR="002B63BB">
              <w:t xml:space="preserve"> </w:t>
            </w:r>
            <w:r w:rsidRPr="002B2340">
              <w:t>the</w:t>
            </w:r>
            <w:r w:rsidR="002B63BB">
              <w:t xml:space="preserve"> </w:t>
            </w:r>
            <w:r w:rsidRPr="002B2340">
              <w:t>mainstream</w:t>
            </w:r>
            <w:r w:rsidR="002B63BB">
              <w:t xml:space="preserve"> </w:t>
            </w:r>
            <w:r w:rsidRPr="002B2340">
              <w:t>consumer</w:t>
            </w:r>
            <w:r w:rsidR="002B63BB">
              <w:t xml:space="preserve"> </w:t>
            </w:r>
            <w:r w:rsidRPr="002B2340">
              <w:t>version</w:t>
            </w:r>
            <w:r w:rsidR="002B63BB">
              <w:t xml:space="preserve"> </w:t>
            </w:r>
            <w:r w:rsidRPr="002B2340">
              <w:t>of</w:t>
            </w:r>
            <w:r w:rsidR="002B63BB">
              <w:t xml:space="preserve"> </w:t>
            </w:r>
            <w:r w:rsidRPr="002B2340">
              <w:t>Windows</w:t>
            </w:r>
            <w:r w:rsidR="002B63BB">
              <w:t xml:space="preserve"> </w:t>
            </w:r>
            <w:r w:rsidRPr="002B2340">
              <w:t>8.</w:t>
            </w:r>
            <w:r w:rsidR="002B63BB">
              <w:t xml:space="preserve"> </w:t>
            </w:r>
            <w:r w:rsidRPr="002B2340">
              <w:t>It</w:t>
            </w:r>
            <w:r w:rsidR="002B63BB">
              <w:t xml:space="preserve"> </w:t>
            </w:r>
            <w:r w:rsidRPr="002B2340">
              <w:t>provides</w:t>
            </w:r>
            <w:r w:rsidR="002B63BB">
              <w:t xml:space="preserve"> </w:t>
            </w:r>
            <w:r w:rsidRPr="002B2340">
              <w:t>all</w:t>
            </w:r>
            <w:r w:rsidR="002B63BB">
              <w:t xml:space="preserve"> </w:t>
            </w:r>
            <w:r w:rsidRPr="002B2340">
              <w:t>of</w:t>
            </w:r>
            <w:r w:rsidR="002B63BB">
              <w:t xml:space="preserve"> </w:t>
            </w:r>
            <w:r w:rsidRPr="002B2340">
              <w:t>the</w:t>
            </w:r>
            <w:r w:rsidR="002B63BB">
              <w:t xml:space="preserve"> </w:t>
            </w:r>
            <w:r w:rsidRPr="002B2340">
              <w:t>main</w:t>
            </w:r>
            <w:r w:rsidR="002B63BB">
              <w:t xml:space="preserve"> </w:t>
            </w:r>
            <w:r w:rsidRPr="002B2340">
              <w:t>benefits</w:t>
            </w:r>
            <w:r w:rsidR="002B63BB">
              <w:t xml:space="preserve"> </w:t>
            </w:r>
            <w:r w:rsidRPr="002B2340">
              <w:t>of</w:t>
            </w:r>
            <w:r w:rsidR="002B63BB">
              <w:t xml:space="preserve"> </w:t>
            </w:r>
            <w:r w:rsidRPr="002B2340">
              <w:t>Windows</w:t>
            </w:r>
            <w:r w:rsidR="002B63BB">
              <w:t xml:space="preserve"> </w:t>
            </w:r>
            <w:r w:rsidRPr="002B2340">
              <w:t>8</w:t>
            </w:r>
            <w:r w:rsidR="002B63BB">
              <w:t xml:space="preserve"> </w:t>
            </w:r>
            <w:r w:rsidRPr="002B2340">
              <w:t>discussed</w:t>
            </w:r>
            <w:r w:rsidR="002B63BB">
              <w:t xml:space="preserve"> </w:t>
            </w:r>
            <w:r w:rsidRPr="002B2340">
              <w:t>earlier.</w:t>
            </w:r>
          </w:p>
        </w:tc>
      </w:tr>
      <w:tr w:rsidR="002A7BCD" w:rsidRPr="002B2340" w:rsidTr="002B63BB"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</w:pPr>
            <w:r w:rsidRPr="002B2340">
              <w:t>Windows</w:t>
            </w:r>
            <w:r w:rsidR="002B63BB">
              <w:t xml:space="preserve"> </w:t>
            </w:r>
            <w:r w:rsidRPr="002B2340">
              <w:t>8</w:t>
            </w:r>
            <w:r w:rsidR="002B63BB">
              <w:t xml:space="preserve"> </w:t>
            </w:r>
            <w:r w:rsidRPr="002B2340">
              <w:t>Pro</w:t>
            </w:r>
          </w:p>
        </w:tc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</w:pPr>
            <w:r w:rsidRPr="002B2340">
              <w:t>x86/x64</w:t>
            </w:r>
          </w:p>
        </w:tc>
        <w:tc>
          <w:tcPr>
            <w:tcW w:w="0" w:type="auto"/>
            <w:shd w:val="clear" w:color="auto" w:fill="auto"/>
          </w:tcPr>
          <w:p w:rsidR="002A7BCD" w:rsidRPr="002B2340" w:rsidRDefault="002A7BCD" w:rsidP="00FA480D">
            <w:pPr>
              <w:pStyle w:val="ParagraphText"/>
            </w:pPr>
            <w:r w:rsidRPr="002B2340">
              <w:t>Windows</w:t>
            </w:r>
            <w:r w:rsidR="002B63BB">
              <w:t xml:space="preserve"> </w:t>
            </w:r>
            <w:r w:rsidRPr="002B2340">
              <w:t>8</w:t>
            </w:r>
            <w:r w:rsidR="002B63BB">
              <w:t xml:space="preserve"> </w:t>
            </w:r>
            <w:r w:rsidRPr="002B2340">
              <w:t>Pro</w:t>
            </w:r>
            <w:r w:rsidR="002B63BB">
              <w:t xml:space="preserve"> </w:t>
            </w:r>
            <w:r w:rsidRPr="002B2340">
              <w:t>includes</w:t>
            </w:r>
            <w:r w:rsidR="002B63BB">
              <w:t xml:space="preserve"> </w:t>
            </w:r>
            <w:r w:rsidRPr="002B2340">
              <w:t>all</w:t>
            </w:r>
            <w:r w:rsidR="002B63BB">
              <w:t xml:space="preserve"> </w:t>
            </w:r>
            <w:r w:rsidRPr="002B2340">
              <w:t>the</w:t>
            </w:r>
            <w:r w:rsidR="002B63BB">
              <w:t xml:space="preserve"> </w:t>
            </w:r>
            <w:r w:rsidRPr="002B2340">
              <w:t>features</w:t>
            </w:r>
            <w:r w:rsidR="002B63BB">
              <w:t xml:space="preserve"> </w:t>
            </w:r>
            <w:r w:rsidRPr="002B2340">
              <w:t>of</w:t>
            </w:r>
            <w:r w:rsidR="002B63BB">
              <w:t xml:space="preserve"> </w:t>
            </w:r>
            <w:r w:rsidRPr="002B2340">
              <w:t>Windows</w:t>
            </w:r>
            <w:r w:rsidR="002B63BB">
              <w:t xml:space="preserve"> </w:t>
            </w:r>
            <w:r w:rsidRPr="002B2340">
              <w:t>8,</w:t>
            </w:r>
            <w:r w:rsidR="002B63BB">
              <w:t xml:space="preserve"> </w:t>
            </w:r>
            <w:r w:rsidRPr="002B2340">
              <w:t>plus</w:t>
            </w:r>
            <w:r w:rsidR="002B63BB">
              <w:t xml:space="preserve"> </w:t>
            </w:r>
            <w:r w:rsidRPr="002B2340">
              <w:t>features</w:t>
            </w:r>
            <w:r w:rsidR="002B63BB">
              <w:t xml:space="preserve"> </w:t>
            </w:r>
            <w:r w:rsidRPr="002B2340">
              <w:t>for</w:t>
            </w:r>
            <w:r w:rsidR="002B63BB">
              <w:t xml:space="preserve"> </w:t>
            </w:r>
            <w:r w:rsidRPr="002B2340">
              <w:t>encryption,</w:t>
            </w:r>
            <w:r w:rsidR="002B63BB">
              <w:t xml:space="preserve"> </w:t>
            </w:r>
            <w:r w:rsidRPr="002B2340">
              <w:t>virtualization,</w:t>
            </w:r>
            <w:r w:rsidR="002B63BB">
              <w:t xml:space="preserve"> </w:t>
            </w:r>
            <w:r w:rsidRPr="002B2340">
              <w:t>PC</w:t>
            </w:r>
            <w:r w:rsidR="002B63BB">
              <w:t xml:space="preserve"> </w:t>
            </w:r>
            <w:r w:rsidRPr="002B2340">
              <w:t>management,</w:t>
            </w:r>
            <w:r w:rsidR="002B63BB">
              <w:t xml:space="preserve"> </w:t>
            </w:r>
            <w:r w:rsidRPr="002B2340">
              <w:t>and</w:t>
            </w:r>
            <w:r w:rsidR="002B63BB">
              <w:t xml:space="preserve"> </w:t>
            </w:r>
            <w:r w:rsidRPr="002B2340">
              <w:t>domain</w:t>
            </w:r>
            <w:r w:rsidR="002B63BB">
              <w:t xml:space="preserve"> </w:t>
            </w:r>
            <w:r w:rsidRPr="002B2340">
              <w:t>connectivity.</w:t>
            </w:r>
            <w:r w:rsidR="002B63BB">
              <w:t xml:space="preserve"> </w:t>
            </w:r>
            <w:r w:rsidRPr="002B2340">
              <w:t>Windows</w:t>
            </w:r>
            <w:r w:rsidR="002B63BB">
              <w:t xml:space="preserve"> </w:t>
            </w:r>
            <w:r w:rsidRPr="002B2340">
              <w:t>Media</w:t>
            </w:r>
            <w:r w:rsidR="002B63BB">
              <w:t xml:space="preserve"> </w:t>
            </w:r>
            <w:r w:rsidRPr="002B2340">
              <w:t>Center</w:t>
            </w:r>
            <w:r w:rsidR="002B63BB">
              <w:t xml:space="preserve"> </w:t>
            </w:r>
            <w:r w:rsidRPr="002B2340">
              <w:t>is</w:t>
            </w:r>
            <w:r w:rsidR="002B63BB">
              <w:t xml:space="preserve"> </w:t>
            </w:r>
            <w:r w:rsidRPr="002B2340">
              <w:t>available</w:t>
            </w:r>
            <w:r w:rsidR="002B63BB">
              <w:t xml:space="preserve"> </w:t>
            </w:r>
            <w:r w:rsidRPr="002B2340">
              <w:t>for</w:t>
            </w:r>
            <w:r w:rsidR="002B63BB">
              <w:t xml:space="preserve"> </w:t>
            </w:r>
            <w:r w:rsidRPr="002B2340">
              <w:t>purchase</w:t>
            </w:r>
            <w:r w:rsidR="002B63BB">
              <w:t xml:space="preserve"> </w:t>
            </w:r>
            <w:r w:rsidRPr="002B2340">
              <w:t>as</w:t>
            </w:r>
            <w:r w:rsidR="002B63BB">
              <w:t xml:space="preserve"> </w:t>
            </w:r>
            <w:r w:rsidRPr="002B2340">
              <w:t>an</w:t>
            </w:r>
            <w:r w:rsidR="002B63BB">
              <w:t xml:space="preserve"> </w:t>
            </w:r>
            <w:r w:rsidRPr="002B2340">
              <w:t>economical</w:t>
            </w:r>
            <w:r w:rsidR="002B63BB">
              <w:t xml:space="preserve"> </w:t>
            </w:r>
            <w:r w:rsidRPr="002B2340">
              <w:t>“media</w:t>
            </w:r>
            <w:r w:rsidR="002B63BB">
              <w:t xml:space="preserve"> </w:t>
            </w:r>
            <w:r w:rsidRPr="002B2340">
              <w:t>pack”</w:t>
            </w:r>
            <w:r w:rsidR="002B63BB">
              <w:t xml:space="preserve"> </w:t>
            </w:r>
            <w:r w:rsidRPr="002B2340">
              <w:t>add-on</w:t>
            </w:r>
            <w:r w:rsidR="002B63BB">
              <w:t xml:space="preserve"> </w:t>
            </w:r>
            <w:r w:rsidRPr="002B2340">
              <w:t>to</w:t>
            </w:r>
            <w:r w:rsidR="002B63BB">
              <w:t xml:space="preserve"> </w:t>
            </w:r>
            <w:r w:rsidRPr="002B2340">
              <w:t>Windows</w:t>
            </w:r>
            <w:r w:rsidR="002B63BB">
              <w:t xml:space="preserve"> </w:t>
            </w:r>
            <w:r w:rsidRPr="002B2340">
              <w:t>8</w:t>
            </w:r>
            <w:r w:rsidR="002B63BB">
              <w:t xml:space="preserve"> </w:t>
            </w:r>
            <w:r w:rsidRPr="002B2340">
              <w:t>Pro.</w:t>
            </w:r>
          </w:p>
          <w:p w:rsidR="002A7BCD" w:rsidRPr="002B2340" w:rsidRDefault="002A7BCD" w:rsidP="00FA480D">
            <w:pPr>
              <w:pStyle w:val="ParagraphText"/>
            </w:pPr>
            <w:r w:rsidRPr="002B2340">
              <w:t>If</w:t>
            </w:r>
            <w:r w:rsidR="002B63BB">
              <w:t xml:space="preserve"> </w:t>
            </w:r>
            <w:r w:rsidRPr="002B2340">
              <w:t>you</w:t>
            </w:r>
            <w:r w:rsidR="002B63BB">
              <w:t xml:space="preserve"> </w:t>
            </w:r>
            <w:r w:rsidRPr="002B2340">
              <w:t>are</w:t>
            </w:r>
            <w:r w:rsidR="002B63BB">
              <w:t xml:space="preserve"> </w:t>
            </w:r>
            <w:r w:rsidRPr="002B2340">
              <w:t>an</w:t>
            </w:r>
            <w:r w:rsidR="002B63BB">
              <w:t xml:space="preserve"> </w:t>
            </w:r>
            <w:r w:rsidRPr="002B2340">
              <w:t>enthusiast</w:t>
            </w:r>
            <w:r w:rsidR="002B63BB">
              <w:t xml:space="preserve"> </w:t>
            </w:r>
            <w:r w:rsidRPr="002B2340">
              <w:t>or</w:t>
            </w:r>
            <w:r w:rsidR="002B63BB">
              <w:t xml:space="preserve"> </w:t>
            </w:r>
            <w:r w:rsidRPr="002B2340">
              <w:t>you</w:t>
            </w:r>
            <w:r w:rsidR="002B63BB">
              <w:t xml:space="preserve"> </w:t>
            </w:r>
            <w:r w:rsidRPr="002B2340">
              <w:t>want</w:t>
            </w:r>
            <w:r w:rsidR="002B63BB">
              <w:t xml:space="preserve"> </w:t>
            </w:r>
            <w:r w:rsidRPr="002B2340">
              <w:t>to</w:t>
            </w:r>
            <w:r w:rsidR="002B63BB">
              <w:t xml:space="preserve"> </w:t>
            </w:r>
            <w:r w:rsidRPr="002B2340">
              <w:t>use</w:t>
            </w:r>
            <w:r w:rsidR="002B63BB">
              <w:t xml:space="preserve"> </w:t>
            </w:r>
            <w:r w:rsidRPr="002B2340">
              <w:t>your</w:t>
            </w:r>
            <w:r w:rsidR="002B63BB">
              <w:t xml:space="preserve"> </w:t>
            </w:r>
            <w:r w:rsidRPr="002B2340">
              <w:t>PC</w:t>
            </w:r>
            <w:r w:rsidR="002B63BB">
              <w:t xml:space="preserve"> </w:t>
            </w:r>
            <w:r w:rsidRPr="002B2340">
              <w:t>in</w:t>
            </w:r>
            <w:r w:rsidR="002B63BB">
              <w:t xml:space="preserve"> </w:t>
            </w:r>
            <w:r w:rsidRPr="002B2340">
              <w:t>a</w:t>
            </w:r>
            <w:r w:rsidR="002B63BB">
              <w:t xml:space="preserve"> </w:t>
            </w:r>
            <w:r w:rsidRPr="002B2340">
              <w:t>business</w:t>
            </w:r>
            <w:r w:rsidR="002B63BB">
              <w:t xml:space="preserve"> </w:t>
            </w:r>
            <w:r w:rsidRPr="002B2340">
              <w:t>environment,</w:t>
            </w:r>
            <w:r w:rsidR="002B63BB">
              <w:t xml:space="preserve"> </w:t>
            </w:r>
            <w:r w:rsidRPr="002B2340">
              <w:t>you</w:t>
            </w:r>
            <w:r w:rsidR="002B63BB">
              <w:t xml:space="preserve"> </w:t>
            </w:r>
            <w:r w:rsidRPr="002B2340">
              <w:t>will</w:t>
            </w:r>
            <w:r w:rsidR="002B63BB">
              <w:t xml:space="preserve"> </w:t>
            </w:r>
            <w:r w:rsidRPr="002B2340">
              <w:t>want</w:t>
            </w:r>
            <w:r w:rsidR="002B63BB">
              <w:t xml:space="preserve"> </w:t>
            </w:r>
            <w:r w:rsidRPr="002B2340">
              <w:t>Windows</w:t>
            </w:r>
            <w:r w:rsidR="002B63BB">
              <w:t xml:space="preserve"> </w:t>
            </w:r>
            <w:r w:rsidRPr="002B2340">
              <w:t>8</w:t>
            </w:r>
            <w:r w:rsidR="002B63BB">
              <w:t xml:space="preserve"> </w:t>
            </w:r>
            <w:r w:rsidRPr="002B2340">
              <w:t>Pro.</w:t>
            </w:r>
          </w:p>
        </w:tc>
      </w:tr>
    </w:tbl>
    <w:p w:rsidR="002A7BCD" w:rsidRDefault="002A7BCD" w:rsidP="002A7BCD">
      <w:pPr>
        <w:pStyle w:val="Heading3"/>
      </w:pPr>
      <w:bookmarkStart w:id="58" w:name="_Toc333679822"/>
      <w:bookmarkStart w:id="59" w:name="_Toc334543776"/>
      <w:bookmarkStart w:id="60" w:name="_Toc334554867"/>
      <w:bookmarkStart w:id="61" w:name="_Toc334559840"/>
      <w:r>
        <w:t>Windows</w:t>
      </w:r>
      <w:r w:rsidR="002B63BB">
        <w:t xml:space="preserve"> </w:t>
      </w:r>
      <w:r>
        <w:t>RT</w:t>
      </w:r>
      <w:bookmarkEnd w:id="58"/>
      <w:bookmarkEnd w:id="59"/>
      <w:bookmarkEnd w:id="60"/>
      <w:bookmarkEnd w:id="61"/>
    </w:p>
    <w:p w:rsidR="002A7BCD" w:rsidRPr="009D0229" w:rsidRDefault="002A7BCD" w:rsidP="002A7BCD">
      <w:pPr>
        <w:pStyle w:val="ParagraphText"/>
      </w:pPr>
      <w:r>
        <w:t>Windows</w:t>
      </w:r>
      <w:r w:rsidR="002B63BB">
        <w:t xml:space="preserve"> </w:t>
      </w:r>
      <w:r>
        <w:t>RT</w:t>
      </w:r>
      <w:r w:rsidR="002B63BB">
        <w:t xml:space="preserve"> </w:t>
      </w:r>
      <w:r>
        <w:t>is</w:t>
      </w:r>
      <w:r w:rsidR="002B63BB">
        <w:t xml:space="preserve"> </w:t>
      </w:r>
      <w:r>
        <w:t>a</w:t>
      </w:r>
      <w:r w:rsidR="002B63BB">
        <w:t xml:space="preserve"> </w:t>
      </w:r>
      <w:r>
        <w:t>new</w:t>
      </w:r>
      <w:r w:rsidR="002B63BB">
        <w:t xml:space="preserve"> </w:t>
      </w:r>
      <w:r>
        <w:t>family</w:t>
      </w:r>
      <w:r w:rsidR="002B63BB">
        <w:t xml:space="preserve"> </w:t>
      </w:r>
      <w:r>
        <w:t>of</w:t>
      </w:r>
      <w:r w:rsidR="002B63BB">
        <w:t xml:space="preserve"> </w:t>
      </w:r>
      <w:r>
        <w:t>Windows</w:t>
      </w:r>
      <w:r w:rsidR="002B63BB">
        <w:t xml:space="preserve"> </w:t>
      </w:r>
      <w:r>
        <w:t>(like</w:t>
      </w:r>
      <w:r w:rsidR="002B63BB">
        <w:t xml:space="preserve"> </w:t>
      </w:r>
      <w:r>
        <w:t>Windows</w:t>
      </w:r>
      <w:r w:rsidR="002B63BB">
        <w:t xml:space="preserve"> </w:t>
      </w:r>
      <w:r>
        <w:t>Phone</w:t>
      </w:r>
      <w:r w:rsidR="002B63BB">
        <w:t xml:space="preserve"> </w:t>
      </w:r>
      <w:r>
        <w:t>or</w:t>
      </w:r>
      <w:r w:rsidR="002B63BB">
        <w:t xml:space="preserve"> </w:t>
      </w:r>
      <w:r>
        <w:t>Windows</w:t>
      </w:r>
      <w:r w:rsidR="002B63BB">
        <w:t xml:space="preserve"> </w:t>
      </w:r>
      <w:r>
        <w:t>Embedded).</w:t>
      </w:r>
      <w:r w:rsidR="002B63BB">
        <w:t xml:space="preserve"> </w:t>
      </w:r>
      <w:r>
        <w:t>While</w:t>
      </w:r>
      <w:r w:rsidR="002B63BB">
        <w:t xml:space="preserve"> </w:t>
      </w:r>
      <w:r>
        <w:t>the</w:t>
      </w:r>
      <w:r w:rsidR="002B63BB">
        <w:t xml:space="preserve"> </w:t>
      </w:r>
      <w:r>
        <w:t>interface</w:t>
      </w:r>
      <w:r w:rsidR="002B63BB">
        <w:t xml:space="preserve"> </w:t>
      </w:r>
      <w:r>
        <w:t>for</w:t>
      </w:r>
      <w:r w:rsidR="002B63BB">
        <w:t xml:space="preserve"> </w:t>
      </w:r>
      <w:r>
        <w:t>Windows</w:t>
      </w:r>
      <w:r w:rsidR="002B63BB">
        <w:t xml:space="preserve"> </w:t>
      </w:r>
      <w:r>
        <w:t>RT</w:t>
      </w:r>
      <w:r w:rsidR="002B63BB">
        <w:t xml:space="preserve"> </w:t>
      </w:r>
      <w:r>
        <w:t>is</w:t>
      </w:r>
      <w:r w:rsidR="002B63BB">
        <w:t xml:space="preserve"> </w:t>
      </w:r>
      <w:r>
        <w:t>nearly</w:t>
      </w:r>
      <w:r w:rsidR="002B63BB">
        <w:t xml:space="preserve"> </w:t>
      </w:r>
      <w:r>
        <w:t>identical</w:t>
      </w:r>
      <w:r w:rsidR="002B63BB">
        <w:t xml:space="preserve"> </w:t>
      </w:r>
      <w:r>
        <w:t>to</w:t>
      </w:r>
      <w:r w:rsidR="002B63BB">
        <w:t xml:space="preserve"> </w:t>
      </w:r>
      <w:r>
        <w:t>Windows</w:t>
      </w:r>
      <w:r w:rsidR="002B63BB">
        <w:t xml:space="preserve"> </w:t>
      </w:r>
      <w:r>
        <w:t>8,</w:t>
      </w:r>
      <w:r w:rsidR="002B63BB">
        <w:t xml:space="preserve"> </w:t>
      </w:r>
      <w:r>
        <w:t>Windows</w:t>
      </w:r>
      <w:r w:rsidR="002B63BB">
        <w:t xml:space="preserve"> </w:t>
      </w:r>
      <w:r>
        <w:t>RT</w:t>
      </w:r>
      <w:r w:rsidR="002B63BB">
        <w:t xml:space="preserve"> </w:t>
      </w:r>
      <w:r>
        <w:t>is</w:t>
      </w:r>
      <w:r w:rsidR="002B63BB">
        <w:t xml:space="preserve"> </w:t>
      </w:r>
      <w:r>
        <w:t>not</w:t>
      </w:r>
      <w:r w:rsidR="002B63BB">
        <w:t xml:space="preserve"> </w:t>
      </w:r>
      <w:r>
        <w:t>considered</w:t>
      </w:r>
      <w:r w:rsidR="002B63BB">
        <w:t xml:space="preserve"> </w:t>
      </w:r>
      <w:r>
        <w:t>to</w:t>
      </w:r>
      <w:r w:rsidR="002B63BB">
        <w:t xml:space="preserve"> </w:t>
      </w:r>
      <w:r>
        <w:t>be</w:t>
      </w:r>
      <w:r w:rsidR="002B63BB">
        <w:t xml:space="preserve"> </w:t>
      </w:r>
      <w:r>
        <w:t>an</w:t>
      </w:r>
      <w:r w:rsidR="002B63BB">
        <w:t xml:space="preserve"> </w:t>
      </w:r>
      <w:r>
        <w:t>edition</w:t>
      </w:r>
      <w:r w:rsidR="002B63BB">
        <w:t xml:space="preserve"> </w:t>
      </w:r>
      <w:r>
        <w:t>of</w:t>
      </w:r>
      <w:r w:rsidR="002B63BB">
        <w:t xml:space="preserve"> </w:t>
      </w:r>
      <w:r>
        <w:t>Windows</w:t>
      </w:r>
      <w:r w:rsidR="002B63BB">
        <w:t xml:space="preserve"> </w:t>
      </w:r>
      <w:r>
        <w:t>8.</w:t>
      </w:r>
    </w:p>
    <w:p w:rsidR="002A7BCD" w:rsidRDefault="002A7BCD" w:rsidP="002A7BCD">
      <w:pPr>
        <w:pStyle w:val="Caption"/>
      </w:pPr>
      <w:r>
        <w:t>Table</w:t>
      </w:r>
      <w:r w:rsidR="002B63BB">
        <w:t xml:space="preserve"> </w:t>
      </w:r>
      <w:fldSimple w:instr=" SEQ Table \* ARABIC ">
        <w:r w:rsidR="002B63BB">
          <w:rPr>
            <w:noProof/>
          </w:rPr>
          <w:t>7</w:t>
        </w:r>
      </w:fldSimple>
      <w:r>
        <w:t>:</w:t>
      </w:r>
      <w:r w:rsidR="002B63BB">
        <w:t xml:space="preserve"> </w:t>
      </w:r>
      <w:r>
        <w:t>Windows</w:t>
      </w:r>
      <w:r w:rsidR="002B63BB">
        <w:t xml:space="preserve"> </w:t>
      </w:r>
      <w:r>
        <w:t>RT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659"/>
        <w:gridCol w:w="1955"/>
        <w:gridCol w:w="5242"/>
      </w:tblGrid>
      <w:tr w:rsidR="002A7BCD" w:rsidRPr="009D0229" w:rsidTr="002B63BB">
        <w:tc>
          <w:tcPr>
            <w:tcW w:w="0" w:type="auto"/>
            <w:shd w:val="clear" w:color="auto" w:fill="auto"/>
          </w:tcPr>
          <w:p w:rsidR="002A7BCD" w:rsidRPr="009D0229" w:rsidRDefault="002A7BCD" w:rsidP="00FA480D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uto"/>
          </w:tcPr>
          <w:p w:rsidR="002A7BCD" w:rsidRPr="009D0229" w:rsidRDefault="002A7BCD" w:rsidP="00FA480D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Architecture</w:t>
            </w:r>
          </w:p>
        </w:tc>
        <w:tc>
          <w:tcPr>
            <w:tcW w:w="0" w:type="auto"/>
            <w:shd w:val="clear" w:color="auto" w:fill="auto"/>
          </w:tcPr>
          <w:p w:rsidR="002A7BCD" w:rsidRPr="009D0229" w:rsidRDefault="002A7BCD" w:rsidP="00FA480D">
            <w:pPr>
              <w:pStyle w:val="ParagraphText"/>
              <w:rPr>
                <w:b/>
              </w:rPr>
            </w:pPr>
            <w:r w:rsidRPr="009D0229">
              <w:rPr>
                <w:b/>
              </w:rPr>
              <w:t>Description</w:t>
            </w:r>
          </w:p>
        </w:tc>
      </w:tr>
      <w:tr w:rsidR="002A7BCD" w:rsidRPr="004A6504" w:rsidTr="002B63BB">
        <w:tc>
          <w:tcPr>
            <w:tcW w:w="0" w:type="auto"/>
            <w:shd w:val="clear" w:color="auto" w:fill="auto"/>
          </w:tcPr>
          <w:p w:rsidR="002A7BCD" w:rsidRPr="0052787A" w:rsidRDefault="002A7BCD" w:rsidP="00FA480D">
            <w:pPr>
              <w:pStyle w:val="ParagraphText"/>
            </w:pPr>
            <w:r w:rsidRPr="0052787A">
              <w:t>Windows</w:t>
            </w:r>
            <w:r w:rsidR="002B63BB">
              <w:t xml:space="preserve"> </w:t>
            </w:r>
            <w:r w:rsidRPr="0052787A">
              <w:t>RT</w:t>
            </w:r>
          </w:p>
        </w:tc>
        <w:tc>
          <w:tcPr>
            <w:tcW w:w="0" w:type="auto"/>
            <w:shd w:val="clear" w:color="auto" w:fill="auto"/>
          </w:tcPr>
          <w:p w:rsidR="002A7BCD" w:rsidRPr="0052787A" w:rsidRDefault="002A7BCD" w:rsidP="00FA480D">
            <w:pPr>
              <w:pStyle w:val="ParagraphText"/>
            </w:pPr>
            <w:r w:rsidRPr="0052787A">
              <w:t>ARM</w:t>
            </w:r>
          </w:p>
        </w:tc>
        <w:tc>
          <w:tcPr>
            <w:tcW w:w="0" w:type="auto"/>
            <w:shd w:val="clear" w:color="auto" w:fill="auto"/>
          </w:tcPr>
          <w:p w:rsidR="002A7BCD" w:rsidRPr="0052787A" w:rsidRDefault="002A7BCD" w:rsidP="00FA480D">
            <w:pPr>
              <w:pStyle w:val="ParagraphText"/>
            </w:pPr>
            <w:r w:rsidRPr="0052787A">
              <w:t>Also</w:t>
            </w:r>
            <w:r w:rsidR="002B63BB">
              <w:t xml:space="preserve"> </w:t>
            </w:r>
            <w:r w:rsidRPr="0052787A">
              <w:t>known</w:t>
            </w:r>
            <w:r w:rsidR="002B63BB">
              <w:t xml:space="preserve"> </w:t>
            </w:r>
            <w:r w:rsidRPr="0052787A">
              <w:t>as</w:t>
            </w:r>
            <w:r w:rsidR="002B63BB">
              <w:t xml:space="preserve"> </w:t>
            </w:r>
            <w:r w:rsidRPr="0052787A">
              <w:t>Windows</w:t>
            </w:r>
            <w:r w:rsidR="002B63BB">
              <w:t xml:space="preserve"> </w:t>
            </w:r>
            <w:r w:rsidRPr="0052787A">
              <w:t>on</w:t>
            </w:r>
            <w:r w:rsidR="002B63BB">
              <w:t xml:space="preserve"> </w:t>
            </w:r>
            <w:r w:rsidRPr="0052787A">
              <w:t>ARM</w:t>
            </w:r>
            <w:r w:rsidR="002B63BB">
              <w:t xml:space="preserve"> </w:t>
            </w:r>
            <w:r w:rsidRPr="0052787A">
              <w:t>or</w:t>
            </w:r>
            <w:r w:rsidR="002B63BB">
              <w:t xml:space="preserve"> </w:t>
            </w:r>
            <w:r w:rsidRPr="0052787A">
              <w:t>WOA.</w:t>
            </w:r>
            <w:r w:rsidR="002B63BB">
              <w:t xml:space="preserve"> </w:t>
            </w:r>
            <w:r w:rsidRPr="0052787A">
              <w:t>This</w:t>
            </w:r>
            <w:r w:rsidR="002B63BB">
              <w:t xml:space="preserve"> </w:t>
            </w:r>
            <w:r w:rsidRPr="0052787A">
              <w:t>edition</w:t>
            </w:r>
            <w:r w:rsidR="002B63BB">
              <w:t xml:space="preserve"> </w:t>
            </w:r>
            <w:r w:rsidRPr="0052787A">
              <w:t>is</w:t>
            </w:r>
            <w:r w:rsidR="002B63BB">
              <w:t xml:space="preserve"> </w:t>
            </w:r>
            <w:r w:rsidRPr="0052787A">
              <w:t>available</w:t>
            </w:r>
            <w:r w:rsidR="002B63BB">
              <w:t xml:space="preserve"> </w:t>
            </w:r>
            <w:r w:rsidRPr="0052787A">
              <w:t>pre-installed</w:t>
            </w:r>
            <w:r w:rsidR="002B63BB">
              <w:t xml:space="preserve"> </w:t>
            </w:r>
            <w:r w:rsidRPr="0052787A">
              <w:t>on</w:t>
            </w:r>
            <w:r w:rsidR="002B63BB">
              <w:t xml:space="preserve"> </w:t>
            </w:r>
            <w:r w:rsidRPr="0052787A">
              <w:t>PCs</w:t>
            </w:r>
            <w:r w:rsidR="002B63BB">
              <w:t xml:space="preserve"> </w:t>
            </w:r>
            <w:r w:rsidRPr="0052787A">
              <w:t>and</w:t>
            </w:r>
            <w:r w:rsidR="002B63BB">
              <w:t xml:space="preserve"> </w:t>
            </w:r>
            <w:r w:rsidRPr="0052787A">
              <w:t>tablets</w:t>
            </w:r>
            <w:r w:rsidR="002B63BB">
              <w:t xml:space="preserve"> </w:t>
            </w:r>
            <w:r w:rsidRPr="0052787A">
              <w:t>powered</w:t>
            </w:r>
            <w:r w:rsidR="002B63BB">
              <w:t xml:space="preserve"> </w:t>
            </w:r>
            <w:r w:rsidRPr="0052787A">
              <w:t>by</w:t>
            </w:r>
            <w:r w:rsidR="002B63BB">
              <w:t xml:space="preserve"> </w:t>
            </w:r>
            <w:r w:rsidRPr="0052787A">
              <w:t>ARM</w:t>
            </w:r>
            <w:r w:rsidR="002B63BB">
              <w:t xml:space="preserve"> </w:t>
            </w:r>
            <w:r w:rsidRPr="0052787A">
              <w:t>processors.</w:t>
            </w:r>
            <w:r w:rsidR="002B63BB">
              <w:t xml:space="preserve"> </w:t>
            </w:r>
            <w:r w:rsidRPr="0052787A">
              <w:t>It</w:t>
            </w:r>
            <w:r w:rsidR="002B63BB">
              <w:t xml:space="preserve"> </w:t>
            </w:r>
            <w:r w:rsidRPr="0052787A">
              <w:t>helps</w:t>
            </w:r>
            <w:r w:rsidR="002B63BB">
              <w:t xml:space="preserve"> </w:t>
            </w:r>
            <w:r w:rsidRPr="0052787A">
              <w:t>enable</w:t>
            </w:r>
            <w:r w:rsidR="002B63BB">
              <w:t xml:space="preserve"> </w:t>
            </w:r>
            <w:r w:rsidRPr="0052787A">
              <w:t>new</w:t>
            </w:r>
            <w:r w:rsidR="002B63BB">
              <w:t xml:space="preserve"> </w:t>
            </w:r>
            <w:r w:rsidRPr="0052787A">
              <w:t>thin</w:t>
            </w:r>
            <w:r w:rsidR="002B63BB">
              <w:t xml:space="preserve"> </w:t>
            </w:r>
            <w:r w:rsidRPr="0052787A">
              <w:t>and</w:t>
            </w:r>
            <w:r w:rsidR="002B63BB">
              <w:t xml:space="preserve"> </w:t>
            </w:r>
            <w:r w:rsidRPr="0052787A">
              <w:t>lightweight</w:t>
            </w:r>
            <w:r w:rsidR="002B63BB">
              <w:t xml:space="preserve"> </w:t>
            </w:r>
            <w:r w:rsidRPr="0052787A">
              <w:t>form</w:t>
            </w:r>
            <w:r w:rsidR="002B63BB">
              <w:t xml:space="preserve"> </w:t>
            </w:r>
            <w:r w:rsidRPr="0052787A">
              <w:t>factors</w:t>
            </w:r>
            <w:r w:rsidR="002B63BB">
              <w:t xml:space="preserve"> </w:t>
            </w:r>
            <w:r w:rsidRPr="0052787A">
              <w:t>with</w:t>
            </w:r>
            <w:r w:rsidR="002B63BB">
              <w:t xml:space="preserve"> </w:t>
            </w:r>
            <w:r w:rsidRPr="0052787A">
              <w:t>impressive</w:t>
            </w:r>
            <w:r w:rsidR="002B63BB">
              <w:t xml:space="preserve"> </w:t>
            </w:r>
            <w:r w:rsidRPr="0052787A">
              <w:t>battery</w:t>
            </w:r>
            <w:r w:rsidR="002B63BB">
              <w:t xml:space="preserve"> </w:t>
            </w:r>
            <w:r w:rsidRPr="0052787A">
              <w:t>life.</w:t>
            </w:r>
          </w:p>
          <w:p w:rsidR="002A7BCD" w:rsidRPr="0052787A" w:rsidRDefault="002A7BCD" w:rsidP="00FA480D">
            <w:pPr>
              <w:pStyle w:val="ParagraphText"/>
            </w:pPr>
            <w:r w:rsidRPr="0052787A">
              <w:t>Windows</w:t>
            </w:r>
            <w:r w:rsidR="002B63BB">
              <w:t xml:space="preserve"> </w:t>
            </w:r>
            <w:r w:rsidRPr="0052787A">
              <w:t>RT</w:t>
            </w:r>
            <w:r w:rsidR="002B63BB">
              <w:t xml:space="preserve"> </w:t>
            </w:r>
            <w:r w:rsidRPr="0052787A">
              <w:t>includes</w:t>
            </w:r>
            <w:r w:rsidR="002B63BB">
              <w:t xml:space="preserve"> </w:t>
            </w:r>
            <w:r w:rsidRPr="0052787A">
              <w:t>touch-optimized</w:t>
            </w:r>
            <w:r w:rsidR="002B63BB">
              <w:t xml:space="preserve"> </w:t>
            </w:r>
            <w:r w:rsidRPr="0052787A">
              <w:t>desktop</w:t>
            </w:r>
            <w:r w:rsidR="002B63BB">
              <w:t xml:space="preserve"> </w:t>
            </w:r>
            <w:r w:rsidRPr="0052787A">
              <w:t>versions</w:t>
            </w:r>
            <w:r w:rsidR="002B63BB">
              <w:t xml:space="preserve"> </w:t>
            </w:r>
            <w:r w:rsidRPr="0052787A">
              <w:t>of</w:t>
            </w:r>
            <w:r w:rsidR="002B63BB">
              <w:t xml:space="preserve"> </w:t>
            </w:r>
            <w:r w:rsidRPr="0052787A">
              <w:t>the</w:t>
            </w:r>
            <w:r w:rsidR="002B63BB">
              <w:t xml:space="preserve"> </w:t>
            </w:r>
            <w:r w:rsidRPr="0052787A">
              <w:t>new</w:t>
            </w:r>
            <w:r w:rsidR="002B63BB">
              <w:t xml:space="preserve"> </w:t>
            </w:r>
            <w:r w:rsidRPr="0052787A">
              <w:t>Microsoft</w:t>
            </w:r>
            <w:r w:rsidR="002B63BB">
              <w:t xml:space="preserve"> </w:t>
            </w:r>
            <w:r w:rsidRPr="0052787A">
              <w:t>Word,</w:t>
            </w:r>
            <w:r w:rsidR="002B63BB">
              <w:t xml:space="preserve"> </w:t>
            </w:r>
            <w:r w:rsidRPr="0052787A">
              <w:t>Excel,</w:t>
            </w:r>
            <w:r w:rsidR="002B63BB">
              <w:t xml:space="preserve"> </w:t>
            </w:r>
            <w:r w:rsidRPr="0052787A">
              <w:t>PowerPoint,</w:t>
            </w:r>
            <w:r w:rsidR="002B63BB">
              <w:t xml:space="preserve"> </w:t>
            </w:r>
            <w:r w:rsidRPr="0052787A">
              <w:t>and</w:t>
            </w:r>
            <w:r w:rsidR="002B63BB">
              <w:t xml:space="preserve"> </w:t>
            </w:r>
            <w:r w:rsidRPr="0052787A">
              <w:t>OneNote.</w:t>
            </w:r>
          </w:p>
        </w:tc>
      </w:tr>
    </w:tbl>
    <w:p w:rsidR="00670C30" w:rsidRDefault="007D53EA" w:rsidP="00B91AEF">
      <w:pPr>
        <w:pStyle w:val="Heading4"/>
      </w:pPr>
      <w:r>
        <w:t>Upgrade</w:t>
      </w:r>
      <w:r w:rsidR="002B63BB">
        <w:t xml:space="preserve"> </w:t>
      </w:r>
      <w:r w:rsidR="00F61B3A">
        <w:t>P</w:t>
      </w:r>
      <w:r>
        <w:t>aths</w:t>
      </w:r>
    </w:p>
    <w:p w:rsidR="00670C30" w:rsidRDefault="007D53EA" w:rsidP="007D53EA">
      <w:pPr>
        <w:pStyle w:val="ParagraphText"/>
      </w:pPr>
      <w:r>
        <w:t>One</w:t>
      </w:r>
      <w:r w:rsidR="002B63BB">
        <w:t xml:space="preserve"> </w:t>
      </w:r>
      <w:r>
        <w:t>question</w:t>
      </w:r>
      <w:r w:rsidR="002B63BB">
        <w:t xml:space="preserve"> </w:t>
      </w:r>
      <w:r>
        <w:t>that</w:t>
      </w:r>
      <w:r w:rsidR="002B63BB">
        <w:t xml:space="preserve"> </w:t>
      </w:r>
      <w:r>
        <w:t>frequently</w:t>
      </w:r>
      <w:r w:rsidR="002B63BB">
        <w:t xml:space="preserve"> </w:t>
      </w:r>
      <w:r>
        <w:t>follows</w:t>
      </w:r>
      <w:r w:rsidR="002B63BB">
        <w:t xml:space="preserve"> </w:t>
      </w:r>
      <w:r>
        <w:t>a</w:t>
      </w:r>
      <w:r w:rsidR="002B63BB">
        <w:t xml:space="preserve"> </w:t>
      </w:r>
      <w:r>
        <w:t>discussion</w:t>
      </w:r>
      <w:r w:rsidR="002B63BB">
        <w:t xml:space="preserve"> </w:t>
      </w:r>
      <w:r>
        <w:t>of</w:t>
      </w:r>
      <w:r w:rsidR="002B63BB">
        <w:t xml:space="preserve"> </w:t>
      </w:r>
      <w:r w:rsidR="007212EA">
        <w:t>e</w:t>
      </w:r>
      <w:r>
        <w:t>ditions</w:t>
      </w:r>
      <w:r w:rsidR="002B63BB">
        <w:t xml:space="preserve"> </w:t>
      </w:r>
      <w:r>
        <w:t>is</w:t>
      </w:r>
      <w:r w:rsidR="002B63BB">
        <w:t xml:space="preserve"> </w:t>
      </w:r>
      <w:r>
        <w:t>“What</w:t>
      </w:r>
      <w:r w:rsidR="002B63BB">
        <w:t xml:space="preserve"> </w:t>
      </w:r>
      <w:r>
        <w:t>are</w:t>
      </w:r>
      <w:r w:rsidR="002B63BB">
        <w:t xml:space="preserve"> </w:t>
      </w:r>
      <w:r>
        <w:t>the</w:t>
      </w:r>
      <w:r w:rsidR="002B63BB">
        <w:t xml:space="preserve"> </w:t>
      </w:r>
      <w:r>
        <w:t>paths</w:t>
      </w:r>
      <w:r w:rsidR="002B63BB">
        <w:t xml:space="preserve"> </w:t>
      </w:r>
      <w:r>
        <w:t>to</w:t>
      </w:r>
      <w:r w:rsidR="002B63BB">
        <w:t xml:space="preserve"> </w:t>
      </w:r>
      <w:r>
        <w:t>upgrade</w:t>
      </w:r>
      <w:r w:rsidR="002B63BB">
        <w:t xml:space="preserve"> </w:t>
      </w:r>
      <w:r>
        <w:t>to</w:t>
      </w:r>
      <w:r w:rsidR="002B63BB">
        <w:t xml:space="preserve"> </w:t>
      </w:r>
      <w:r>
        <w:t>these</w:t>
      </w:r>
      <w:r w:rsidR="002B63BB">
        <w:t xml:space="preserve"> </w:t>
      </w:r>
      <w:r>
        <w:t>editions?”</w:t>
      </w:r>
      <w:r w:rsidR="002B63BB">
        <w:t xml:space="preserve"> </w:t>
      </w:r>
      <w:r>
        <w:t>A</w:t>
      </w:r>
      <w:r w:rsidR="002B63BB">
        <w:t xml:space="preserve"> </w:t>
      </w:r>
      <w:r>
        <w:t>table</w:t>
      </w:r>
      <w:r w:rsidR="002B63BB">
        <w:t xml:space="preserve"> </w:t>
      </w:r>
      <w:r>
        <w:t>is</w:t>
      </w:r>
      <w:r w:rsidR="002B63BB">
        <w:t xml:space="preserve"> </w:t>
      </w:r>
      <w:r>
        <w:t>provided</w:t>
      </w:r>
      <w:r w:rsidR="002B63BB">
        <w:t xml:space="preserve"> </w:t>
      </w:r>
      <w:r>
        <w:t>below.</w:t>
      </w:r>
    </w:p>
    <w:p w:rsidR="00670C30" w:rsidRDefault="007D53EA" w:rsidP="007D53EA">
      <w:pPr>
        <w:pStyle w:val="ParagraphText"/>
      </w:pPr>
      <w:r>
        <w:t>In</w:t>
      </w:r>
      <w:r w:rsidR="002B63BB">
        <w:t xml:space="preserve"> </w:t>
      </w:r>
      <w:r>
        <w:t>addition</w:t>
      </w:r>
      <w:r w:rsidR="002B63BB">
        <w:t xml:space="preserve"> </w:t>
      </w:r>
      <w:r>
        <w:t>to</w:t>
      </w:r>
      <w:r w:rsidR="002B63BB">
        <w:t xml:space="preserve"> </w:t>
      </w:r>
      <w:r>
        <w:t>upgrade</w:t>
      </w:r>
      <w:r w:rsidR="002B63BB">
        <w:t xml:space="preserve"> </w:t>
      </w:r>
      <w:r>
        <w:t>paths,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provides</w:t>
      </w:r>
      <w:r w:rsidR="002B63BB">
        <w:t xml:space="preserve"> </w:t>
      </w:r>
      <w:r>
        <w:t>“Migration”</w:t>
      </w:r>
      <w:r w:rsidR="002B63BB">
        <w:t xml:space="preserve"> </w:t>
      </w:r>
      <w:r>
        <w:t>options</w:t>
      </w:r>
      <w:r w:rsidR="002B63BB">
        <w:t xml:space="preserve"> </w:t>
      </w:r>
      <w:r>
        <w:t>during</w:t>
      </w:r>
      <w:r w:rsidR="002B63BB">
        <w:t xml:space="preserve"> </w:t>
      </w:r>
      <w:r>
        <w:t>installation.</w:t>
      </w:r>
      <w:r w:rsidR="002B63BB">
        <w:t xml:space="preserve"> </w:t>
      </w:r>
      <w:r>
        <w:t>This</w:t>
      </w:r>
      <w:r w:rsidR="002B63BB">
        <w:t xml:space="preserve"> </w:t>
      </w:r>
      <w:r>
        <w:t>helps</w:t>
      </w:r>
      <w:r w:rsidR="002B63BB">
        <w:t xml:space="preserve"> </w:t>
      </w:r>
      <w:r>
        <w:t>make</w:t>
      </w:r>
      <w:r w:rsidR="002B63BB">
        <w:t xml:space="preserve"> </w:t>
      </w:r>
      <w:r>
        <w:t>it</w:t>
      </w:r>
      <w:r w:rsidR="002B63BB">
        <w:t xml:space="preserve"> </w:t>
      </w:r>
      <w:r>
        <w:t>much</w:t>
      </w:r>
      <w:r w:rsidR="002B63BB">
        <w:t xml:space="preserve"> </w:t>
      </w:r>
      <w:r>
        <w:t>easier</w:t>
      </w:r>
      <w:r w:rsidR="002B63BB">
        <w:t xml:space="preserve"> </w:t>
      </w:r>
      <w:r>
        <w:t>to</w:t>
      </w:r>
      <w:r w:rsidR="002B63BB">
        <w:t xml:space="preserve"> </w:t>
      </w:r>
      <w:r>
        <w:t>get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installed</w:t>
      </w:r>
      <w:r w:rsidR="002B63BB">
        <w:t xml:space="preserve"> </w:t>
      </w:r>
      <w:r>
        <w:t>and</w:t>
      </w:r>
      <w:r w:rsidR="002B63BB">
        <w:t xml:space="preserve"> </w:t>
      </w:r>
      <w:r>
        <w:t>retain</w:t>
      </w:r>
      <w:r w:rsidR="002B63BB">
        <w:t xml:space="preserve"> </w:t>
      </w:r>
      <w:r>
        <w:t>your</w:t>
      </w:r>
      <w:r w:rsidR="002B63BB">
        <w:t xml:space="preserve"> </w:t>
      </w:r>
      <w:r>
        <w:t>user</w:t>
      </w:r>
      <w:r w:rsidR="002B63BB">
        <w:t xml:space="preserve"> </w:t>
      </w:r>
      <w:r>
        <w:t>accounts,</w:t>
      </w:r>
      <w:r w:rsidR="002B63BB">
        <w:t xml:space="preserve"> </w:t>
      </w:r>
      <w:r>
        <w:t>files,</w:t>
      </w:r>
      <w:r w:rsidR="002B63BB">
        <w:t xml:space="preserve"> </w:t>
      </w:r>
      <w:r>
        <w:t>and</w:t>
      </w:r>
      <w:r w:rsidR="002B63BB">
        <w:t xml:space="preserve"> </w:t>
      </w:r>
      <w:r>
        <w:t>configuration</w:t>
      </w:r>
      <w:r w:rsidR="002B63BB">
        <w:t xml:space="preserve"> </w:t>
      </w:r>
      <w:r>
        <w:t>options,</w:t>
      </w:r>
      <w:r w:rsidR="002B63BB">
        <w:t xml:space="preserve"> </w:t>
      </w:r>
      <w:r>
        <w:t>even</w:t>
      </w:r>
      <w:r w:rsidR="002B63BB">
        <w:t xml:space="preserve"> </w:t>
      </w:r>
      <w:r>
        <w:t>when</w:t>
      </w:r>
      <w:r w:rsidR="002B63BB">
        <w:t xml:space="preserve"> </w:t>
      </w:r>
      <w:r>
        <w:t>your</w:t>
      </w:r>
      <w:r w:rsidR="002B63BB">
        <w:t xml:space="preserve"> </w:t>
      </w:r>
      <w:r>
        <w:t>current</w:t>
      </w:r>
      <w:r w:rsidR="002B63BB">
        <w:t xml:space="preserve"> </w:t>
      </w:r>
      <w:r>
        <w:t>Windows</w:t>
      </w:r>
      <w:r w:rsidR="002B63BB">
        <w:t xml:space="preserve"> </w:t>
      </w:r>
      <w:r>
        <w:t>version</w:t>
      </w:r>
      <w:r w:rsidR="002B63BB">
        <w:t xml:space="preserve"> </w:t>
      </w:r>
      <w:r>
        <w:t>does</w:t>
      </w:r>
      <w:r w:rsidR="002B63BB">
        <w:t xml:space="preserve"> </w:t>
      </w:r>
      <w:r>
        <w:t>not</w:t>
      </w:r>
      <w:r w:rsidR="002B63BB">
        <w:t xml:space="preserve"> </w:t>
      </w:r>
      <w:r>
        <w:t>have</w:t>
      </w:r>
      <w:r w:rsidR="002B63BB">
        <w:t xml:space="preserve"> </w:t>
      </w:r>
      <w:r>
        <w:t>a</w:t>
      </w:r>
      <w:r w:rsidR="002B63BB">
        <w:t xml:space="preserve"> </w:t>
      </w:r>
      <w:r>
        <w:t>direct</w:t>
      </w:r>
      <w:r w:rsidR="002B63BB">
        <w:t xml:space="preserve"> </w:t>
      </w:r>
      <w:r>
        <w:t>upgrade</w:t>
      </w:r>
      <w:r w:rsidR="002B63BB">
        <w:t xml:space="preserve"> </w:t>
      </w:r>
      <w:r>
        <w:t>path</w:t>
      </w:r>
      <w:r w:rsidR="002B63BB">
        <w:t xml:space="preserve"> </w:t>
      </w:r>
      <w:r>
        <w:t>to</w:t>
      </w:r>
      <w:r w:rsidR="002B63BB">
        <w:t xml:space="preserve"> </w:t>
      </w:r>
      <w:r>
        <w:t>your</w:t>
      </w:r>
      <w:r w:rsidR="002B63BB">
        <w:t xml:space="preserve"> </w:t>
      </w:r>
      <w:r>
        <w:t>desired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edition.</w:t>
      </w:r>
    </w:p>
    <w:p w:rsidR="00670C30" w:rsidRDefault="006C30E8" w:rsidP="007D53EA">
      <w:pPr>
        <w:pStyle w:val="ParagraphText"/>
      </w:pPr>
      <w:r>
        <w:t>The</w:t>
      </w:r>
      <w:r w:rsidR="002B63BB">
        <w:t xml:space="preserve"> </w:t>
      </w:r>
      <w:r>
        <w:t>table</w:t>
      </w:r>
      <w:r w:rsidR="002B63BB">
        <w:t xml:space="preserve"> </w:t>
      </w:r>
      <w:r>
        <w:t>uses</w:t>
      </w:r>
      <w:r w:rsidR="002B63BB">
        <w:t xml:space="preserve"> </w:t>
      </w:r>
      <w:r>
        <w:t>the</w:t>
      </w:r>
      <w:r w:rsidR="002B63BB">
        <w:t xml:space="preserve"> </w:t>
      </w:r>
      <w:r>
        <w:t>following</w:t>
      </w:r>
      <w:r w:rsidR="002B63BB">
        <w:t xml:space="preserve"> </w:t>
      </w:r>
      <w:r>
        <w:t>values:</w:t>
      </w:r>
    </w:p>
    <w:p w:rsidR="00670C30" w:rsidRDefault="006C30E8" w:rsidP="00F3300D">
      <w:pPr>
        <w:pStyle w:val="ListBullet"/>
      </w:pPr>
      <w:r w:rsidRPr="00C86398">
        <w:rPr>
          <w:b/>
        </w:rPr>
        <w:t>Yes</w:t>
      </w:r>
      <w:r>
        <w:t>:</w:t>
      </w:r>
      <w:r w:rsidR="002B63BB">
        <w:t xml:space="preserve"> </w:t>
      </w:r>
      <w:r>
        <w:t>Upgrade</w:t>
      </w:r>
      <w:r w:rsidR="002B63BB">
        <w:t xml:space="preserve"> </w:t>
      </w:r>
      <w:r>
        <w:t>path.</w:t>
      </w:r>
    </w:p>
    <w:p w:rsidR="00670C30" w:rsidRDefault="00BF68ED" w:rsidP="00F3300D">
      <w:pPr>
        <w:pStyle w:val="ListBullet"/>
      </w:pPr>
      <w:r>
        <w:rPr>
          <w:b/>
        </w:rPr>
        <w:t>Mig</w:t>
      </w:r>
      <w:r w:rsidR="006C30E8">
        <w:t>:</w:t>
      </w:r>
      <w:r w:rsidR="002B63BB">
        <w:t xml:space="preserve"> </w:t>
      </w:r>
      <w:r w:rsidR="006C30E8">
        <w:t>Setup</w:t>
      </w:r>
      <w:r w:rsidR="002B63BB">
        <w:t xml:space="preserve"> </w:t>
      </w:r>
      <w:r w:rsidR="006C30E8">
        <w:t>offers</w:t>
      </w:r>
      <w:r w:rsidR="002B63BB">
        <w:t xml:space="preserve"> </w:t>
      </w:r>
      <w:r w:rsidR="006C30E8">
        <w:t>to</w:t>
      </w:r>
      <w:r w:rsidR="002B63BB">
        <w:t xml:space="preserve"> </w:t>
      </w:r>
      <w:r w:rsidR="006C30E8">
        <w:t>migrate</w:t>
      </w:r>
      <w:r w:rsidR="002B63BB">
        <w:t xml:space="preserve"> </w:t>
      </w:r>
      <w:r w:rsidR="006C30E8">
        <w:t>files</w:t>
      </w:r>
      <w:r>
        <w:t>,</w:t>
      </w:r>
      <w:r w:rsidR="002B63BB">
        <w:t xml:space="preserve"> </w:t>
      </w:r>
      <w:r>
        <w:t>or</w:t>
      </w:r>
      <w:r w:rsidR="002B63BB">
        <w:t xml:space="preserve"> </w:t>
      </w:r>
      <w:r>
        <w:t>files</w:t>
      </w:r>
      <w:r w:rsidR="002B63BB">
        <w:t xml:space="preserve"> </w:t>
      </w:r>
      <w:r>
        <w:t>and</w:t>
      </w:r>
      <w:r w:rsidR="002B63BB">
        <w:t xml:space="preserve"> </w:t>
      </w:r>
      <w:r>
        <w:t>settings</w:t>
      </w:r>
      <w:r w:rsidR="006C30E8">
        <w:t>.</w:t>
      </w:r>
    </w:p>
    <w:p w:rsidR="00670C30" w:rsidRDefault="006C30E8" w:rsidP="00F3300D">
      <w:pPr>
        <w:pStyle w:val="ListBullet"/>
      </w:pPr>
      <w:r w:rsidRPr="00FA4A5F">
        <w:rPr>
          <w:b/>
        </w:rPr>
        <w:t>FP</w:t>
      </w:r>
      <w:r>
        <w:t>:</w:t>
      </w:r>
      <w:r w:rsidR="002B63BB">
        <w:t xml:space="preserve"> </w:t>
      </w:r>
      <w:r>
        <w:t>There</w:t>
      </w:r>
      <w:r w:rsidR="002B63BB">
        <w:t xml:space="preserve"> </w:t>
      </w:r>
      <w:r>
        <w:t>is</w:t>
      </w:r>
      <w:r w:rsidR="002B63BB">
        <w:t xml:space="preserve"> </w:t>
      </w:r>
      <w:r>
        <w:t>a</w:t>
      </w:r>
      <w:r w:rsidR="002B63BB">
        <w:t xml:space="preserve"> </w:t>
      </w:r>
      <w:r>
        <w:t>feature</w:t>
      </w:r>
      <w:r w:rsidR="002B63BB">
        <w:t xml:space="preserve"> </w:t>
      </w:r>
      <w:r>
        <w:t>pack</w:t>
      </w:r>
      <w:r w:rsidR="002B63BB">
        <w:t xml:space="preserve"> </w:t>
      </w:r>
      <w:r>
        <w:t>you</w:t>
      </w:r>
      <w:r w:rsidR="002B63BB">
        <w:t xml:space="preserve"> </w:t>
      </w:r>
      <w:r>
        <w:t>can</w:t>
      </w:r>
      <w:r w:rsidR="002B63BB">
        <w:t xml:space="preserve"> </w:t>
      </w:r>
      <w:r>
        <w:t>install</w:t>
      </w:r>
      <w:r w:rsidR="002B63BB">
        <w:t xml:space="preserve"> </w:t>
      </w:r>
      <w:r>
        <w:t>for</w:t>
      </w:r>
      <w:r w:rsidR="002B63BB">
        <w:t xml:space="preserve"> </w:t>
      </w:r>
      <w:r>
        <w:t>this</w:t>
      </w:r>
      <w:r w:rsidR="002B63BB">
        <w:t xml:space="preserve"> </w:t>
      </w:r>
      <w:r>
        <w:t>path.</w:t>
      </w:r>
    </w:p>
    <w:p w:rsidR="00670C30" w:rsidRDefault="006C30E8" w:rsidP="00F3300D">
      <w:pPr>
        <w:pStyle w:val="ListBullet"/>
      </w:pPr>
      <w:r w:rsidRPr="00C86398">
        <w:rPr>
          <w:b/>
        </w:rPr>
        <w:t>-</w:t>
      </w:r>
      <w:r>
        <w:t>:</w:t>
      </w:r>
      <w:r w:rsidR="002B63BB">
        <w:t xml:space="preserve"> </w:t>
      </w:r>
      <w:r>
        <w:t>No</w:t>
      </w:r>
      <w:r w:rsidR="002B63BB">
        <w:t xml:space="preserve"> </w:t>
      </w:r>
      <w:r>
        <w:t>migration</w:t>
      </w:r>
      <w:r w:rsidR="002B63BB">
        <w:t xml:space="preserve"> </w:t>
      </w:r>
      <w:r>
        <w:t>path.</w:t>
      </w:r>
    </w:p>
    <w:p w:rsidR="002A7BCD" w:rsidRDefault="002A7BCD" w:rsidP="002A7BCD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8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upgrade</w:t>
      </w:r>
      <w:r w:rsidR="002B63BB">
        <w:t xml:space="preserve"> </w:t>
      </w:r>
      <w:r>
        <w:t>paths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844"/>
        <w:gridCol w:w="1831"/>
        <w:gridCol w:w="1696"/>
        <w:gridCol w:w="1765"/>
        <w:gridCol w:w="1720"/>
      </w:tblGrid>
      <w:tr w:rsidR="002A7BCD" w:rsidRPr="002A7BCD" w:rsidTr="002B63BB">
        <w:tc>
          <w:tcPr>
            <w:tcW w:w="0" w:type="auto"/>
            <w:shd w:val="clear" w:color="auto" w:fill="auto"/>
          </w:tcPr>
          <w:p w:rsidR="00C14930" w:rsidRPr="002A7BCD" w:rsidRDefault="00C14930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Upgrade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From:</w:t>
            </w:r>
          </w:p>
        </w:tc>
        <w:tc>
          <w:tcPr>
            <w:tcW w:w="0" w:type="auto"/>
            <w:shd w:val="clear" w:color="auto" w:fill="auto"/>
          </w:tcPr>
          <w:p w:rsidR="00C14930" w:rsidRPr="002A7BCD" w:rsidRDefault="00C14930" w:rsidP="004E4341">
            <w:pPr>
              <w:pStyle w:val="ParagraphText"/>
              <w:jc w:val="right"/>
              <w:rPr>
                <w:b/>
              </w:rPr>
            </w:pPr>
            <w:r w:rsidRPr="002A7BCD">
              <w:rPr>
                <w:b/>
              </w:rPr>
              <w:t>Upgrade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To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sym w:font="Wingdings" w:char="F0E0"/>
            </w:r>
            <w:r w:rsidR="002B63BB">
              <w:rPr>
                <w:b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14930" w:rsidRPr="002A7BCD" w:rsidRDefault="00C14930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14930" w:rsidRPr="002A7BCD" w:rsidRDefault="00C14930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8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Pro</w:t>
            </w:r>
          </w:p>
        </w:tc>
        <w:tc>
          <w:tcPr>
            <w:tcW w:w="0" w:type="auto"/>
            <w:shd w:val="clear" w:color="auto" w:fill="auto"/>
          </w:tcPr>
          <w:p w:rsidR="00C14930" w:rsidRPr="002A7BCD" w:rsidRDefault="00C14930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RT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XP</w:t>
            </w:r>
            <w:r w:rsidR="002B63BB">
              <w:t xml:space="preserve"> </w:t>
            </w:r>
            <w:r w:rsidRPr="002A7BCD">
              <w:t>SP3+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B73B52" w:rsidRPr="002A7BCD" w:rsidRDefault="00B73B52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Vista</w:t>
            </w:r>
            <w:r w:rsidR="007A5E29" w:rsidRPr="002A7BCD">
              <w:t>®</w:t>
            </w:r>
            <w:r w:rsidR="002B63BB">
              <w:t xml:space="preserve"> </w:t>
            </w:r>
            <w:r w:rsidRPr="002A7BCD">
              <w:t>SP1+</w:t>
            </w:r>
          </w:p>
        </w:tc>
        <w:tc>
          <w:tcPr>
            <w:tcW w:w="0" w:type="auto"/>
            <w:shd w:val="clear" w:color="auto" w:fill="auto"/>
          </w:tcPr>
          <w:p w:rsidR="00B73B52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B73B52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B73B52" w:rsidRPr="002A7BCD" w:rsidRDefault="00B73B52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7</w:t>
            </w:r>
            <w:r w:rsidR="002B63BB">
              <w:t xml:space="preserve"> </w:t>
            </w:r>
            <w:r w:rsidRPr="002A7BCD">
              <w:t>Starter,</w:t>
            </w:r>
            <w:r w:rsidR="002B63BB">
              <w:t xml:space="preserve"> </w:t>
            </w:r>
            <w:r w:rsidRPr="002A7BCD">
              <w:t>Home</w:t>
            </w:r>
            <w:r w:rsidR="002B63BB">
              <w:t xml:space="preserve"> </w:t>
            </w:r>
            <w:r w:rsidRPr="002A7BCD">
              <w:t>Basic,</w:t>
            </w:r>
            <w:r w:rsidR="002B63BB">
              <w:t xml:space="preserve"> </w:t>
            </w:r>
            <w:r w:rsidRPr="002A7BCD">
              <w:t>Home</w:t>
            </w:r>
            <w:r w:rsidR="002B63BB">
              <w:t xml:space="preserve"> </w:t>
            </w:r>
            <w:r w:rsidRPr="002A7BCD">
              <w:t>Premium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Yes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Yes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7</w:t>
            </w:r>
            <w:r w:rsidR="002B63BB">
              <w:t xml:space="preserve"> </w:t>
            </w:r>
            <w:r w:rsidRPr="002A7BCD">
              <w:t>Professional,</w:t>
            </w:r>
            <w:r w:rsidR="002B63BB">
              <w:t xml:space="preserve"> </w:t>
            </w:r>
            <w:r w:rsidRPr="002A7BCD">
              <w:t>Ultimate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Yes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C14930" w:rsidRPr="002A7BCD" w:rsidRDefault="006C30E8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8</w:t>
            </w:r>
            <w:r w:rsidR="002B63BB">
              <w:t xml:space="preserve"> </w:t>
            </w:r>
            <w:r w:rsidR="00C14930" w:rsidRPr="002A7BCD">
              <w:t>Preview</w:t>
            </w:r>
            <w:r w:rsidR="002B63BB">
              <w:t xml:space="preserve"> </w:t>
            </w:r>
            <w:r w:rsidR="00C14930" w:rsidRPr="002A7BCD">
              <w:t>Editions</w:t>
            </w:r>
          </w:p>
          <w:p w:rsidR="006C30E8" w:rsidRPr="002A7BCD" w:rsidRDefault="006C30E8" w:rsidP="002A7BCD">
            <w:pPr>
              <w:pStyle w:val="ParagraphText"/>
            </w:pPr>
            <w:r w:rsidRPr="002A7BCD">
              <w:t>(Developer</w:t>
            </w:r>
            <w:r w:rsidR="002B63BB">
              <w:t xml:space="preserve"> </w:t>
            </w:r>
            <w:r w:rsidRPr="002A7BCD">
              <w:t>Preview,</w:t>
            </w:r>
            <w:r w:rsidR="002B63BB">
              <w:t xml:space="preserve"> </w:t>
            </w:r>
            <w:r w:rsidRPr="002A7BCD">
              <w:t>Consumer</w:t>
            </w:r>
            <w:r w:rsidR="002B63BB">
              <w:t xml:space="preserve"> </w:t>
            </w:r>
            <w:r w:rsidRPr="002A7BCD">
              <w:t>Preview,</w:t>
            </w:r>
            <w:r w:rsidR="002B63BB">
              <w:t xml:space="preserve"> </w:t>
            </w:r>
            <w:r w:rsidRPr="002A7BCD">
              <w:t>Release</w:t>
            </w:r>
            <w:r w:rsidR="002B63BB">
              <w:t xml:space="preserve"> </w:t>
            </w:r>
            <w:r w:rsidRPr="002A7BCD">
              <w:t>Preview)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8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Yes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6C30E8" w:rsidP="002A7BCD">
            <w:pPr>
              <w:pStyle w:val="ParagraphText"/>
            </w:pPr>
            <w:r w:rsidRPr="002A7BCD">
              <w:t>FP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8</w:t>
            </w:r>
            <w:r w:rsidR="002B63BB">
              <w:t xml:space="preserve"> </w:t>
            </w:r>
            <w:r w:rsidRPr="002A7BCD">
              <w:t>Pro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BF68ED" w:rsidP="002A7BCD">
            <w:pPr>
              <w:pStyle w:val="ParagraphText"/>
            </w:pPr>
            <w:r w:rsidRPr="002A7BCD">
              <w:t>Mig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Yes</w:t>
            </w:r>
          </w:p>
        </w:tc>
        <w:tc>
          <w:tcPr>
            <w:tcW w:w="0" w:type="auto"/>
            <w:shd w:val="clear" w:color="auto" w:fill="auto"/>
          </w:tcPr>
          <w:p w:rsidR="006C30E8" w:rsidRPr="002A7BCD" w:rsidRDefault="006C30E8" w:rsidP="002A7BCD">
            <w:pPr>
              <w:pStyle w:val="ParagraphText"/>
            </w:pPr>
            <w:r w:rsidRPr="002A7BCD">
              <w:t>-</w:t>
            </w:r>
          </w:p>
        </w:tc>
      </w:tr>
      <w:tr w:rsidR="002A7BCD" w:rsidRPr="002A7BCD" w:rsidTr="002B63BB">
        <w:tc>
          <w:tcPr>
            <w:tcW w:w="0" w:type="auto"/>
            <w:gridSpan w:val="2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RT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-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-</w:t>
            </w:r>
          </w:p>
        </w:tc>
        <w:tc>
          <w:tcPr>
            <w:tcW w:w="0" w:type="auto"/>
            <w:shd w:val="clear" w:color="auto" w:fill="auto"/>
          </w:tcPr>
          <w:p w:rsidR="00E22A31" w:rsidRPr="002A7BCD" w:rsidRDefault="00E22A31" w:rsidP="002A7BCD">
            <w:pPr>
              <w:pStyle w:val="ParagraphText"/>
            </w:pPr>
            <w:r w:rsidRPr="002A7BCD">
              <w:t>-</w:t>
            </w:r>
          </w:p>
        </w:tc>
      </w:tr>
    </w:tbl>
    <w:p w:rsidR="00670C30" w:rsidRDefault="006C30E8" w:rsidP="007D53EA">
      <w:pPr>
        <w:pStyle w:val="ParagraphText"/>
      </w:pPr>
      <w:r>
        <w:t>I</w:t>
      </w:r>
      <w:r w:rsidR="007D53EA">
        <w:t>n</w:t>
      </w:r>
      <w:r w:rsidR="002B63BB">
        <w:t xml:space="preserve"> </w:t>
      </w:r>
      <w:r w:rsidR="007D53EA">
        <w:t>Windows</w:t>
      </w:r>
      <w:r w:rsidR="002B63BB">
        <w:t xml:space="preserve"> </w:t>
      </w:r>
      <w:r w:rsidR="007D53EA">
        <w:t>7</w:t>
      </w:r>
      <w:r w:rsidR="002B63BB">
        <w:t xml:space="preserve"> </w:t>
      </w:r>
      <w:r w:rsidR="00E22A31">
        <w:t>you</w:t>
      </w:r>
      <w:r w:rsidR="002B63BB">
        <w:t xml:space="preserve"> </w:t>
      </w:r>
      <w:r w:rsidR="00E22A31">
        <w:t>can</w:t>
      </w:r>
      <w:r w:rsidR="002B63BB">
        <w:t xml:space="preserve"> </w:t>
      </w:r>
      <w:r w:rsidR="007D53EA">
        <w:t>move</w:t>
      </w:r>
      <w:r w:rsidR="002B63BB">
        <w:t xml:space="preserve"> </w:t>
      </w:r>
      <w:r w:rsidR="007D53EA">
        <w:t>between</w:t>
      </w:r>
      <w:r w:rsidR="002B63BB">
        <w:t xml:space="preserve"> </w:t>
      </w:r>
      <w:r w:rsidR="007D53EA">
        <w:t>editions</w:t>
      </w:r>
      <w:r w:rsidR="002B63BB">
        <w:t xml:space="preserve"> </w:t>
      </w:r>
      <w:r w:rsidR="00E22A31">
        <w:t>with</w:t>
      </w:r>
      <w:r w:rsidR="002B63BB">
        <w:t xml:space="preserve">  </w:t>
      </w:r>
      <w:r w:rsidR="007D53EA">
        <w:t>Windows</w:t>
      </w:r>
      <w:r w:rsidR="002B63BB">
        <w:t xml:space="preserve"> </w:t>
      </w:r>
      <w:r w:rsidR="007D53EA">
        <w:t>Anytime</w:t>
      </w:r>
      <w:r w:rsidR="002B63BB">
        <w:t xml:space="preserve"> </w:t>
      </w:r>
      <w:r w:rsidR="007D53EA">
        <w:t>Upgrade</w:t>
      </w:r>
      <w:r w:rsidR="002B63BB">
        <w:t xml:space="preserve"> </w:t>
      </w:r>
      <w:r w:rsidR="007D53EA">
        <w:t>(WAU).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uses</w:t>
      </w:r>
      <w:r w:rsidR="002B63BB">
        <w:t xml:space="preserve"> </w:t>
      </w:r>
      <w:r>
        <w:t>a</w:t>
      </w:r>
      <w:r w:rsidR="002B63BB">
        <w:t xml:space="preserve"> </w:t>
      </w:r>
      <w:r>
        <w:t>similar</w:t>
      </w:r>
      <w:r w:rsidR="002B63BB">
        <w:t xml:space="preserve"> </w:t>
      </w:r>
      <w:r>
        <w:t>mechanism</w:t>
      </w:r>
      <w:r w:rsidR="00970567">
        <w:rPr>
          <w:rFonts w:cs="Segoe UI"/>
        </w:rPr>
        <w:t>―</w:t>
      </w:r>
      <w:r>
        <w:t>feature</w:t>
      </w:r>
      <w:r w:rsidR="002B63BB">
        <w:t xml:space="preserve"> </w:t>
      </w:r>
      <w:r>
        <w:t>packs.</w:t>
      </w:r>
      <w:r w:rsidR="002B63BB">
        <w:t xml:space="preserve"> </w:t>
      </w:r>
      <w:r w:rsidR="007D53EA">
        <w:t>This</w:t>
      </w:r>
      <w:r w:rsidR="002B63BB">
        <w:t xml:space="preserve"> </w:t>
      </w:r>
      <w:r w:rsidR="007D53EA">
        <w:t>is</w:t>
      </w:r>
      <w:r w:rsidR="002B63BB">
        <w:t xml:space="preserve"> </w:t>
      </w:r>
      <w:r w:rsidR="007D53EA">
        <w:t>discussed</w:t>
      </w:r>
      <w:r w:rsidR="002B63BB">
        <w:t xml:space="preserve"> </w:t>
      </w:r>
      <w:r w:rsidR="007D53EA">
        <w:t>in</w:t>
      </w:r>
      <w:r w:rsidR="002B63BB">
        <w:t xml:space="preserve"> </w:t>
      </w:r>
      <w:r w:rsidR="00092522">
        <w:t>the</w:t>
      </w:r>
      <w:r w:rsidR="002B63BB">
        <w:t xml:space="preserve"> </w:t>
      </w:r>
      <w:r w:rsidR="00092522">
        <w:t>“Add</w:t>
      </w:r>
      <w:r w:rsidR="002B63BB">
        <w:t xml:space="preserve"> </w:t>
      </w:r>
      <w:r w:rsidR="00092522">
        <w:t>Features</w:t>
      </w:r>
      <w:r w:rsidR="002B63BB">
        <w:t xml:space="preserve"> </w:t>
      </w:r>
      <w:r w:rsidR="00092522">
        <w:t>to</w:t>
      </w:r>
      <w:r w:rsidR="002B63BB">
        <w:t xml:space="preserve"> </w:t>
      </w:r>
      <w:r w:rsidR="00092522">
        <w:t>Windows</w:t>
      </w:r>
      <w:r w:rsidR="002B63BB">
        <w:t xml:space="preserve"> </w:t>
      </w:r>
      <w:r w:rsidR="00092522">
        <w:t>8”</w:t>
      </w:r>
      <w:r w:rsidR="002B63BB">
        <w:t xml:space="preserve"> </w:t>
      </w:r>
      <w:r w:rsidR="00092522">
        <w:t>topic</w:t>
      </w:r>
      <w:r w:rsidR="002B63BB">
        <w:t xml:space="preserve"> </w:t>
      </w:r>
      <w:r w:rsidR="007D53EA">
        <w:t>in</w:t>
      </w:r>
      <w:r w:rsidR="002B63BB">
        <w:t xml:space="preserve"> </w:t>
      </w:r>
      <w:r w:rsidR="007D53EA">
        <w:t>the</w:t>
      </w:r>
      <w:r w:rsidR="002B63BB">
        <w:t xml:space="preserve"> </w:t>
      </w:r>
      <w:r w:rsidR="007D53EA">
        <w:t>Activation</w:t>
      </w:r>
      <w:r w:rsidR="002B63BB">
        <w:t xml:space="preserve"> </w:t>
      </w:r>
      <w:r w:rsidR="007D53EA">
        <w:t>module</w:t>
      </w:r>
      <w:r w:rsidR="002B63BB">
        <w:t xml:space="preserve"> </w:t>
      </w:r>
      <w:r w:rsidR="007D53EA">
        <w:t>of</w:t>
      </w:r>
      <w:r w:rsidR="002B63BB">
        <w:t xml:space="preserve"> </w:t>
      </w:r>
      <w:r w:rsidR="007D53EA">
        <w:t>this</w:t>
      </w:r>
      <w:r w:rsidR="002B63BB">
        <w:t xml:space="preserve"> </w:t>
      </w:r>
      <w:r w:rsidR="007D53EA">
        <w:t>course.</w:t>
      </w:r>
      <w:r w:rsidR="002B63BB">
        <w:t xml:space="preserve"> </w:t>
      </w:r>
      <w:r w:rsidR="00E22A31">
        <w:t>Because</w:t>
      </w:r>
      <w:r w:rsidR="002B63BB">
        <w:t xml:space="preserve"> </w:t>
      </w:r>
      <w:r w:rsidR="00E22A31">
        <w:t>Windows</w:t>
      </w:r>
      <w:r w:rsidR="002B63BB">
        <w:t xml:space="preserve"> </w:t>
      </w:r>
      <w:r w:rsidR="00E22A31">
        <w:t>8</w:t>
      </w:r>
      <w:r w:rsidR="002B63BB">
        <w:t xml:space="preserve"> </w:t>
      </w:r>
      <w:r w:rsidR="00E22A31">
        <w:t>now</w:t>
      </w:r>
      <w:r w:rsidR="002B63BB">
        <w:t xml:space="preserve"> </w:t>
      </w:r>
      <w:r w:rsidR="00E22A31">
        <w:t>provides</w:t>
      </w:r>
      <w:r w:rsidR="002B63BB">
        <w:t xml:space="preserve"> </w:t>
      </w:r>
      <w:r w:rsidR="00E22A31">
        <w:t>easier</w:t>
      </w:r>
      <w:r w:rsidR="002B63BB">
        <w:t xml:space="preserve"> </w:t>
      </w:r>
      <w:r w:rsidR="00E22A31">
        <w:t>migration</w:t>
      </w:r>
      <w:r w:rsidR="002B63BB">
        <w:t xml:space="preserve"> </w:t>
      </w:r>
      <w:r w:rsidR="00E22A31">
        <w:t>paths</w:t>
      </w:r>
      <w:r w:rsidR="002B63BB">
        <w:t xml:space="preserve"> </w:t>
      </w:r>
      <w:r w:rsidR="00E22A31">
        <w:t>even</w:t>
      </w:r>
      <w:r w:rsidR="002B63BB">
        <w:t xml:space="preserve"> </w:t>
      </w:r>
      <w:r w:rsidR="00E22A31">
        <w:t>when</w:t>
      </w:r>
      <w:r w:rsidR="002B63BB">
        <w:t xml:space="preserve"> </w:t>
      </w:r>
      <w:r w:rsidR="00E22A31">
        <w:t>there</w:t>
      </w:r>
      <w:r w:rsidR="002B63BB">
        <w:t xml:space="preserve"> </w:t>
      </w:r>
      <w:r w:rsidR="00E22A31">
        <w:t>is</w:t>
      </w:r>
      <w:r w:rsidR="002B63BB">
        <w:t xml:space="preserve"> </w:t>
      </w:r>
      <w:r w:rsidR="00E22A31">
        <w:t>not</w:t>
      </w:r>
      <w:r w:rsidR="002B63BB">
        <w:t xml:space="preserve"> </w:t>
      </w:r>
      <w:r w:rsidR="00E22A31">
        <w:t>a</w:t>
      </w:r>
      <w:r w:rsidR="002B63BB">
        <w:t xml:space="preserve"> </w:t>
      </w:r>
      <w:r w:rsidR="00E22A31">
        <w:t>direct</w:t>
      </w:r>
      <w:r w:rsidR="002B63BB">
        <w:t xml:space="preserve"> </w:t>
      </w:r>
      <w:r w:rsidR="00E22A31">
        <w:t>upgrade</w:t>
      </w:r>
      <w:r w:rsidR="002B63BB">
        <w:t xml:space="preserve"> </w:t>
      </w:r>
      <w:r w:rsidR="00E22A31">
        <w:t>path,</w:t>
      </w:r>
      <w:r w:rsidR="002B63BB">
        <w:t xml:space="preserve"> </w:t>
      </w:r>
      <w:r w:rsidR="00E22A31">
        <w:t>you</w:t>
      </w:r>
      <w:r w:rsidR="002B63BB">
        <w:t xml:space="preserve"> </w:t>
      </w:r>
      <w:r w:rsidR="00E22A31">
        <w:t>can</w:t>
      </w:r>
      <w:r w:rsidR="002B63BB">
        <w:t xml:space="preserve"> </w:t>
      </w:r>
      <w:r w:rsidR="00E22A31">
        <w:t>also</w:t>
      </w:r>
      <w:r w:rsidR="002B63BB">
        <w:t xml:space="preserve"> </w:t>
      </w:r>
      <w:r w:rsidR="00E22A31">
        <w:t>move</w:t>
      </w:r>
      <w:r w:rsidR="002B63BB">
        <w:t xml:space="preserve"> </w:t>
      </w:r>
      <w:r w:rsidR="00E22A31">
        <w:t>between</w:t>
      </w:r>
      <w:r w:rsidR="002B63BB">
        <w:t xml:space="preserve"> </w:t>
      </w:r>
      <w:r w:rsidR="00E22A31">
        <w:t>editions</w:t>
      </w:r>
      <w:r w:rsidR="002B63BB">
        <w:t xml:space="preserve"> </w:t>
      </w:r>
      <w:r w:rsidR="00E22A31">
        <w:t>and</w:t>
      </w:r>
      <w:r w:rsidR="002B63BB">
        <w:t xml:space="preserve"> </w:t>
      </w:r>
      <w:r w:rsidR="00E22A31">
        <w:t>retain</w:t>
      </w:r>
      <w:r w:rsidR="002B63BB">
        <w:t xml:space="preserve"> </w:t>
      </w:r>
      <w:r w:rsidR="00E22A31">
        <w:t>your</w:t>
      </w:r>
      <w:r w:rsidR="002B63BB">
        <w:t xml:space="preserve"> </w:t>
      </w:r>
      <w:r w:rsidR="00E22A31">
        <w:t>files</w:t>
      </w:r>
      <w:r w:rsidR="002B63BB">
        <w:t xml:space="preserve"> </w:t>
      </w:r>
      <w:r w:rsidR="00E22A31">
        <w:t>and</w:t>
      </w:r>
      <w:r w:rsidR="002B63BB">
        <w:t xml:space="preserve"> </w:t>
      </w:r>
      <w:r w:rsidR="00E22A31">
        <w:t>settings.</w:t>
      </w:r>
      <w:r w:rsidR="002B63BB">
        <w:t xml:space="preserve"> </w:t>
      </w:r>
      <w:r>
        <w:t>See</w:t>
      </w:r>
      <w:r w:rsidR="002B63BB">
        <w:t xml:space="preserve"> </w:t>
      </w:r>
      <w:r>
        <w:t>the</w:t>
      </w:r>
      <w:r w:rsidR="002B63BB">
        <w:t xml:space="preserve"> </w:t>
      </w:r>
      <w:r>
        <w:t>Setup</w:t>
      </w:r>
      <w:r w:rsidR="002B63BB">
        <w:t xml:space="preserve"> </w:t>
      </w:r>
      <w:r>
        <w:t>module</w:t>
      </w:r>
      <w:r w:rsidR="002B63BB">
        <w:t xml:space="preserve"> </w:t>
      </w:r>
      <w:r>
        <w:t>in</w:t>
      </w:r>
      <w:r w:rsidR="002B63BB">
        <w:t xml:space="preserve"> </w:t>
      </w:r>
      <w:r>
        <w:t>this</w:t>
      </w:r>
      <w:r w:rsidR="002B63BB">
        <w:t xml:space="preserve"> </w:t>
      </w:r>
      <w:r>
        <w:t>course</w:t>
      </w:r>
      <w:r w:rsidR="002B63BB">
        <w:t xml:space="preserve"> </w:t>
      </w:r>
      <w:r>
        <w:t>for</w:t>
      </w:r>
      <w:r w:rsidR="002B63BB">
        <w:t xml:space="preserve"> </w:t>
      </w:r>
      <w:r>
        <w:t>more</w:t>
      </w:r>
      <w:r w:rsidR="002B63BB">
        <w:t xml:space="preserve"> </w:t>
      </w:r>
      <w:r>
        <w:t>information</w:t>
      </w:r>
      <w:r w:rsidR="002B63BB">
        <w:t xml:space="preserve"> </w:t>
      </w:r>
      <w:r>
        <w:t>on</w:t>
      </w:r>
      <w:r w:rsidR="002B63BB">
        <w:t xml:space="preserve"> </w:t>
      </w:r>
      <w:r>
        <w:t>Migration</w:t>
      </w:r>
      <w:r w:rsidR="002B63BB">
        <w:t xml:space="preserve"> </w:t>
      </w:r>
      <w:r>
        <w:t>options.</w:t>
      </w:r>
    </w:p>
    <w:p w:rsidR="00670C30" w:rsidRDefault="00B91AEF" w:rsidP="00B91AEF">
      <w:pPr>
        <w:pStyle w:val="Heading4"/>
      </w:pPr>
      <w:r>
        <w:t>Features</w:t>
      </w:r>
    </w:p>
    <w:p w:rsidR="00670C30" w:rsidRDefault="00C35296" w:rsidP="003F71C6">
      <w:pPr>
        <w:pStyle w:val="ParagraphText"/>
        <w:spacing w:after="240"/>
      </w:pPr>
      <w:r>
        <w:t>The</w:t>
      </w:r>
      <w:r w:rsidR="002B63BB">
        <w:t xml:space="preserve"> </w:t>
      </w:r>
      <w:r>
        <w:t>table</w:t>
      </w:r>
      <w:r w:rsidR="002B63BB">
        <w:t xml:space="preserve"> </w:t>
      </w:r>
      <w:r>
        <w:t>below</w:t>
      </w:r>
      <w:r w:rsidR="002B63BB">
        <w:t xml:space="preserve"> </w:t>
      </w:r>
      <w:r>
        <w:t>shows</w:t>
      </w:r>
      <w:r w:rsidR="002B63BB">
        <w:t xml:space="preserve"> </w:t>
      </w:r>
      <w:r>
        <w:t>a</w:t>
      </w:r>
      <w:r w:rsidR="002B63BB">
        <w:t xml:space="preserve"> </w:t>
      </w:r>
      <w:r>
        <w:t>more</w:t>
      </w:r>
      <w:r w:rsidR="002B63BB">
        <w:t xml:space="preserve"> </w:t>
      </w:r>
      <w:r>
        <w:t>detailed</w:t>
      </w:r>
      <w:r w:rsidR="002B63BB">
        <w:t xml:space="preserve"> </w:t>
      </w:r>
      <w:r>
        <w:t>list</w:t>
      </w:r>
      <w:r w:rsidR="002B63BB">
        <w:t xml:space="preserve"> </w:t>
      </w:r>
      <w:r>
        <w:t>of</w:t>
      </w:r>
      <w:r w:rsidR="002B63BB">
        <w:t xml:space="preserve"> </w:t>
      </w:r>
      <w:r>
        <w:t>features,</w:t>
      </w:r>
      <w:r w:rsidR="002B63BB">
        <w:t xml:space="preserve"> </w:t>
      </w:r>
      <w:r>
        <w:t>with</w:t>
      </w:r>
      <w:r w:rsidR="002B63BB">
        <w:t xml:space="preserve"> </w:t>
      </w:r>
      <w:r>
        <w:t>an</w:t>
      </w:r>
      <w:r w:rsidR="002B63BB">
        <w:t xml:space="preserve"> </w:t>
      </w:r>
      <w:r>
        <w:t>indication</w:t>
      </w:r>
      <w:r w:rsidR="002B63BB">
        <w:t xml:space="preserve"> </w:t>
      </w:r>
      <w:r>
        <w:t>of</w:t>
      </w:r>
      <w:r w:rsidR="002B63BB">
        <w:t xml:space="preserve"> </w:t>
      </w:r>
      <w:r>
        <w:t>which</w:t>
      </w:r>
      <w:r w:rsidR="002B63BB">
        <w:t xml:space="preserve"> </w:t>
      </w:r>
      <w:r w:rsidR="002A7BCD">
        <w:t>versions</w:t>
      </w:r>
      <w:r w:rsidR="002B63BB">
        <w:t xml:space="preserve"> </w:t>
      </w:r>
      <w:r>
        <w:t>include</w:t>
      </w:r>
      <w:r w:rsidR="002B63BB">
        <w:t xml:space="preserve"> </w:t>
      </w:r>
      <w:r>
        <w:t>each</w:t>
      </w:r>
      <w:r w:rsidR="002B63BB">
        <w:t xml:space="preserve"> </w:t>
      </w:r>
      <w:r>
        <w:t>feature.</w:t>
      </w:r>
    </w:p>
    <w:p w:rsidR="002A7BCD" w:rsidRDefault="002A7BCD" w:rsidP="002A7BCD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9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and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features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3517"/>
        <w:gridCol w:w="1722"/>
        <w:gridCol w:w="1850"/>
        <w:gridCol w:w="1767"/>
      </w:tblGrid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Feature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8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Pro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  <w:rPr>
                <w:b/>
              </w:rPr>
            </w:pPr>
            <w:r w:rsidRPr="002A7BCD">
              <w:rPr>
                <w:b/>
              </w:rPr>
              <w:t>Windows</w:t>
            </w:r>
            <w:r w:rsidR="002B63BB">
              <w:rPr>
                <w:b/>
              </w:rPr>
              <w:t xml:space="preserve"> </w:t>
            </w:r>
            <w:r w:rsidRPr="002A7BCD">
              <w:rPr>
                <w:b/>
              </w:rPr>
              <w:t>RT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Start</w:t>
            </w:r>
            <w:r w:rsidR="002B63BB">
              <w:t xml:space="preserve"> </w:t>
            </w:r>
            <w:r w:rsidRPr="002A7BCD">
              <w:t>screen,</w:t>
            </w:r>
            <w:r w:rsidR="002B63BB">
              <w:t xml:space="preserve"> </w:t>
            </w:r>
            <w:r w:rsidRPr="002A7BCD">
              <w:t>Semantic</w:t>
            </w:r>
            <w:r w:rsidR="002B63BB">
              <w:t xml:space="preserve"> </w:t>
            </w:r>
            <w:r w:rsidRPr="002A7BCD">
              <w:t>Zoom,</w:t>
            </w:r>
            <w:r w:rsidR="002B63BB">
              <w:t xml:space="preserve"> </w:t>
            </w:r>
            <w:r w:rsidRPr="002A7BCD">
              <w:t>Live</w:t>
            </w:r>
            <w:r w:rsidR="002B63BB">
              <w:t xml:space="preserve"> </w:t>
            </w:r>
            <w:r w:rsidRPr="002A7BCD">
              <w:t>Tiles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Store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5D5A24">
            <w:pPr>
              <w:pStyle w:val="ParagraphText"/>
            </w:pPr>
            <w:r w:rsidRPr="002A7BCD">
              <w:t>Apps</w:t>
            </w:r>
            <w:r w:rsidR="002B63BB">
              <w:t xml:space="preserve"> </w:t>
            </w:r>
            <w:r w:rsidRPr="002A7BCD">
              <w:t>(Mail,</w:t>
            </w:r>
            <w:r w:rsidR="002B63BB">
              <w:t xml:space="preserve"> </w:t>
            </w:r>
            <w:r w:rsidRPr="002A7BCD">
              <w:t>Calendar,</w:t>
            </w:r>
            <w:r w:rsidR="002B63BB">
              <w:t xml:space="preserve"> </w:t>
            </w:r>
            <w:r w:rsidRPr="002A7BCD">
              <w:t>People,</w:t>
            </w:r>
            <w:r w:rsidR="002B63BB">
              <w:t xml:space="preserve"> </w:t>
            </w:r>
            <w:r w:rsidRPr="002A7BCD">
              <w:t>Photos,</w:t>
            </w:r>
            <w:r w:rsidR="002B63BB">
              <w:t xml:space="preserve"> </w:t>
            </w:r>
            <w:r w:rsidRPr="002A7BCD">
              <w:t>SkyDrive</w:t>
            </w:r>
            <w:r w:rsidR="007A5E29" w:rsidRPr="002A7BCD">
              <w:t>®</w:t>
            </w:r>
            <w:r w:rsidRPr="002A7BCD">
              <w:t>,</w:t>
            </w:r>
            <w:r w:rsidR="002B63BB">
              <w:t xml:space="preserve"> </w:t>
            </w:r>
            <w:r w:rsidRPr="002A7BCD">
              <w:t>Music,</w:t>
            </w:r>
            <w:r w:rsidR="002B63BB">
              <w:t xml:space="preserve"> </w:t>
            </w:r>
            <w:r w:rsidRPr="002A7BCD">
              <w:t>Video)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Microsoft</w:t>
            </w:r>
            <w:r w:rsidR="002B63BB">
              <w:t xml:space="preserve"> </w:t>
            </w:r>
            <w:r w:rsidRPr="002A7BCD">
              <w:t>Office</w:t>
            </w:r>
            <w:r w:rsidR="002B63BB">
              <w:t xml:space="preserve"> </w:t>
            </w:r>
            <w:r w:rsidRPr="002A7BCD">
              <w:t>(Word,</w:t>
            </w:r>
            <w:r w:rsidR="002B63BB">
              <w:t xml:space="preserve"> </w:t>
            </w:r>
            <w:r w:rsidRPr="002A7BCD">
              <w:t>Excel</w:t>
            </w:r>
            <w:r w:rsidR="007A5E29" w:rsidRPr="002A7BCD">
              <w:t>®</w:t>
            </w:r>
            <w:r w:rsidRPr="002A7BCD">
              <w:t>,</w:t>
            </w:r>
            <w:r w:rsidR="002B63BB">
              <w:t xml:space="preserve"> </w:t>
            </w:r>
            <w:r w:rsidRPr="002A7BCD">
              <w:t>PowerPoint</w:t>
            </w:r>
            <w:r w:rsidR="007A5E29" w:rsidRPr="002A7BCD">
              <w:t>®</w:t>
            </w:r>
            <w:r w:rsidRPr="002A7BCD">
              <w:t>,</w:t>
            </w:r>
            <w:r w:rsidR="002B63BB">
              <w:t xml:space="preserve"> </w:t>
            </w:r>
            <w:r w:rsidRPr="002A7BCD">
              <w:t>OneNote</w:t>
            </w:r>
            <w:r w:rsidR="007A5E29" w:rsidRPr="002A7BCD">
              <w:t>®</w:t>
            </w:r>
            <w:r w:rsidRPr="002A7BCD">
              <w:t>)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Internet</w:t>
            </w:r>
            <w:r w:rsidR="002B63BB">
              <w:t xml:space="preserve"> </w:t>
            </w:r>
            <w:r w:rsidRPr="002A7BCD">
              <w:t>Explorer</w:t>
            </w:r>
            <w:r w:rsidR="007A5E29" w:rsidRPr="002A7BCD">
              <w:t>®</w:t>
            </w:r>
            <w:r w:rsidR="002B63BB">
              <w:t xml:space="preserve"> </w:t>
            </w:r>
            <w:r w:rsidRPr="002A7BCD">
              <w:t>10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Device</w:t>
            </w:r>
            <w:r w:rsidR="002B63BB">
              <w:t xml:space="preserve"> </w:t>
            </w:r>
            <w:r w:rsidRPr="002A7BCD">
              <w:t>encryption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Connected</w:t>
            </w:r>
            <w:r w:rsidR="002B63BB">
              <w:t xml:space="preserve"> </w:t>
            </w:r>
            <w:r w:rsidRPr="002A7BCD">
              <w:t>standby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Microsoft</w:t>
            </w:r>
            <w:r w:rsidR="002B63BB">
              <w:t xml:space="preserve"> </w:t>
            </w:r>
            <w:r w:rsidRPr="002A7BCD">
              <w:t>account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Desktop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Installation</w:t>
            </w:r>
            <w:r w:rsidR="002B63BB">
              <w:t xml:space="preserve"> </w:t>
            </w:r>
            <w:r w:rsidRPr="002A7BCD">
              <w:t>of</w:t>
            </w:r>
            <w:r w:rsidR="002B63BB">
              <w:t xml:space="preserve"> </w:t>
            </w:r>
            <w:r w:rsidRPr="002A7BCD">
              <w:t>x86/64</w:t>
            </w:r>
            <w:r w:rsidR="002B63BB">
              <w:t xml:space="preserve"> </w:t>
            </w:r>
            <w:r w:rsidRPr="002A7BCD">
              <w:t>and</w:t>
            </w:r>
            <w:r w:rsidR="002B63BB">
              <w:t xml:space="preserve"> </w:t>
            </w:r>
            <w:r w:rsidRPr="002A7BCD">
              <w:t>desktop</w:t>
            </w:r>
            <w:r w:rsidR="002B63BB">
              <w:t xml:space="preserve"> </w:t>
            </w:r>
            <w:r w:rsidRPr="002A7BCD">
              <w:t>software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Updated</w:t>
            </w:r>
            <w:r w:rsidR="002B63BB">
              <w:t xml:space="preserve"> </w:t>
            </w:r>
            <w:r w:rsidR="00A46D5D" w:rsidRPr="002A7BCD">
              <w:t>File</w:t>
            </w:r>
            <w:r w:rsidR="002B63BB">
              <w:t xml:space="preserve"> </w:t>
            </w:r>
            <w:r w:rsidRPr="002A7BCD">
              <w:t>Explorer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Defender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SmartScreen</w:t>
            </w:r>
            <w:r w:rsidR="007A5E29" w:rsidRPr="002A7BCD">
              <w:t>®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Update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Enhanced</w:t>
            </w:r>
            <w:r w:rsidR="002B63BB">
              <w:t xml:space="preserve"> </w:t>
            </w:r>
            <w:r w:rsidRPr="002A7BCD">
              <w:t>Task</w:t>
            </w:r>
            <w:r w:rsidR="002B63BB">
              <w:t xml:space="preserve"> </w:t>
            </w:r>
            <w:r w:rsidRPr="002A7BCD">
              <w:t>Manager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Switch</w:t>
            </w:r>
            <w:r w:rsidR="002B63BB">
              <w:t xml:space="preserve"> </w:t>
            </w:r>
            <w:r w:rsidRPr="002A7BCD">
              <w:t>languages</w:t>
            </w:r>
            <w:r w:rsidR="002B63BB">
              <w:t xml:space="preserve"> </w:t>
            </w:r>
            <w:r w:rsidRPr="002A7BCD">
              <w:t>on</w:t>
            </w:r>
            <w:r w:rsidR="002B63BB">
              <w:t xml:space="preserve"> </w:t>
            </w:r>
            <w:r w:rsidRPr="002A7BCD">
              <w:t>the</w:t>
            </w:r>
            <w:r w:rsidR="002B63BB">
              <w:t xml:space="preserve"> </w:t>
            </w:r>
            <w:r w:rsidRPr="002A7BCD">
              <w:t>fly</w:t>
            </w:r>
            <w:r w:rsidR="002B63BB">
              <w:t xml:space="preserve"> </w:t>
            </w:r>
            <w:r w:rsidRPr="002A7BCD">
              <w:t>(</w:t>
            </w:r>
            <w:r w:rsidR="00273E13" w:rsidRPr="002A7BCD">
              <w:t>l</w:t>
            </w:r>
            <w:r w:rsidRPr="002A7BCD">
              <w:t>anguage</w:t>
            </w:r>
            <w:r w:rsidR="002B63BB">
              <w:t xml:space="preserve"> </w:t>
            </w:r>
            <w:r w:rsidR="00273E13" w:rsidRPr="002A7BCD">
              <w:t>p</w:t>
            </w:r>
            <w:r w:rsidRPr="002A7BCD">
              <w:t>acks)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Better</w:t>
            </w:r>
            <w:r w:rsidR="002B63BB">
              <w:t xml:space="preserve"> </w:t>
            </w:r>
            <w:r w:rsidRPr="002A7BCD">
              <w:t>multiple</w:t>
            </w:r>
            <w:r w:rsidR="002B63BB">
              <w:t xml:space="preserve"> </w:t>
            </w:r>
            <w:r w:rsidRPr="002A7BCD">
              <w:t>monitor</w:t>
            </w:r>
            <w:r w:rsidR="002B63BB">
              <w:t xml:space="preserve"> </w:t>
            </w:r>
            <w:r w:rsidRPr="002A7BCD">
              <w:t>support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Storage</w:t>
            </w:r>
            <w:r w:rsidR="002B63BB">
              <w:t xml:space="preserve"> </w:t>
            </w:r>
            <w:r w:rsidR="00273E13" w:rsidRPr="002A7BCD">
              <w:t>s</w:t>
            </w:r>
            <w:r w:rsidRPr="002A7BCD">
              <w:t>paces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Windows</w:t>
            </w:r>
            <w:r w:rsidR="002B63BB">
              <w:t xml:space="preserve"> </w:t>
            </w:r>
            <w:r w:rsidRPr="002A7BCD">
              <w:t>Media</w:t>
            </w:r>
            <w:r w:rsidR="002B63BB">
              <w:t xml:space="preserve"> </w:t>
            </w:r>
            <w:r w:rsidRPr="002A7BCD">
              <w:t>Player</w:t>
            </w:r>
            <w:r w:rsidR="002B63B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Exchange</w:t>
            </w:r>
            <w:r w:rsidR="002B63BB">
              <w:t xml:space="preserve"> </w:t>
            </w:r>
            <w:r w:rsidRPr="002A7BCD">
              <w:t>ActiveSync</w:t>
            </w:r>
            <w:r w:rsidR="007A5E29" w:rsidRPr="002A7BCD">
              <w:t>®</w:t>
            </w:r>
            <w:r w:rsidR="002B63B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File</w:t>
            </w:r>
            <w:r w:rsidR="002B63BB">
              <w:t xml:space="preserve"> </w:t>
            </w:r>
            <w:r w:rsidRPr="002A7BCD">
              <w:t>history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ISO</w:t>
            </w:r>
            <w:r w:rsidR="002B63BB">
              <w:t xml:space="preserve"> </w:t>
            </w:r>
            <w:r w:rsidRPr="002A7BCD">
              <w:t>/</w:t>
            </w:r>
            <w:r w:rsidR="002B63BB">
              <w:t xml:space="preserve"> </w:t>
            </w:r>
            <w:r w:rsidRPr="002A7BCD">
              <w:t>VHD</w:t>
            </w:r>
            <w:r w:rsidR="002B63BB">
              <w:t xml:space="preserve"> </w:t>
            </w:r>
            <w:r w:rsidRPr="002A7BCD">
              <w:t>mount</w:t>
            </w:r>
            <w:r w:rsidR="002B63B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Mobile</w:t>
            </w:r>
            <w:r w:rsidR="002B63BB">
              <w:t xml:space="preserve"> </w:t>
            </w:r>
            <w:r w:rsidRPr="002A7BCD">
              <w:t>broadband</w:t>
            </w:r>
            <w:r w:rsidR="002B63BB">
              <w:t xml:space="preserve"> </w:t>
            </w:r>
            <w:r w:rsidRPr="002A7BCD">
              <w:t>features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Picture</w:t>
            </w:r>
            <w:r w:rsidR="002B63BB">
              <w:t xml:space="preserve"> </w:t>
            </w:r>
            <w:r w:rsidRPr="002A7BCD">
              <w:t>password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Play</w:t>
            </w:r>
            <w:r w:rsidR="002B63BB">
              <w:t xml:space="preserve"> </w:t>
            </w:r>
            <w:r w:rsidRPr="002A7BCD">
              <w:t>To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Remote</w:t>
            </w:r>
            <w:r w:rsidR="002B63BB">
              <w:t xml:space="preserve"> </w:t>
            </w:r>
            <w:r w:rsidRPr="002A7BCD">
              <w:t>Desktop</w:t>
            </w:r>
            <w:r w:rsidR="002B63BB">
              <w:t xml:space="preserve"> </w:t>
            </w:r>
            <w:r w:rsidRPr="002A7BCD">
              <w:t>(client)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Reset</w:t>
            </w:r>
            <w:r w:rsidR="002B63BB">
              <w:t xml:space="preserve"> </w:t>
            </w:r>
            <w:r w:rsidRPr="002A7BCD">
              <w:t>and</w:t>
            </w:r>
            <w:r w:rsidR="002B63BB">
              <w:t xml:space="preserve"> </w:t>
            </w:r>
            <w:r w:rsidRPr="002A7BCD">
              <w:t>refresh</w:t>
            </w:r>
            <w:r w:rsidR="002B63BB">
              <w:t xml:space="preserve"> </w:t>
            </w:r>
            <w:r w:rsidRPr="002A7BCD">
              <w:t>your</w:t>
            </w:r>
            <w:r w:rsidR="002B63BB">
              <w:t xml:space="preserve"> </w:t>
            </w:r>
            <w:r w:rsidRPr="002A7BCD">
              <w:t>PC</w:t>
            </w:r>
            <w:r w:rsidR="002B63B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Snap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Touch</w:t>
            </w:r>
            <w:r w:rsidR="002B63BB">
              <w:t xml:space="preserve"> </w:t>
            </w:r>
            <w:r w:rsidRPr="002A7BCD">
              <w:t>and</w:t>
            </w:r>
            <w:r w:rsidR="002B63BB">
              <w:t xml:space="preserve"> </w:t>
            </w:r>
            <w:r w:rsidRPr="002A7BCD">
              <w:t>Thumb</w:t>
            </w:r>
            <w:r w:rsidR="002B63BB">
              <w:t xml:space="preserve"> </w:t>
            </w:r>
            <w:r w:rsidRPr="002A7BCD">
              <w:t>keyboard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Trusted</w:t>
            </w:r>
            <w:r w:rsidR="002B63BB">
              <w:t xml:space="preserve"> </w:t>
            </w:r>
            <w:r w:rsidRPr="002A7BCD">
              <w:t>boot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VPN</w:t>
            </w:r>
            <w:r w:rsidR="002B63BB">
              <w:t xml:space="preserve"> </w:t>
            </w:r>
            <w:r w:rsidRPr="002A7BCD">
              <w:t>client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BitLocker</w:t>
            </w:r>
            <w:r w:rsidR="007A5E29" w:rsidRPr="002A7BCD">
              <w:t>®</w:t>
            </w:r>
            <w:r w:rsidR="002B63BB">
              <w:t xml:space="preserve"> </w:t>
            </w:r>
            <w:r w:rsidRPr="002A7BCD">
              <w:t>and</w:t>
            </w:r>
            <w:r w:rsidR="002B63BB">
              <w:t xml:space="preserve"> </w:t>
            </w:r>
            <w:r w:rsidRPr="002A7BCD">
              <w:t>BitLocker</w:t>
            </w:r>
            <w:r w:rsidR="002B63BB">
              <w:t xml:space="preserve"> </w:t>
            </w:r>
            <w:r w:rsidRPr="002A7BCD">
              <w:t>To</w:t>
            </w:r>
            <w:r w:rsidR="002B63BB">
              <w:t xml:space="preserve"> </w:t>
            </w:r>
            <w:r w:rsidRPr="002A7BCD">
              <w:t>Go</w:t>
            </w:r>
            <w:r w:rsidR="007A5E29" w:rsidRPr="002A7BCD">
              <w:t>®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Boot</w:t>
            </w:r>
            <w:r w:rsidR="002B63BB">
              <w:t xml:space="preserve"> </w:t>
            </w:r>
            <w:r w:rsidRPr="002A7BCD">
              <w:t>from</w:t>
            </w:r>
            <w:r w:rsidR="002B63BB">
              <w:t xml:space="preserve"> </w:t>
            </w:r>
            <w:r w:rsidRPr="002A7BCD">
              <w:t>VHD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Client</w:t>
            </w:r>
            <w:r w:rsidR="002B63BB">
              <w:t xml:space="preserve"> </w:t>
            </w:r>
            <w:r w:rsidRPr="002A7BCD">
              <w:t>Hyper-V</w:t>
            </w:r>
            <w:r w:rsidR="007A5E29" w:rsidRPr="002A7BCD">
              <w:t>®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Domain</w:t>
            </w:r>
            <w:r w:rsidR="002B63BB">
              <w:t xml:space="preserve"> </w:t>
            </w:r>
            <w:r w:rsidRPr="002A7BCD">
              <w:t>Join</w:t>
            </w:r>
            <w:r w:rsidR="002B63B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Encrypting</w:t>
            </w:r>
            <w:r w:rsidR="002B63BB">
              <w:t xml:space="preserve"> </w:t>
            </w:r>
            <w:r w:rsidRPr="002A7BCD">
              <w:t>File</w:t>
            </w:r>
            <w:r w:rsidR="002B63BB">
              <w:t xml:space="preserve"> </w:t>
            </w:r>
            <w:r w:rsidRPr="002A7BCD">
              <w:t>System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Group</w:t>
            </w:r>
            <w:r w:rsidR="002B63BB">
              <w:t xml:space="preserve"> </w:t>
            </w:r>
            <w:r w:rsidRPr="002A7BCD">
              <w:t>Policy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  <w:tr w:rsidR="004A6504" w:rsidRPr="002A7BCD" w:rsidTr="002B63BB"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Remote</w:t>
            </w:r>
            <w:r w:rsidR="002B63BB">
              <w:t xml:space="preserve"> </w:t>
            </w:r>
            <w:r w:rsidRPr="002A7BCD">
              <w:t>Desktop</w:t>
            </w:r>
            <w:r w:rsidR="002B63BB">
              <w:t xml:space="preserve"> </w:t>
            </w:r>
            <w:r w:rsidRPr="002A7BCD">
              <w:t>(host)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  <w:r w:rsidRPr="002A7BCD">
              <w:t>x</w:t>
            </w:r>
          </w:p>
        </w:tc>
        <w:tc>
          <w:tcPr>
            <w:tcW w:w="0" w:type="auto"/>
            <w:shd w:val="clear" w:color="auto" w:fill="auto"/>
          </w:tcPr>
          <w:p w:rsidR="004A6504" w:rsidRPr="002A7BCD" w:rsidRDefault="004A6504" w:rsidP="002A7BCD">
            <w:pPr>
              <w:pStyle w:val="ParagraphText"/>
            </w:pPr>
          </w:p>
        </w:tc>
      </w:tr>
    </w:tbl>
    <w:p w:rsidR="00670C30" w:rsidRDefault="00E513D3" w:rsidP="003F71C6">
      <w:pPr>
        <w:pStyle w:val="ParagraphText"/>
        <w:spacing w:after="240"/>
      </w:pPr>
      <w:r>
        <w:t>Many</w:t>
      </w:r>
      <w:r w:rsidR="002B63BB">
        <w:t xml:space="preserve"> </w:t>
      </w:r>
      <w:r>
        <w:t>of</w:t>
      </w:r>
      <w:r w:rsidR="002B63BB">
        <w:t xml:space="preserve"> </w:t>
      </w:r>
      <w:r>
        <w:t>the</w:t>
      </w:r>
      <w:r w:rsidR="002B63BB">
        <w:t xml:space="preserve"> </w:t>
      </w:r>
      <w:r>
        <w:t>features</w:t>
      </w:r>
      <w:r w:rsidR="002B63BB">
        <w:t xml:space="preserve"> </w:t>
      </w:r>
      <w:r>
        <w:t>listed</w:t>
      </w:r>
      <w:r w:rsidR="002B63BB">
        <w:t xml:space="preserve"> </w:t>
      </w:r>
      <w:r w:rsidR="00520A61">
        <w:t>in</w:t>
      </w:r>
      <w:r w:rsidR="002B63BB">
        <w:t xml:space="preserve"> </w:t>
      </w:r>
      <w:r w:rsidR="00520A61">
        <w:t>the</w:t>
      </w:r>
      <w:r w:rsidR="002B63BB">
        <w:t xml:space="preserve"> </w:t>
      </w:r>
      <w:r w:rsidR="00520A61">
        <w:t>preceding</w:t>
      </w:r>
      <w:r w:rsidR="002B63BB">
        <w:t xml:space="preserve"> </w:t>
      </w:r>
      <w:r w:rsidR="00520A61">
        <w:t>table</w:t>
      </w:r>
      <w:r w:rsidR="002B63BB">
        <w:t xml:space="preserve"> </w:t>
      </w:r>
      <w:r>
        <w:t>will</w:t>
      </w:r>
      <w:r w:rsidR="002B63BB">
        <w:t xml:space="preserve"> </w:t>
      </w:r>
      <w:r>
        <w:t>be</w:t>
      </w:r>
      <w:r w:rsidR="002B63BB">
        <w:t xml:space="preserve"> </w:t>
      </w:r>
      <w:r>
        <w:t>familiar</w:t>
      </w:r>
      <w:r w:rsidR="002B63BB">
        <w:t xml:space="preserve"> </w:t>
      </w:r>
      <w:r>
        <w:t>to</w:t>
      </w:r>
      <w:r w:rsidR="002B63BB">
        <w:t xml:space="preserve"> </w:t>
      </w:r>
      <w:r>
        <w:t>you</w:t>
      </w:r>
      <w:r w:rsidR="002B63BB">
        <w:t xml:space="preserve"> </w:t>
      </w:r>
      <w:r>
        <w:t>alread</w:t>
      </w:r>
      <w:r w:rsidR="00946448">
        <w:t>y</w:t>
      </w:r>
      <w:r>
        <w:t>.</w:t>
      </w:r>
      <w:r w:rsidR="002B63BB">
        <w:t xml:space="preserve"> </w:t>
      </w:r>
      <w:r>
        <w:t>Those</w:t>
      </w:r>
      <w:r w:rsidR="002B63BB">
        <w:t xml:space="preserve"> </w:t>
      </w:r>
      <w:r w:rsidR="00520A61">
        <w:t>that</w:t>
      </w:r>
      <w:r w:rsidR="002B63BB">
        <w:t xml:space="preserve"> </w:t>
      </w:r>
      <w:r>
        <w:t>are</w:t>
      </w:r>
      <w:r w:rsidR="002B63BB">
        <w:t xml:space="preserve"> </w:t>
      </w:r>
      <w:r>
        <w:t>new</w:t>
      </w:r>
      <w:r w:rsidR="002B63BB">
        <w:t xml:space="preserve"> </w:t>
      </w:r>
      <w:r>
        <w:t>on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will</w:t>
      </w:r>
      <w:r w:rsidR="002B63BB">
        <w:t xml:space="preserve"> </w:t>
      </w:r>
      <w:r>
        <w:t>be</w:t>
      </w:r>
      <w:r w:rsidR="002B63BB">
        <w:t xml:space="preserve"> </w:t>
      </w:r>
      <w:r>
        <w:t>discussed</w:t>
      </w:r>
      <w:r w:rsidR="002B63BB">
        <w:t xml:space="preserve"> </w:t>
      </w:r>
      <w:r>
        <w:t>in</w:t>
      </w:r>
      <w:r w:rsidR="002B63BB">
        <w:t xml:space="preserve"> </w:t>
      </w:r>
      <w:r>
        <w:t>this</w:t>
      </w:r>
      <w:r w:rsidR="002B63BB">
        <w:t xml:space="preserve"> </w:t>
      </w:r>
      <w:r>
        <w:t>course.</w:t>
      </w:r>
    </w:p>
    <w:p w:rsidR="00670C30" w:rsidRDefault="00697700" w:rsidP="00697700">
      <w:pPr>
        <w:pStyle w:val="Heading3"/>
      </w:pPr>
      <w:bookmarkStart w:id="62" w:name="_Toc333350702"/>
      <w:bookmarkStart w:id="63" w:name="_Toc333679823"/>
      <w:bookmarkStart w:id="64" w:name="_Toc334543777"/>
      <w:bookmarkStart w:id="65" w:name="_Toc334554868"/>
      <w:bookmarkStart w:id="66" w:name="_Toc334559841"/>
      <w:r>
        <w:t>Removed</w:t>
      </w:r>
      <w:r w:rsidR="002B63BB">
        <w:t xml:space="preserve"> </w:t>
      </w:r>
      <w:r w:rsidR="00F61B3A">
        <w:t>F</w:t>
      </w:r>
      <w:r>
        <w:t>eatures</w:t>
      </w:r>
      <w:bookmarkEnd w:id="62"/>
      <w:bookmarkEnd w:id="63"/>
      <w:bookmarkEnd w:id="64"/>
      <w:bookmarkEnd w:id="65"/>
      <w:bookmarkEnd w:id="66"/>
    </w:p>
    <w:p w:rsidR="00670C30" w:rsidRDefault="0016586A" w:rsidP="00697700">
      <w:pPr>
        <w:pStyle w:val="ParagraphText"/>
      </w:pPr>
      <w:r>
        <w:t>Windows</w:t>
      </w:r>
      <w:r w:rsidR="002B63BB">
        <w:t xml:space="preserve"> </w:t>
      </w:r>
      <w:r>
        <w:t>8</w:t>
      </w:r>
      <w:r w:rsidR="002B63BB">
        <w:t xml:space="preserve"> </w:t>
      </w:r>
      <w:r>
        <w:t>also</w:t>
      </w:r>
      <w:r w:rsidR="002B63BB">
        <w:t xml:space="preserve"> </w:t>
      </w:r>
      <w:r>
        <w:t>removes</w:t>
      </w:r>
      <w:r w:rsidR="002B63BB">
        <w:t xml:space="preserve"> </w:t>
      </w:r>
      <w:r>
        <w:t>some</w:t>
      </w:r>
      <w:r w:rsidR="002B63BB">
        <w:t xml:space="preserve"> </w:t>
      </w:r>
      <w:r>
        <w:t>features</w:t>
      </w:r>
      <w:r w:rsidR="002B63BB">
        <w:t xml:space="preserve"> </w:t>
      </w:r>
      <w:r w:rsidR="00520A61">
        <w:t>that</w:t>
      </w:r>
      <w:r w:rsidR="002B63BB">
        <w:t xml:space="preserve"> </w:t>
      </w:r>
      <w:r>
        <w:t>were</w:t>
      </w:r>
      <w:r w:rsidR="002B63BB">
        <w:t xml:space="preserve"> </w:t>
      </w:r>
      <w:r>
        <w:t>present</w:t>
      </w:r>
      <w:r w:rsidR="002B63BB">
        <w:t xml:space="preserve"> </w:t>
      </w:r>
      <w:r>
        <w:t>in</w:t>
      </w:r>
      <w:r w:rsidR="002B63BB">
        <w:t xml:space="preserve"> </w:t>
      </w:r>
      <w:r>
        <w:t>previous</w:t>
      </w:r>
      <w:r w:rsidR="002B63BB">
        <w:t xml:space="preserve"> </w:t>
      </w:r>
      <w:r>
        <w:t>Windows</w:t>
      </w:r>
      <w:r w:rsidR="002B63BB">
        <w:t xml:space="preserve"> </w:t>
      </w:r>
      <w:r>
        <w:t>releases.</w:t>
      </w:r>
      <w:r w:rsidR="002B63BB">
        <w:t xml:space="preserve"> </w:t>
      </w:r>
      <w:r w:rsidR="00485782">
        <w:t>See</w:t>
      </w:r>
      <w:r w:rsidR="002B63BB">
        <w:t xml:space="preserve"> </w:t>
      </w:r>
      <w:r w:rsidR="00485782">
        <w:t>the</w:t>
      </w:r>
      <w:r w:rsidR="002B63BB">
        <w:t xml:space="preserve"> </w:t>
      </w:r>
      <w:r w:rsidR="00520A61">
        <w:t>following</w:t>
      </w:r>
      <w:r w:rsidR="002B63BB">
        <w:t xml:space="preserve"> </w:t>
      </w:r>
      <w:r w:rsidR="00485782">
        <w:t>table</w:t>
      </w:r>
      <w:r w:rsidR="002B63BB">
        <w:t xml:space="preserve"> </w:t>
      </w:r>
      <w:r w:rsidR="00485782">
        <w:t>for</w:t>
      </w:r>
      <w:r w:rsidR="002B63BB">
        <w:t xml:space="preserve"> </w:t>
      </w:r>
      <w:r w:rsidR="00485782">
        <w:t>a</w:t>
      </w:r>
      <w:r w:rsidR="002B63BB">
        <w:t xml:space="preserve"> </w:t>
      </w:r>
      <w:r w:rsidR="00485782">
        <w:t>description</w:t>
      </w:r>
      <w:r w:rsidR="002B63BB">
        <w:t xml:space="preserve"> </w:t>
      </w:r>
      <w:r w:rsidR="00485782">
        <w:t>of</w:t>
      </w:r>
      <w:r w:rsidR="002B63BB">
        <w:t xml:space="preserve"> </w:t>
      </w:r>
      <w:r w:rsidR="00485782">
        <w:t>these</w:t>
      </w:r>
      <w:r w:rsidR="002B63BB">
        <w:t xml:space="preserve"> </w:t>
      </w:r>
      <w:r w:rsidR="00485782">
        <w:t>changes.</w:t>
      </w:r>
    </w:p>
    <w:p w:rsidR="00C14930" w:rsidRDefault="00C14930" w:rsidP="00C14930">
      <w:pPr>
        <w:pStyle w:val="Caption"/>
      </w:pPr>
      <w:r>
        <w:t>Table</w:t>
      </w:r>
      <w:r w:rsidR="002B63BB">
        <w:t xml:space="preserve"> </w:t>
      </w:r>
      <w:r w:rsidR="00C702C0">
        <w:fldChar w:fldCharType="begin"/>
      </w:r>
      <w:r w:rsidR="007F1390">
        <w:instrText xml:space="preserve"> SEQ Table \* ARABIC </w:instrText>
      </w:r>
      <w:r w:rsidR="00C702C0">
        <w:fldChar w:fldCharType="separate"/>
      </w:r>
      <w:r w:rsidR="002B63BB">
        <w:rPr>
          <w:noProof/>
        </w:rPr>
        <w:t>10</w:t>
      </w:r>
      <w:r w:rsidR="00C702C0">
        <w:rPr>
          <w:noProof/>
        </w:rPr>
        <w:fldChar w:fldCharType="end"/>
      </w:r>
      <w:r>
        <w:t>:</w:t>
      </w:r>
      <w:r w:rsidR="002B63BB">
        <w:t xml:space="preserve"> </w:t>
      </w:r>
      <w:r>
        <w:t>Features</w:t>
      </w:r>
      <w:r w:rsidR="002B63BB">
        <w:t xml:space="preserve"> </w:t>
      </w:r>
      <w:r>
        <w:t>removed</w:t>
      </w:r>
      <w:r w:rsidR="002B63BB">
        <w:t xml:space="preserve"> </w:t>
      </w:r>
      <w:r>
        <w:t>from</w:t>
      </w:r>
      <w:r w:rsidR="002B63BB">
        <w:t xml:space="preserve"> </w:t>
      </w:r>
      <w:r>
        <w:t>Windows</w:t>
      </w:r>
      <w:r w:rsidR="002B63BB">
        <w:t xml:space="preserve"> </w:t>
      </w:r>
      <w:r>
        <w:t>8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auto"/>
        </w:tblBorders>
        <w:tblLook w:val="04A0"/>
      </w:tblPr>
      <w:tblGrid>
        <w:gridCol w:w="2023"/>
        <w:gridCol w:w="2346"/>
        <w:gridCol w:w="4487"/>
      </w:tblGrid>
      <w:tr w:rsidR="00485782" w:rsidRPr="00EB2095" w:rsidTr="002B63BB">
        <w:tc>
          <w:tcPr>
            <w:tcW w:w="0" w:type="auto"/>
            <w:shd w:val="clear" w:color="auto" w:fill="auto"/>
          </w:tcPr>
          <w:p w:rsidR="00485782" w:rsidRPr="00EB2095" w:rsidRDefault="00485782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Area</w:t>
            </w:r>
          </w:p>
        </w:tc>
        <w:tc>
          <w:tcPr>
            <w:tcW w:w="0" w:type="auto"/>
            <w:shd w:val="clear" w:color="auto" w:fill="auto"/>
          </w:tcPr>
          <w:p w:rsidR="00485782" w:rsidRPr="00EB2095" w:rsidRDefault="00485782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Removed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uto"/>
          </w:tcPr>
          <w:p w:rsidR="00485782" w:rsidRPr="00EB2095" w:rsidRDefault="00485782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Description</w:t>
            </w:r>
          </w:p>
        </w:tc>
      </w:tr>
      <w:tr w:rsidR="00383943" w:rsidRPr="00C14930" w:rsidTr="002B63BB">
        <w:tc>
          <w:tcPr>
            <w:tcW w:w="0" w:type="auto"/>
            <w:vMerge w:val="restart"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  <w:r w:rsidRPr="00C14930">
              <w:t>User</w:t>
            </w:r>
            <w:r w:rsidR="002B63BB">
              <w:t xml:space="preserve"> </w:t>
            </w:r>
            <w:r w:rsidRPr="00C14930">
              <w:t>Interface</w:t>
            </w:r>
          </w:p>
        </w:tc>
        <w:tc>
          <w:tcPr>
            <w:tcW w:w="0" w:type="auto"/>
            <w:shd w:val="clear" w:color="auto" w:fill="auto"/>
          </w:tcPr>
          <w:p w:rsidR="00383943" w:rsidRPr="00EB2095" w:rsidRDefault="00383943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Start</w:t>
            </w:r>
            <w:r w:rsidR="002B63BB">
              <w:rPr>
                <w:b/>
                <w:bCs/>
              </w:rPr>
              <w:t xml:space="preserve"> </w:t>
            </w:r>
            <w:r w:rsidR="007212EA" w:rsidRPr="00EB2095">
              <w:rPr>
                <w:b/>
                <w:bCs/>
              </w:rPr>
              <w:t>b</w:t>
            </w:r>
            <w:r w:rsidRPr="00EB2095">
              <w:rPr>
                <w:b/>
                <w:bCs/>
              </w:rPr>
              <w:t>utton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and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Start</w:t>
            </w:r>
            <w:r w:rsidR="002B63BB">
              <w:rPr>
                <w:b/>
                <w:bCs/>
              </w:rPr>
              <w:t xml:space="preserve"> </w:t>
            </w:r>
            <w:r w:rsidR="007212EA" w:rsidRPr="00EB2095">
              <w:rPr>
                <w:b/>
                <w:bCs/>
              </w:rPr>
              <w:t>m</w:t>
            </w:r>
            <w:r w:rsidRPr="00EB2095">
              <w:rPr>
                <w:b/>
                <w:bCs/>
              </w:rPr>
              <w:t>enu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383943" w:rsidP="00C14930">
            <w:pPr>
              <w:pStyle w:val="ParagraphText"/>
            </w:pPr>
            <w:r w:rsidRPr="00C14930">
              <w:t>The</w:t>
            </w:r>
            <w:r w:rsidR="002B63BB">
              <w:t xml:space="preserve"> </w:t>
            </w:r>
            <w:r w:rsidRPr="00C14930">
              <w:t>updated</w:t>
            </w:r>
            <w:r w:rsidR="002B63BB">
              <w:t xml:space="preserve"> </w:t>
            </w:r>
            <w:r w:rsidRPr="00C14930">
              <w:t>user</w:t>
            </w:r>
            <w:r w:rsidR="002B63BB">
              <w:t xml:space="preserve"> </w:t>
            </w:r>
            <w:r w:rsidRPr="00C14930">
              <w:t>interface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replaces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Start</w:t>
            </w:r>
            <w:r w:rsidR="002B63BB">
              <w:t xml:space="preserve"> </w:t>
            </w:r>
            <w:r w:rsidRPr="00C14930">
              <w:t>button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Start</w:t>
            </w:r>
            <w:r w:rsidR="002B63BB">
              <w:t xml:space="preserve"> </w:t>
            </w:r>
            <w:r w:rsidR="007212EA" w:rsidRPr="00C14930">
              <w:t>m</w:t>
            </w:r>
            <w:r w:rsidRPr="00C14930">
              <w:t>enu</w:t>
            </w:r>
            <w:r w:rsidR="002B63BB">
              <w:t xml:space="preserve"> </w:t>
            </w:r>
            <w:r w:rsidRPr="00C14930">
              <w:t>with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new</w:t>
            </w:r>
            <w:r w:rsidR="002B63BB">
              <w:t xml:space="preserve"> </w:t>
            </w:r>
            <w:r w:rsidRPr="00C14930">
              <w:t>Start</w:t>
            </w:r>
            <w:r w:rsidR="002B63BB">
              <w:t xml:space="preserve"> </w:t>
            </w:r>
            <w:r w:rsidRPr="00C14930">
              <w:t>Screen.</w:t>
            </w:r>
          </w:p>
          <w:p w:rsidR="00383943" w:rsidRPr="00C14930" w:rsidRDefault="00383943" w:rsidP="00C14930">
            <w:pPr>
              <w:pStyle w:val="ParagraphText"/>
            </w:pPr>
            <w:r w:rsidRPr="00C14930">
              <w:t>The</w:t>
            </w:r>
            <w:r w:rsidR="002B63BB">
              <w:t xml:space="preserve"> </w:t>
            </w:r>
            <w:r w:rsidRPr="00C14930">
              <w:t>updated</w:t>
            </w:r>
            <w:r w:rsidR="002B63BB">
              <w:t xml:space="preserve"> </w:t>
            </w:r>
            <w:r w:rsidRPr="00C14930">
              <w:t>interface</w:t>
            </w:r>
            <w:r w:rsidR="002B63BB">
              <w:t xml:space="preserve"> </w:t>
            </w:r>
            <w:r w:rsidRPr="00C14930">
              <w:t>is</w:t>
            </w:r>
            <w:r w:rsidR="002B63BB">
              <w:t xml:space="preserve"> </w:t>
            </w:r>
            <w:r w:rsidRPr="00C14930">
              <w:t>covered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detail</w:t>
            </w:r>
            <w:r w:rsidR="002B63BB">
              <w:t xml:space="preserve"> </w:t>
            </w:r>
            <w:r w:rsidRPr="00C14930">
              <w:t>later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course.</w:t>
            </w:r>
            <w:r w:rsidR="002B63BB">
              <w:t xml:space="preserve">  </w:t>
            </w:r>
          </w:p>
        </w:tc>
      </w:tr>
      <w:tr w:rsidR="00383943" w:rsidRPr="00C14930" w:rsidTr="002B63BB">
        <w:tc>
          <w:tcPr>
            <w:tcW w:w="0" w:type="auto"/>
            <w:vMerge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EB2095" w:rsidRDefault="00383943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Downloadable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support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for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.HLP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files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383943" w:rsidP="00C14930">
            <w:pPr>
              <w:pStyle w:val="ParagraphText"/>
            </w:pPr>
            <w:r w:rsidRPr="00C14930">
              <w:t>As</w:t>
            </w:r>
            <w:r w:rsidR="002B63BB">
              <w:t xml:space="preserve"> </w:t>
            </w:r>
            <w:r w:rsidRPr="00C14930">
              <w:t>with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7,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does</w:t>
            </w:r>
            <w:r w:rsidR="002B63BB">
              <w:t xml:space="preserve"> </w:t>
            </w:r>
            <w:r w:rsidRPr="00C14930">
              <w:t>not</w:t>
            </w:r>
            <w:r w:rsidR="002B63BB">
              <w:t xml:space="preserve"> </w:t>
            </w:r>
            <w:r w:rsidRPr="00C14930">
              <w:t>support</w:t>
            </w:r>
            <w:r w:rsidR="002B63BB">
              <w:t xml:space="preserve"> </w:t>
            </w:r>
            <w:r w:rsidRPr="00C14930">
              <w:t>old-style</w:t>
            </w:r>
            <w:r w:rsidR="002B63BB">
              <w:t xml:space="preserve"> </w:t>
            </w:r>
            <w:r w:rsidRPr="00C14930">
              <w:t>.HLP</w:t>
            </w:r>
            <w:r w:rsidR="002B63BB">
              <w:t xml:space="preserve"> </w:t>
            </w:r>
            <w:r w:rsidRPr="00C14930">
              <w:t>files</w:t>
            </w:r>
            <w:r w:rsidR="002B63BB">
              <w:t xml:space="preserve"> </w:t>
            </w:r>
            <w:r w:rsidRPr="00C14930">
              <w:t>used</w:t>
            </w:r>
            <w:r w:rsidR="002B63BB">
              <w:t xml:space="preserve"> </w:t>
            </w:r>
            <w:r w:rsidRPr="00C14930">
              <w:t>by</w:t>
            </w:r>
            <w:r w:rsidR="002B63BB">
              <w:t xml:space="preserve"> </w:t>
            </w:r>
            <w:r w:rsidRPr="00C14930">
              <w:t>some</w:t>
            </w:r>
            <w:r w:rsidR="002B63BB">
              <w:t xml:space="preserve"> </w:t>
            </w:r>
            <w:r w:rsidRPr="00C14930">
              <w:t>older</w:t>
            </w:r>
            <w:r w:rsidR="002B63BB">
              <w:t xml:space="preserve"> </w:t>
            </w:r>
            <w:r w:rsidRPr="00C14930">
              <w:t>programs</w:t>
            </w:r>
            <w:r w:rsidR="002B63BB">
              <w:t xml:space="preserve"> </w:t>
            </w:r>
            <w:r w:rsidRPr="00C14930">
              <w:t>to</w:t>
            </w:r>
            <w:r w:rsidR="002B63BB">
              <w:t xml:space="preserve"> </w:t>
            </w:r>
            <w:r w:rsidRPr="00C14930">
              <w:t>display</w:t>
            </w:r>
            <w:r w:rsidR="002B63BB">
              <w:t xml:space="preserve"> </w:t>
            </w:r>
            <w:r w:rsidRPr="00C14930">
              <w:t>help</w:t>
            </w:r>
            <w:r w:rsidR="002B63BB">
              <w:t xml:space="preserve"> </w:t>
            </w:r>
            <w:r w:rsidRPr="00C14930">
              <w:t>content.</w:t>
            </w:r>
          </w:p>
          <w:p w:rsidR="00383943" w:rsidRPr="00C14930" w:rsidRDefault="00383943" w:rsidP="00C14930">
            <w:pPr>
              <w:pStyle w:val="ParagraphText"/>
            </w:pPr>
            <w:r w:rsidRPr="00C14930">
              <w:t>See</w:t>
            </w:r>
            <w:r w:rsidR="002B63BB">
              <w:t xml:space="preserve"> </w:t>
            </w:r>
            <w:r w:rsidRPr="00C14930">
              <w:t>KB</w:t>
            </w:r>
            <w:r w:rsidR="002B63BB">
              <w:t xml:space="preserve"> </w:t>
            </w:r>
            <w:r w:rsidRPr="00C14930">
              <w:t>article</w:t>
            </w:r>
            <w:r w:rsidR="002B63BB">
              <w:t xml:space="preserve"> </w:t>
            </w:r>
            <w:hyperlink r:id="rId12" w:history="1">
              <w:r w:rsidRPr="00C14930">
                <w:rPr>
                  <w:rStyle w:val="Hyperlink"/>
                  <w:color w:val="auto"/>
                  <w:u w:val="none"/>
                </w:rPr>
                <w:t>917607</w:t>
              </w:r>
            </w:hyperlink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more</w:t>
            </w:r>
            <w:r w:rsidR="002B63BB">
              <w:t xml:space="preserve"> </w:t>
            </w:r>
            <w:r w:rsidRPr="00C14930">
              <w:t>information.</w:t>
            </w:r>
            <w:r w:rsidR="002B63BB">
              <w:t xml:space="preserve"> </w:t>
            </w:r>
          </w:p>
        </w:tc>
      </w:tr>
      <w:tr w:rsidR="006C30E8" w:rsidRPr="00C14930" w:rsidTr="002B63BB">
        <w:tc>
          <w:tcPr>
            <w:tcW w:w="0" w:type="auto"/>
            <w:vMerge w:val="restart"/>
            <w:shd w:val="clear" w:color="auto" w:fill="auto"/>
          </w:tcPr>
          <w:p w:rsidR="006C30E8" w:rsidRPr="00C14930" w:rsidRDefault="006C30E8" w:rsidP="00C14930">
            <w:pPr>
              <w:pStyle w:val="ParagraphText"/>
            </w:pPr>
            <w:r w:rsidRPr="00C14930">
              <w:t>Multimedia</w:t>
            </w:r>
          </w:p>
        </w:tc>
        <w:tc>
          <w:tcPr>
            <w:tcW w:w="0" w:type="auto"/>
            <w:shd w:val="clear" w:color="auto" w:fill="auto"/>
          </w:tcPr>
          <w:p w:rsidR="006C30E8" w:rsidRPr="00EB2095" w:rsidRDefault="006C30E8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DVD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Maker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6C30E8" w:rsidP="00C14930">
            <w:pPr>
              <w:pStyle w:val="ParagraphText"/>
            </w:pP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does</w:t>
            </w:r>
            <w:r w:rsidR="002B63BB">
              <w:t xml:space="preserve"> </w:t>
            </w:r>
            <w:r w:rsidRPr="00C14930">
              <w:t>not</w:t>
            </w:r>
            <w:r w:rsidR="002B63BB">
              <w:t xml:space="preserve"> </w:t>
            </w:r>
            <w:r w:rsidRPr="00C14930">
              <w:t>include</w:t>
            </w:r>
            <w:r w:rsidR="002B63BB">
              <w:t xml:space="preserve"> </w:t>
            </w:r>
            <w:r w:rsidRPr="00C14930">
              <w:t>a</w:t>
            </w:r>
            <w:r w:rsidR="002B63BB">
              <w:t xml:space="preserve"> </w:t>
            </w:r>
            <w:r w:rsidRPr="00C14930">
              <w:t>DVD</w:t>
            </w:r>
            <w:r w:rsidR="002B63BB">
              <w:t xml:space="preserve"> </w:t>
            </w:r>
            <w:r w:rsidRPr="00C14930">
              <w:t>authoring</w:t>
            </w:r>
            <w:r w:rsidR="002B63BB">
              <w:t xml:space="preserve"> </w:t>
            </w:r>
            <w:r w:rsidRPr="00C14930">
              <w:t>solution.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means</w:t>
            </w:r>
            <w:r w:rsidR="002B63BB">
              <w:t xml:space="preserve"> </w:t>
            </w:r>
            <w:r w:rsidRPr="00C14930">
              <w:t>that</w:t>
            </w:r>
            <w:r w:rsidR="002B63BB">
              <w:t xml:space="preserve"> </w:t>
            </w:r>
            <w:r w:rsidRPr="00C14930">
              <w:t>you</w:t>
            </w:r>
            <w:r w:rsidR="002B63BB">
              <w:t xml:space="preserve"> </w:t>
            </w:r>
            <w:r w:rsidRPr="00C14930">
              <w:t>cannot</w:t>
            </w:r>
            <w:r w:rsidR="002B63BB">
              <w:t xml:space="preserve"> </w:t>
            </w:r>
            <w:r w:rsidRPr="00C14930">
              <w:t>create</w:t>
            </w:r>
            <w:r w:rsidR="002B63BB">
              <w:t xml:space="preserve"> </w:t>
            </w:r>
            <w:r w:rsidRPr="00C14930">
              <w:t>DVD</w:t>
            </w:r>
            <w:r w:rsidR="002B63BB">
              <w:t xml:space="preserve"> </w:t>
            </w:r>
            <w:r w:rsidRPr="00C14930">
              <w:t>movie</w:t>
            </w:r>
            <w:r w:rsidR="002B63BB">
              <w:t xml:space="preserve"> </w:t>
            </w:r>
            <w:r w:rsidRPr="00C14930">
              <w:t>discs</w:t>
            </w:r>
            <w:r w:rsidR="002B63BB">
              <w:t xml:space="preserve"> </w:t>
            </w:r>
            <w:r w:rsidRPr="00C14930">
              <w:t>ready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playback</w:t>
            </w:r>
            <w:r w:rsidR="002B63BB">
              <w:t xml:space="preserve"> </w:t>
            </w:r>
            <w:r w:rsidRPr="00C14930">
              <w:t>on</w:t>
            </w:r>
            <w:r w:rsidR="002B63BB">
              <w:t xml:space="preserve"> </w:t>
            </w:r>
            <w:r w:rsidRPr="00C14930">
              <w:t>a</w:t>
            </w:r>
            <w:r w:rsidR="002B63BB">
              <w:t xml:space="preserve"> </w:t>
            </w:r>
            <w:r w:rsidRPr="00C14930">
              <w:t>DVD</w:t>
            </w:r>
            <w:r w:rsidR="002B63BB">
              <w:t xml:space="preserve"> </w:t>
            </w:r>
            <w:r w:rsidRPr="00C14930">
              <w:t>video</w:t>
            </w:r>
            <w:r w:rsidR="002B63BB">
              <w:t xml:space="preserve"> </w:t>
            </w:r>
            <w:r w:rsidRPr="00C14930">
              <w:t>player</w:t>
            </w:r>
            <w:r w:rsidR="002B63BB">
              <w:t xml:space="preserve"> </w:t>
            </w:r>
            <w:r w:rsidRPr="00C14930">
              <w:t>without</w:t>
            </w:r>
            <w:r w:rsidR="002B63BB">
              <w:t xml:space="preserve"> </w:t>
            </w:r>
            <w:r w:rsidRPr="00C14930">
              <w:t>installing</w:t>
            </w:r>
            <w:r w:rsidR="002B63BB">
              <w:t xml:space="preserve"> </w:t>
            </w:r>
            <w:r w:rsidRPr="00C14930">
              <w:t>additional</w:t>
            </w:r>
            <w:r w:rsidR="002B63BB">
              <w:t xml:space="preserve"> </w:t>
            </w:r>
            <w:r w:rsidRPr="00C14930">
              <w:t>software.</w:t>
            </w:r>
          </w:p>
          <w:p w:rsidR="006C30E8" w:rsidRPr="00C14930" w:rsidRDefault="006C30E8" w:rsidP="00C14930">
            <w:pPr>
              <w:pStyle w:val="ParagraphText"/>
            </w:pPr>
            <w:r w:rsidRPr="00C14930">
              <w:t>You</w:t>
            </w:r>
            <w:r w:rsidR="002B63BB">
              <w:t xml:space="preserve"> </w:t>
            </w:r>
            <w:r w:rsidRPr="00C14930">
              <w:t>can</w:t>
            </w:r>
            <w:r w:rsidR="002B63BB">
              <w:t xml:space="preserve"> </w:t>
            </w:r>
            <w:r w:rsidRPr="00C14930">
              <w:t>still</w:t>
            </w:r>
            <w:r w:rsidR="002B63BB">
              <w:t xml:space="preserve"> </w:t>
            </w:r>
            <w:r w:rsidRPr="00C14930">
              <w:t>use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to</w:t>
            </w:r>
            <w:r w:rsidR="002B63BB">
              <w:t xml:space="preserve"> </w:t>
            </w:r>
            <w:r w:rsidRPr="00C14930">
              <w:t>write</w:t>
            </w:r>
            <w:r w:rsidR="002B63BB">
              <w:t xml:space="preserve"> </w:t>
            </w:r>
            <w:r w:rsidRPr="00C14930">
              <w:t>DVD</w:t>
            </w:r>
            <w:r w:rsidR="002B63BB">
              <w:t xml:space="preserve"> </w:t>
            </w:r>
            <w:r w:rsidRPr="00C14930">
              <w:t>data</w:t>
            </w:r>
            <w:r w:rsidR="002B63BB">
              <w:t xml:space="preserve"> </w:t>
            </w:r>
            <w:r w:rsidRPr="00C14930">
              <w:t>discs</w:t>
            </w:r>
            <w:r w:rsidR="002B63BB">
              <w:t xml:space="preserve"> </w:t>
            </w:r>
            <w:r w:rsidR="00B93590" w:rsidRPr="00C14930">
              <w:t>without</w:t>
            </w:r>
            <w:r w:rsidR="002B63BB">
              <w:t xml:space="preserve"> </w:t>
            </w:r>
            <w:r w:rsidR="00B93590" w:rsidRPr="00C14930">
              <w:t>additional</w:t>
            </w:r>
            <w:r w:rsidR="002B63BB">
              <w:t xml:space="preserve"> </w:t>
            </w:r>
            <w:r w:rsidR="00B93590" w:rsidRPr="00C14930">
              <w:t>software.</w:t>
            </w:r>
          </w:p>
        </w:tc>
      </w:tr>
      <w:tr w:rsidR="006C30E8" w:rsidRPr="00C14930" w:rsidTr="002B63BB">
        <w:tc>
          <w:tcPr>
            <w:tcW w:w="0" w:type="auto"/>
            <w:vMerge/>
            <w:shd w:val="clear" w:color="auto" w:fill="auto"/>
          </w:tcPr>
          <w:p w:rsidR="006C30E8" w:rsidRPr="00C14930" w:rsidRDefault="006C30E8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6C30E8" w:rsidRPr="00EB2095" w:rsidRDefault="006C30E8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DVD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Decoder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6C30E8" w:rsidP="00C14930">
            <w:pPr>
              <w:pStyle w:val="ParagraphText"/>
            </w:pP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does</w:t>
            </w:r>
            <w:r w:rsidR="002B63BB">
              <w:t xml:space="preserve"> </w:t>
            </w:r>
            <w:r w:rsidRPr="00C14930">
              <w:t>not</w:t>
            </w:r>
            <w:r w:rsidR="002B63BB">
              <w:t xml:space="preserve"> </w:t>
            </w:r>
            <w:r w:rsidRPr="00C14930">
              <w:t>include</w:t>
            </w:r>
            <w:r w:rsidR="002B63BB">
              <w:t xml:space="preserve"> </w:t>
            </w:r>
            <w:r w:rsidRPr="00C14930">
              <w:t>software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viewing</w:t>
            </w:r>
            <w:r w:rsidR="002B63BB">
              <w:t xml:space="preserve"> </w:t>
            </w:r>
            <w:r w:rsidRPr="00C14930">
              <w:t>DVD</w:t>
            </w:r>
            <w:r w:rsidR="002B63BB">
              <w:t xml:space="preserve"> </w:t>
            </w:r>
            <w:r w:rsidRPr="00C14930">
              <w:t>video.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is</w:t>
            </w:r>
            <w:r w:rsidR="002B63BB">
              <w:t xml:space="preserve"> </w:t>
            </w:r>
            <w:r w:rsidRPr="00C14930">
              <w:t>offered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purchase</w:t>
            </w:r>
            <w:r w:rsidR="002B63BB">
              <w:t xml:space="preserve"> </w:t>
            </w:r>
            <w:r w:rsidRPr="00C14930">
              <w:t>as</w:t>
            </w:r>
            <w:r w:rsidR="002B63BB">
              <w:t xml:space="preserve"> </w:t>
            </w:r>
            <w:r w:rsidRPr="00C14930">
              <w:t>an</w:t>
            </w:r>
            <w:r w:rsidR="002B63BB">
              <w:t xml:space="preserve"> </w:t>
            </w:r>
            <w:r w:rsidRPr="00C14930">
              <w:t>added</w:t>
            </w:r>
            <w:r w:rsidR="002B63BB">
              <w:t xml:space="preserve"> </w:t>
            </w:r>
            <w:r w:rsidRPr="00C14930">
              <w:t>feature</w:t>
            </w:r>
            <w:r w:rsidR="002B63BB">
              <w:t xml:space="preserve"> </w:t>
            </w:r>
            <w:r w:rsidRPr="00C14930">
              <w:t>pack,</w:t>
            </w:r>
            <w:r w:rsidR="002B63BB">
              <w:t xml:space="preserve"> </w:t>
            </w:r>
            <w:r w:rsidRPr="00C14930">
              <w:t>or</w:t>
            </w:r>
            <w:r w:rsidR="002B63BB">
              <w:t xml:space="preserve"> </w:t>
            </w:r>
            <w:r w:rsidRPr="00C14930">
              <w:t>a</w:t>
            </w:r>
            <w:r w:rsidR="002B63BB">
              <w:t xml:space="preserve"> </w:t>
            </w:r>
            <w:r w:rsidRPr="00C14930">
              <w:t>third</w:t>
            </w:r>
            <w:r w:rsidR="002B63BB">
              <w:t xml:space="preserve"> </w:t>
            </w:r>
            <w:r w:rsidRPr="00C14930">
              <w:t>party</w:t>
            </w:r>
            <w:r w:rsidR="002B63BB">
              <w:t xml:space="preserve"> </w:t>
            </w:r>
            <w:r w:rsidRPr="00C14930">
              <w:t>DVD</w:t>
            </w:r>
            <w:r w:rsidR="002B63BB">
              <w:t xml:space="preserve"> </w:t>
            </w:r>
            <w:r w:rsidRPr="00C14930">
              <w:t>decoder</w:t>
            </w:r>
            <w:r w:rsidR="002B63BB">
              <w:t xml:space="preserve"> </w:t>
            </w:r>
            <w:r w:rsidRPr="00C14930">
              <w:t>can</w:t>
            </w:r>
            <w:r w:rsidR="002B63BB">
              <w:t xml:space="preserve"> </w:t>
            </w:r>
            <w:r w:rsidRPr="00C14930">
              <w:t>be</w:t>
            </w:r>
            <w:r w:rsidR="002B63BB">
              <w:t xml:space="preserve"> </w:t>
            </w:r>
            <w:r w:rsidRPr="00C14930">
              <w:t>installed.</w:t>
            </w:r>
          </w:p>
          <w:p w:rsidR="006C30E8" w:rsidRPr="00C14930" w:rsidRDefault="006C30E8" w:rsidP="00C14930">
            <w:pPr>
              <w:pStyle w:val="ParagraphText"/>
            </w:pPr>
            <w:r w:rsidRPr="00C14930">
              <w:t>See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Media</w:t>
            </w:r>
            <w:r w:rsidR="002B63BB">
              <w:t xml:space="preserve"> </w:t>
            </w:r>
            <w:r w:rsidRPr="00C14930">
              <w:t>section</w:t>
            </w:r>
            <w:r w:rsidR="002B63BB">
              <w:t xml:space="preserve"> </w:t>
            </w:r>
            <w:r w:rsidRPr="00C14930">
              <w:t>of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course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more</w:t>
            </w:r>
            <w:r w:rsidR="002B63BB">
              <w:t xml:space="preserve"> </w:t>
            </w:r>
            <w:r w:rsidRPr="00C14930">
              <w:t>information.</w:t>
            </w:r>
            <w:r w:rsidR="002B63BB">
              <w:t xml:space="preserve"> </w:t>
            </w:r>
          </w:p>
        </w:tc>
      </w:tr>
      <w:tr w:rsidR="00383943" w:rsidRPr="00C14930" w:rsidTr="002B63BB">
        <w:tc>
          <w:tcPr>
            <w:tcW w:w="0" w:type="auto"/>
            <w:vMerge w:val="restart"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  <w:r w:rsidRPr="00C14930">
              <w:t>Hardware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Drivers</w:t>
            </w:r>
          </w:p>
        </w:tc>
        <w:tc>
          <w:tcPr>
            <w:tcW w:w="0" w:type="auto"/>
            <w:shd w:val="clear" w:color="auto" w:fill="auto"/>
          </w:tcPr>
          <w:p w:rsidR="00383943" w:rsidRPr="00EB2095" w:rsidRDefault="00383943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Standard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VGA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Driver</w:t>
            </w:r>
            <w:r w:rsidR="002B63BB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383943" w:rsidP="00C14930">
            <w:pPr>
              <w:pStyle w:val="ParagraphText"/>
            </w:pP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does</w:t>
            </w:r>
            <w:r w:rsidR="002B63BB">
              <w:t xml:space="preserve"> </w:t>
            </w:r>
            <w:r w:rsidRPr="00C14930">
              <w:t>not</w:t>
            </w:r>
            <w:r w:rsidR="002B63BB">
              <w:t xml:space="preserve"> </w:t>
            </w:r>
            <w:r w:rsidRPr="00C14930">
              <w:t>include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Standard</w:t>
            </w:r>
            <w:r w:rsidR="002B63BB">
              <w:t xml:space="preserve"> </w:t>
            </w:r>
            <w:r w:rsidRPr="00C14930">
              <w:t>VGA</w:t>
            </w:r>
            <w:r w:rsidR="002B63BB">
              <w:t xml:space="preserve"> </w:t>
            </w:r>
            <w:r w:rsidRPr="00C14930">
              <w:t>display</w:t>
            </w:r>
            <w:r w:rsidR="002B63BB">
              <w:t xml:space="preserve"> </w:t>
            </w:r>
            <w:r w:rsidRPr="00C14930">
              <w:t>driver.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has</w:t>
            </w:r>
            <w:r w:rsidR="002B63BB">
              <w:t xml:space="preserve"> </w:t>
            </w:r>
            <w:r w:rsidRPr="00C14930">
              <w:t>been</w:t>
            </w:r>
            <w:r w:rsidR="002B63BB">
              <w:t xml:space="preserve"> </w:t>
            </w:r>
            <w:r w:rsidRPr="00C14930">
              <w:t>replaced</w:t>
            </w:r>
            <w:r w:rsidR="002B63BB">
              <w:t xml:space="preserve"> </w:t>
            </w:r>
            <w:r w:rsidRPr="00C14930">
              <w:t>with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“Microsoft</w:t>
            </w:r>
            <w:r w:rsidR="002B63BB">
              <w:t xml:space="preserve"> </w:t>
            </w:r>
            <w:r w:rsidRPr="00C14930">
              <w:t>Basic</w:t>
            </w:r>
            <w:r w:rsidR="002B63BB">
              <w:t xml:space="preserve"> </w:t>
            </w:r>
            <w:r w:rsidRPr="00C14930">
              <w:t>Display</w:t>
            </w:r>
            <w:r w:rsidR="002B63BB">
              <w:t xml:space="preserve"> </w:t>
            </w:r>
            <w:r w:rsidRPr="00C14930">
              <w:t>Adapter”</w:t>
            </w:r>
            <w:r w:rsidR="002B63BB">
              <w:t xml:space="preserve"> </w:t>
            </w:r>
            <w:r w:rsidRPr="00C14930">
              <w:t>driver.</w:t>
            </w:r>
          </w:p>
          <w:p w:rsidR="00383943" w:rsidRPr="00C14930" w:rsidRDefault="00383943" w:rsidP="00C14930">
            <w:pPr>
              <w:pStyle w:val="ParagraphText"/>
            </w:pPr>
            <w:r w:rsidRPr="00C14930">
              <w:t>This</w:t>
            </w:r>
            <w:r w:rsidR="002B63BB">
              <w:t xml:space="preserve"> </w:t>
            </w:r>
            <w:r w:rsidRPr="00C14930">
              <w:t>Basic</w:t>
            </w:r>
            <w:r w:rsidR="002B63BB">
              <w:t xml:space="preserve"> </w:t>
            </w:r>
            <w:r w:rsidRPr="00C14930">
              <w:t>driver</w:t>
            </w:r>
            <w:r w:rsidR="002B63BB">
              <w:t xml:space="preserve"> </w:t>
            </w:r>
            <w:r w:rsidRPr="00C14930">
              <w:t>provides</w:t>
            </w:r>
            <w:r w:rsidR="002B63BB">
              <w:t xml:space="preserve"> </w:t>
            </w:r>
            <w:r w:rsidRPr="00C14930">
              <w:t>a</w:t>
            </w:r>
            <w:r w:rsidR="002B63BB">
              <w:t xml:space="preserve"> </w:t>
            </w:r>
            <w:r w:rsidRPr="00C14930">
              <w:t>high</w:t>
            </w:r>
            <w:r w:rsidR="002B63BB">
              <w:t xml:space="preserve"> </w:t>
            </w:r>
            <w:r w:rsidRPr="00C14930">
              <w:t>level</w:t>
            </w:r>
            <w:r w:rsidR="002B63BB">
              <w:t xml:space="preserve"> </w:t>
            </w:r>
            <w:r w:rsidRPr="00C14930">
              <w:t>of</w:t>
            </w:r>
            <w:r w:rsidR="002B63BB">
              <w:t xml:space="preserve"> </w:t>
            </w:r>
            <w:r w:rsidRPr="00C14930">
              <w:t>compatibility</w:t>
            </w:r>
            <w:r w:rsidR="002B63BB">
              <w:t xml:space="preserve"> </w:t>
            </w:r>
            <w:r w:rsidRPr="00C14930">
              <w:t>by</w:t>
            </w:r>
            <w:r w:rsidR="002B63BB">
              <w:t xml:space="preserve"> </w:t>
            </w:r>
            <w:r w:rsidRPr="00C14930">
              <w:t>performing</w:t>
            </w:r>
            <w:r w:rsidR="002B63BB">
              <w:t xml:space="preserve"> </w:t>
            </w:r>
            <w:r w:rsidRPr="00C14930">
              <w:t>rendering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CPU</w:t>
            </w:r>
            <w:r w:rsidR="002B63BB">
              <w:t xml:space="preserve"> </w:t>
            </w:r>
            <w:r w:rsidRPr="00C14930">
              <w:t>rather</w:t>
            </w:r>
            <w:r w:rsidR="002B63BB">
              <w:t xml:space="preserve"> </w:t>
            </w:r>
            <w:r w:rsidRPr="00C14930">
              <w:t>than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GPU.</w:t>
            </w:r>
            <w:r w:rsidR="002B63BB">
              <w:t xml:space="preserve"> </w:t>
            </w:r>
            <w:r w:rsidR="00476CDF" w:rsidRPr="00C14930">
              <w:t>This</w:t>
            </w:r>
            <w:r w:rsidR="002B63BB">
              <w:t xml:space="preserve"> </w:t>
            </w:r>
            <w:r w:rsidR="00476CDF" w:rsidRPr="00C14930">
              <w:t>will</w:t>
            </w:r>
            <w:r w:rsidR="002B63BB">
              <w:t xml:space="preserve"> </w:t>
            </w:r>
            <w:r w:rsidR="00476CDF" w:rsidRPr="00C14930">
              <w:t>result</w:t>
            </w:r>
            <w:r w:rsidR="002B63BB">
              <w:t xml:space="preserve"> </w:t>
            </w:r>
            <w:r w:rsidR="00476CDF" w:rsidRPr="00C14930">
              <w:t>in</w:t>
            </w:r>
            <w:r w:rsidR="002B63BB">
              <w:t xml:space="preserve"> </w:t>
            </w:r>
            <w:r w:rsidR="00476CDF" w:rsidRPr="00C14930">
              <w:t>reduced</w:t>
            </w:r>
            <w:r w:rsidR="002B63BB">
              <w:t xml:space="preserve"> </w:t>
            </w:r>
            <w:r w:rsidR="00476CDF" w:rsidRPr="00C14930">
              <w:t>performance</w:t>
            </w:r>
            <w:r w:rsidR="002B63BB">
              <w:t xml:space="preserve"> </w:t>
            </w:r>
            <w:r w:rsidR="00476CDF" w:rsidRPr="00C14930">
              <w:t>compared</w:t>
            </w:r>
            <w:r w:rsidR="002B63BB">
              <w:t xml:space="preserve"> </w:t>
            </w:r>
            <w:r w:rsidR="00476CDF" w:rsidRPr="00C14930">
              <w:t>with</w:t>
            </w:r>
            <w:r w:rsidR="002B63BB">
              <w:t xml:space="preserve"> </w:t>
            </w:r>
            <w:r w:rsidR="00476CDF" w:rsidRPr="00C14930">
              <w:t>a</w:t>
            </w:r>
            <w:r w:rsidR="002B63BB">
              <w:t xml:space="preserve"> </w:t>
            </w:r>
            <w:r w:rsidR="00476CDF" w:rsidRPr="00C14930">
              <w:t>chipset-specific</w:t>
            </w:r>
            <w:r w:rsidR="002B63BB">
              <w:t xml:space="preserve"> </w:t>
            </w:r>
            <w:r w:rsidR="00476CDF" w:rsidRPr="00C14930">
              <w:t>driver,</w:t>
            </w:r>
            <w:r w:rsidR="002B63BB">
              <w:t xml:space="preserve"> </w:t>
            </w:r>
            <w:r w:rsidR="00476CDF" w:rsidRPr="00C14930">
              <w:t>so</w:t>
            </w:r>
            <w:r w:rsidR="002B63BB">
              <w:t xml:space="preserve"> </w:t>
            </w:r>
            <w:r w:rsidR="00476CDF" w:rsidRPr="00C14930">
              <w:t>using</w:t>
            </w:r>
            <w:r w:rsidR="002B63BB">
              <w:t xml:space="preserve"> </w:t>
            </w:r>
            <w:r w:rsidR="00476CDF" w:rsidRPr="00C14930">
              <w:t>Windows</w:t>
            </w:r>
            <w:r w:rsidR="002B63BB">
              <w:t xml:space="preserve"> </w:t>
            </w:r>
            <w:r w:rsidR="00476CDF" w:rsidRPr="00C14930">
              <w:t>8</w:t>
            </w:r>
            <w:r w:rsidR="002B63BB">
              <w:t xml:space="preserve"> </w:t>
            </w:r>
            <w:r w:rsidR="00476CDF" w:rsidRPr="00C14930">
              <w:t>with</w:t>
            </w:r>
            <w:r w:rsidR="002B63BB">
              <w:t xml:space="preserve"> </w:t>
            </w:r>
            <w:r w:rsidR="00476CDF" w:rsidRPr="00C14930">
              <w:t>a</w:t>
            </w:r>
            <w:r w:rsidR="002B63BB">
              <w:t xml:space="preserve"> </w:t>
            </w:r>
            <w:r w:rsidR="00476CDF" w:rsidRPr="00C14930">
              <w:t>WDDM-supported</w:t>
            </w:r>
            <w:r w:rsidR="002B63BB">
              <w:t xml:space="preserve"> </w:t>
            </w:r>
            <w:r w:rsidR="00476CDF" w:rsidRPr="00C14930">
              <w:t>display</w:t>
            </w:r>
            <w:r w:rsidR="002B63BB">
              <w:t xml:space="preserve"> </w:t>
            </w:r>
            <w:r w:rsidR="00476CDF" w:rsidRPr="00C14930">
              <w:t>adapter</w:t>
            </w:r>
            <w:r w:rsidR="002B63BB">
              <w:t xml:space="preserve"> </w:t>
            </w:r>
            <w:r w:rsidR="00476CDF" w:rsidRPr="00C14930">
              <w:t>is</w:t>
            </w:r>
            <w:r w:rsidR="002B63BB">
              <w:t xml:space="preserve"> </w:t>
            </w:r>
            <w:r w:rsidR="00476CDF" w:rsidRPr="00C14930">
              <w:t>recommended.</w:t>
            </w:r>
            <w:r w:rsidR="002B63BB">
              <w:t xml:space="preserve"> </w:t>
            </w:r>
          </w:p>
        </w:tc>
      </w:tr>
      <w:tr w:rsidR="00383943" w:rsidRPr="00C14930" w:rsidTr="002B63BB">
        <w:tc>
          <w:tcPr>
            <w:tcW w:w="0" w:type="auto"/>
            <w:vMerge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EB2095" w:rsidRDefault="00383943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Support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for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XPDM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Drivers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383943" w:rsidP="00C14930">
            <w:pPr>
              <w:pStyle w:val="ParagraphText"/>
            </w:pPr>
            <w:r w:rsidRPr="00C14930">
              <w:t>The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Display</w:t>
            </w:r>
            <w:r w:rsidR="002B63BB">
              <w:t xml:space="preserve"> </w:t>
            </w:r>
            <w:r w:rsidRPr="00C14930">
              <w:t>Driver</w:t>
            </w:r>
            <w:r w:rsidR="002B63BB">
              <w:t xml:space="preserve"> </w:t>
            </w:r>
            <w:r w:rsidRPr="00C14930">
              <w:t>Model</w:t>
            </w:r>
            <w:r w:rsidR="002B63BB">
              <w:t xml:space="preserve"> </w:t>
            </w:r>
            <w:r w:rsidRPr="00C14930">
              <w:t>(WDDM),</w:t>
            </w:r>
            <w:r w:rsidR="002B63BB">
              <w:t xml:space="preserve"> </w:t>
            </w:r>
            <w:r w:rsidRPr="00C14930">
              <w:t>which</w:t>
            </w:r>
            <w:r w:rsidR="002B63BB">
              <w:t xml:space="preserve"> </w:t>
            </w:r>
            <w:r w:rsidRPr="00C14930">
              <w:t>changed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architecture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display</w:t>
            </w:r>
            <w:r w:rsidR="002B63BB">
              <w:t xml:space="preserve"> </w:t>
            </w:r>
            <w:r w:rsidRPr="00C14930">
              <w:t>drivers,</w:t>
            </w:r>
            <w:r w:rsidR="002B63BB">
              <w:t xml:space="preserve"> </w:t>
            </w:r>
            <w:r w:rsidRPr="00C14930">
              <w:t>was</w:t>
            </w:r>
            <w:r w:rsidR="002B63BB">
              <w:t xml:space="preserve"> </w:t>
            </w:r>
            <w:r w:rsidRPr="00C14930">
              <w:t>introduced</w:t>
            </w:r>
            <w:r w:rsidR="002B63BB">
              <w:t xml:space="preserve"> </w:t>
            </w:r>
            <w:r w:rsidRPr="00C14930">
              <w:t>with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Vista.</w:t>
            </w:r>
            <w:r w:rsidR="002B63BB">
              <w:t xml:space="preserve"> </w:t>
            </w:r>
            <w:r w:rsidRPr="00C14930">
              <w:t>Drivers</w:t>
            </w:r>
            <w:r w:rsidR="002B63BB">
              <w:t xml:space="preserve"> </w:t>
            </w:r>
            <w:r w:rsidRPr="00C14930">
              <w:t>using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older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XP</w:t>
            </w:r>
            <w:r w:rsidR="002B63BB">
              <w:t xml:space="preserve"> </w:t>
            </w:r>
            <w:r w:rsidRPr="00C14930">
              <w:t>model</w:t>
            </w:r>
            <w:r w:rsidR="002B63BB">
              <w:t xml:space="preserve"> </w:t>
            </w:r>
            <w:r w:rsidRPr="00C14930">
              <w:t>are</w:t>
            </w:r>
            <w:r w:rsidR="002B63BB">
              <w:t xml:space="preserve"> </w:t>
            </w:r>
            <w:r w:rsidRPr="00C14930">
              <w:t>called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XP</w:t>
            </w:r>
            <w:r w:rsidR="002B63BB">
              <w:t xml:space="preserve"> </w:t>
            </w:r>
            <w:r w:rsidRPr="00C14930">
              <w:t>Driver</w:t>
            </w:r>
            <w:r w:rsidR="002B63BB">
              <w:t xml:space="preserve"> </w:t>
            </w:r>
            <w:r w:rsidRPr="00C14930">
              <w:t>Model</w:t>
            </w:r>
            <w:r w:rsidR="002B63BB">
              <w:t xml:space="preserve"> </w:t>
            </w:r>
            <w:r w:rsidRPr="00C14930">
              <w:t>(XPDM)</w:t>
            </w:r>
            <w:r w:rsidR="002B63BB">
              <w:t xml:space="preserve"> </w:t>
            </w:r>
            <w:r w:rsidRPr="00C14930">
              <w:t>drivers.</w:t>
            </w:r>
          </w:p>
          <w:p w:rsidR="00383943" w:rsidRPr="00C14930" w:rsidRDefault="00383943" w:rsidP="00C14930">
            <w:pPr>
              <w:pStyle w:val="ParagraphText"/>
            </w:pP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Pr="00C14930">
              <w:t>is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first</w:t>
            </w:r>
            <w:r w:rsidR="002B63BB">
              <w:t xml:space="preserve"> </w:t>
            </w:r>
            <w:r w:rsidRPr="00C14930">
              <w:t>version</w:t>
            </w:r>
            <w:r w:rsidR="002B63BB">
              <w:t xml:space="preserve"> </w:t>
            </w:r>
            <w:r w:rsidRPr="00C14930">
              <w:t>that</w:t>
            </w:r>
            <w:r w:rsidR="002B63BB">
              <w:t xml:space="preserve"> </w:t>
            </w:r>
            <w:r w:rsidRPr="00C14930">
              <w:t>does</w:t>
            </w:r>
            <w:r w:rsidR="002B63BB">
              <w:t xml:space="preserve"> </w:t>
            </w:r>
            <w:r w:rsidRPr="00C14930">
              <w:t>not</w:t>
            </w:r>
            <w:r w:rsidR="002B63BB">
              <w:t xml:space="preserve"> </w:t>
            </w:r>
            <w:r w:rsidRPr="00C14930">
              <w:t>support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older</w:t>
            </w:r>
            <w:r w:rsidR="002B63BB">
              <w:t xml:space="preserve"> </w:t>
            </w:r>
            <w:r w:rsidRPr="00C14930">
              <w:t>type</w:t>
            </w:r>
            <w:r w:rsidR="002B63BB">
              <w:t xml:space="preserve"> </w:t>
            </w:r>
            <w:r w:rsidRPr="00C14930">
              <w:t>of</w:t>
            </w:r>
            <w:r w:rsidR="002B63BB">
              <w:t xml:space="preserve"> </w:t>
            </w:r>
            <w:r w:rsidRPr="00C14930">
              <w:t>drivers.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means</w:t>
            </w:r>
            <w:r w:rsidR="002B63BB">
              <w:t xml:space="preserve"> </w:t>
            </w:r>
            <w:r w:rsidRPr="00C14930">
              <w:t>that</w:t>
            </w:r>
            <w:r w:rsidR="002B63BB">
              <w:t xml:space="preserve"> </w:t>
            </w:r>
            <w:r w:rsidRPr="00C14930">
              <w:t>if</w:t>
            </w:r>
            <w:r w:rsidR="002B63BB">
              <w:t xml:space="preserve"> </w:t>
            </w:r>
            <w:r w:rsidRPr="00C14930">
              <w:t>you</w:t>
            </w:r>
            <w:r w:rsidR="002B63BB">
              <w:t xml:space="preserve"> </w:t>
            </w:r>
            <w:r w:rsidRPr="00C14930">
              <w:t>have</w:t>
            </w:r>
            <w:r w:rsidR="002B63BB">
              <w:t xml:space="preserve"> </w:t>
            </w:r>
            <w:r w:rsidRPr="00C14930">
              <w:t>an</w:t>
            </w:r>
            <w:r w:rsidR="002B63BB">
              <w:t xml:space="preserve"> </w:t>
            </w:r>
            <w:r w:rsidRPr="00C14930">
              <w:t>older</w:t>
            </w:r>
            <w:r w:rsidR="002B63BB">
              <w:t xml:space="preserve"> </w:t>
            </w:r>
            <w:r w:rsidRPr="00C14930">
              <w:t>video</w:t>
            </w:r>
            <w:r w:rsidR="002B63BB">
              <w:t xml:space="preserve"> </w:t>
            </w:r>
            <w:r w:rsidRPr="00C14930">
              <w:t>card</w:t>
            </w:r>
            <w:r w:rsidR="002B63BB">
              <w:t xml:space="preserve"> </w:t>
            </w:r>
            <w:r w:rsidRPr="00C14930">
              <w:t>or</w:t>
            </w:r>
            <w:r w:rsidR="002B63BB">
              <w:t xml:space="preserve"> </w:t>
            </w:r>
            <w:r w:rsidRPr="00C14930">
              <w:t>older</w:t>
            </w:r>
            <w:r w:rsidR="002B63BB">
              <w:t xml:space="preserve"> </w:t>
            </w:r>
            <w:r w:rsidRPr="00C14930">
              <w:t>PC</w:t>
            </w:r>
            <w:r w:rsidR="002B63BB">
              <w:t xml:space="preserve"> </w:t>
            </w:r>
            <w:r w:rsidRPr="00C14930">
              <w:t>with</w:t>
            </w:r>
            <w:r w:rsidR="002B63BB">
              <w:t xml:space="preserve"> </w:t>
            </w:r>
            <w:r w:rsidRPr="00C14930">
              <w:t>only</w:t>
            </w:r>
            <w:r w:rsidR="002B63BB">
              <w:t xml:space="preserve"> </w:t>
            </w:r>
            <w:r w:rsidRPr="00C14930">
              <w:t>XPDM</w:t>
            </w:r>
            <w:r w:rsidR="002B63BB">
              <w:t xml:space="preserve"> </w:t>
            </w:r>
            <w:r w:rsidRPr="00C14930">
              <w:t>driver</w:t>
            </w:r>
            <w:r w:rsidR="002B63BB">
              <w:t xml:space="preserve"> </w:t>
            </w:r>
            <w:r w:rsidRPr="00C14930">
              <w:t>support,</w:t>
            </w:r>
            <w:r w:rsidR="002B63BB">
              <w:t xml:space="preserve"> </w:t>
            </w:r>
            <w:r w:rsidRPr="00C14930">
              <w:t>you</w:t>
            </w:r>
            <w:r w:rsidR="002B63BB">
              <w:t xml:space="preserve"> </w:t>
            </w:r>
            <w:r w:rsidRPr="00C14930">
              <w:t>will</w:t>
            </w:r>
            <w:r w:rsidR="002B63BB">
              <w:t xml:space="preserve"> </w:t>
            </w:r>
            <w:r w:rsidRPr="00C14930">
              <w:t>be</w:t>
            </w:r>
            <w:r w:rsidR="002B63BB">
              <w:t xml:space="preserve"> </w:t>
            </w:r>
            <w:r w:rsidRPr="00C14930">
              <w:t>limited</w:t>
            </w:r>
            <w:r w:rsidR="002B63BB">
              <w:t xml:space="preserve"> </w:t>
            </w:r>
            <w:r w:rsidRPr="00C14930">
              <w:t>to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built-in</w:t>
            </w:r>
            <w:r w:rsidR="002B63BB">
              <w:t xml:space="preserve"> </w:t>
            </w:r>
            <w:r w:rsidRPr="00C14930">
              <w:t>Basic</w:t>
            </w:r>
            <w:r w:rsidR="002B63BB">
              <w:t xml:space="preserve"> </w:t>
            </w:r>
            <w:r w:rsidRPr="00C14930">
              <w:t>driver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8.</w:t>
            </w:r>
            <w:r w:rsidR="002B63BB">
              <w:t xml:space="preserve"> </w:t>
            </w:r>
          </w:p>
        </w:tc>
      </w:tr>
      <w:tr w:rsidR="00383943" w:rsidRPr="00C14930" w:rsidTr="002B63BB">
        <w:tc>
          <w:tcPr>
            <w:tcW w:w="0" w:type="auto"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  <w:r w:rsidRPr="00C14930">
              <w:t>Startup</w:t>
            </w:r>
          </w:p>
        </w:tc>
        <w:tc>
          <w:tcPr>
            <w:tcW w:w="0" w:type="auto"/>
            <w:shd w:val="clear" w:color="auto" w:fill="auto"/>
          </w:tcPr>
          <w:p w:rsidR="00383943" w:rsidRPr="00EB2095" w:rsidRDefault="00383943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F8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during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Startup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383943" w:rsidP="00C14930">
            <w:pPr>
              <w:pStyle w:val="ParagraphText"/>
            </w:pPr>
            <w:r w:rsidRPr="00C14930">
              <w:t>Pressing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F8</w:t>
            </w:r>
            <w:r w:rsidR="002B63BB">
              <w:t xml:space="preserve"> </w:t>
            </w:r>
            <w:r w:rsidRPr="00C14930">
              <w:t>key</w:t>
            </w:r>
            <w:r w:rsidR="002B63BB">
              <w:t xml:space="preserve"> </w:t>
            </w:r>
            <w:r w:rsidRPr="00C14930">
              <w:t>during</w:t>
            </w:r>
            <w:r w:rsidR="002B63BB">
              <w:t xml:space="preserve"> </w:t>
            </w:r>
            <w:r w:rsidRPr="00C14930">
              <w:t>startup</w:t>
            </w:r>
            <w:r w:rsidR="002B63BB">
              <w:t xml:space="preserve"> </w:t>
            </w:r>
            <w:r w:rsidRPr="00C14930">
              <w:t>does</w:t>
            </w:r>
            <w:r w:rsidR="002B63BB">
              <w:t xml:space="preserve"> </w:t>
            </w:r>
            <w:r w:rsidRPr="00C14930">
              <w:t>not</w:t>
            </w:r>
            <w:r w:rsidR="002B63BB">
              <w:t xml:space="preserve"> </w:t>
            </w:r>
            <w:r w:rsidRPr="00C14930">
              <w:t>invoke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boot</w:t>
            </w:r>
            <w:r w:rsidR="002B63BB">
              <w:t xml:space="preserve"> </w:t>
            </w:r>
            <w:r w:rsidRPr="00C14930">
              <w:t>menu</w:t>
            </w:r>
            <w:r w:rsidR="002B63BB">
              <w:t xml:space="preserve"> </w:t>
            </w:r>
            <w:r w:rsidRPr="00C14930">
              <w:t>on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8.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was</w:t>
            </w:r>
            <w:r w:rsidR="002B63BB">
              <w:t xml:space="preserve"> </w:t>
            </w:r>
            <w:r w:rsidRPr="00C14930">
              <w:t>becoming</w:t>
            </w:r>
            <w:r w:rsidR="002B63BB">
              <w:t xml:space="preserve"> </w:t>
            </w:r>
            <w:r w:rsidRPr="00C14930">
              <w:t>increasingly</w:t>
            </w:r>
            <w:r w:rsidR="002B63BB">
              <w:t xml:space="preserve"> </w:t>
            </w:r>
            <w:r w:rsidRPr="00C14930">
              <w:t>difficult</w:t>
            </w:r>
            <w:r w:rsidR="002B63BB">
              <w:t xml:space="preserve"> </w:t>
            </w:r>
            <w:r w:rsidR="00476CDF" w:rsidRPr="00C14930">
              <w:t>due</w:t>
            </w:r>
            <w:r w:rsidR="002B63BB">
              <w:t xml:space="preserve"> </w:t>
            </w:r>
            <w:r w:rsidRPr="00C14930">
              <w:t>to</w:t>
            </w:r>
            <w:r w:rsidR="002B63BB">
              <w:t xml:space="preserve"> </w:t>
            </w:r>
            <w:r w:rsidRPr="00C14930">
              <w:t>faster</w:t>
            </w:r>
            <w:r w:rsidR="002B63BB">
              <w:t xml:space="preserve"> </w:t>
            </w:r>
            <w:r w:rsidRPr="00C14930">
              <w:t>startup</w:t>
            </w:r>
            <w:r w:rsidR="002B63BB">
              <w:t xml:space="preserve"> </w:t>
            </w:r>
            <w:r w:rsidRPr="00C14930">
              <w:t>performance.</w:t>
            </w:r>
            <w:r w:rsidR="002B63BB">
              <w:t xml:space="preserve"> </w:t>
            </w:r>
            <w:r w:rsidRPr="00C14930">
              <w:t>It</w:t>
            </w:r>
            <w:r w:rsidR="002B63BB">
              <w:t xml:space="preserve"> </w:t>
            </w:r>
            <w:r w:rsidRPr="00C14930">
              <w:t>is</w:t>
            </w:r>
            <w:r w:rsidR="002B63BB">
              <w:t xml:space="preserve"> </w:t>
            </w:r>
            <w:r w:rsidRPr="00C14930">
              <w:t>also</w:t>
            </w:r>
            <w:r w:rsidR="002B63BB">
              <w:t xml:space="preserve"> </w:t>
            </w:r>
            <w:r w:rsidRPr="00C14930">
              <w:t>needed</w:t>
            </w:r>
            <w:r w:rsidR="002B63BB">
              <w:t xml:space="preserve"> </w:t>
            </w:r>
            <w:r w:rsidRPr="00C14930">
              <w:t>less</w:t>
            </w:r>
            <w:r w:rsidR="002B63BB">
              <w:t xml:space="preserve"> </w:t>
            </w:r>
            <w:r w:rsidR="007212EA" w:rsidRPr="00C14930">
              <w:t>frequently</w:t>
            </w:r>
            <w:r w:rsidRPr="00C14930">
              <w:t>,</w:t>
            </w:r>
            <w:r w:rsidR="002B63BB">
              <w:t xml:space="preserve"> </w:t>
            </w:r>
            <w:r w:rsidRPr="00C14930">
              <w:t>now</w:t>
            </w:r>
            <w:r w:rsidR="002B63BB">
              <w:t xml:space="preserve"> </w:t>
            </w:r>
            <w:r w:rsidRPr="00C14930">
              <w:t>that</w:t>
            </w:r>
            <w:r w:rsidR="002B63BB">
              <w:t xml:space="preserve"> </w:t>
            </w:r>
            <w:r w:rsidR="004267C3" w:rsidRPr="00C14930">
              <w:t>startup</w:t>
            </w:r>
            <w:r w:rsidR="002B63BB">
              <w:t xml:space="preserve"> </w:t>
            </w:r>
            <w:r w:rsidR="004267C3" w:rsidRPr="00C14930">
              <w:t>troubleshooting</w:t>
            </w:r>
            <w:r w:rsidR="002B63BB">
              <w:t xml:space="preserve"> </w:t>
            </w:r>
            <w:r w:rsidR="004267C3" w:rsidRPr="00C14930">
              <w:t>options</w:t>
            </w:r>
            <w:r w:rsidR="002B63BB">
              <w:t xml:space="preserve"> </w:t>
            </w:r>
            <w:r w:rsidR="004267C3" w:rsidRPr="00C14930">
              <w:t>are</w:t>
            </w:r>
            <w:r w:rsidR="002B63BB">
              <w:t xml:space="preserve"> </w:t>
            </w:r>
            <w:r w:rsidR="004267C3" w:rsidRPr="00C14930">
              <w:t>automatically</w:t>
            </w:r>
            <w:r w:rsidR="002B63BB">
              <w:t xml:space="preserve"> </w:t>
            </w:r>
            <w:r w:rsidR="004267C3" w:rsidRPr="00C14930">
              <w:t>offered</w:t>
            </w:r>
            <w:r w:rsidR="002B63BB">
              <w:t xml:space="preserve"> </w:t>
            </w:r>
            <w:r w:rsidR="004267C3" w:rsidRPr="00C14930">
              <w:t>in</w:t>
            </w:r>
            <w:r w:rsidR="002B63BB">
              <w:t xml:space="preserve"> </w:t>
            </w:r>
            <w:r w:rsidR="004267C3" w:rsidRPr="00C14930">
              <w:t>the</w:t>
            </w:r>
            <w:r w:rsidR="002B63BB">
              <w:t xml:space="preserve"> </w:t>
            </w:r>
            <w:r w:rsidR="004267C3" w:rsidRPr="00C14930">
              <w:t>event</w:t>
            </w:r>
            <w:r w:rsidR="002B63BB">
              <w:t xml:space="preserve"> </w:t>
            </w:r>
            <w:r w:rsidR="004267C3" w:rsidRPr="00C14930">
              <w:t>of</w:t>
            </w:r>
            <w:r w:rsidR="002B63BB">
              <w:t xml:space="preserve"> </w:t>
            </w:r>
            <w:r w:rsidR="004267C3" w:rsidRPr="00C14930">
              <w:t>a</w:t>
            </w:r>
            <w:r w:rsidR="002B63BB">
              <w:t xml:space="preserve"> </w:t>
            </w:r>
            <w:r w:rsidR="004267C3" w:rsidRPr="00C14930">
              <w:t>startup</w:t>
            </w:r>
            <w:r w:rsidR="002B63BB">
              <w:t xml:space="preserve"> </w:t>
            </w:r>
            <w:r w:rsidR="007B6C88">
              <w:t>issue</w:t>
            </w:r>
            <w:r w:rsidR="004267C3" w:rsidRPr="00C14930">
              <w:t>.</w:t>
            </w:r>
          </w:p>
          <w:p w:rsidR="00F4379A" w:rsidRPr="00C14930" w:rsidRDefault="00F4379A" w:rsidP="00C14930">
            <w:pPr>
              <w:pStyle w:val="ParagraphText"/>
            </w:pPr>
            <w:r w:rsidRPr="00C14930">
              <w:t>This</w:t>
            </w:r>
            <w:r w:rsidR="002B63BB">
              <w:t xml:space="preserve"> </w:t>
            </w:r>
            <w:r w:rsidRPr="00C14930">
              <w:t>is</w:t>
            </w:r>
            <w:r w:rsidR="002B63BB">
              <w:t xml:space="preserve"> </w:t>
            </w:r>
            <w:r w:rsidRPr="00C14930">
              <w:t>discussed</w:t>
            </w:r>
            <w:r w:rsidR="002B63BB">
              <w:t xml:space="preserve"> </w:t>
            </w:r>
            <w:r w:rsidRPr="00C14930">
              <w:t>more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Startup</w:t>
            </w:r>
            <w:r w:rsidR="002B63BB">
              <w:t xml:space="preserve"> </w:t>
            </w:r>
            <w:r w:rsidRPr="00C14930">
              <w:t>section</w:t>
            </w:r>
            <w:r w:rsidR="002B63BB">
              <w:t xml:space="preserve"> </w:t>
            </w:r>
            <w:r w:rsidRPr="00C14930">
              <w:t>of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course.</w:t>
            </w:r>
            <w:r w:rsidR="002B63BB">
              <w:t xml:space="preserve"> </w:t>
            </w:r>
          </w:p>
        </w:tc>
      </w:tr>
      <w:tr w:rsidR="00485782" w:rsidRPr="00C14930" w:rsidTr="002B63BB">
        <w:tc>
          <w:tcPr>
            <w:tcW w:w="0" w:type="auto"/>
            <w:shd w:val="clear" w:color="auto" w:fill="auto"/>
          </w:tcPr>
          <w:p w:rsidR="00485782" w:rsidRPr="00C14930" w:rsidRDefault="00DE780B" w:rsidP="00C14930">
            <w:pPr>
              <w:pStyle w:val="ParagraphText"/>
            </w:pPr>
            <w:r w:rsidRPr="00C14930">
              <w:t>Storage</w:t>
            </w:r>
          </w:p>
        </w:tc>
        <w:tc>
          <w:tcPr>
            <w:tcW w:w="0" w:type="auto"/>
            <w:shd w:val="clear" w:color="auto" w:fill="auto"/>
          </w:tcPr>
          <w:p w:rsidR="00485782" w:rsidRPr="00EB2095" w:rsidRDefault="00485782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Previous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Versions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F4379A" w:rsidP="00C14930">
            <w:pPr>
              <w:pStyle w:val="ParagraphText"/>
            </w:pPr>
            <w:r w:rsidRPr="00C14930">
              <w:t>The</w:t>
            </w:r>
            <w:r w:rsidR="002B63BB">
              <w:t xml:space="preserve"> </w:t>
            </w:r>
            <w:r w:rsidRPr="00C14930">
              <w:t>Previous</w:t>
            </w:r>
            <w:r w:rsidR="002B63BB">
              <w:t xml:space="preserve"> </w:t>
            </w:r>
            <w:r w:rsidRPr="00C14930">
              <w:t>Versions</w:t>
            </w:r>
            <w:r w:rsidR="002B63BB">
              <w:t xml:space="preserve"> </w:t>
            </w:r>
            <w:r w:rsidR="00476CDF" w:rsidRPr="00C14930">
              <w:t>feature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related</w:t>
            </w:r>
            <w:r w:rsidR="002B63BB">
              <w:t xml:space="preserve"> </w:t>
            </w:r>
            <w:r w:rsidRPr="00C14930">
              <w:t>functionality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persistent</w:t>
            </w:r>
            <w:r w:rsidR="002B63BB">
              <w:t xml:space="preserve"> </w:t>
            </w:r>
            <w:r w:rsidRPr="00C14930">
              <w:t>restore</w:t>
            </w:r>
            <w:r w:rsidR="002B63BB">
              <w:t xml:space="preserve"> </w:t>
            </w:r>
            <w:r w:rsidRPr="00C14930">
              <w:t>point</w:t>
            </w:r>
            <w:r w:rsidR="002B63BB">
              <w:t xml:space="preserve"> </w:t>
            </w:r>
            <w:r w:rsidRPr="00C14930">
              <w:t>creation</w:t>
            </w:r>
            <w:r w:rsidR="002B63BB">
              <w:t xml:space="preserve"> </w:t>
            </w:r>
            <w:r w:rsidRPr="00C14930">
              <w:t>has</w:t>
            </w:r>
            <w:r w:rsidR="002B63BB">
              <w:t xml:space="preserve"> </w:t>
            </w:r>
            <w:r w:rsidRPr="00C14930">
              <w:t>been</w:t>
            </w:r>
            <w:r w:rsidR="002B63BB">
              <w:t xml:space="preserve"> </w:t>
            </w:r>
            <w:r w:rsidRPr="00C14930">
              <w:t>removed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8.</w:t>
            </w:r>
          </w:p>
          <w:p w:rsidR="00485782" w:rsidRPr="00C14930" w:rsidRDefault="00FE59C8" w:rsidP="00C14930">
            <w:pPr>
              <w:pStyle w:val="ParagraphText"/>
            </w:pPr>
            <w:r w:rsidRPr="00C14930">
              <w:t>The</w:t>
            </w:r>
            <w:r w:rsidR="002B63BB">
              <w:t xml:space="preserve"> </w:t>
            </w:r>
            <w:r w:rsidRPr="00C14930">
              <w:t>new</w:t>
            </w:r>
            <w:r w:rsidR="002B63BB">
              <w:t xml:space="preserve"> </w:t>
            </w:r>
            <w:r w:rsidRPr="00C14930">
              <w:t>File</w:t>
            </w:r>
            <w:r w:rsidR="002B63BB">
              <w:t xml:space="preserve"> </w:t>
            </w:r>
            <w:r w:rsidRPr="00C14930">
              <w:t>History</w:t>
            </w:r>
            <w:r w:rsidR="002B63BB">
              <w:t xml:space="preserve"> </w:t>
            </w:r>
            <w:r w:rsidRPr="00C14930">
              <w:t>feature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</w:t>
            </w:r>
            <w:r w:rsidR="002B63BB">
              <w:t xml:space="preserve"> </w:t>
            </w:r>
            <w:r w:rsidR="00F4379A" w:rsidRPr="00C14930">
              <w:t>bridges</w:t>
            </w:r>
            <w:r w:rsidR="002B63BB">
              <w:t xml:space="preserve"> </w:t>
            </w:r>
            <w:r w:rsidR="00F4379A" w:rsidRPr="00C14930">
              <w:t>the</w:t>
            </w:r>
            <w:r w:rsidR="002B63BB">
              <w:t xml:space="preserve"> </w:t>
            </w:r>
            <w:r w:rsidR="00F4379A" w:rsidRPr="00C14930">
              <w:t>gap</w:t>
            </w:r>
            <w:r w:rsidR="002B63BB">
              <w:t xml:space="preserve"> </w:t>
            </w:r>
            <w:r w:rsidR="00F4379A" w:rsidRPr="00C14930">
              <w:t>between</w:t>
            </w:r>
            <w:r w:rsidR="002B63BB">
              <w:t xml:space="preserve"> </w:t>
            </w:r>
            <w:r w:rsidR="00F4379A" w:rsidRPr="00C14930">
              <w:t>Previous</w:t>
            </w:r>
            <w:r w:rsidR="002B63BB">
              <w:t xml:space="preserve"> </w:t>
            </w:r>
            <w:r w:rsidR="00F4379A" w:rsidRPr="00C14930">
              <w:t>Versions</w:t>
            </w:r>
            <w:r w:rsidR="002B63BB">
              <w:t xml:space="preserve"> </w:t>
            </w:r>
            <w:r w:rsidR="00F4379A" w:rsidRPr="00C14930">
              <w:t>and</w:t>
            </w:r>
            <w:r w:rsidR="002B63BB">
              <w:t xml:space="preserve"> </w:t>
            </w:r>
            <w:r w:rsidR="00F4379A" w:rsidRPr="00C14930">
              <w:t>Backup</w:t>
            </w:r>
            <w:r w:rsidRPr="00C14930">
              <w:t>.</w:t>
            </w:r>
            <w:r w:rsidR="002B63BB">
              <w:t xml:space="preserve"> </w:t>
            </w:r>
            <w:r w:rsidRPr="00C14930">
              <w:t>See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Recovery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Troubleshooting</w:t>
            </w:r>
            <w:r w:rsidR="002B63BB">
              <w:t xml:space="preserve"> </w:t>
            </w:r>
            <w:r w:rsidRPr="00C14930">
              <w:t>module</w:t>
            </w:r>
            <w:r w:rsidR="002B63BB">
              <w:t xml:space="preserve"> </w:t>
            </w:r>
            <w:r w:rsidRPr="00C14930">
              <w:t>for</w:t>
            </w:r>
            <w:r w:rsidR="002B63BB">
              <w:t xml:space="preserve"> </w:t>
            </w:r>
            <w:r w:rsidRPr="00C14930">
              <w:t>more</w:t>
            </w:r>
            <w:r w:rsidR="002B63BB">
              <w:t xml:space="preserve"> </w:t>
            </w:r>
            <w:r w:rsidRPr="00C14930">
              <w:t>information</w:t>
            </w:r>
            <w:r w:rsidR="002B63BB">
              <w:t xml:space="preserve"> </w:t>
            </w:r>
            <w:r w:rsidRPr="00C14930">
              <w:t>on</w:t>
            </w:r>
            <w:r w:rsidR="002B63BB">
              <w:t xml:space="preserve"> </w:t>
            </w:r>
            <w:r w:rsidRPr="00C14930">
              <w:t>this</w:t>
            </w:r>
            <w:r w:rsidR="002B63BB">
              <w:t xml:space="preserve"> </w:t>
            </w:r>
            <w:r w:rsidRPr="00C14930">
              <w:t>feature.</w:t>
            </w:r>
            <w:r w:rsidR="002B63BB">
              <w:t xml:space="preserve">  </w:t>
            </w:r>
          </w:p>
        </w:tc>
      </w:tr>
      <w:tr w:rsidR="00383943" w:rsidRPr="00C14930" w:rsidTr="002B63BB">
        <w:tc>
          <w:tcPr>
            <w:tcW w:w="0" w:type="auto"/>
            <w:vMerge w:val="restart"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  <w:r w:rsidRPr="00C14930">
              <w:t>Networking</w:t>
            </w:r>
          </w:p>
        </w:tc>
        <w:tc>
          <w:tcPr>
            <w:tcW w:w="0" w:type="auto"/>
            <w:shd w:val="clear" w:color="auto" w:fill="auto"/>
          </w:tcPr>
          <w:p w:rsidR="00383943" w:rsidRPr="00EB2095" w:rsidRDefault="00383943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Network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Map</w:t>
            </w:r>
          </w:p>
        </w:tc>
        <w:tc>
          <w:tcPr>
            <w:tcW w:w="0" w:type="auto"/>
            <w:shd w:val="clear" w:color="auto" w:fill="auto"/>
          </w:tcPr>
          <w:p w:rsidR="00383943" w:rsidRPr="00C14930" w:rsidRDefault="00FE59C8" w:rsidP="00C14930">
            <w:pPr>
              <w:pStyle w:val="ParagraphText"/>
            </w:pPr>
            <w:r w:rsidRPr="00C14930">
              <w:t>This</w:t>
            </w:r>
            <w:r w:rsidR="002B63BB">
              <w:t xml:space="preserve"> </w:t>
            </w:r>
            <w:r w:rsidRPr="00C14930">
              <w:t>feature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Network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Sharing</w:t>
            </w:r>
            <w:r w:rsidR="002B63BB">
              <w:t xml:space="preserve"> </w:t>
            </w:r>
            <w:r w:rsidRPr="00C14930">
              <w:t>Center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7</w:t>
            </w:r>
            <w:r w:rsidR="002B63BB">
              <w:t xml:space="preserve"> </w:t>
            </w:r>
            <w:r w:rsidRPr="00C14930">
              <w:t>has</w:t>
            </w:r>
            <w:r w:rsidR="002B63BB">
              <w:t xml:space="preserve"> </w:t>
            </w:r>
            <w:r w:rsidRPr="00C14930">
              <w:t>been</w:t>
            </w:r>
            <w:r w:rsidR="002B63BB">
              <w:t xml:space="preserve"> </w:t>
            </w:r>
            <w:r w:rsidRPr="00C14930">
              <w:t>removed</w:t>
            </w:r>
            <w:r w:rsidR="002B63BB">
              <w:t xml:space="preserve"> </w:t>
            </w:r>
            <w:r w:rsidRPr="00C14930">
              <w:t>from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8.</w:t>
            </w:r>
            <w:r w:rsidR="002B63BB">
              <w:t xml:space="preserve"> </w:t>
            </w:r>
          </w:p>
        </w:tc>
      </w:tr>
      <w:tr w:rsidR="00383943" w:rsidRPr="00C14930" w:rsidTr="002B63BB">
        <w:tc>
          <w:tcPr>
            <w:tcW w:w="0" w:type="auto"/>
            <w:vMerge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EB2095" w:rsidRDefault="00FE59C8" w:rsidP="00C14930">
            <w:pPr>
              <w:pStyle w:val="ParagraphText"/>
              <w:rPr>
                <w:b/>
                <w:bCs/>
              </w:rPr>
            </w:pPr>
            <w:r w:rsidRPr="00EB2095">
              <w:rPr>
                <w:b/>
                <w:bCs/>
              </w:rPr>
              <w:t>Ad-hoc</w:t>
            </w:r>
            <w:r w:rsidR="002B63BB">
              <w:rPr>
                <w:b/>
                <w:bCs/>
              </w:rPr>
              <w:t xml:space="preserve"> </w:t>
            </w:r>
            <w:r w:rsidR="00476CDF" w:rsidRPr="00EB2095">
              <w:rPr>
                <w:b/>
                <w:bCs/>
              </w:rPr>
              <w:t>Wi-Fi</w:t>
            </w:r>
            <w:r w:rsidR="002B63BB">
              <w:rPr>
                <w:b/>
                <w:bCs/>
              </w:rPr>
              <w:t xml:space="preserve"> </w:t>
            </w:r>
            <w:r w:rsidRPr="00EB2095">
              <w:rPr>
                <w:b/>
                <w:bCs/>
              </w:rPr>
              <w:t>networks</w:t>
            </w:r>
          </w:p>
        </w:tc>
        <w:tc>
          <w:tcPr>
            <w:tcW w:w="0" w:type="auto"/>
            <w:shd w:val="clear" w:color="auto" w:fill="auto"/>
          </w:tcPr>
          <w:p w:rsidR="00383943" w:rsidRPr="00C14930" w:rsidRDefault="00FE59C8" w:rsidP="00C14930">
            <w:pPr>
              <w:pStyle w:val="ParagraphText"/>
            </w:pPr>
            <w:r w:rsidRPr="00C14930">
              <w:t>Ad-hoc</w:t>
            </w:r>
            <w:r w:rsidR="002B63BB">
              <w:t xml:space="preserve"> </w:t>
            </w:r>
            <w:r w:rsidRPr="00C14930">
              <w:t>networks</w:t>
            </w:r>
            <w:r w:rsidR="002B63BB">
              <w:t xml:space="preserve"> </w:t>
            </w:r>
            <w:r w:rsidRPr="00C14930">
              <w:t>cannot</w:t>
            </w:r>
            <w:r w:rsidR="002B63BB">
              <w:t xml:space="preserve"> </w:t>
            </w:r>
            <w:r w:rsidRPr="00C14930">
              <w:t>be</w:t>
            </w:r>
            <w:r w:rsidR="002B63BB">
              <w:t xml:space="preserve"> </w:t>
            </w:r>
            <w:r w:rsidRPr="00C14930">
              <w:t>created</w:t>
            </w:r>
            <w:r w:rsidR="002B63BB">
              <w:t xml:space="preserve"> </w:t>
            </w:r>
            <w:r w:rsidRPr="00C14930">
              <w:t>using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r w:rsidRPr="00C14930">
              <w:t>main</w:t>
            </w:r>
            <w:r w:rsidR="002B63BB">
              <w:t xml:space="preserve"> </w:t>
            </w:r>
            <w:r w:rsidRPr="00C14930">
              <w:t>networking</w:t>
            </w:r>
            <w:r w:rsidR="002B63BB">
              <w:t xml:space="preserve"> </w:t>
            </w:r>
            <w:r w:rsidRPr="00C14930">
              <w:t>user</w:t>
            </w:r>
            <w:r w:rsidR="002B63BB">
              <w:t xml:space="preserve"> </w:t>
            </w:r>
            <w:r w:rsidRPr="00C14930">
              <w:t>interfaces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Windows</w:t>
            </w:r>
            <w:r w:rsidR="002B63BB">
              <w:t xml:space="preserve"> </w:t>
            </w:r>
            <w:r w:rsidRPr="00C14930">
              <w:t>8.</w:t>
            </w:r>
            <w:r w:rsidR="002B63BB">
              <w:t xml:space="preserve"> </w:t>
            </w:r>
          </w:p>
        </w:tc>
      </w:tr>
      <w:tr w:rsidR="00383943" w:rsidRPr="00C14930" w:rsidTr="002B63BB">
        <w:tc>
          <w:tcPr>
            <w:tcW w:w="0" w:type="auto"/>
            <w:vMerge/>
            <w:shd w:val="clear" w:color="auto" w:fill="auto"/>
          </w:tcPr>
          <w:p w:rsidR="00383943" w:rsidRPr="00C14930" w:rsidRDefault="00383943" w:rsidP="00C14930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383943" w:rsidRPr="00EB2095" w:rsidRDefault="00BD4294" w:rsidP="00C14930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Wireless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Networks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shd w:val="clear" w:color="auto" w:fill="auto"/>
          </w:tcPr>
          <w:p w:rsidR="00670C30" w:rsidRPr="00C14930" w:rsidRDefault="00FE59C8" w:rsidP="00C14930">
            <w:pPr>
              <w:pStyle w:val="ParagraphText"/>
            </w:pPr>
            <w:r w:rsidRPr="00C14930">
              <w:t>This</w:t>
            </w:r>
            <w:r w:rsidR="002B63BB">
              <w:t xml:space="preserve"> </w:t>
            </w:r>
            <w:r w:rsidRPr="00C14930">
              <w:t>interface</w:t>
            </w:r>
            <w:r w:rsidR="002B63BB">
              <w:t xml:space="preserve"> </w:t>
            </w:r>
            <w:r w:rsidRPr="00C14930">
              <w:t>was</w:t>
            </w:r>
            <w:r w:rsidR="002B63BB">
              <w:t xml:space="preserve"> </w:t>
            </w:r>
            <w:r w:rsidRPr="00C14930">
              <w:t>used</w:t>
            </w:r>
            <w:r w:rsidR="002B63BB">
              <w:t xml:space="preserve"> </w:t>
            </w:r>
            <w:r w:rsidRPr="00C14930">
              <w:t>to</w:t>
            </w:r>
            <w:r w:rsidR="002B63BB">
              <w:t xml:space="preserve"> </w:t>
            </w:r>
            <w:r w:rsidRPr="00C14930">
              <w:t>add,</w:t>
            </w:r>
            <w:r w:rsidR="002B63BB">
              <w:t xml:space="preserve"> </w:t>
            </w:r>
            <w:r w:rsidRPr="00C14930">
              <w:t>delete</w:t>
            </w:r>
            <w:r w:rsidR="002B63BB">
              <w:t xml:space="preserve"> </w:t>
            </w:r>
            <w:r w:rsidRPr="00C14930">
              <w:t>and</w:t>
            </w:r>
            <w:r w:rsidR="002B63BB">
              <w:t xml:space="preserve"> </w:t>
            </w:r>
            <w:r w:rsidRPr="00C14930">
              <w:t>re-order</w:t>
            </w:r>
            <w:r w:rsidR="002B63BB">
              <w:t xml:space="preserve"> </w:t>
            </w:r>
            <w:r w:rsidRPr="00C14930">
              <w:t>saved</w:t>
            </w:r>
            <w:r w:rsidR="002B63BB">
              <w:t xml:space="preserve"> </w:t>
            </w:r>
            <w:r w:rsidRPr="00C14930">
              <w:t>wireless</w:t>
            </w:r>
            <w:r w:rsidR="002B63BB">
              <w:t xml:space="preserve"> </w:t>
            </w:r>
            <w:r w:rsidRPr="00C14930">
              <w:t>networks.</w:t>
            </w:r>
            <w:r w:rsidR="002B63BB">
              <w:t xml:space="preserve"> </w:t>
            </w:r>
            <w:r w:rsidRPr="00C14930">
              <w:t>It</w:t>
            </w:r>
            <w:r w:rsidR="002B63BB">
              <w:t xml:space="preserve"> </w:t>
            </w:r>
            <w:r w:rsidRPr="00C14930">
              <w:t>has</w:t>
            </w:r>
            <w:r w:rsidR="002B63BB">
              <w:t xml:space="preserve"> </w:t>
            </w:r>
            <w:r w:rsidRPr="00C14930">
              <w:t>been</w:t>
            </w:r>
            <w:r w:rsidR="002B63BB">
              <w:t xml:space="preserve"> </w:t>
            </w:r>
            <w:r w:rsidRPr="00C14930">
              <w:t>removed</w:t>
            </w:r>
            <w:r w:rsidR="002B63BB">
              <w:t xml:space="preserve"> </w:t>
            </w:r>
            <w:r w:rsidRPr="00C14930">
              <w:t>in</w:t>
            </w:r>
            <w:r w:rsidR="002B63BB">
              <w:t xml:space="preserve"> </w:t>
            </w:r>
            <w:r w:rsidRPr="00C14930">
              <w:t>favor</w:t>
            </w:r>
            <w:r w:rsidR="002B63BB">
              <w:t xml:space="preserve"> </w:t>
            </w:r>
            <w:r w:rsidRPr="00C14930">
              <w:t>of</w:t>
            </w:r>
            <w:r w:rsidR="002B63BB">
              <w:t xml:space="preserve"> </w:t>
            </w:r>
            <w:r w:rsidR="00946448" w:rsidRPr="00C14930">
              <w:t>providing</w:t>
            </w:r>
            <w:r w:rsidR="002B63BB">
              <w:t xml:space="preserve"> </w:t>
            </w:r>
            <w:r w:rsidR="00946448" w:rsidRPr="00C14930">
              <w:t>only</w:t>
            </w:r>
            <w:r w:rsidR="002B63BB">
              <w:t xml:space="preserve"> </w:t>
            </w:r>
            <w:r w:rsidR="00946448" w:rsidRPr="00C14930">
              <w:t>the</w:t>
            </w:r>
            <w:r w:rsidR="002B63BB">
              <w:t xml:space="preserve"> </w:t>
            </w:r>
            <w:r w:rsidR="00946448" w:rsidRPr="00C14930">
              <w:t>network</w:t>
            </w:r>
            <w:r w:rsidR="002B63BB">
              <w:t xml:space="preserve"> </w:t>
            </w:r>
            <w:r w:rsidR="00946448" w:rsidRPr="00C14930">
              <w:t>selection</w:t>
            </w:r>
            <w:r w:rsidR="002B63BB">
              <w:t xml:space="preserve"> </w:t>
            </w:r>
            <w:r w:rsidR="00946448" w:rsidRPr="00C14930">
              <w:t>interface,</w:t>
            </w:r>
            <w:r w:rsidR="002B63BB">
              <w:t xml:space="preserve"> </w:t>
            </w:r>
            <w:r w:rsidR="00946448" w:rsidRPr="00C14930">
              <w:t>showing</w:t>
            </w:r>
            <w:r w:rsidR="002B63BB">
              <w:t xml:space="preserve"> </w:t>
            </w:r>
            <w:r w:rsidR="00946448" w:rsidRPr="00C14930">
              <w:t>currently</w:t>
            </w:r>
            <w:r w:rsidR="002B63BB">
              <w:t xml:space="preserve"> </w:t>
            </w:r>
            <w:r w:rsidR="00946448" w:rsidRPr="00C14930">
              <w:t>available</w:t>
            </w:r>
            <w:r w:rsidR="002B63BB">
              <w:t xml:space="preserve"> </w:t>
            </w:r>
            <w:r w:rsidR="00946448" w:rsidRPr="00C14930">
              <w:t>networks.</w:t>
            </w:r>
          </w:p>
          <w:p w:rsidR="00946448" w:rsidRPr="00C14930" w:rsidRDefault="00946448" w:rsidP="00C14930">
            <w:pPr>
              <w:pStyle w:val="ParagraphText"/>
            </w:pPr>
            <w:r w:rsidRPr="00C14930">
              <w:t>Connection</w:t>
            </w:r>
            <w:r w:rsidR="002B63BB">
              <w:t xml:space="preserve"> </w:t>
            </w:r>
            <w:r w:rsidRPr="00C14930">
              <w:t>management</w:t>
            </w:r>
            <w:r w:rsidR="002B63BB">
              <w:t xml:space="preserve"> </w:t>
            </w:r>
            <w:r w:rsidRPr="00C14930">
              <w:t>can</w:t>
            </w:r>
            <w:r w:rsidR="002B63BB">
              <w:t xml:space="preserve"> </w:t>
            </w:r>
            <w:r w:rsidRPr="00C14930">
              <w:t>still</w:t>
            </w:r>
            <w:r w:rsidR="002B63BB">
              <w:t xml:space="preserve"> </w:t>
            </w:r>
            <w:r w:rsidRPr="00C14930">
              <w:t>be</w:t>
            </w:r>
            <w:r w:rsidR="002B63BB">
              <w:t xml:space="preserve"> </w:t>
            </w:r>
            <w:r w:rsidRPr="00C14930">
              <w:t>done</w:t>
            </w:r>
            <w:r w:rsidR="002B63BB">
              <w:t xml:space="preserve"> </w:t>
            </w:r>
            <w:r w:rsidRPr="00C14930">
              <w:t>using</w:t>
            </w:r>
            <w:r w:rsidR="002B63BB">
              <w:t xml:space="preserve"> </w:t>
            </w:r>
            <w:r w:rsidRPr="00C14930">
              <w:t>the</w:t>
            </w:r>
            <w:r w:rsidR="002B63BB">
              <w:t xml:space="preserve"> </w:t>
            </w:r>
            <w:hyperlink r:id="rId13" w:history="1">
              <w:r w:rsidRPr="00C14930">
                <w:rPr>
                  <w:rStyle w:val="Hyperlink"/>
                  <w:color w:val="auto"/>
                  <w:u w:val="none"/>
                </w:rPr>
                <w:t>netsh.exe</w:t>
              </w:r>
            </w:hyperlink>
            <w:r w:rsidR="002B63BB">
              <w:t xml:space="preserve"> </w:t>
            </w:r>
            <w:r w:rsidRPr="00C14930">
              <w:t>command</w:t>
            </w:r>
            <w:r w:rsidR="002B63BB">
              <w:t xml:space="preserve"> </w:t>
            </w:r>
            <w:r w:rsidRPr="00C14930">
              <w:t>line</w:t>
            </w:r>
            <w:r w:rsidR="002B63BB">
              <w:t xml:space="preserve"> </w:t>
            </w:r>
            <w:r w:rsidRPr="00C14930">
              <w:t>interface.</w:t>
            </w:r>
            <w:r w:rsidR="002B63BB">
              <w:t xml:space="preserve"> </w:t>
            </w:r>
          </w:p>
        </w:tc>
      </w:tr>
      <w:tr w:rsidR="005D5A24" w:rsidRPr="00C14930" w:rsidTr="002B63BB">
        <w:tc>
          <w:tcPr>
            <w:tcW w:w="0" w:type="auto"/>
            <w:vMerge w:val="restart"/>
            <w:shd w:val="clear" w:color="auto" w:fill="auto"/>
          </w:tcPr>
          <w:p w:rsidR="005D5A24" w:rsidRPr="00C14930" w:rsidRDefault="005D5A24" w:rsidP="00A668B3">
            <w:pPr>
              <w:pStyle w:val="ParagraphText"/>
            </w:pPr>
            <w:r>
              <w:t>Virtualization</w:t>
            </w:r>
          </w:p>
        </w:tc>
        <w:tc>
          <w:tcPr>
            <w:tcW w:w="0" w:type="auto"/>
            <w:shd w:val="clear" w:color="auto" w:fill="auto"/>
          </w:tcPr>
          <w:p w:rsidR="005D5A24" w:rsidRDefault="005D5A24" w:rsidP="00A668B3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PC</w:t>
            </w:r>
          </w:p>
        </w:tc>
        <w:tc>
          <w:tcPr>
            <w:tcW w:w="0" w:type="auto"/>
            <w:shd w:val="clear" w:color="auto" w:fill="auto"/>
          </w:tcPr>
          <w:p w:rsidR="005D5A24" w:rsidRPr="00C14930" w:rsidRDefault="005D5A24" w:rsidP="00A668B3">
            <w:pPr>
              <w:pStyle w:val="ParagraphText"/>
            </w:pPr>
            <w:r>
              <w:t>Virtual</w:t>
            </w:r>
            <w:r w:rsidR="002B63BB">
              <w:t xml:space="preserve"> </w:t>
            </w:r>
            <w:r>
              <w:t>PC</w:t>
            </w:r>
            <w:r w:rsidR="002B63BB">
              <w:t xml:space="preserve"> </w:t>
            </w:r>
            <w:r>
              <w:t>is</w:t>
            </w:r>
            <w:r w:rsidR="002B63BB">
              <w:t xml:space="preserve"> </w:t>
            </w:r>
            <w:r>
              <w:t>not</w:t>
            </w:r>
            <w:r w:rsidR="002B63BB">
              <w:t xml:space="preserve"> </w:t>
            </w:r>
            <w:r>
              <w:t>available</w:t>
            </w:r>
            <w:r w:rsidR="002B63BB">
              <w:t xml:space="preserve"> </w:t>
            </w:r>
            <w:r>
              <w:t>for</w:t>
            </w:r>
            <w:r w:rsidR="002B63BB">
              <w:t xml:space="preserve"> </w:t>
            </w:r>
            <w:r>
              <w:t>installation</w:t>
            </w:r>
            <w:r w:rsidR="002B63BB">
              <w:t xml:space="preserve"> </w:t>
            </w:r>
            <w:r>
              <w:t>on</w:t>
            </w:r>
            <w:r w:rsidR="002B63BB">
              <w:t xml:space="preserve"> </w:t>
            </w:r>
            <w:r>
              <w:t>Windows</w:t>
            </w:r>
            <w:r w:rsidR="002B63BB">
              <w:t xml:space="preserve"> </w:t>
            </w:r>
            <w:r>
              <w:t>8.</w:t>
            </w:r>
            <w:r w:rsidR="002B63BB">
              <w:t xml:space="preserve"> </w:t>
            </w:r>
            <w:r w:rsidR="004E4341">
              <w:t>Client</w:t>
            </w:r>
            <w:r w:rsidR="002B63BB">
              <w:t xml:space="preserve"> </w:t>
            </w:r>
            <w:r>
              <w:t>Hyper-V</w:t>
            </w:r>
            <w:r w:rsidR="002B63BB">
              <w:t xml:space="preserve"> </w:t>
            </w:r>
            <w:r>
              <w:t>is</w:t>
            </w:r>
            <w:r w:rsidR="002B63BB">
              <w:t xml:space="preserve"> </w:t>
            </w:r>
            <w:r>
              <w:t>the</w:t>
            </w:r>
            <w:r w:rsidR="002B63BB">
              <w:t xml:space="preserve"> </w:t>
            </w:r>
            <w:r>
              <w:t>replacement</w:t>
            </w:r>
            <w:r w:rsidR="002B63BB">
              <w:t xml:space="preserve"> </w:t>
            </w:r>
            <w:r>
              <w:t>virtualization</w:t>
            </w:r>
            <w:r w:rsidR="002B63BB">
              <w:t xml:space="preserve"> </w:t>
            </w:r>
            <w:r>
              <w:t>solution.</w:t>
            </w:r>
            <w:r w:rsidR="002B63BB">
              <w:t xml:space="preserve"> </w:t>
            </w:r>
            <w:r>
              <w:t>See</w:t>
            </w:r>
            <w:r w:rsidR="002B63BB">
              <w:t xml:space="preserve"> </w:t>
            </w:r>
            <w:r>
              <w:t>the</w:t>
            </w:r>
            <w:r w:rsidR="002B63BB">
              <w:t xml:space="preserve"> </w:t>
            </w:r>
            <w:r>
              <w:t>Virtualization</w:t>
            </w:r>
            <w:r w:rsidR="002B63BB">
              <w:t xml:space="preserve"> </w:t>
            </w:r>
            <w:r>
              <w:t>module</w:t>
            </w:r>
            <w:r w:rsidR="002B63BB">
              <w:t xml:space="preserve"> </w:t>
            </w:r>
            <w:r>
              <w:t>for</w:t>
            </w:r>
            <w:r w:rsidR="002B63BB">
              <w:t xml:space="preserve"> </w:t>
            </w:r>
            <w:r>
              <w:t>more</w:t>
            </w:r>
            <w:r w:rsidR="002B63BB">
              <w:t xml:space="preserve"> </w:t>
            </w:r>
            <w:r>
              <w:t>information.</w:t>
            </w:r>
            <w:r w:rsidR="002B63BB">
              <w:t xml:space="preserve"> </w:t>
            </w:r>
          </w:p>
        </w:tc>
      </w:tr>
      <w:tr w:rsidR="005D5A24" w:rsidRPr="00C14930" w:rsidTr="002B63BB">
        <w:tc>
          <w:tcPr>
            <w:tcW w:w="0" w:type="auto"/>
            <w:vMerge/>
            <w:shd w:val="clear" w:color="auto" w:fill="auto"/>
          </w:tcPr>
          <w:p w:rsidR="005D5A24" w:rsidRDefault="005D5A24" w:rsidP="00A668B3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5D5A24" w:rsidRDefault="005D5A24" w:rsidP="00A668B3">
            <w:pPr>
              <w:pStyle w:val="ParagraphText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XP</w:t>
            </w:r>
            <w:r w:rsidR="002B63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Mode</w:t>
            </w:r>
          </w:p>
        </w:tc>
        <w:tc>
          <w:tcPr>
            <w:tcW w:w="0" w:type="auto"/>
            <w:shd w:val="clear" w:color="auto" w:fill="auto"/>
          </w:tcPr>
          <w:p w:rsidR="005D5A24" w:rsidRPr="00C14930" w:rsidRDefault="005D5A24" w:rsidP="00A668B3">
            <w:pPr>
              <w:pStyle w:val="ParagraphText"/>
            </w:pPr>
            <w:r>
              <w:t>Along</w:t>
            </w:r>
            <w:r w:rsidR="002B63BB">
              <w:t xml:space="preserve"> </w:t>
            </w:r>
            <w:r>
              <w:t>with</w:t>
            </w:r>
            <w:r w:rsidR="002B63BB">
              <w:t xml:space="preserve"> </w:t>
            </w:r>
            <w:r>
              <w:t>Virtual</w:t>
            </w:r>
            <w:r w:rsidR="002B63BB">
              <w:t xml:space="preserve"> </w:t>
            </w:r>
            <w:r>
              <w:t>PC,</w:t>
            </w:r>
            <w:r w:rsidR="002B63BB">
              <w:t xml:space="preserve"> </w:t>
            </w:r>
            <w:r>
              <w:t>Windows</w:t>
            </w:r>
            <w:r w:rsidR="002B63BB">
              <w:t xml:space="preserve"> </w:t>
            </w:r>
            <w:r>
              <w:t>XP</w:t>
            </w:r>
            <w:r w:rsidR="002B63BB">
              <w:t xml:space="preserve"> </w:t>
            </w:r>
            <w:r>
              <w:t>Mode</w:t>
            </w:r>
            <w:r w:rsidR="002B63BB">
              <w:t xml:space="preserve"> </w:t>
            </w:r>
            <w:r>
              <w:t>is</w:t>
            </w:r>
            <w:r w:rsidR="002B63BB">
              <w:t xml:space="preserve"> </w:t>
            </w:r>
            <w:r>
              <w:t>not</w:t>
            </w:r>
            <w:r w:rsidR="002B63BB">
              <w:t xml:space="preserve"> </w:t>
            </w:r>
            <w:r>
              <w:t>provided</w:t>
            </w:r>
            <w:r w:rsidR="002B63BB">
              <w:t xml:space="preserve"> </w:t>
            </w:r>
            <w:r>
              <w:t>as</w:t>
            </w:r>
            <w:r w:rsidR="002B63BB">
              <w:t xml:space="preserve"> </w:t>
            </w:r>
            <w:r>
              <w:t>an</w:t>
            </w:r>
            <w:r w:rsidR="002B63BB">
              <w:t xml:space="preserve"> </w:t>
            </w:r>
            <w:r>
              <w:t>option</w:t>
            </w:r>
            <w:r w:rsidR="002B63BB">
              <w:t xml:space="preserve"> </w:t>
            </w:r>
            <w:r>
              <w:t>for</w:t>
            </w:r>
            <w:r w:rsidR="002B63BB">
              <w:t xml:space="preserve"> </w:t>
            </w:r>
            <w:r>
              <w:t>use</w:t>
            </w:r>
            <w:r w:rsidR="002B63BB">
              <w:t xml:space="preserve"> </w:t>
            </w:r>
            <w:r>
              <w:t>with</w:t>
            </w:r>
            <w:r w:rsidR="002B63BB">
              <w:t xml:space="preserve"> </w:t>
            </w:r>
            <w:r>
              <w:t>Windows</w:t>
            </w:r>
            <w:r w:rsidR="002B63BB">
              <w:t xml:space="preserve"> </w:t>
            </w:r>
            <w:r>
              <w:t>8.</w:t>
            </w:r>
            <w:r w:rsidR="002B63BB">
              <w:t xml:space="preserve"> </w:t>
            </w:r>
            <w:r>
              <w:t>See</w:t>
            </w:r>
            <w:r w:rsidR="002B63BB">
              <w:t xml:space="preserve"> </w:t>
            </w:r>
            <w:r>
              <w:t>the</w:t>
            </w:r>
            <w:r w:rsidR="002B63BB">
              <w:t xml:space="preserve"> </w:t>
            </w:r>
            <w:r>
              <w:t>Virtualization</w:t>
            </w:r>
            <w:r w:rsidR="002B63BB">
              <w:t xml:space="preserve"> </w:t>
            </w:r>
            <w:r>
              <w:t>module</w:t>
            </w:r>
            <w:r w:rsidR="002B63BB">
              <w:t xml:space="preserve"> </w:t>
            </w:r>
            <w:r>
              <w:t>for</w:t>
            </w:r>
            <w:r w:rsidR="002B63BB">
              <w:t xml:space="preserve"> </w:t>
            </w:r>
            <w:r>
              <w:t>more</w:t>
            </w:r>
            <w:r w:rsidR="002B63BB">
              <w:t xml:space="preserve"> </w:t>
            </w:r>
            <w:r>
              <w:t>information.</w:t>
            </w:r>
          </w:p>
        </w:tc>
      </w:tr>
    </w:tbl>
    <w:p w:rsidR="00670C30" w:rsidRDefault="00670C30" w:rsidP="005D5A24">
      <w:pPr>
        <w:pStyle w:val="ParagraphText"/>
        <w:ind w:left="0"/>
      </w:pPr>
    </w:p>
    <w:sectPr w:rsidR="00670C30" w:rsidSect="002B63BB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960" w:rsidRDefault="00455960" w:rsidP="00BC576D">
      <w:r>
        <w:separator/>
      </w:r>
    </w:p>
  </w:endnote>
  <w:endnote w:type="continuationSeparator" w:id="1">
    <w:p w:rsidR="00455960" w:rsidRDefault="00455960" w:rsidP="00BC5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960" w:rsidRDefault="00455960" w:rsidP="00BC576D">
      <w:r>
        <w:separator/>
      </w:r>
    </w:p>
  </w:footnote>
  <w:footnote w:type="continuationSeparator" w:id="1">
    <w:p w:rsidR="00455960" w:rsidRDefault="00455960" w:rsidP="00BC5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9565E3"/>
    <w:multiLevelType w:val="hybridMultilevel"/>
    <w:tmpl w:val="E33878E8"/>
    <w:lvl w:ilvl="0" w:tplc="8CF65786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0CD617B7"/>
    <w:multiLevelType w:val="hybridMultilevel"/>
    <w:tmpl w:val="05F265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32C258C"/>
    <w:multiLevelType w:val="multilevel"/>
    <w:tmpl w:val="98683500"/>
    <w:numStyleLink w:val="PrimaryNumberList"/>
  </w:abstractNum>
  <w:abstractNum w:abstractNumId="8">
    <w:nsid w:val="13C116A7"/>
    <w:multiLevelType w:val="hybridMultilevel"/>
    <w:tmpl w:val="CD7806C2"/>
    <w:lvl w:ilvl="0" w:tplc="AA0C07F8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151335D5"/>
    <w:multiLevelType w:val="hybridMultilevel"/>
    <w:tmpl w:val="45D8EA86"/>
    <w:lvl w:ilvl="0" w:tplc="C886416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70E2B5D"/>
    <w:multiLevelType w:val="hybridMultilevel"/>
    <w:tmpl w:val="9FE0C296"/>
    <w:lvl w:ilvl="0" w:tplc="136EA15E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B443A8"/>
    <w:multiLevelType w:val="multilevel"/>
    <w:tmpl w:val="382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D40AE0"/>
    <w:multiLevelType w:val="multilevel"/>
    <w:tmpl w:val="63841CC2"/>
    <w:numStyleLink w:val="PrimaryBulletList"/>
  </w:abstractNum>
  <w:abstractNum w:abstractNumId="18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2B743C18"/>
    <w:multiLevelType w:val="hybridMultilevel"/>
    <w:tmpl w:val="56686FE8"/>
    <w:lvl w:ilvl="0" w:tplc="97F89E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3E47DF9"/>
    <w:multiLevelType w:val="multilevel"/>
    <w:tmpl w:val="63841CC2"/>
    <w:numStyleLink w:val="PrimaryBulletList"/>
  </w:abstractNum>
  <w:abstractNum w:abstractNumId="21">
    <w:nsid w:val="3A411B82"/>
    <w:multiLevelType w:val="multilevel"/>
    <w:tmpl w:val="98683500"/>
    <w:numStyleLink w:val="PrimaryNumberList"/>
  </w:abstractNum>
  <w:abstractNum w:abstractNumId="22">
    <w:nsid w:val="3AB853CD"/>
    <w:multiLevelType w:val="hybridMultilevel"/>
    <w:tmpl w:val="F3A47A20"/>
    <w:lvl w:ilvl="0" w:tplc="DB12C82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4">
    <w:nsid w:val="3E574733"/>
    <w:multiLevelType w:val="hybridMultilevel"/>
    <w:tmpl w:val="504628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87E4886"/>
    <w:multiLevelType w:val="multilevel"/>
    <w:tmpl w:val="98683500"/>
    <w:numStyleLink w:val="PrimaryNumberList"/>
  </w:abstractNum>
  <w:abstractNum w:abstractNumId="31">
    <w:nsid w:val="4F6D4206"/>
    <w:multiLevelType w:val="hybridMultilevel"/>
    <w:tmpl w:val="3666539E"/>
    <w:lvl w:ilvl="0" w:tplc="5A8657D2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E23701"/>
    <w:multiLevelType w:val="hybridMultilevel"/>
    <w:tmpl w:val="9E9C3C48"/>
    <w:lvl w:ilvl="0" w:tplc="1B026CA0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9DD2232"/>
    <w:multiLevelType w:val="hybridMultilevel"/>
    <w:tmpl w:val="477844C0"/>
    <w:lvl w:ilvl="0" w:tplc="3C981362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71AC3686"/>
    <w:multiLevelType w:val="hybridMultilevel"/>
    <w:tmpl w:val="DF78A51E"/>
    <w:lvl w:ilvl="0" w:tplc="1E4838A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>
    <w:nsid w:val="748976B4"/>
    <w:multiLevelType w:val="hybridMultilevel"/>
    <w:tmpl w:val="39386956"/>
    <w:lvl w:ilvl="0" w:tplc="539872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9EE6DAE"/>
    <w:multiLevelType w:val="multilevel"/>
    <w:tmpl w:val="98683500"/>
    <w:numStyleLink w:val="PrimaryNumberList"/>
  </w:abstractNum>
  <w:abstractNum w:abstractNumId="41">
    <w:nsid w:val="79EF0840"/>
    <w:multiLevelType w:val="multilevel"/>
    <w:tmpl w:val="63841CC2"/>
    <w:numStyleLink w:val="PrimaryBulletList"/>
  </w:abstractNum>
  <w:abstractNum w:abstractNumId="42">
    <w:nsid w:val="7C48335B"/>
    <w:multiLevelType w:val="hybridMultilevel"/>
    <w:tmpl w:val="CFB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39"/>
  </w:num>
  <w:num w:numId="4">
    <w:abstractNumId w:val="38"/>
  </w:num>
  <w:num w:numId="5">
    <w:abstractNumId w:val="35"/>
  </w:num>
  <w:num w:numId="6">
    <w:abstractNumId w:val="28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31"/>
  </w:num>
  <w:num w:numId="12">
    <w:abstractNumId w:val="37"/>
  </w:num>
  <w:num w:numId="13">
    <w:abstractNumId w:val="19"/>
  </w:num>
  <w:num w:numId="14">
    <w:abstractNumId w:val="6"/>
  </w:num>
  <w:num w:numId="15">
    <w:abstractNumId w:val="23"/>
  </w:num>
  <w:num w:numId="16">
    <w:abstractNumId w:val="43"/>
  </w:num>
  <w:num w:numId="17">
    <w:abstractNumId w:val="18"/>
  </w:num>
  <w:num w:numId="18">
    <w:abstractNumId w:val="7"/>
  </w:num>
  <w:num w:numId="19">
    <w:abstractNumId w:val="32"/>
  </w:num>
  <w:num w:numId="20">
    <w:abstractNumId w:val="12"/>
  </w:num>
  <w:num w:numId="21">
    <w:abstractNumId w:val="33"/>
  </w:num>
  <w:num w:numId="22">
    <w:abstractNumId w:val="15"/>
  </w:num>
  <w:num w:numId="23">
    <w:abstractNumId w:val="1"/>
  </w:num>
  <w:num w:numId="24">
    <w:abstractNumId w:val="0"/>
  </w:num>
  <w:num w:numId="25">
    <w:abstractNumId w:val="11"/>
  </w:num>
  <w:num w:numId="26">
    <w:abstractNumId w:val="27"/>
  </w:num>
  <w:num w:numId="27">
    <w:abstractNumId w:val="25"/>
  </w:num>
  <w:num w:numId="28">
    <w:abstractNumId w:val="40"/>
  </w:num>
  <w:num w:numId="29">
    <w:abstractNumId w:val="21"/>
  </w:num>
  <w:num w:numId="30">
    <w:abstractNumId w:val="2"/>
  </w:num>
  <w:num w:numId="31">
    <w:abstractNumId w:val="17"/>
  </w:num>
  <w:num w:numId="32">
    <w:abstractNumId w:val="30"/>
  </w:num>
  <w:num w:numId="33">
    <w:abstractNumId w:val="41"/>
  </w:num>
  <w:num w:numId="34">
    <w:abstractNumId w:val="20"/>
  </w:num>
  <w:num w:numId="35">
    <w:abstractNumId w:val="13"/>
  </w:num>
  <w:num w:numId="36">
    <w:abstractNumId w:val="42"/>
  </w:num>
  <w:num w:numId="37">
    <w:abstractNumId w:val="4"/>
  </w:num>
  <w:num w:numId="38">
    <w:abstractNumId w:val="24"/>
  </w:num>
  <w:num w:numId="39">
    <w:abstractNumId w:val="26"/>
  </w:num>
  <w:num w:numId="40">
    <w:abstractNumId w:val="28"/>
    <w:lvlOverride w:ilvl="0">
      <w:startOverride w:val="1"/>
    </w:lvlOverride>
  </w:num>
  <w:num w:numId="41">
    <w:abstractNumId w:val="28"/>
    <w:lvlOverride w:ilvl="0">
      <w:startOverride w:val="1"/>
    </w:lvlOverride>
  </w:num>
  <w:num w:numId="42">
    <w:abstractNumId w:val="29"/>
  </w:num>
  <w:num w:numId="43">
    <w:abstractNumId w:val="36"/>
  </w:num>
  <w:num w:numId="44">
    <w:abstractNumId w:val="14"/>
  </w:num>
  <w:num w:numId="45">
    <w:abstractNumId w:val="16"/>
  </w:num>
  <w:num w:numId="46">
    <w:abstractNumId w:val="3"/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32109"/>
    <w:rsid w:val="00033873"/>
    <w:rsid w:val="000354AB"/>
    <w:rsid w:val="000357BA"/>
    <w:rsid w:val="00037D8E"/>
    <w:rsid w:val="0004008F"/>
    <w:rsid w:val="000446DA"/>
    <w:rsid w:val="000529CB"/>
    <w:rsid w:val="00052C9E"/>
    <w:rsid w:val="00053069"/>
    <w:rsid w:val="000531CB"/>
    <w:rsid w:val="00054293"/>
    <w:rsid w:val="000548B7"/>
    <w:rsid w:val="00055246"/>
    <w:rsid w:val="00057135"/>
    <w:rsid w:val="00057391"/>
    <w:rsid w:val="0005770B"/>
    <w:rsid w:val="0006077E"/>
    <w:rsid w:val="000614E9"/>
    <w:rsid w:val="000616C2"/>
    <w:rsid w:val="00065507"/>
    <w:rsid w:val="00065AE1"/>
    <w:rsid w:val="0007173A"/>
    <w:rsid w:val="000764D9"/>
    <w:rsid w:val="00076608"/>
    <w:rsid w:val="00076B89"/>
    <w:rsid w:val="00082BF7"/>
    <w:rsid w:val="00082E63"/>
    <w:rsid w:val="00092336"/>
    <w:rsid w:val="00092522"/>
    <w:rsid w:val="000947C5"/>
    <w:rsid w:val="000959A4"/>
    <w:rsid w:val="000963F5"/>
    <w:rsid w:val="000A5C16"/>
    <w:rsid w:val="000A7A44"/>
    <w:rsid w:val="000B0A06"/>
    <w:rsid w:val="000B0A72"/>
    <w:rsid w:val="000B0CF7"/>
    <w:rsid w:val="000B1EF6"/>
    <w:rsid w:val="000B3AEB"/>
    <w:rsid w:val="000B3B40"/>
    <w:rsid w:val="000B4B2C"/>
    <w:rsid w:val="000B66C1"/>
    <w:rsid w:val="000B79B7"/>
    <w:rsid w:val="000B7EB8"/>
    <w:rsid w:val="000C5522"/>
    <w:rsid w:val="000C6C9F"/>
    <w:rsid w:val="000D1FC7"/>
    <w:rsid w:val="000D28DB"/>
    <w:rsid w:val="000D2CEC"/>
    <w:rsid w:val="000D4A21"/>
    <w:rsid w:val="000D67E9"/>
    <w:rsid w:val="000E12FC"/>
    <w:rsid w:val="000E3398"/>
    <w:rsid w:val="000E3D1D"/>
    <w:rsid w:val="000E61E7"/>
    <w:rsid w:val="000E6632"/>
    <w:rsid w:val="000E6F43"/>
    <w:rsid w:val="000F0934"/>
    <w:rsid w:val="000F1A26"/>
    <w:rsid w:val="000F3877"/>
    <w:rsid w:val="000F3B09"/>
    <w:rsid w:val="000F5885"/>
    <w:rsid w:val="000F5E84"/>
    <w:rsid w:val="00100DAA"/>
    <w:rsid w:val="00106041"/>
    <w:rsid w:val="00107F52"/>
    <w:rsid w:val="001104A7"/>
    <w:rsid w:val="001105BF"/>
    <w:rsid w:val="00110DAE"/>
    <w:rsid w:val="001111D0"/>
    <w:rsid w:val="001114BC"/>
    <w:rsid w:val="00111D6A"/>
    <w:rsid w:val="001134FF"/>
    <w:rsid w:val="00113942"/>
    <w:rsid w:val="001158DA"/>
    <w:rsid w:val="00122FC7"/>
    <w:rsid w:val="00124FB5"/>
    <w:rsid w:val="0012680B"/>
    <w:rsid w:val="00126B1D"/>
    <w:rsid w:val="001272CE"/>
    <w:rsid w:val="00127BCE"/>
    <w:rsid w:val="00130766"/>
    <w:rsid w:val="001333A6"/>
    <w:rsid w:val="00146A6C"/>
    <w:rsid w:val="00146F93"/>
    <w:rsid w:val="00150419"/>
    <w:rsid w:val="00152265"/>
    <w:rsid w:val="0015272E"/>
    <w:rsid w:val="00152780"/>
    <w:rsid w:val="001548FC"/>
    <w:rsid w:val="0015561F"/>
    <w:rsid w:val="001558F3"/>
    <w:rsid w:val="00156B6C"/>
    <w:rsid w:val="00156E00"/>
    <w:rsid w:val="00161F2E"/>
    <w:rsid w:val="00164661"/>
    <w:rsid w:val="0016586A"/>
    <w:rsid w:val="001707D5"/>
    <w:rsid w:val="00170FEE"/>
    <w:rsid w:val="00171003"/>
    <w:rsid w:val="001724BC"/>
    <w:rsid w:val="001739B8"/>
    <w:rsid w:val="00177AA8"/>
    <w:rsid w:val="00185B15"/>
    <w:rsid w:val="001904B1"/>
    <w:rsid w:val="00190CE0"/>
    <w:rsid w:val="00195AD7"/>
    <w:rsid w:val="001977CF"/>
    <w:rsid w:val="00197F6D"/>
    <w:rsid w:val="001A06B4"/>
    <w:rsid w:val="001A0C25"/>
    <w:rsid w:val="001A0CEC"/>
    <w:rsid w:val="001A1228"/>
    <w:rsid w:val="001A12C7"/>
    <w:rsid w:val="001A2B47"/>
    <w:rsid w:val="001A2BC7"/>
    <w:rsid w:val="001A5E87"/>
    <w:rsid w:val="001A70B0"/>
    <w:rsid w:val="001B2B11"/>
    <w:rsid w:val="001B441D"/>
    <w:rsid w:val="001B7F1D"/>
    <w:rsid w:val="001C1177"/>
    <w:rsid w:val="001C24FF"/>
    <w:rsid w:val="001C454C"/>
    <w:rsid w:val="001C471A"/>
    <w:rsid w:val="001C52E3"/>
    <w:rsid w:val="001D401F"/>
    <w:rsid w:val="001D50AD"/>
    <w:rsid w:val="001D5DA1"/>
    <w:rsid w:val="001D7925"/>
    <w:rsid w:val="001E1D30"/>
    <w:rsid w:val="001E53F0"/>
    <w:rsid w:val="001E568E"/>
    <w:rsid w:val="001E70F5"/>
    <w:rsid w:val="001F1F94"/>
    <w:rsid w:val="001F3B56"/>
    <w:rsid w:val="001F4115"/>
    <w:rsid w:val="001F5328"/>
    <w:rsid w:val="002006ED"/>
    <w:rsid w:val="002051C6"/>
    <w:rsid w:val="0020608B"/>
    <w:rsid w:val="00210021"/>
    <w:rsid w:val="00210532"/>
    <w:rsid w:val="00212030"/>
    <w:rsid w:val="0021494B"/>
    <w:rsid w:val="00215AD1"/>
    <w:rsid w:val="0021623F"/>
    <w:rsid w:val="002307D7"/>
    <w:rsid w:val="00233CFF"/>
    <w:rsid w:val="0023677D"/>
    <w:rsid w:val="00237FD4"/>
    <w:rsid w:val="002401C2"/>
    <w:rsid w:val="00240308"/>
    <w:rsid w:val="002432B3"/>
    <w:rsid w:val="00244371"/>
    <w:rsid w:val="002462E2"/>
    <w:rsid w:val="00247535"/>
    <w:rsid w:val="002518B4"/>
    <w:rsid w:val="00251C3B"/>
    <w:rsid w:val="00251FC1"/>
    <w:rsid w:val="00262709"/>
    <w:rsid w:val="00270954"/>
    <w:rsid w:val="00271BC5"/>
    <w:rsid w:val="0027287B"/>
    <w:rsid w:val="00273E13"/>
    <w:rsid w:val="0027401A"/>
    <w:rsid w:val="00274E26"/>
    <w:rsid w:val="002755B6"/>
    <w:rsid w:val="00275C3B"/>
    <w:rsid w:val="00277939"/>
    <w:rsid w:val="00277B36"/>
    <w:rsid w:val="002822B1"/>
    <w:rsid w:val="002833FF"/>
    <w:rsid w:val="002860B2"/>
    <w:rsid w:val="00287898"/>
    <w:rsid w:val="00287BED"/>
    <w:rsid w:val="00291030"/>
    <w:rsid w:val="002945F8"/>
    <w:rsid w:val="00294661"/>
    <w:rsid w:val="002947A6"/>
    <w:rsid w:val="00295D52"/>
    <w:rsid w:val="00295E8E"/>
    <w:rsid w:val="002972AB"/>
    <w:rsid w:val="002A211F"/>
    <w:rsid w:val="002A2688"/>
    <w:rsid w:val="002A4126"/>
    <w:rsid w:val="002A50F8"/>
    <w:rsid w:val="002A59D0"/>
    <w:rsid w:val="002A5EBA"/>
    <w:rsid w:val="002A7172"/>
    <w:rsid w:val="002A7BCD"/>
    <w:rsid w:val="002B052D"/>
    <w:rsid w:val="002B52F2"/>
    <w:rsid w:val="002B55F2"/>
    <w:rsid w:val="002B63BB"/>
    <w:rsid w:val="002B669E"/>
    <w:rsid w:val="002C0866"/>
    <w:rsid w:val="002C27D4"/>
    <w:rsid w:val="002C2C3E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E3DEF"/>
    <w:rsid w:val="002F05E5"/>
    <w:rsid w:val="002F21FF"/>
    <w:rsid w:val="002F6DC9"/>
    <w:rsid w:val="0030004C"/>
    <w:rsid w:val="00302A9E"/>
    <w:rsid w:val="003042F9"/>
    <w:rsid w:val="00304666"/>
    <w:rsid w:val="003048D6"/>
    <w:rsid w:val="00304A5B"/>
    <w:rsid w:val="00305579"/>
    <w:rsid w:val="00306534"/>
    <w:rsid w:val="0030654D"/>
    <w:rsid w:val="0030686B"/>
    <w:rsid w:val="003130F0"/>
    <w:rsid w:val="00313C30"/>
    <w:rsid w:val="00316222"/>
    <w:rsid w:val="003233B6"/>
    <w:rsid w:val="00326470"/>
    <w:rsid w:val="00326C5E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25D1"/>
    <w:rsid w:val="00347BFF"/>
    <w:rsid w:val="003507D6"/>
    <w:rsid w:val="00350F80"/>
    <w:rsid w:val="00353B73"/>
    <w:rsid w:val="00357709"/>
    <w:rsid w:val="003610BE"/>
    <w:rsid w:val="00363326"/>
    <w:rsid w:val="003644D9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32AD"/>
    <w:rsid w:val="00383943"/>
    <w:rsid w:val="0038424C"/>
    <w:rsid w:val="00391237"/>
    <w:rsid w:val="003931EC"/>
    <w:rsid w:val="00393631"/>
    <w:rsid w:val="00393893"/>
    <w:rsid w:val="0039606D"/>
    <w:rsid w:val="003A13D0"/>
    <w:rsid w:val="003A159C"/>
    <w:rsid w:val="003A1D1A"/>
    <w:rsid w:val="003A2A4F"/>
    <w:rsid w:val="003A5588"/>
    <w:rsid w:val="003A7F56"/>
    <w:rsid w:val="003B21F5"/>
    <w:rsid w:val="003B4BF9"/>
    <w:rsid w:val="003C2D85"/>
    <w:rsid w:val="003C5B14"/>
    <w:rsid w:val="003C5F93"/>
    <w:rsid w:val="003C788D"/>
    <w:rsid w:val="003D0A05"/>
    <w:rsid w:val="003D2DE0"/>
    <w:rsid w:val="003D364A"/>
    <w:rsid w:val="003E12CF"/>
    <w:rsid w:val="003E2E3C"/>
    <w:rsid w:val="003E7225"/>
    <w:rsid w:val="003F0E31"/>
    <w:rsid w:val="003F1490"/>
    <w:rsid w:val="003F6F14"/>
    <w:rsid w:val="003F71C6"/>
    <w:rsid w:val="00401A62"/>
    <w:rsid w:val="00404DD8"/>
    <w:rsid w:val="00404FC5"/>
    <w:rsid w:val="00407D28"/>
    <w:rsid w:val="004103EE"/>
    <w:rsid w:val="0041350E"/>
    <w:rsid w:val="00413D4A"/>
    <w:rsid w:val="004146FC"/>
    <w:rsid w:val="00420479"/>
    <w:rsid w:val="00420BAF"/>
    <w:rsid w:val="00423A8A"/>
    <w:rsid w:val="00423D54"/>
    <w:rsid w:val="00424A4D"/>
    <w:rsid w:val="004267C3"/>
    <w:rsid w:val="00427A6D"/>
    <w:rsid w:val="00431E4F"/>
    <w:rsid w:val="00433D29"/>
    <w:rsid w:val="004346FB"/>
    <w:rsid w:val="00434B9F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5960"/>
    <w:rsid w:val="00456C0E"/>
    <w:rsid w:val="00456D1B"/>
    <w:rsid w:val="004572F6"/>
    <w:rsid w:val="00462491"/>
    <w:rsid w:val="00462E6F"/>
    <w:rsid w:val="0046326B"/>
    <w:rsid w:val="00465CAA"/>
    <w:rsid w:val="00466CEE"/>
    <w:rsid w:val="00467CBA"/>
    <w:rsid w:val="00471B57"/>
    <w:rsid w:val="00472893"/>
    <w:rsid w:val="00474FA8"/>
    <w:rsid w:val="00476CDF"/>
    <w:rsid w:val="00484DE6"/>
    <w:rsid w:val="00485782"/>
    <w:rsid w:val="00485FAB"/>
    <w:rsid w:val="00490219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A6504"/>
    <w:rsid w:val="004B1834"/>
    <w:rsid w:val="004B3D4D"/>
    <w:rsid w:val="004B6A92"/>
    <w:rsid w:val="004B725E"/>
    <w:rsid w:val="004C001C"/>
    <w:rsid w:val="004C0447"/>
    <w:rsid w:val="004C1B70"/>
    <w:rsid w:val="004C2AB0"/>
    <w:rsid w:val="004C2BB0"/>
    <w:rsid w:val="004C2D25"/>
    <w:rsid w:val="004C38C0"/>
    <w:rsid w:val="004C3C7F"/>
    <w:rsid w:val="004C51BA"/>
    <w:rsid w:val="004C640C"/>
    <w:rsid w:val="004D08AB"/>
    <w:rsid w:val="004D2ACD"/>
    <w:rsid w:val="004D3C55"/>
    <w:rsid w:val="004D3F5F"/>
    <w:rsid w:val="004D50AD"/>
    <w:rsid w:val="004D7BAE"/>
    <w:rsid w:val="004E2294"/>
    <w:rsid w:val="004E4341"/>
    <w:rsid w:val="004E5C33"/>
    <w:rsid w:val="004E5FFC"/>
    <w:rsid w:val="004E6949"/>
    <w:rsid w:val="004F105D"/>
    <w:rsid w:val="004F5A09"/>
    <w:rsid w:val="004F69C9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0A61"/>
    <w:rsid w:val="00526817"/>
    <w:rsid w:val="00531D7A"/>
    <w:rsid w:val="00534ABC"/>
    <w:rsid w:val="00537E17"/>
    <w:rsid w:val="005431C9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3ADE"/>
    <w:rsid w:val="00575870"/>
    <w:rsid w:val="00576D37"/>
    <w:rsid w:val="00580AA3"/>
    <w:rsid w:val="005822ED"/>
    <w:rsid w:val="005837EE"/>
    <w:rsid w:val="00583CE8"/>
    <w:rsid w:val="00584AF2"/>
    <w:rsid w:val="005858C6"/>
    <w:rsid w:val="005861AD"/>
    <w:rsid w:val="00590E59"/>
    <w:rsid w:val="00597BD7"/>
    <w:rsid w:val="005A6734"/>
    <w:rsid w:val="005A7087"/>
    <w:rsid w:val="005A750F"/>
    <w:rsid w:val="005B040A"/>
    <w:rsid w:val="005B07C9"/>
    <w:rsid w:val="005B0FA0"/>
    <w:rsid w:val="005B5371"/>
    <w:rsid w:val="005B6A59"/>
    <w:rsid w:val="005B6A99"/>
    <w:rsid w:val="005B708B"/>
    <w:rsid w:val="005C1ABB"/>
    <w:rsid w:val="005C29A5"/>
    <w:rsid w:val="005C2A18"/>
    <w:rsid w:val="005C5468"/>
    <w:rsid w:val="005C7A10"/>
    <w:rsid w:val="005D0F33"/>
    <w:rsid w:val="005D1466"/>
    <w:rsid w:val="005D15B8"/>
    <w:rsid w:val="005D15DD"/>
    <w:rsid w:val="005D1C08"/>
    <w:rsid w:val="005D2D56"/>
    <w:rsid w:val="005D34F7"/>
    <w:rsid w:val="005D5A24"/>
    <w:rsid w:val="005D7621"/>
    <w:rsid w:val="005D765E"/>
    <w:rsid w:val="005D7660"/>
    <w:rsid w:val="005D7CE1"/>
    <w:rsid w:val="005E0009"/>
    <w:rsid w:val="005E0C3D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30CA"/>
    <w:rsid w:val="00625F51"/>
    <w:rsid w:val="00626397"/>
    <w:rsid w:val="00627681"/>
    <w:rsid w:val="00633537"/>
    <w:rsid w:val="00633F77"/>
    <w:rsid w:val="006341ED"/>
    <w:rsid w:val="00636ECB"/>
    <w:rsid w:val="00637775"/>
    <w:rsid w:val="0064024D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0D4E"/>
    <w:rsid w:val="0065102E"/>
    <w:rsid w:val="006515EC"/>
    <w:rsid w:val="00655572"/>
    <w:rsid w:val="00655BA6"/>
    <w:rsid w:val="00660BAD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C30"/>
    <w:rsid w:val="00670E82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49AC"/>
    <w:rsid w:val="00697700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1B8C"/>
    <w:rsid w:val="006B53C2"/>
    <w:rsid w:val="006B619E"/>
    <w:rsid w:val="006B64F6"/>
    <w:rsid w:val="006B66D0"/>
    <w:rsid w:val="006B7277"/>
    <w:rsid w:val="006B72CE"/>
    <w:rsid w:val="006B73C2"/>
    <w:rsid w:val="006C22CB"/>
    <w:rsid w:val="006C2BF7"/>
    <w:rsid w:val="006C30E8"/>
    <w:rsid w:val="006C44DF"/>
    <w:rsid w:val="006C4A0F"/>
    <w:rsid w:val="006C536D"/>
    <w:rsid w:val="006C616B"/>
    <w:rsid w:val="006D1ACE"/>
    <w:rsid w:val="006D2D1A"/>
    <w:rsid w:val="006D2DCC"/>
    <w:rsid w:val="006D403C"/>
    <w:rsid w:val="006D6884"/>
    <w:rsid w:val="006E0337"/>
    <w:rsid w:val="006E1D0E"/>
    <w:rsid w:val="006E3ADA"/>
    <w:rsid w:val="006E3FFA"/>
    <w:rsid w:val="006F1C5B"/>
    <w:rsid w:val="006F39D7"/>
    <w:rsid w:val="006F6165"/>
    <w:rsid w:val="00700DD0"/>
    <w:rsid w:val="0070169F"/>
    <w:rsid w:val="00705883"/>
    <w:rsid w:val="00707729"/>
    <w:rsid w:val="0071047B"/>
    <w:rsid w:val="00716C4E"/>
    <w:rsid w:val="007209DB"/>
    <w:rsid w:val="007212EA"/>
    <w:rsid w:val="007220AD"/>
    <w:rsid w:val="00726B91"/>
    <w:rsid w:val="0073088A"/>
    <w:rsid w:val="007329C8"/>
    <w:rsid w:val="00733494"/>
    <w:rsid w:val="007335F2"/>
    <w:rsid w:val="00733F26"/>
    <w:rsid w:val="00735E3A"/>
    <w:rsid w:val="007378C1"/>
    <w:rsid w:val="007417F3"/>
    <w:rsid w:val="00741D68"/>
    <w:rsid w:val="00741F40"/>
    <w:rsid w:val="00742EA7"/>
    <w:rsid w:val="00743C90"/>
    <w:rsid w:val="007443A6"/>
    <w:rsid w:val="007454C3"/>
    <w:rsid w:val="00746B4B"/>
    <w:rsid w:val="0075178E"/>
    <w:rsid w:val="00752903"/>
    <w:rsid w:val="00754130"/>
    <w:rsid w:val="00756905"/>
    <w:rsid w:val="00757D87"/>
    <w:rsid w:val="00762802"/>
    <w:rsid w:val="007630A3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9123B"/>
    <w:rsid w:val="00793CE5"/>
    <w:rsid w:val="007967F5"/>
    <w:rsid w:val="00797A50"/>
    <w:rsid w:val="007A0726"/>
    <w:rsid w:val="007A1940"/>
    <w:rsid w:val="007A419F"/>
    <w:rsid w:val="007A533D"/>
    <w:rsid w:val="007A5E29"/>
    <w:rsid w:val="007A6BA4"/>
    <w:rsid w:val="007B028C"/>
    <w:rsid w:val="007B0D58"/>
    <w:rsid w:val="007B1F20"/>
    <w:rsid w:val="007B301D"/>
    <w:rsid w:val="007B3398"/>
    <w:rsid w:val="007B647D"/>
    <w:rsid w:val="007B6C88"/>
    <w:rsid w:val="007B6D4C"/>
    <w:rsid w:val="007B7EBB"/>
    <w:rsid w:val="007C3193"/>
    <w:rsid w:val="007C424B"/>
    <w:rsid w:val="007C58C2"/>
    <w:rsid w:val="007C659E"/>
    <w:rsid w:val="007D12C9"/>
    <w:rsid w:val="007D2444"/>
    <w:rsid w:val="007D391F"/>
    <w:rsid w:val="007D53EA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390"/>
    <w:rsid w:val="007F14AF"/>
    <w:rsid w:val="007F18E8"/>
    <w:rsid w:val="007F2145"/>
    <w:rsid w:val="007F74AD"/>
    <w:rsid w:val="007F77DD"/>
    <w:rsid w:val="00802957"/>
    <w:rsid w:val="00806665"/>
    <w:rsid w:val="008069AE"/>
    <w:rsid w:val="00806B75"/>
    <w:rsid w:val="00807915"/>
    <w:rsid w:val="00813216"/>
    <w:rsid w:val="00815504"/>
    <w:rsid w:val="00816301"/>
    <w:rsid w:val="00816E77"/>
    <w:rsid w:val="00817035"/>
    <w:rsid w:val="008172D2"/>
    <w:rsid w:val="00817906"/>
    <w:rsid w:val="0082150A"/>
    <w:rsid w:val="0082531A"/>
    <w:rsid w:val="00831DE8"/>
    <w:rsid w:val="0083384A"/>
    <w:rsid w:val="0083419D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5A94"/>
    <w:rsid w:val="00855EFF"/>
    <w:rsid w:val="008566FC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1BDE"/>
    <w:rsid w:val="0088262D"/>
    <w:rsid w:val="0088337B"/>
    <w:rsid w:val="0088589E"/>
    <w:rsid w:val="00890A17"/>
    <w:rsid w:val="008918F2"/>
    <w:rsid w:val="00892768"/>
    <w:rsid w:val="00895D5C"/>
    <w:rsid w:val="00896A2B"/>
    <w:rsid w:val="00896CC4"/>
    <w:rsid w:val="00896DD7"/>
    <w:rsid w:val="008A3EF8"/>
    <w:rsid w:val="008A44E8"/>
    <w:rsid w:val="008A5D14"/>
    <w:rsid w:val="008A680D"/>
    <w:rsid w:val="008B26D7"/>
    <w:rsid w:val="008B3816"/>
    <w:rsid w:val="008B39B0"/>
    <w:rsid w:val="008B41E8"/>
    <w:rsid w:val="008B4315"/>
    <w:rsid w:val="008B520C"/>
    <w:rsid w:val="008B5771"/>
    <w:rsid w:val="008B6713"/>
    <w:rsid w:val="008B7873"/>
    <w:rsid w:val="008C11EF"/>
    <w:rsid w:val="008C13EE"/>
    <w:rsid w:val="008C2B66"/>
    <w:rsid w:val="008C5FEA"/>
    <w:rsid w:val="008C6CE9"/>
    <w:rsid w:val="008C76A2"/>
    <w:rsid w:val="008D1D26"/>
    <w:rsid w:val="008D62C1"/>
    <w:rsid w:val="008D7637"/>
    <w:rsid w:val="008E001A"/>
    <w:rsid w:val="008E04DE"/>
    <w:rsid w:val="008E155F"/>
    <w:rsid w:val="008E2AA6"/>
    <w:rsid w:val="008E73CE"/>
    <w:rsid w:val="008F0B07"/>
    <w:rsid w:val="008F1335"/>
    <w:rsid w:val="008F22F6"/>
    <w:rsid w:val="008F2A82"/>
    <w:rsid w:val="008F3A28"/>
    <w:rsid w:val="009009E3"/>
    <w:rsid w:val="00901175"/>
    <w:rsid w:val="0090178E"/>
    <w:rsid w:val="00902789"/>
    <w:rsid w:val="00906853"/>
    <w:rsid w:val="009074FA"/>
    <w:rsid w:val="00907E3B"/>
    <w:rsid w:val="00913C66"/>
    <w:rsid w:val="00914B9B"/>
    <w:rsid w:val="00924EC5"/>
    <w:rsid w:val="00924F4F"/>
    <w:rsid w:val="00926C7F"/>
    <w:rsid w:val="00927A58"/>
    <w:rsid w:val="00930B69"/>
    <w:rsid w:val="009320A4"/>
    <w:rsid w:val="009337BF"/>
    <w:rsid w:val="00933CDE"/>
    <w:rsid w:val="0093543C"/>
    <w:rsid w:val="0093566A"/>
    <w:rsid w:val="00935CB2"/>
    <w:rsid w:val="00935DD4"/>
    <w:rsid w:val="0093650F"/>
    <w:rsid w:val="00937521"/>
    <w:rsid w:val="009424E4"/>
    <w:rsid w:val="00943308"/>
    <w:rsid w:val="009463F7"/>
    <w:rsid w:val="00946448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4E9F"/>
    <w:rsid w:val="0096648D"/>
    <w:rsid w:val="00967D81"/>
    <w:rsid w:val="00970567"/>
    <w:rsid w:val="009713B8"/>
    <w:rsid w:val="0097437E"/>
    <w:rsid w:val="00976B01"/>
    <w:rsid w:val="00976D34"/>
    <w:rsid w:val="00977911"/>
    <w:rsid w:val="00977DB1"/>
    <w:rsid w:val="009833A6"/>
    <w:rsid w:val="00983E10"/>
    <w:rsid w:val="009841BD"/>
    <w:rsid w:val="00985F9D"/>
    <w:rsid w:val="009917F9"/>
    <w:rsid w:val="00993EA0"/>
    <w:rsid w:val="0099417D"/>
    <w:rsid w:val="00997468"/>
    <w:rsid w:val="009A1B91"/>
    <w:rsid w:val="009A2E39"/>
    <w:rsid w:val="009A34E9"/>
    <w:rsid w:val="009A4149"/>
    <w:rsid w:val="009A4E88"/>
    <w:rsid w:val="009A5A50"/>
    <w:rsid w:val="009B0D4D"/>
    <w:rsid w:val="009B1E49"/>
    <w:rsid w:val="009B412F"/>
    <w:rsid w:val="009B4CB8"/>
    <w:rsid w:val="009B5D51"/>
    <w:rsid w:val="009B6733"/>
    <w:rsid w:val="009C01A3"/>
    <w:rsid w:val="009C2E07"/>
    <w:rsid w:val="009C3CA9"/>
    <w:rsid w:val="009C7706"/>
    <w:rsid w:val="009D2BB8"/>
    <w:rsid w:val="009D4F56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9F73DD"/>
    <w:rsid w:val="00A00206"/>
    <w:rsid w:val="00A01743"/>
    <w:rsid w:val="00A01B48"/>
    <w:rsid w:val="00A02EA7"/>
    <w:rsid w:val="00A02F99"/>
    <w:rsid w:val="00A07204"/>
    <w:rsid w:val="00A07206"/>
    <w:rsid w:val="00A10763"/>
    <w:rsid w:val="00A12142"/>
    <w:rsid w:val="00A12B95"/>
    <w:rsid w:val="00A14ADD"/>
    <w:rsid w:val="00A16F4F"/>
    <w:rsid w:val="00A20DED"/>
    <w:rsid w:val="00A20E5E"/>
    <w:rsid w:val="00A227A0"/>
    <w:rsid w:val="00A22A5D"/>
    <w:rsid w:val="00A230D7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6D5D"/>
    <w:rsid w:val="00A4772E"/>
    <w:rsid w:val="00A50A5C"/>
    <w:rsid w:val="00A50AE6"/>
    <w:rsid w:val="00A52BBB"/>
    <w:rsid w:val="00A55D69"/>
    <w:rsid w:val="00A5718C"/>
    <w:rsid w:val="00A57E68"/>
    <w:rsid w:val="00A6034D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9A2"/>
    <w:rsid w:val="00A73F9F"/>
    <w:rsid w:val="00A742AD"/>
    <w:rsid w:val="00A74411"/>
    <w:rsid w:val="00A7614E"/>
    <w:rsid w:val="00A77934"/>
    <w:rsid w:val="00A77BA9"/>
    <w:rsid w:val="00A801D7"/>
    <w:rsid w:val="00A8118F"/>
    <w:rsid w:val="00A86F1E"/>
    <w:rsid w:val="00A9007C"/>
    <w:rsid w:val="00A91060"/>
    <w:rsid w:val="00A92150"/>
    <w:rsid w:val="00A9290E"/>
    <w:rsid w:val="00A92CB0"/>
    <w:rsid w:val="00A93222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C02E3"/>
    <w:rsid w:val="00AC2F47"/>
    <w:rsid w:val="00AC54F8"/>
    <w:rsid w:val="00AC6122"/>
    <w:rsid w:val="00AD1084"/>
    <w:rsid w:val="00AD1A93"/>
    <w:rsid w:val="00AD3BE3"/>
    <w:rsid w:val="00AD538C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765A"/>
    <w:rsid w:val="00B0771C"/>
    <w:rsid w:val="00B10185"/>
    <w:rsid w:val="00B11B21"/>
    <w:rsid w:val="00B14426"/>
    <w:rsid w:val="00B15F79"/>
    <w:rsid w:val="00B211CE"/>
    <w:rsid w:val="00B271B6"/>
    <w:rsid w:val="00B274C3"/>
    <w:rsid w:val="00B33306"/>
    <w:rsid w:val="00B33DB6"/>
    <w:rsid w:val="00B34A4A"/>
    <w:rsid w:val="00B3794F"/>
    <w:rsid w:val="00B45318"/>
    <w:rsid w:val="00B510D1"/>
    <w:rsid w:val="00B516F9"/>
    <w:rsid w:val="00B5303C"/>
    <w:rsid w:val="00B532EA"/>
    <w:rsid w:val="00B53760"/>
    <w:rsid w:val="00B53DEC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73B52"/>
    <w:rsid w:val="00B74C8A"/>
    <w:rsid w:val="00B80084"/>
    <w:rsid w:val="00B817B5"/>
    <w:rsid w:val="00B84D75"/>
    <w:rsid w:val="00B85284"/>
    <w:rsid w:val="00B86241"/>
    <w:rsid w:val="00B87E81"/>
    <w:rsid w:val="00B91AEF"/>
    <w:rsid w:val="00B9306D"/>
    <w:rsid w:val="00B9337F"/>
    <w:rsid w:val="00B93590"/>
    <w:rsid w:val="00B93778"/>
    <w:rsid w:val="00B94B27"/>
    <w:rsid w:val="00B950DD"/>
    <w:rsid w:val="00BA07BB"/>
    <w:rsid w:val="00BA0984"/>
    <w:rsid w:val="00BA2936"/>
    <w:rsid w:val="00BA35C4"/>
    <w:rsid w:val="00BA3EAD"/>
    <w:rsid w:val="00BA3FBA"/>
    <w:rsid w:val="00BA42F2"/>
    <w:rsid w:val="00BA55EB"/>
    <w:rsid w:val="00BA5BE5"/>
    <w:rsid w:val="00BA6154"/>
    <w:rsid w:val="00BA7D5D"/>
    <w:rsid w:val="00BB192A"/>
    <w:rsid w:val="00BB24FD"/>
    <w:rsid w:val="00BB26F6"/>
    <w:rsid w:val="00BB2D8C"/>
    <w:rsid w:val="00BB2DF6"/>
    <w:rsid w:val="00BB5631"/>
    <w:rsid w:val="00BB6241"/>
    <w:rsid w:val="00BB627F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4294"/>
    <w:rsid w:val="00BD5B86"/>
    <w:rsid w:val="00BD73C7"/>
    <w:rsid w:val="00BE0521"/>
    <w:rsid w:val="00BE057E"/>
    <w:rsid w:val="00BE0E2E"/>
    <w:rsid w:val="00BE35E6"/>
    <w:rsid w:val="00BE64EF"/>
    <w:rsid w:val="00BF0241"/>
    <w:rsid w:val="00BF200D"/>
    <w:rsid w:val="00BF474E"/>
    <w:rsid w:val="00BF68ED"/>
    <w:rsid w:val="00BF788B"/>
    <w:rsid w:val="00C01E88"/>
    <w:rsid w:val="00C03C7E"/>
    <w:rsid w:val="00C06F72"/>
    <w:rsid w:val="00C101A9"/>
    <w:rsid w:val="00C10676"/>
    <w:rsid w:val="00C1157F"/>
    <w:rsid w:val="00C11F32"/>
    <w:rsid w:val="00C13E71"/>
    <w:rsid w:val="00C13ED6"/>
    <w:rsid w:val="00C14930"/>
    <w:rsid w:val="00C1553D"/>
    <w:rsid w:val="00C163F1"/>
    <w:rsid w:val="00C1746A"/>
    <w:rsid w:val="00C205DC"/>
    <w:rsid w:val="00C20E0D"/>
    <w:rsid w:val="00C21392"/>
    <w:rsid w:val="00C22A42"/>
    <w:rsid w:val="00C22DA7"/>
    <w:rsid w:val="00C26932"/>
    <w:rsid w:val="00C26D38"/>
    <w:rsid w:val="00C33487"/>
    <w:rsid w:val="00C35296"/>
    <w:rsid w:val="00C3675D"/>
    <w:rsid w:val="00C40227"/>
    <w:rsid w:val="00C4180B"/>
    <w:rsid w:val="00C42410"/>
    <w:rsid w:val="00C42828"/>
    <w:rsid w:val="00C45772"/>
    <w:rsid w:val="00C4657F"/>
    <w:rsid w:val="00C51CC7"/>
    <w:rsid w:val="00C5667D"/>
    <w:rsid w:val="00C56A1D"/>
    <w:rsid w:val="00C56F8B"/>
    <w:rsid w:val="00C644F1"/>
    <w:rsid w:val="00C64E19"/>
    <w:rsid w:val="00C65E36"/>
    <w:rsid w:val="00C676B6"/>
    <w:rsid w:val="00C702C0"/>
    <w:rsid w:val="00C70FC2"/>
    <w:rsid w:val="00C7127A"/>
    <w:rsid w:val="00C72D78"/>
    <w:rsid w:val="00C73B92"/>
    <w:rsid w:val="00C761B9"/>
    <w:rsid w:val="00C80DF6"/>
    <w:rsid w:val="00C80FEF"/>
    <w:rsid w:val="00C81E91"/>
    <w:rsid w:val="00C82F6E"/>
    <w:rsid w:val="00C83261"/>
    <w:rsid w:val="00C8362A"/>
    <w:rsid w:val="00C86398"/>
    <w:rsid w:val="00C87F20"/>
    <w:rsid w:val="00C92519"/>
    <w:rsid w:val="00C964BD"/>
    <w:rsid w:val="00CA07AF"/>
    <w:rsid w:val="00CA14AD"/>
    <w:rsid w:val="00CA1663"/>
    <w:rsid w:val="00CA2AAD"/>
    <w:rsid w:val="00CA339A"/>
    <w:rsid w:val="00CA62E6"/>
    <w:rsid w:val="00CA7A8D"/>
    <w:rsid w:val="00CB5267"/>
    <w:rsid w:val="00CB56A8"/>
    <w:rsid w:val="00CB7160"/>
    <w:rsid w:val="00CC14E6"/>
    <w:rsid w:val="00CC229D"/>
    <w:rsid w:val="00CC2E60"/>
    <w:rsid w:val="00CC4702"/>
    <w:rsid w:val="00CC5DCE"/>
    <w:rsid w:val="00CC62BA"/>
    <w:rsid w:val="00CD0A3D"/>
    <w:rsid w:val="00CD4DEA"/>
    <w:rsid w:val="00CD681A"/>
    <w:rsid w:val="00CD72AA"/>
    <w:rsid w:val="00CE27B4"/>
    <w:rsid w:val="00CE4096"/>
    <w:rsid w:val="00CE4762"/>
    <w:rsid w:val="00CE6186"/>
    <w:rsid w:val="00CF0D06"/>
    <w:rsid w:val="00CF1880"/>
    <w:rsid w:val="00CF2EC2"/>
    <w:rsid w:val="00CF3458"/>
    <w:rsid w:val="00CF3B69"/>
    <w:rsid w:val="00CF3C94"/>
    <w:rsid w:val="00CF542D"/>
    <w:rsid w:val="00CF6B20"/>
    <w:rsid w:val="00D01285"/>
    <w:rsid w:val="00D03172"/>
    <w:rsid w:val="00D03704"/>
    <w:rsid w:val="00D10F0A"/>
    <w:rsid w:val="00D12572"/>
    <w:rsid w:val="00D1325A"/>
    <w:rsid w:val="00D15A65"/>
    <w:rsid w:val="00D16BF6"/>
    <w:rsid w:val="00D175B7"/>
    <w:rsid w:val="00D17994"/>
    <w:rsid w:val="00D17B5D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35E43"/>
    <w:rsid w:val="00D42BD2"/>
    <w:rsid w:val="00D4346A"/>
    <w:rsid w:val="00D45C7B"/>
    <w:rsid w:val="00D5045A"/>
    <w:rsid w:val="00D50DF8"/>
    <w:rsid w:val="00D51833"/>
    <w:rsid w:val="00D554E3"/>
    <w:rsid w:val="00D64367"/>
    <w:rsid w:val="00D65AB3"/>
    <w:rsid w:val="00D66CB5"/>
    <w:rsid w:val="00D66F60"/>
    <w:rsid w:val="00D67D09"/>
    <w:rsid w:val="00D705D7"/>
    <w:rsid w:val="00D719C6"/>
    <w:rsid w:val="00D71D62"/>
    <w:rsid w:val="00D74347"/>
    <w:rsid w:val="00D744F0"/>
    <w:rsid w:val="00D76334"/>
    <w:rsid w:val="00D806CA"/>
    <w:rsid w:val="00D8229E"/>
    <w:rsid w:val="00D85F06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DBD"/>
    <w:rsid w:val="00DA6869"/>
    <w:rsid w:val="00DA6EA0"/>
    <w:rsid w:val="00DB0ADD"/>
    <w:rsid w:val="00DB1248"/>
    <w:rsid w:val="00DB158D"/>
    <w:rsid w:val="00DB1C67"/>
    <w:rsid w:val="00DB4C25"/>
    <w:rsid w:val="00DB4CEF"/>
    <w:rsid w:val="00DB5C8E"/>
    <w:rsid w:val="00DB793D"/>
    <w:rsid w:val="00DC0B7A"/>
    <w:rsid w:val="00DC115E"/>
    <w:rsid w:val="00DC45D8"/>
    <w:rsid w:val="00DC4F08"/>
    <w:rsid w:val="00DC7980"/>
    <w:rsid w:val="00DD12AA"/>
    <w:rsid w:val="00DD29CB"/>
    <w:rsid w:val="00DD31A6"/>
    <w:rsid w:val="00DD4767"/>
    <w:rsid w:val="00DD79C7"/>
    <w:rsid w:val="00DE1B0E"/>
    <w:rsid w:val="00DE28A0"/>
    <w:rsid w:val="00DE29AE"/>
    <w:rsid w:val="00DE2AE4"/>
    <w:rsid w:val="00DE2DE1"/>
    <w:rsid w:val="00DE5F8A"/>
    <w:rsid w:val="00DE6240"/>
    <w:rsid w:val="00DE780B"/>
    <w:rsid w:val="00DE7A96"/>
    <w:rsid w:val="00DF291F"/>
    <w:rsid w:val="00DF4B75"/>
    <w:rsid w:val="00DF570C"/>
    <w:rsid w:val="00DF6DB7"/>
    <w:rsid w:val="00DF77EC"/>
    <w:rsid w:val="00DF7CF9"/>
    <w:rsid w:val="00E0000D"/>
    <w:rsid w:val="00E055A1"/>
    <w:rsid w:val="00E063DF"/>
    <w:rsid w:val="00E06FDD"/>
    <w:rsid w:val="00E07789"/>
    <w:rsid w:val="00E10AC9"/>
    <w:rsid w:val="00E15137"/>
    <w:rsid w:val="00E1779F"/>
    <w:rsid w:val="00E20F1B"/>
    <w:rsid w:val="00E21F5B"/>
    <w:rsid w:val="00E22A31"/>
    <w:rsid w:val="00E233D6"/>
    <w:rsid w:val="00E238A5"/>
    <w:rsid w:val="00E2425E"/>
    <w:rsid w:val="00E2495D"/>
    <w:rsid w:val="00E24C2D"/>
    <w:rsid w:val="00E26D26"/>
    <w:rsid w:val="00E272CD"/>
    <w:rsid w:val="00E275C8"/>
    <w:rsid w:val="00E303B8"/>
    <w:rsid w:val="00E31A3C"/>
    <w:rsid w:val="00E32CBB"/>
    <w:rsid w:val="00E3437D"/>
    <w:rsid w:val="00E375B5"/>
    <w:rsid w:val="00E400F0"/>
    <w:rsid w:val="00E403F4"/>
    <w:rsid w:val="00E411E8"/>
    <w:rsid w:val="00E43704"/>
    <w:rsid w:val="00E5129B"/>
    <w:rsid w:val="00E513D3"/>
    <w:rsid w:val="00E5187F"/>
    <w:rsid w:val="00E53CD1"/>
    <w:rsid w:val="00E54B2A"/>
    <w:rsid w:val="00E55DFC"/>
    <w:rsid w:val="00E5619C"/>
    <w:rsid w:val="00E57348"/>
    <w:rsid w:val="00E6007F"/>
    <w:rsid w:val="00E62686"/>
    <w:rsid w:val="00E62D07"/>
    <w:rsid w:val="00E65904"/>
    <w:rsid w:val="00E65B41"/>
    <w:rsid w:val="00E663E7"/>
    <w:rsid w:val="00E73B5D"/>
    <w:rsid w:val="00E77D27"/>
    <w:rsid w:val="00E800FF"/>
    <w:rsid w:val="00E82351"/>
    <w:rsid w:val="00E90F52"/>
    <w:rsid w:val="00E91341"/>
    <w:rsid w:val="00E91F94"/>
    <w:rsid w:val="00E925CF"/>
    <w:rsid w:val="00E96ED4"/>
    <w:rsid w:val="00EA012C"/>
    <w:rsid w:val="00EA01B1"/>
    <w:rsid w:val="00EA5FAB"/>
    <w:rsid w:val="00EB014E"/>
    <w:rsid w:val="00EB2095"/>
    <w:rsid w:val="00EB24FD"/>
    <w:rsid w:val="00EB6451"/>
    <w:rsid w:val="00EC5729"/>
    <w:rsid w:val="00EC585F"/>
    <w:rsid w:val="00EC6EC2"/>
    <w:rsid w:val="00EC7B0D"/>
    <w:rsid w:val="00ED0410"/>
    <w:rsid w:val="00ED0DC2"/>
    <w:rsid w:val="00ED3214"/>
    <w:rsid w:val="00ED5CD2"/>
    <w:rsid w:val="00ED6C12"/>
    <w:rsid w:val="00ED77AB"/>
    <w:rsid w:val="00EE395A"/>
    <w:rsid w:val="00EE4757"/>
    <w:rsid w:val="00EE6141"/>
    <w:rsid w:val="00EE6A02"/>
    <w:rsid w:val="00EE6FB6"/>
    <w:rsid w:val="00EE7EA3"/>
    <w:rsid w:val="00EF0AF1"/>
    <w:rsid w:val="00EF2F2B"/>
    <w:rsid w:val="00EF4556"/>
    <w:rsid w:val="00EF4632"/>
    <w:rsid w:val="00EF4639"/>
    <w:rsid w:val="00EF648C"/>
    <w:rsid w:val="00EF7084"/>
    <w:rsid w:val="00EF7726"/>
    <w:rsid w:val="00EF7F8C"/>
    <w:rsid w:val="00F01527"/>
    <w:rsid w:val="00F01C7C"/>
    <w:rsid w:val="00F02B2A"/>
    <w:rsid w:val="00F0637F"/>
    <w:rsid w:val="00F063E6"/>
    <w:rsid w:val="00F0715B"/>
    <w:rsid w:val="00F0766F"/>
    <w:rsid w:val="00F11F85"/>
    <w:rsid w:val="00F1330F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00D"/>
    <w:rsid w:val="00F337C5"/>
    <w:rsid w:val="00F37025"/>
    <w:rsid w:val="00F4379A"/>
    <w:rsid w:val="00F45949"/>
    <w:rsid w:val="00F45CC1"/>
    <w:rsid w:val="00F471F8"/>
    <w:rsid w:val="00F50082"/>
    <w:rsid w:val="00F51108"/>
    <w:rsid w:val="00F5178B"/>
    <w:rsid w:val="00F528F4"/>
    <w:rsid w:val="00F5637F"/>
    <w:rsid w:val="00F57600"/>
    <w:rsid w:val="00F57A4C"/>
    <w:rsid w:val="00F61B3A"/>
    <w:rsid w:val="00F62CDB"/>
    <w:rsid w:val="00F636B0"/>
    <w:rsid w:val="00F65C43"/>
    <w:rsid w:val="00F7366F"/>
    <w:rsid w:val="00F75332"/>
    <w:rsid w:val="00F77361"/>
    <w:rsid w:val="00F77863"/>
    <w:rsid w:val="00F8033A"/>
    <w:rsid w:val="00F8116B"/>
    <w:rsid w:val="00F816D6"/>
    <w:rsid w:val="00F819C1"/>
    <w:rsid w:val="00F8335C"/>
    <w:rsid w:val="00F840D1"/>
    <w:rsid w:val="00F84181"/>
    <w:rsid w:val="00F865C4"/>
    <w:rsid w:val="00F87345"/>
    <w:rsid w:val="00F90BDD"/>
    <w:rsid w:val="00F94C21"/>
    <w:rsid w:val="00F96883"/>
    <w:rsid w:val="00F969E6"/>
    <w:rsid w:val="00FA00E3"/>
    <w:rsid w:val="00FA669E"/>
    <w:rsid w:val="00FA6B7F"/>
    <w:rsid w:val="00FB1261"/>
    <w:rsid w:val="00FB17F6"/>
    <w:rsid w:val="00FC59AF"/>
    <w:rsid w:val="00FC6007"/>
    <w:rsid w:val="00FC695A"/>
    <w:rsid w:val="00FD2629"/>
    <w:rsid w:val="00FD265E"/>
    <w:rsid w:val="00FD2D80"/>
    <w:rsid w:val="00FD2F98"/>
    <w:rsid w:val="00FD7683"/>
    <w:rsid w:val="00FE07C0"/>
    <w:rsid w:val="00FE1CCE"/>
    <w:rsid w:val="00FE272D"/>
    <w:rsid w:val="00FE5869"/>
    <w:rsid w:val="00FE59C8"/>
    <w:rsid w:val="00FE7474"/>
    <w:rsid w:val="00FE761E"/>
    <w:rsid w:val="00FF0DAB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2B63BB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2B63BB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2B63BB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2B63BB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2B63BB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2B63BB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B63BB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63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63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2B63BB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3BB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2B63BB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2B63BB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3BB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2B63BB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63BB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63BB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63BB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B63BB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2B63BB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63B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3BB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3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63BB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3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63BB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B63BB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2B63BB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2B63BB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2B63BB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2B63BB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2B63BB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2B63BB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2B63BB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2B63BB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2B63BB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2B63BB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2B63BB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2B63BB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2B63BB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2B63BB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63BB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B63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B63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B6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63BB"/>
  </w:style>
  <w:style w:type="character" w:customStyle="1" w:styleId="CommentTextChar">
    <w:name w:val="Comment Text Char"/>
    <w:basedOn w:val="DefaultParagraphFont"/>
    <w:link w:val="CommentText"/>
    <w:uiPriority w:val="99"/>
    <w:rsid w:val="002B63BB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BB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2B63BB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2B63BB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B63BB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B63BB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B63BB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2B63BB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B63BB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B63BB"/>
    <w:rPr>
      <w:b/>
      <w:bCs/>
    </w:rPr>
  </w:style>
  <w:style w:type="paragraph" w:styleId="ListNumber">
    <w:name w:val="List Number"/>
    <w:basedOn w:val="Normal"/>
    <w:uiPriority w:val="99"/>
    <w:unhideWhenUsed/>
    <w:rsid w:val="002B63BB"/>
    <w:pPr>
      <w:numPr>
        <w:numId w:val="48"/>
      </w:numPr>
    </w:pPr>
  </w:style>
  <w:style w:type="paragraph" w:styleId="ListNumber2">
    <w:name w:val="List Number 2"/>
    <w:basedOn w:val="Normal"/>
    <w:uiPriority w:val="99"/>
    <w:unhideWhenUsed/>
    <w:rsid w:val="002B63BB"/>
    <w:pPr>
      <w:numPr>
        <w:ilvl w:val="1"/>
        <w:numId w:val="48"/>
      </w:numPr>
    </w:pPr>
  </w:style>
  <w:style w:type="paragraph" w:styleId="ListNumber3">
    <w:name w:val="List Number 3"/>
    <w:basedOn w:val="Normal"/>
    <w:uiPriority w:val="99"/>
    <w:unhideWhenUsed/>
    <w:rsid w:val="002B63BB"/>
    <w:pPr>
      <w:numPr>
        <w:ilvl w:val="2"/>
        <w:numId w:val="48"/>
      </w:numPr>
    </w:pPr>
  </w:style>
  <w:style w:type="paragraph" w:styleId="ListNumber4">
    <w:name w:val="List Number 4"/>
    <w:basedOn w:val="Normal"/>
    <w:uiPriority w:val="99"/>
    <w:unhideWhenUsed/>
    <w:rsid w:val="002B63BB"/>
    <w:pPr>
      <w:numPr>
        <w:ilvl w:val="3"/>
        <w:numId w:val="48"/>
      </w:numPr>
    </w:pPr>
  </w:style>
  <w:style w:type="paragraph" w:styleId="ListNumber5">
    <w:name w:val="List Number 5"/>
    <w:basedOn w:val="Normal"/>
    <w:uiPriority w:val="99"/>
    <w:semiHidden/>
    <w:unhideWhenUsed/>
    <w:rsid w:val="002B63BB"/>
    <w:pPr>
      <w:numPr>
        <w:ilvl w:val="4"/>
        <w:numId w:val="48"/>
      </w:numPr>
      <w:contextualSpacing/>
    </w:pPr>
  </w:style>
  <w:style w:type="paragraph" w:styleId="ListBullet">
    <w:name w:val="List Bullet"/>
    <w:basedOn w:val="ParagraphText"/>
    <w:uiPriority w:val="99"/>
    <w:unhideWhenUsed/>
    <w:rsid w:val="002B63BB"/>
    <w:pPr>
      <w:numPr>
        <w:numId w:val="47"/>
      </w:numPr>
    </w:pPr>
  </w:style>
  <w:style w:type="paragraph" w:styleId="ListBullet2">
    <w:name w:val="List Bullet 2"/>
    <w:basedOn w:val="ParagraphText"/>
    <w:uiPriority w:val="99"/>
    <w:unhideWhenUsed/>
    <w:rsid w:val="002B63BB"/>
    <w:pPr>
      <w:numPr>
        <w:ilvl w:val="1"/>
        <w:numId w:val="47"/>
      </w:numPr>
    </w:pPr>
  </w:style>
  <w:style w:type="paragraph" w:styleId="ListBullet3">
    <w:name w:val="List Bullet 3"/>
    <w:basedOn w:val="ParagraphText"/>
    <w:uiPriority w:val="99"/>
    <w:unhideWhenUsed/>
    <w:rsid w:val="002B63BB"/>
    <w:pPr>
      <w:numPr>
        <w:ilvl w:val="2"/>
        <w:numId w:val="47"/>
      </w:numPr>
    </w:pPr>
  </w:style>
  <w:style w:type="paragraph" w:styleId="ListBullet4">
    <w:name w:val="List Bullet 4"/>
    <w:basedOn w:val="Normal"/>
    <w:uiPriority w:val="99"/>
    <w:unhideWhenUsed/>
    <w:rsid w:val="002B63BB"/>
    <w:pPr>
      <w:numPr>
        <w:ilvl w:val="3"/>
        <w:numId w:val="47"/>
      </w:numPr>
    </w:pPr>
  </w:style>
  <w:style w:type="paragraph" w:styleId="ListBullet5">
    <w:name w:val="List Bullet 5"/>
    <w:basedOn w:val="Normal"/>
    <w:uiPriority w:val="99"/>
    <w:unhideWhenUsed/>
    <w:rsid w:val="002B63BB"/>
    <w:pPr>
      <w:numPr>
        <w:ilvl w:val="4"/>
        <w:numId w:val="47"/>
      </w:numPr>
    </w:pPr>
  </w:style>
  <w:style w:type="numbering" w:customStyle="1" w:styleId="PrimaryBulletList">
    <w:name w:val="Primary Bullet List"/>
    <w:uiPriority w:val="99"/>
    <w:rsid w:val="002B63BB"/>
    <w:pPr>
      <w:numPr>
        <w:numId w:val="15"/>
      </w:numPr>
    </w:pPr>
  </w:style>
  <w:style w:type="numbering" w:customStyle="1" w:styleId="MainBulletList">
    <w:name w:val="MainBulletList"/>
    <w:uiPriority w:val="99"/>
    <w:rsid w:val="00FA00E3"/>
    <w:pPr>
      <w:numPr>
        <w:numId w:val="16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2B63BB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2B63BB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2B63BB"/>
    <w:pPr>
      <w:contextualSpacing/>
    </w:pPr>
  </w:style>
  <w:style w:type="character" w:customStyle="1" w:styleId="WarningChar">
    <w:name w:val="Warning Char"/>
    <w:basedOn w:val="DefaultParagraphFont"/>
    <w:link w:val="Warning"/>
    <w:rsid w:val="002B63BB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2B63BB"/>
  </w:style>
  <w:style w:type="character" w:customStyle="1" w:styleId="TipChar">
    <w:name w:val="Tip Char"/>
    <w:basedOn w:val="DefaultParagraphFont"/>
    <w:link w:val="Tip"/>
    <w:rsid w:val="002B63BB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2B63BB"/>
    <w:pPr>
      <w:numPr>
        <w:numId w:val="17"/>
      </w:numPr>
    </w:pPr>
  </w:style>
  <w:style w:type="table" w:customStyle="1" w:styleId="LessonTable">
    <w:name w:val="Lesson Table"/>
    <w:basedOn w:val="TableNormal"/>
    <w:uiPriority w:val="99"/>
    <w:qFormat/>
    <w:locked/>
    <w:rsid w:val="002B63BB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2B63BB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2B63BB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2B63BB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2B63BB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2B63BB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2B63BB"/>
    <w:rPr>
      <w:rFonts w:ascii="Segoe UI" w:hAnsi="Segoe UI"/>
      <w:sz w:val="20"/>
      <w:szCs w:val="20"/>
    </w:rPr>
  </w:style>
  <w:style w:type="paragraph" w:styleId="Revision">
    <w:name w:val="Revision"/>
    <w:hidden/>
    <w:uiPriority w:val="99"/>
    <w:semiHidden/>
    <w:rsid w:val="00106041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2B63BB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2B63BB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2B63BB"/>
    <w:rPr>
      <w:noProof/>
    </w:rPr>
  </w:style>
  <w:style w:type="character" w:customStyle="1" w:styleId="GraphicWideChar">
    <w:name w:val="Graphic.Wide Char"/>
    <w:basedOn w:val="GraphicChar"/>
    <w:link w:val="GraphicWide"/>
    <w:rsid w:val="002B63BB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2B63BB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2B63BB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2B63BB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2B63BB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2B63BB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2B63BB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2B63BB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2B63BB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B63BB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63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63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2B63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63BB"/>
  </w:style>
  <w:style w:type="paragraph" w:styleId="Title">
    <w:name w:val="Title"/>
    <w:basedOn w:val="ParagraphText"/>
    <w:next w:val="ParagraphText"/>
    <w:link w:val="TitleChar"/>
    <w:uiPriority w:val="10"/>
    <w:qFormat/>
    <w:rsid w:val="002B63BB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3BB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2B63BB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2B63BB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3BB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2B63BB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63BB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63BB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63BB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B63BB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2B63BB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63B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3BB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3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63BB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3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63BB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B63BB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2B63BB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2B63BB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2B63BB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2B63BB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2B63BB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2B63BB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2B63BB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2B63BB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2B63BB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2B63BB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2B63BB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2B63BB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2B63BB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2B63BB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63BB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B63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B63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B6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63BB"/>
  </w:style>
  <w:style w:type="character" w:customStyle="1" w:styleId="CommentTextChar">
    <w:name w:val="Comment Text Char"/>
    <w:basedOn w:val="DefaultParagraphFont"/>
    <w:link w:val="CommentText"/>
    <w:uiPriority w:val="99"/>
    <w:rsid w:val="002B63BB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BB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2B63BB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2B63BB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B63BB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B63BB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B63BB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2B63BB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B63BB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B63BB"/>
    <w:rPr>
      <w:b/>
      <w:bCs/>
    </w:rPr>
  </w:style>
  <w:style w:type="paragraph" w:styleId="ListNumber">
    <w:name w:val="List Number"/>
    <w:basedOn w:val="Normal"/>
    <w:uiPriority w:val="99"/>
    <w:unhideWhenUsed/>
    <w:rsid w:val="002B63BB"/>
    <w:pPr>
      <w:numPr>
        <w:numId w:val="48"/>
      </w:numPr>
    </w:pPr>
  </w:style>
  <w:style w:type="paragraph" w:styleId="ListNumber2">
    <w:name w:val="List Number 2"/>
    <w:basedOn w:val="Normal"/>
    <w:uiPriority w:val="99"/>
    <w:unhideWhenUsed/>
    <w:rsid w:val="002B63BB"/>
    <w:pPr>
      <w:numPr>
        <w:ilvl w:val="1"/>
        <w:numId w:val="48"/>
      </w:numPr>
    </w:pPr>
  </w:style>
  <w:style w:type="paragraph" w:styleId="ListNumber3">
    <w:name w:val="List Number 3"/>
    <w:basedOn w:val="Normal"/>
    <w:uiPriority w:val="99"/>
    <w:unhideWhenUsed/>
    <w:rsid w:val="002B63BB"/>
    <w:pPr>
      <w:numPr>
        <w:ilvl w:val="2"/>
        <w:numId w:val="48"/>
      </w:numPr>
    </w:pPr>
  </w:style>
  <w:style w:type="paragraph" w:styleId="ListNumber4">
    <w:name w:val="List Number 4"/>
    <w:basedOn w:val="Normal"/>
    <w:uiPriority w:val="99"/>
    <w:unhideWhenUsed/>
    <w:rsid w:val="002B63BB"/>
    <w:pPr>
      <w:numPr>
        <w:ilvl w:val="3"/>
        <w:numId w:val="48"/>
      </w:numPr>
    </w:pPr>
  </w:style>
  <w:style w:type="paragraph" w:styleId="ListNumber5">
    <w:name w:val="List Number 5"/>
    <w:basedOn w:val="Normal"/>
    <w:uiPriority w:val="99"/>
    <w:semiHidden/>
    <w:unhideWhenUsed/>
    <w:rsid w:val="002B63BB"/>
    <w:pPr>
      <w:numPr>
        <w:ilvl w:val="4"/>
        <w:numId w:val="48"/>
      </w:numPr>
      <w:contextualSpacing/>
    </w:pPr>
  </w:style>
  <w:style w:type="paragraph" w:styleId="ListBullet">
    <w:name w:val="List Bullet"/>
    <w:basedOn w:val="ParagraphText"/>
    <w:uiPriority w:val="99"/>
    <w:unhideWhenUsed/>
    <w:rsid w:val="002B63BB"/>
    <w:pPr>
      <w:numPr>
        <w:numId w:val="47"/>
      </w:numPr>
    </w:pPr>
  </w:style>
  <w:style w:type="paragraph" w:styleId="ListBullet2">
    <w:name w:val="List Bullet 2"/>
    <w:basedOn w:val="ParagraphText"/>
    <w:uiPriority w:val="99"/>
    <w:unhideWhenUsed/>
    <w:rsid w:val="002B63BB"/>
    <w:pPr>
      <w:numPr>
        <w:ilvl w:val="1"/>
        <w:numId w:val="47"/>
      </w:numPr>
    </w:pPr>
  </w:style>
  <w:style w:type="paragraph" w:styleId="ListBullet3">
    <w:name w:val="List Bullet 3"/>
    <w:basedOn w:val="ParagraphText"/>
    <w:uiPriority w:val="99"/>
    <w:unhideWhenUsed/>
    <w:rsid w:val="002B63BB"/>
    <w:pPr>
      <w:numPr>
        <w:ilvl w:val="2"/>
        <w:numId w:val="47"/>
      </w:numPr>
    </w:pPr>
  </w:style>
  <w:style w:type="paragraph" w:styleId="ListBullet4">
    <w:name w:val="List Bullet 4"/>
    <w:basedOn w:val="Normal"/>
    <w:uiPriority w:val="99"/>
    <w:unhideWhenUsed/>
    <w:rsid w:val="002B63BB"/>
    <w:pPr>
      <w:numPr>
        <w:ilvl w:val="3"/>
        <w:numId w:val="47"/>
      </w:numPr>
    </w:pPr>
  </w:style>
  <w:style w:type="paragraph" w:styleId="ListBullet5">
    <w:name w:val="List Bullet 5"/>
    <w:basedOn w:val="Normal"/>
    <w:uiPriority w:val="99"/>
    <w:unhideWhenUsed/>
    <w:rsid w:val="002B63BB"/>
    <w:pPr>
      <w:numPr>
        <w:ilvl w:val="4"/>
        <w:numId w:val="47"/>
      </w:numPr>
    </w:pPr>
  </w:style>
  <w:style w:type="numbering" w:customStyle="1" w:styleId="PrimaryBulletList">
    <w:name w:val="Primary Bullet List"/>
    <w:uiPriority w:val="99"/>
    <w:rsid w:val="002B63BB"/>
    <w:pPr>
      <w:numPr>
        <w:numId w:val="47"/>
      </w:numPr>
    </w:pPr>
  </w:style>
  <w:style w:type="numbering" w:customStyle="1" w:styleId="MainBulletList">
    <w:name w:val="MainBulletList"/>
    <w:uiPriority w:val="99"/>
    <w:rsid w:val="00FA00E3"/>
    <w:pPr>
      <w:numPr>
        <w:numId w:val="16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2B63BB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2B63BB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2B63BB"/>
    <w:pPr>
      <w:contextualSpacing/>
    </w:pPr>
  </w:style>
  <w:style w:type="character" w:customStyle="1" w:styleId="WarningChar">
    <w:name w:val="Warning Char"/>
    <w:basedOn w:val="DefaultParagraphFont"/>
    <w:link w:val="Warning"/>
    <w:rsid w:val="002B63BB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2B63BB"/>
  </w:style>
  <w:style w:type="character" w:customStyle="1" w:styleId="TipChar">
    <w:name w:val="Tip Char"/>
    <w:basedOn w:val="DefaultParagraphFont"/>
    <w:link w:val="Tip"/>
    <w:rsid w:val="002B63BB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2B63BB"/>
    <w:pPr>
      <w:numPr>
        <w:numId w:val="17"/>
      </w:numPr>
    </w:pPr>
  </w:style>
  <w:style w:type="table" w:customStyle="1" w:styleId="LessonTable">
    <w:name w:val="Lesson Table"/>
    <w:basedOn w:val="TableNormal"/>
    <w:uiPriority w:val="99"/>
    <w:qFormat/>
    <w:locked/>
    <w:rsid w:val="002B63BB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2B63BB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2B63BB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2B63BB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2B63BB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2B63BB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2B63BB"/>
    <w:rPr>
      <w:rFonts w:ascii="Segoe UI" w:hAnsi="Segoe UI"/>
      <w:sz w:val="20"/>
      <w:szCs w:val="20"/>
    </w:rPr>
  </w:style>
  <w:style w:type="paragraph" w:styleId="Revision">
    <w:name w:val="Revision"/>
    <w:hidden/>
    <w:uiPriority w:val="99"/>
    <w:semiHidden/>
    <w:rsid w:val="00106041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2B63BB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2B63BB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2B63BB"/>
    <w:rPr>
      <w:noProof/>
    </w:rPr>
  </w:style>
  <w:style w:type="character" w:customStyle="1" w:styleId="GraphicWideChar">
    <w:name w:val="Graphic.Wide Char"/>
    <w:basedOn w:val="GraphicChar"/>
    <w:link w:val="GraphicWide"/>
    <w:rsid w:val="002B63BB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2B63BB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2B63BB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4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734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687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.microsoft.com/FWLink/?LinkID=15421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upport.microsoft.com/kb/917607" TargetMode="Externa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.microsoft.com/fwlink/?LinkId=25152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3.xml><?xml version="1.0" encoding="utf-8"?>
<ds:datastoreItem xmlns:ds="http://schemas.openxmlformats.org/officeDocument/2006/customXml" ds:itemID="{8BC0298D-7051-45AC-8A78-C4052EA4B2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10EF8A-FE2A-4E83-BC04-02D81B682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17</Pages>
  <Words>2703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18075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2012-08-27T16:12:00Z</dcterms:created>
  <dcterms:modified xsi:type="dcterms:W3CDTF">2012-09-10T18:08:00Z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1200</vt:r8>
  </property>
  <property fmtid="{D5CDD505-2E9C-101B-9397-08002B2CF9AE}" pid="4" name="Training Owner">
    <vt:lpwstr>Jeff Nemecek</vt:lpwstr>
  </property>
</Properties>
</file>