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EB25" w14:textId="2B2123D0" w:rsidR="005F543A" w:rsidRDefault="00837E06" w:rsidP="005F543A">
      <w:pPr>
        <w:tabs>
          <w:tab w:val="center" w:pos="4680"/>
          <w:tab w:val="left" w:pos="6750"/>
        </w:tabs>
        <w:rPr>
          <w:b/>
          <w:bCs/>
          <w:sz w:val="40"/>
          <w:szCs w:val="40"/>
          <w:u w:val="single"/>
        </w:rPr>
      </w:pPr>
      <w:r>
        <w:rPr>
          <w:sz w:val="40"/>
          <w:szCs w:val="40"/>
        </w:rPr>
        <w:tab/>
      </w:r>
      <w:r w:rsidR="005F543A" w:rsidRPr="00E676FB">
        <w:rPr>
          <w:b/>
          <w:bCs/>
          <w:sz w:val="40"/>
          <w:szCs w:val="40"/>
          <w:u w:val="single"/>
        </w:rPr>
        <w:t>Mount Batur sunrise trekking</w:t>
      </w:r>
      <w:r w:rsidR="005F543A">
        <w:rPr>
          <w:b/>
          <w:bCs/>
          <w:sz w:val="40"/>
          <w:szCs w:val="40"/>
          <w:u w:val="single"/>
        </w:rPr>
        <w:t xml:space="preserve"> (Bali)</w:t>
      </w:r>
    </w:p>
    <w:p w14:paraId="79D99BFE" w14:textId="5A4EAF39" w:rsidR="00E676FB" w:rsidRDefault="00E676FB" w:rsidP="00837E06">
      <w:pPr>
        <w:tabs>
          <w:tab w:val="center" w:pos="4680"/>
          <w:tab w:val="left" w:pos="6750"/>
        </w:tabs>
        <w:rPr>
          <w:b/>
          <w:bCs/>
          <w:sz w:val="40"/>
          <w:szCs w:val="40"/>
          <w:u w:val="single"/>
        </w:rPr>
      </w:pPr>
    </w:p>
    <w:p w14:paraId="44151D81" w14:textId="58BD8664" w:rsidR="00837E06" w:rsidRDefault="00837E06" w:rsidP="00837E06">
      <w:pPr>
        <w:tabs>
          <w:tab w:val="center" w:pos="4680"/>
          <w:tab w:val="left" w:pos="6750"/>
        </w:tabs>
        <w:rPr>
          <w:b/>
          <w:bCs/>
          <w:sz w:val="32"/>
          <w:szCs w:val="32"/>
          <w:u w:val="single"/>
        </w:rPr>
      </w:pPr>
      <w:r w:rsidRPr="00E23E8B">
        <w:rPr>
          <w:b/>
          <w:bCs/>
          <w:sz w:val="32"/>
          <w:szCs w:val="32"/>
          <w:u w:val="single"/>
        </w:rPr>
        <w:t>Highlight</w:t>
      </w:r>
    </w:p>
    <w:p w14:paraId="4A2AA2B2" w14:textId="763F8B14" w:rsidR="005F543A" w:rsidRDefault="00C409BC" w:rsidP="005F543A">
      <w:pPr>
        <w:pStyle w:val="ListParagraph"/>
        <w:numPr>
          <w:ilvl w:val="0"/>
          <w:numId w:val="22"/>
        </w:numPr>
        <w:tabs>
          <w:tab w:val="center" w:pos="4680"/>
          <w:tab w:val="left" w:pos="6750"/>
        </w:tabs>
      </w:pPr>
      <w:r>
        <w:t>V</w:t>
      </w:r>
      <w:r w:rsidR="005F543A">
        <w:t>isiting a hot spring or swinging on a jungle swing</w:t>
      </w:r>
    </w:p>
    <w:p w14:paraId="67455F9F" w14:textId="5B2EC457" w:rsidR="005F543A" w:rsidRDefault="005F543A" w:rsidP="005F543A">
      <w:pPr>
        <w:pStyle w:val="ListParagraph"/>
        <w:numPr>
          <w:ilvl w:val="0"/>
          <w:numId w:val="22"/>
        </w:numPr>
        <w:tabs>
          <w:tab w:val="center" w:pos="4680"/>
          <w:tab w:val="left" w:pos="6750"/>
        </w:tabs>
      </w:pPr>
      <w:r>
        <w:t>Take a tour of a Balinese coffee plantation and see a variety of Tropical Plantations</w:t>
      </w:r>
    </w:p>
    <w:p w14:paraId="1B821EC9" w14:textId="438DB12C" w:rsidR="005F543A" w:rsidRDefault="005F543A" w:rsidP="005F543A">
      <w:pPr>
        <w:pStyle w:val="ListParagraph"/>
        <w:numPr>
          <w:ilvl w:val="0"/>
          <w:numId w:val="22"/>
        </w:numPr>
        <w:tabs>
          <w:tab w:val="center" w:pos="4680"/>
          <w:tab w:val="left" w:pos="6750"/>
        </w:tabs>
      </w:pPr>
      <w:r>
        <w:t>Explore and learn more about this active volcano with the help of a trained English-speak</w:t>
      </w:r>
      <w:r w:rsidR="00C409BC">
        <w:t>er</w:t>
      </w:r>
      <w:r>
        <w:t xml:space="preserve"> guide</w:t>
      </w:r>
    </w:p>
    <w:p w14:paraId="66A15033" w14:textId="4782F7A9" w:rsidR="005F543A" w:rsidRDefault="005F543A" w:rsidP="005F543A">
      <w:pPr>
        <w:pStyle w:val="ListParagraph"/>
        <w:numPr>
          <w:ilvl w:val="0"/>
          <w:numId w:val="22"/>
        </w:numPr>
        <w:tabs>
          <w:tab w:val="center" w:pos="4680"/>
          <w:tab w:val="left" w:pos="6750"/>
        </w:tabs>
      </w:pPr>
      <w:r>
        <w:t xml:space="preserve">Trek to Mount Batur's stunning beauty and experience a wonderful time </w:t>
      </w:r>
      <w:r w:rsidR="00C409BC">
        <w:t>with</w:t>
      </w:r>
      <w:r>
        <w:t xml:space="preserve"> the lush environment</w:t>
      </w:r>
    </w:p>
    <w:p w14:paraId="15286499" w14:textId="1CCC4B6A" w:rsidR="005F543A" w:rsidRDefault="005F543A" w:rsidP="00276F0E">
      <w:pPr>
        <w:tabs>
          <w:tab w:val="center" w:pos="4680"/>
          <w:tab w:val="left" w:pos="6750"/>
        </w:tabs>
        <w:rPr>
          <w:b/>
          <w:bCs/>
          <w:sz w:val="32"/>
          <w:szCs w:val="32"/>
          <w:u w:val="single"/>
        </w:rPr>
      </w:pPr>
      <w:r w:rsidRPr="005F543A">
        <w:rPr>
          <w:b/>
          <w:bCs/>
          <w:sz w:val="32"/>
          <w:szCs w:val="32"/>
          <w:u w:val="single"/>
        </w:rPr>
        <w:t>Mount Batur sunrise trekking (Bali)</w:t>
      </w:r>
    </w:p>
    <w:p w14:paraId="6475E757" w14:textId="6BCD78FF" w:rsidR="00353893" w:rsidRPr="00353893" w:rsidRDefault="00353893" w:rsidP="00276F0E">
      <w:pPr>
        <w:tabs>
          <w:tab w:val="center" w:pos="4680"/>
          <w:tab w:val="left" w:pos="6750"/>
        </w:tabs>
        <w:rPr>
          <w:rFonts w:cstheme="minorHAnsi"/>
          <w:b/>
          <w:bCs/>
          <w:u w:val="single"/>
        </w:rPr>
      </w:pPr>
      <w:r w:rsidRPr="00353893">
        <w:rPr>
          <w:rStyle w:val="match"/>
          <w:rFonts w:cstheme="minorHAnsi"/>
          <w:color w:val="333333"/>
          <w:bdr w:val="none" w:sz="0" w:space="0" w:color="auto" w:frame="1"/>
        </w:rPr>
        <w:t xml:space="preserve">Mount Batur Sunrise Trekking is a trek to the top of Mount Batur to </w:t>
      </w:r>
      <w:r w:rsidR="00C409BC">
        <w:rPr>
          <w:rStyle w:val="match"/>
          <w:rFonts w:cstheme="minorHAnsi"/>
          <w:color w:val="333333"/>
          <w:bdr w:val="none" w:sz="0" w:space="0" w:color="auto" w:frame="1"/>
        </w:rPr>
        <w:t xml:space="preserve">feel </w:t>
      </w:r>
      <w:r w:rsidRPr="00353893">
        <w:rPr>
          <w:rStyle w:val="match"/>
          <w:rFonts w:cstheme="minorHAnsi"/>
          <w:color w:val="333333"/>
          <w:bdr w:val="none" w:sz="0" w:space="0" w:color="auto" w:frame="1"/>
        </w:rPr>
        <w:t>the</w:t>
      </w:r>
      <w:r w:rsidR="00C409BC">
        <w:rPr>
          <w:rStyle w:val="match"/>
          <w:rFonts w:cstheme="minorHAnsi"/>
          <w:color w:val="333333"/>
          <w:bdr w:val="none" w:sz="0" w:space="0" w:color="auto" w:frame="1"/>
        </w:rPr>
        <w:t xml:space="preserve"> view </w:t>
      </w:r>
      <w:proofErr w:type="gramStart"/>
      <w:r w:rsidR="00C409BC">
        <w:rPr>
          <w:rStyle w:val="match"/>
          <w:rFonts w:cstheme="minorHAnsi"/>
          <w:color w:val="333333"/>
          <w:bdr w:val="none" w:sz="0" w:space="0" w:color="auto" w:frame="1"/>
        </w:rPr>
        <w:t xml:space="preserve">of </w:t>
      </w:r>
      <w:r w:rsidRPr="00353893">
        <w:rPr>
          <w:rStyle w:val="match"/>
          <w:rFonts w:cstheme="minorHAnsi"/>
          <w:color w:val="333333"/>
          <w:bdr w:val="none" w:sz="0" w:space="0" w:color="auto" w:frame="1"/>
        </w:rPr>
        <w:t xml:space="preserve"> sunrise</w:t>
      </w:r>
      <w:proofErr w:type="gramEnd"/>
      <w:r w:rsidRPr="00353893">
        <w:rPr>
          <w:rStyle w:val="match"/>
          <w:rFonts w:cstheme="minorHAnsi"/>
          <w:color w:val="333333"/>
          <w:bdr w:val="none" w:sz="0" w:space="0" w:color="auto" w:frame="1"/>
        </w:rPr>
        <w:t xml:space="preserve"> while having breakfast. This sunrise trek, known as the famous and the best sunrise in Bali, sunrise point takes about 2 hours to walk including several stops on the way up. The mountain with an altitude of 1,717 m above sea level. The best route to start your trek is from Toya Bungkah village. This volcano believed as one of the sacred mountains In Bali after Mount Agung and is located between Village and Songan Village, precisely in Kintamani district, Bangle regency, Bali.</w:t>
      </w:r>
    </w:p>
    <w:p w14:paraId="05100D23" w14:textId="2C9B4C4C" w:rsidR="00837E06" w:rsidRDefault="00837E06" w:rsidP="00276F0E">
      <w:pPr>
        <w:tabs>
          <w:tab w:val="center" w:pos="4680"/>
          <w:tab w:val="left" w:pos="6750"/>
        </w:tabs>
        <w:rPr>
          <w:b/>
          <w:bCs/>
          <w:sz w:val="32"/>
          <w:szCs w:val="32"/>
          <w:u w:val="single"/>
        </w:rPr>
      </w:pPr>
      <w:r w:rsidRPr="00CC5020">
        <w:rPr>
          <w:b/>
          <w:bCs/>
          <w:sz w:val="32"/>
          <w:szCs w:val="32"/>
          <w:u w:val="single"/>
        </w:rPr>
        <w:t>What Should be done there?</w:t>
      </w:r>
    </w:p>
    <w:p w14:paraId="5CCACE48" w14:textId="6D40B7CE" w:rsidR="007F4582" w:rsidRPr="00995EB5" w:rsidRDefault="007F4582" w:rsidP="00995EB5">
      <w:pPr>
        <w:pStyle w:val="ListParagraph"/>
        <w:numPr>
          <w:ilvl w:val="0"/>
          <w:numId w:val="23"/>
        </w:numPr>
        <w:tabs>
          <w:tab w:val="center" w:pos="4680"/>
          <w:tab w:val="left" w:pos="6750"/>
        </w:tabs>
        <w:ind w:left="360"/>
        <w:rPr>
          <w:rFonts w:ascii="Verdana" w:hAnsi="Verdana"/>
          <w:color w:val="000000"/>
          <w:shd w:val="clear" w:color="auto" w:fill="FFFFFF"/>
        </w:rPr>
      </w:pPr>
      <w:r w:rsidRPr="00353893">
        <w:rPr>
          <w:b/>
          <w:bCs/>
          <w:sz w:val="24"/>
          <w:szCs w:val="24"/>
        </w:rPr>
        <w:t>Mount Batur Sunrise</w:t>
      </w:r>
      <w:r w:rsidR="00B43FCD" w:rsidRPr="00995EB5">
        <w:rPr>
          <w:b/>
          <w:bCs/>
          <w:sz w:val="28"/>
          <w:szCs w:val="28"/>
        </w:rPr>
        <w:t>:</w:t>
      </w:r>
      <w:r w:rsidR="00B43FCD" w:rsidRPr="00995EB5">
        <w:rPr>
          <w:rFonts w:ascii="Verdana" w:hAnsi="Verdana"/>
          <w:color w:val="000000"/>
          <w:sz w:val="28"/>
          <w:szCs w:val="28"/>
          <w:shd w:val="clear" w:color="auto" w:fill="FFFFFF"/>
        </w:rPr>
        <w:t xml:space="preserve"> </w:t>
      </w:r>
      <w:r w:rsidR="00B43FCD" w:rsidRPr="00995EB5">
        <w:rPr>
          <w:rFonts w:ascii="Verdana" w:hAnsi="Verdana"/>
          <w:color w:val="000000"/>
          <w:shd w:val="clear" w:color="auto" w:fill="FFFFFF"/>
        </w:rPr>
        <w:t xml:space="preserve">Watching the sunrise from Mount Batur is </w:t>
      </w:r>
      <w:proofErr w:type="gramStart"/>
      <w:r w:rsidR="00B43FCD" w:rsidRPr="00995EB5">
        <w:rPr>
          <w:rFonts w:ascii="Verdana" w:hAnsi="Verdana"/>
          <w:color w:val="000000"/>
          <w:shd w:val="clear" w:color="auto" w:fill="FFFFFF"/>
        </w:rPr>
        <w:t>an</w:t>
      </w:r>
      <w:proofErr w:type="gramEnd"/>
      <w:r w:rsidR="007759D4">
        <w:rPr>
          <w:rFonts w:ascii="Verdana" w:hAnsi="Verdana"/>
          <w:color w:val="000000"/>
          <w:shd w:val="clear" w:color="auto" w:fill="FFFFFF"/>
        </w:rPr>
        <w:t xml:space="preserve"> </w:t>
      </w:r>
      <w:r w:rsidR="00B43FCD" w:rsidRPr="00995EB5">
        <w:rPr>
          <w:rFonts w:ascii="Verdana" w:hAnsi="Verdana"/>
          <w:color w:val="000000"/>
          <w:shd w:val="clear" w:color="auto" w:fill="FFFFFF"/>
        </w:rPr>
        <w:t>blissful experience. The view from a</w:t>
      </w:r>
      <w:r w:rsidR="007759D4">
        <w:rPr>
          <w:rFonts w:ascii="Verdana" w:hAnsi="Verdana"/>
          <w:color w:val="000000"/>
          <w:shd w:val="clear" w:color="auto" w:fill="FFFFFF"/>
        </w:rPr>
        <w:t xml:space="preserve"> </w:t>
      </w:r>
      <w:r w:rsidR="00B43FCD" w:rsidRPr="00995EB5">
        <w:rPr>
          <w:rFonts w:ascii="Verdana" w:hAnsi="Verdana"/>
          <w:color w:val="000000"/>
          <w:shd w:val="clear" w:color="auto" w:fill="FFFFFF"/>
        </w:rPr>
        <w:t xml:space="preserve">top </w:t>
      </w:r>
      <w:r w:rsidR="007759D4">
        <w:rPr>
          <w:rFonts w:ascii="Verdana" w:hAnsi="Verdana"/>
          <w:color w:val="000000"/>
          <w:shd w:val="clear" w:color="auto" w:fill="FFFFFF"/>
        </w:rPr>
        <w:t xml:space="preserve">is </w:t>
      </w:r>
      <w:r w:rsidR="00B43FCD" w:rsidRPr="00995EB5">
        <w:rPr>
          <w:rFonts w:ascii="Verdana" w:hAnsi="Verdana"/>
          <w:color w:val="000000"/>
          <w:shd w:val="clear" w:color="auto" w:fill="FFFFFF"/>
        </w:rPr>
        <w:t>an active volcano spectacular.</w:t>
      </w:r>
    </w:p>
    <w:p w14:paraId="77FFC69F" w14:textId="1C6527A9" w:rsidR="00B43FCD" w:rsidRPr="00995EB5" w:rsidRDefault="00B43FCD" w:rsidP="00995EB5">
      <w:pPr>
        <w:pStyle w:val="ListParagraph"/>
        <w:numPr>
          <w:ilvl w:val="0"/>
          <w:numId w:val="23"/>
        </w:numPr>
        <w:tabs>
          <w:tab w:val="center" w:pos="4680"/>
          <w:tab w:val="left" w:pos="6750"/>
        </w:tabs>
        <w:ind w:left="360"/>
        <w:rPr>
          <w:rFonts w:ascii="Verdana" w:hAnsi="Verdana"/>
          <w:color w:val="000000"/>
          <w:sz w:val="28"/>
          <w:szCs w:val="28"/>
          <w:shd w:val="clear" w:color="auto" w:fill="FFFFFF"/>
        </w:rPr>
      </w:pPr>
      <w:r w:rsidRPr="00353893">
        <w:rPr>
          <w:b/>
          <w:bCs/>
          <w:sz w:val="24"/>
          <w:szCs w:val="24"/>
        </w:rPr>
        <w:t>Mount Batur Hot Springs</w:t>
      </w:r>
      <w:r w:rsidRPr="00995EB5">
        <w:rPr>
          <w:b/>
          <w:bCs/>
          <w:sz w:val="28"/>
          <w:szCs w:val="28"/>
        </w:rPr>
        <w:t>:</w:t>
      </w:r>
      <w:r w:rsidRPr="00995EB5">
        <w:rPr>
          <w:rFonts w:ascii="Verdana" w:hAnsi="Verdana"/>
          <w:color w:val="000000"/>
          <w:sz w:val="28"/>
          <w:szCs w:val="28"/>
          <w:shd w:val="clear" w:color="auto" w:fill="FFFFFF"/>
        </w:rPr>
        <w:t xml:space="preserve"> </w:t>
      </w:r>
      <w:r w:rsidRPr="00995EB5">
        <w:rPr>
          <w:rFonts w:ascii="Verdana" w:hAnsi="Verdana"/>
          <w:color w:val="000000"/>
          <w:shd w:val="clear" w:color="auto" w:fill="FFFFFF"/>
        </w:rPr>
        <w:t>Bali is known to have a collection of hot springs which are soothing to the eyes</w:t>
      </w:r>
      <w:r w:rsidR="007759D4">
        <w:rPr>
          <w:rFonts w:ascii="Verdana" w:hAnsi="Verdana"/>
          <w:color w:val="000000"/>
          <w:shd w:val="clear" w:color="auto" w:fill="FFFFFF"/>
        </w:rPr>
        <w:t>.</w:t>
      </w:r>
    </w:p>
    <w:p w14:paraId="2C96DB68" w14:textId="2FEAE03E" w:rsidR="00B43FCD" w:rsidRPr="00995EB5" w:rsidRDefault="00B43FCD" w:rsidP="00995EB5">
      <w:pPr>
        <w:pStyle w:val="ListParagraph"/>
        <w:numPr>
          <w:ilvl w:val="0"/>
          <w:numId w:val="23"/>
        </w:numPr>
        <w:tabs>
          <w:tab w:val="center" w:pos="4680"/>
          <w:tab w:val="left" w:pos="6750"/>
        </w:tabs>
        <w:ind w:left="360"/>
        <w:rPr>
          <w:rFonts w:ascii="Verdana" w:hAnsi="Verdana"/>
          <w:color w:val="000000"/>
          <w:shd w:val="clear" w:color="auto" w:fill="FFFFFF"/>
        </w:rPr>
      </w:pPr>
      <w:r w:rsidRPr="00353893">
        <w:rPr>
          <w:b/>
          <w:bCs/>
          <w:sz w:val="24"/>
          <w:szCs w:val="24"/>
        </w:rPr>
        <w:t>Mount Batur Camping</w:t>
      </w:r>
      <w:r w:rsidRPr="00995EB5">
        <w:rPr>
          <w:b/>
          <w:bCs/>
        </w:rPr>
        <w:t>:</w:t>
      </w:r>
      <w:r w:rsidRPr="00995EB5">
        <w:rPr>
          <w:rFonts w:ascii="Verdana" w:hAnsi="Verdana"/>
          <w:color w:val="000000"/>
          <w:shd w:val="clear" w:color="auto" w:fill="FFFFFF"/>
        </w:rPr>
        <w:t xml:space="preserve">  layback under the starry sky and enjoy a night in the camps at Mount Batur as you w</w:t>
      </w:r>
      <w:r w:rsidR="007759D4">
        <w:rPr>
          <w:rFonts w:ascii="Verdana" w:hAnsi="Verdana"/>
          <w:color w:val="000000"/>
          <w:shd w:val="clear" w:color="auto" w:fill="FFFFFF"/>
        </w:rPr>
        <w:t>o</w:t>
      </w:r>
      <w:r w:rsidRPr="00995EB5">
        <w:rPr>
          <w:rFonts w:ascii="Verdana" w:hAnsi="Verdana"/>
          <w:color w:val="000000"/>
          <w:shd w:val="clear" w:color="auto" w:fill="FFFFFF"/>
        </w:rPr>
        <w:t>ke up early to catch the morning sunrise.</w:t>
      </w:r>
    </w:p>
    <w:p w14:paraId="29D92BB3" w14:textId="795A337A" w:rsidR="00995EB5" w:rsidRPr="007759D4" w:rsidRDefault="00B43FCD" w:rsidP="0066521E">
      <w:pPr>
        <w:pStyle w:val="ListParagraph"/>
        <w:numPr>
          <w:ilvl w:val="0"/>
          <w:numId w:val="23"/>
        </w:numPr>
        <w:tabs>
          <w:tab w:val="center" w:pos="4680"/>
          <w:tab w:val="left" w:pos="6750"/>
        </w:tabs>
        <w:ind w:left="360"/>
        <w:rPr>
          <w:rFonts w:cstheme="minorHAnsi"/>
          <w:b/>
          <w:bCs/>
          <w:color w:val="000000"/>
          <w:sz w:val="32"/>
          <w:szCs w:val="32"/>
          <w:shd w:val="clear" w:color="auto" w:fill="FFFFFF"/>
        </w:rPr>
      </w:pPr>
      <w:r w:rsidRPr="007759D4">
        <w:rPr>
          <w:b/>
          <w:bCs/>
          <w:sz w:val="24"/>
          <w:szCs w:val="24"/>
        </w:rPr>
        <w:t>Kintamani Restaurant</w:t>
      </w:r>
      <w:r w:rsidRPr="007759D4">
        <w:rPr>
          <w:b/>
          <w:bCs/>
          <w:sz w:val="28"/>
          <w:szCs w:val="28"/>
        </w:rPr>
        <w:t>:</w:t>
      </w:r>
      <w:r w:rsidR="00995EB5" w:rsidRPr="007759D4">
        <w:rPr>
          <w:rFonts w:ascii="Verdana" w:hAnsi="Verdana"/>
          <w:color w:val="000000"/>
          <w:sz w:val="28"/>
          <w:szCs w:val="28"/>
          <w:shd w:val="clear" w:color="auto" w:fill="FFFFFF"/>
        </w:rPr>
        <w:t xml:space="preserve"> </w:t>
      </w:r>
      <w:r w:rsidR="00995EB5" w:rsidRPr="007759D4">
        <w:rPr>
          <w:rFonts w:ascii="Verdana" w:hAnsi="Verdana"/>
          <w:color w:val="000000"/>
          <w:shd w:val="clear" w:color="auto" w:fill="FFFFFF"/>
        </w:rPr>
        <w:t xml:space="preserve">Bali has some amazing cafes and restaurants serving delightful </w:t>
      </w:r>
      <w:proofErr w:type="spellStart"/>
      <w:r w:rsidR="007759D4" w:rsidRPr="007759D4">
        <w:rPr>
          <w:rFonts w:ascii="Verdana" w:hAnsi="Verdana"/>
          <w:color w:val="000000"/>
          <w:shd w:val="clear" w:color="auto" w:fill="FFFFFF"/>
        </w:rPr>
        <w:t>cusuines</w:t>
      </w:r>
      <w:proofErr w:type="spellEnd"/>
      <w:r w:rsidR="00995EB5" w:rsidRPr="007759D4">
        <w:rPr>
          <w:rFonts w:ascii="Verdana" w:hAnsi="Verdana"/>
          <w:color w:val="000000"/>
          <w:shd w:val="clear" w:color="auto" w:fill="FFFFFF"/>
        </w:rPr>
        <w:t xml:space="preserve">. This Mount Batur restaurant has the best Mount Batur view </w:t>
      </w:r>
      <w:r w:rsidR="00995EB5" w:rsidRPr="007759D4">
        <w:rPr>
          <w:rFonts w:cstheme="minorHAnsi"/>
          <w:b/>
          <w:bCs/>
          <w:color w:val="000000"/>
          <w:sz w:val="24"/>
          <w:szCs w:val="24"/>
          <w:shd w:val="clear" w:color="auto" w:fill="FFFFFF"/>
        </w:rPr>
        <w:t>Batur Mountain View</w:t>
      </w:r>
      <w:r w:rsidR="00995EB5" w:rsidRPr="007759D4">
        <w:rPr>
          <w:rFonts w:cstheme="minorHAnsi"/>
          <w:b/>
          <w:bCs/>
          <w:color w:val="000000"/>
          <w:sz w:val="28"/>
          <w:szCs w:val="28"/>
          <w:shd w:val="clear" w:color="auto" w:fill="FFFFFF"/>
        </w:rPr>
        <w:t>:</w:t>
      </w:r>
      <w:r w:rsidR="00995EB5" w:rsidRPr="007759D4">
        <w:rPr>
          <w:rFonts w:ascii="Verdana" w:hAnsi="Verdana"/>
          <w:color w:val="000000"/>
          <w:sz w:val="28"/>
          <w:szCs w:val="28"/>
          <w:shd w:val="clear" w:color="auto" w:fill="FFFFFF"/>
        </w:rPr>
        <w:t xml:space="preserve"> </w:t>
      </w:r>
      <w:r w:rsidR="00995EB5" w:rsidRPr="007759D4">
        <w:rPr>
          <w:rFonts w:ascii="Verdana" w:hAnsi="Verdana"/>
          <w:color w:val="000000"/>
          <w:shd w:val="clear" w:color="auto" w:fill="FFFFFF"/>
        </w:rPr>
        <w:t xml:space="preserve">If you are not camping then </w:t>
      </w:r>
      <w:proofErr w:type="spellStart"/>
      <w:r w:rsidR="00995EB5" w:rsidRPr="007759D4">
        <w:rPr>
          <w:rFonts w:ascii="Verdana" w:hAnsi="Verdana"/>
          <w:color w:val="000000"/>
          <w:shd w:val="clear" w:color="auto" w:fill="FFFFFF"/>
        </w:rPr>
        <w:t>stayat</w:t>
      </w:r>
      <w:proofErr w:type="spellEnd"/>
      <w:r w:rsidR="00995EB5" w:rsidRPr="007759D4">
        <w:rPr>
          <w:rFonts w:ascii="Verdana" w:hAnsi="Verdana"/>
          <w:color w:val="000000"/>
          <w:shd w:val="clear" w:color="auto" w:fill="FFFFFF"/>
        </w:rPr>
        <w:t xml:space="preserve"> Batur Mountain View is a good option</w:t>
      </w:r>
      <w:r w:rsidR="00995EB5" w:rsidRPr="007759D4">
        <w:rPr>
          <w:rFonts w:ascii="Verdana" w:hAnsi="Verdana"/>
          <w:color w:val="000000"/>
          <w:sz w:val="21"/>
          <w:szCs w:val="21"/>
          <w:shd w:val="clear" w:color="auto" w:fill="FFFFFF"/>
        </w:rPr>
        <w:t>.</w:t>
      </w:r>
    </w:p>
    <w:p w14:paraId="56A20CD7" w14:textId="77777777" w:rsidR="00B82E3F" w:rsidRPr="00995EB5" w:rsidRDefault="00B82E3F" w:rsidP="00B82E3F">
      <w:pPr>
        <w:pStyle w:val="ListParagraph"/>
        <w:tabs>
          <w:tab w:val="center" w:pos="4680"/>
          <w:tab w:val="left" w:pos="6750"/>
        </w:tabs>
        <w:ind w:left="360"/>
        <w:rPr>
          <w:rFonts w:cstheme="minorHAnsi"/>
          <w:b/>
          <w:bCs/>
          <w:color w:val="000000"/>
          <w:sz w:val="32"/>
          <w:szCs w:val="32"/>
          <w:shd w:val="clear" w:color="auto" w:fill="FFFFFF"/>
        </w:rPr>
      </w:pPr>
    </w:p>
    <w:p w14:paraId="2DF0CFF1" w14:textId="77777777" w:rsidR="00B82E3F" w:rsidRPr="00B82E3F" w:rsidRDefault="00B82E3F" w:rsidP="00B82E3F">
      <w:pPr>
        <w:tabs>
          <w:tab w:val="center" w:pos="4680"/>
          <w:tab w:val="left" w:pos="6750"/>
        </w:tabs>
        <w:rPr>
          <w:b/>
          <w:bCs/>
          <w:sz w:val="28"/>
          <w:szCs w:val="28"/>
        </w:rPr>
      </w:pPr>
      <w:r w:rsidRPr="00B82E3F">
        <w:rPr>
          <w:b/>
          <w:bCs/>
          <w:sz w:val="28"/>
          <w:szCs w:val="28"/>
        </w:rPr>
        <w:t>MOUNT BATUR SUNRISE TREKKING ITINERARY:</w:t>
      </w:r>
    </w:p>
    <w:p w14:paraId="0A661EB4" w14:textId="77777777" w:rsidR="00B82E3F" w:rsidRDefault="00B82E3F" w:rsidP="00BF23C6">
      <w:pPr>
        <w:pStyle w:val="ListParagraph"/>
        <w:numPr>
          <w:ilvl w:val="0"/>
          <w:numId w:val="26"/>
        </w:numPr>
        <w:tabs>
          <w:tab w:val="center" w:pos="4680"/>
          <w:tab w:val="left" w:pos="6750"/>
        </w:tabs>
      </w:pPr>
      <w:r>
        <w:t>01.45 – 02.30 am: Pick up in your villa/ hotel /guest house or AirBnB all around Bali.</w:t>
      </w:r>
    </w:p>
    <w:p w14:paraId="0AB4A42E" w14:textId="77777777" w:rsidR="00B82E3F" w:rsidRDefault="00B82E3F" w:rsidP="00BF23C6">
      <w:pPr>
        <w:pStyle w:val="ListParagraph"/>
        <w:numPr>
          <w:ilvl w:val="0"/>
          <w:numId w:val="26"/>
        </w:numPr>
        <w:tabs>
          <w:tab w:val="center" w:pos="4680"/>
          <w:tab w:val="left" w:pos="6750"/>
        </w:tabs>
      </w:pPr>
      <w:r>
        <w:t>03.45 am – Reaching the starting point and then introduction to the guide.</w:t>
      </w:r>
    </w:p>
    <w:p w14:paraId="4F0B2272" w14:textId="77777777" w:rsidR="00B82E3F" w:rsidRDefault="00B82E3F" w:rsidP="00BF23C6">
      <w:pPr>
        <w:pStyle w:val="ListParagraph"/>
        <w:numPr>
          <w:ilvl w:val="0"/>
          <w:numId w:val="26"/>
        </w:numPr>
        <w:tabs>
          <w:tab w:val="center" w:pos="4680"/>
          <w:tab w:val="left" w:pos="6750"/>
        </w:tabs>
      </w:pPr>
      <w:r>
        <w:t>03.50 am – Start your hike, will takes approximate 2 hours to the top.</w:t>
      </w:r>
    </w:p>
    <w:p w14:paraId="79354FEB" w14:textId="77777777" w:rsidR="00B82E3F" w:rsidRDefault="00B82E3F" w:rsidP="00BF23C6">
      <w:pPr>
        <w:pStyle w:val="ListParagraph"/>
        <w:numPr>
          <w:ilvl w:val="0"/>
          <w:numId w:val="26"/>
        </w:numPr>
        <w:tabs>
          <w:tab w:val="center" w:pos="4680"/>
          <w:tab w:val="left" w:pos="6750"/>
        </w:tabs>
      </w:pPr>
      <w:r>
        <w:t>05.50 am – Arrive at the top enjoying sunrise and having breakfast.</w:t>
      </w:r>
    </w:p>
    <w:p w14:paraId="0D47E8C7" w14:textId="77777777" w:rsidR="00B82E3F" w:rsidRDefault="00B82E3F" w:rsidP="00BF23C6">
      <w:pPr>
        <w:pStyle w:val="ListParagraph"/>
        <w:numPr>
          <w:ilvl w:val="0"/>
          <w:numId w:val="26"/>
        </w:numPr>
        <w:tabs>
          <w:tab w:val="center" w:pos="4680"/>
          <w:tab w:val="left" w:pos="6750"/>
        </w:tabs>
      </w:pPr>
      <w:r>
        <w:t>07.00 am – Exploring the main crater and then descend to different way.</w:t>
      </w:r>
    </w:p>
    <w:p w14:paraId="1AB9DE41" w14:textId="77777777" w:rsidR="00B82E3F" w:rsidRDefault="00B82E3F" w:rsidP="00BF23C6">
      <w:pPr>
        <w:pStyle w:val="ListParagraph"/>
        <w:numPr>
          <w:ilvl w:val="0"/>
          <w:numId w:val="26"/>
        </w:numPr>
        <w:tabs>
          <w:tab w:val="center" w:pos="4680"/>
          <w:tab w:val="left" w:pos="6750"/>
        </w:tabs>
      </w:pPr>
      <w:r>
        <w:t>09.00 am – Arrive back at car park and then visit coffee plantation.</w:t>
      </w:r>
    </w:p>
    <w:p w14:paraId="679033C9" w14:textId="77777777" w:rsidR="00B82E3F" w:rsidRDefault="00B82E3F" w:rsidP="00BF23C6">
      <w:pPr>
        <w:pStyle w:val="ListParagraph"/>
        <w:numPr>
          <w:ilvl w:val="0"/>
          <w:numId w:val="26"/>
        </w:numPr>
        <w:tabs>
          <w:tab w:val="center" w:pos="4680"/>
          <w:tab w:val="left" w:pos="6750"/>
        </w:tabs>
      </w:pPr>
      <w:r>
        <w:t>10.00 am – Visiting the coffee plantation (optional free).</w:t>
      </w:r>
    </w:p>
    <w:p w14:paraId="5A5418F9" w14:textId="221F8D7F" w:rsidR="004642E9" w:rsidRPr="004642E9" w:rsidRDefault="00B82E3F" w:rsidP="00BF23C6">
      <w:pPr>
        <w:pStyle w:val="ListParagraph"/>
        <w:numPr>
          <w:ilvl w:val="0"/>
          <w:numId w:val="26"/>
        </w:numPr>
        <w:tabs>
          <w:tab w:val="center" w:pos="4680"/>
          <w:tab w:val="left" w:pos="6750"/>
        </w:tabs>
      </w:pPr>
      <w:r>
        <w:lastRenderedPageBreak/>
        <w:t>10.30 am – 12.00 pm – Estimate reaching your accommodation (hotel).</w:t>
      </w:r>
    </w:p>
    <w:p w14:paraId="66E4EE57" w14:textId="464121CF" w:rsidR="000736DC" w:rsidRPr="00BF23C6" w:rsidRDefault="00B81090" w:rsidP="00A5746C">
      <w:pPr>
        <w:tabs>
          <w:tab w:val="center" w:pos="4680"/>
          <w:tab w:val="left" w:pos="6750"/>
        </w:tabs>
      </w:pPr>
      <w:r w:rsidRPr="00CC5020">
        <w:rPr>
          <w:b/>
          <w:bCs/>
          <w:sz w:val="32"/>
          <w:szCs w:val="32"/>
          <w:u w:val="single"/>
        </w:rPr>
        <w:t>Address</w:t>
      </w:r>
      <w:r w:rsidRPr="000736DC">
        <w:rPr>
          <w:b/>
          <w:bCs/>
        </w:rPr>
        <w:t xml:space="preserve">: </w:t>
      </w:r>
      <w:r w:rsidR="00BF23C6">
        <w:rPr>
          <w:rFonts w:ascii="Arial" w:hAnsi="Arial" w:cs="Arial"/>
          <w:color w:val="202124"/>
          <w:shd w:val="clear" w:color="auto" w:fill="FFFFFF"/>
        </w:rPr>
        <w:t> </w:t>
      </w:r>
      <w:r w:rsidR="00BF23C6" w:rsidRPr="00BF23C6">
        <w:rPr>
          <w:rFonts w:ascii="Arial" w:hAnsi="Arial" w:cs="Arial"/>
          <w:color w:val="202124"/>
          <w:shd w:val="clear" w:color="auto" w:fill="FFFFFF"/>
        </w:rPr>
        <w:t>north west of Mount Agung on the island of Bali, Indonesia.</w:t>
      </w:r>
    </w:p>
    <w:p w14:paraId="7E646FCD" w14:textId="3F3D863D" w:rsidR="00B81090" w:rsidRDefault="003E4895" w:rsidP="00837E06">
      <w:pPr>
        <w:tabs>
          <w:tab w:val="center" w:pos="4680"/>
          <w:tab w:val="left" w:pos="6750"/>
        </w:tabs>
        <w:rPr>
          <w:b/>
          <w:bCs/>
          <w:sz w:val="32"/>
          <w:szCs w:val="32"/>
          <w:u w:val="single"/>
        </w:rPr>
      </w:pPr>
      <w:r w:rsidRPr="00CC5020">
        <w:rPr>
          <w:b/>
          <w:bCs/>
          <w:sz w:val="32"/>
          <w:szCs w:val="32"/>
          <w:u w:val="single"/>
        </w:rPr>
        <w:t>Included</w:t>
      </w:r>
    </w:p>
    <w:p w14:paraId="38A75E55" w14:textId="77777777" w:rsidR="008F260E" w:rsidRPr="008F260E" w:rsidRDefault="008F260E" w:rsidP="008F260E">
      <w:pPr>
        <w:pStyle w:val="ListParagraph"/>
        <w:numPr>
          <w:ilvl w:val="0"/>
          <w:numId w:val="25"/>
        </w:numPr>
        <w:shd w:val="clear" w:color="auto" w:fill="FFFFFF"/>
        <w:spacing w:after="0" w:line="240" w:lineRule="auto"/>
        <w:ind w:left="360"/>
        <w:rPr>
          <w:rFonts w:eastAsia="Times New Roman" w:cstheme="minorHAnsi"/>
          <w:color w:val="505050"/>
        </w:rPr>
      </w:pPr>
      <w:r w:rsidRPr="008F260E">
        <w:rPr>
          <w:rFonts w:eastAsia="Times New Roman" w:cstheme="minorHAnsi"/>
          <w:color w:val="505050"/>
        </w:rPr>
        <w:t>Guide</w:t>
      </w:r>
    </w:p>
    <w:p w14:paraId="4217672E" w14:textId="77777777" w:rsidR="008F260E" w:rsidRPr="008F260E" w:rsidRDefault="008F260E" w:rsidP="008F260E">
      <w:pPr>
        <w:pStyle w:val="ListParagraph"/>
        <w:numPr>
          <w:ilvl w:val="0"/>
          <w:numId w:val="25"/>
        </w:numPr>
        <w:shd w:val="clear" w:color="auto" w:fill="FFFFFF"/>
        <w:spacing w:after="0" w:line="240" w:lineRule="auto"/>
        <w:ind w:left="360"/>
        <w:rPr>
          <w:rFonts w:eastAsia="Times New Roman" w:cstheme="minorHAnsi"/>
          <w:color w:val="505050"/>
        </w:rPr>
      </w:pPr>
      <w:r w:rsidRPr="008F260E">
        <w:rPr>
          <w:rFonts w:eastAsia="Times New Roman" w:cstheme="minorHAnsi"/>
          <w:color w:val="505050"/>
        </w:rPr>
        <w:t>Cashback</w:t>
      </w:r>
    </w:p>
    <w:p w14:paraId="6DD72CE4" w14:textId="6B76A7FC" w:rsidR="008F260E" w:rsidRPr="008F260E" w:rsidRDefault="008F260E" w:rsidP="008F260E">
      <w:pPr>
        <w:pStyle w:val="ListParagraph"/>
        <w:numPr>
          <w:ilvl w:val="0"/>
          <w:numId w:val="25"/>
        </w:numPr>
        <w:shd w:val="clear" w:color="auto" w:fill="FFFFFF"/>
        <w:spacing w:after="0" w:line="240" w:lineRule="auto"/>
        <w:ind w:left="360"/>
        <w:rPr>
          <w:rFonts w:eastAsia="Times New Roman" w:cstheme="minorHAnsi"/>
          <w:color w:val="505050"/>
        </w:rPr>
      </w:pPr>
      <w:r w:rsidRPr="008F260E">
        <w:rPr>
          <w:rFonts w:eastAsia="Times New Roman" w:cstheme="minorHAnsi"/>
          <w:color w:val="505050"/>
        </w:rPr>
        <w:t>Instant confirmation</w:t>
      </w:r>
    </w:p>
    <w:p w14:paraId="72E22647" w14:textId="77777777" w:rsidR="008F260E" w:rsidRPr="008F260E" w:rsidRDefault="008F260E" w:rsidP="008F260E">
      <w:pPr>
        <w:pStyle w:val="ListParagraph"/>
        <w:numPr>
          <w:ilvl w:val="0"/>
          <w:numId w:val="25"/>
        </w:numPr>
        <w:shd w:val="clear" w:color="auto" w:fill="FFFFFF"/>
        <w:spacing w:after="0" w:line="240" w:lineRule="auto"/>
        <w:ind w:left="360"/>
        <w:rPr>
          <w:rFonts w:eastAsia="Times New Roman" w:cstheme="minorHAnsi"/>
          <w:color w:val="505050"/>
        </w:rPr>
      </w:pPr>
      <w:r w:rsidRPr="008F260E">
        <w:rPr>
          <w:rFonts w:eastAsia="Times New Roman" w:cstheme="minorHAnsi"/>
          <w:color w:val="505050"/>
        </w:rPr>
        <w:t>Hotel pickup</w:t>
      </w:r>
    </w:p>
    <w:p w14:paraId="68E370F2" w14:textId="77777777" w:rsidR="008F260E" w:rsidRPr="008F260E" w:rsidRDefault="008F260E" w:rsidP="008F260E">
      <w:pPr>
        <w:pStyle w:val="ListParagraph"/>
        <w:numPr>
          <w:ilvl w:val="0"/>
          <w:numId w:val="25"/>
        </w:numPr>
        <w:shd w:val="clear" w:color="auto" w:fill="FFFFFF"/>
        <w:spacing w:after="0" w:line="240" w:lineRule="auto"/>
        <w:ind w:left="360"/>
        <w:rPr>
          <w:rFonts w:eastAsia="Times New Roman" w:cstheme="minorHAnsi"/>
          <w:color w:val="505050"/>
        </w:rPr>
      </w:pPr>
      <w:r w:rsidRPr="008F260E">
        <w:rPr>
          <w:rFonts w:eastAsia="Times New Roman" w:cstheme="minorHAnsi"/>
          <w:color w:val="505050"/>
        </w:rPr>
        <w:t>Mobile Voucher</w:t>
      </w:r>
    </w:p>
    <w:p w14:paraId="7870D731" w14:textId="77777777" w:rsidR="008F260E" w:rsidRPr="008F260E" w:rsidRDefault="008F260E" w:rsidP="008F260E">
      <w:pPr>
        <w:pStyle w:val="ListParagraph"/>
        <w:numPr>
          <w:ilvl w:val="0"/>
          <w:numId w:val="25"/>
        </w:numPr>
        <w:shd w:val="clear" w:color="auto" w:fill="FFFFFF"/>
        <w:spacing w:after="0" w:line="240" w:lineRule="auto"/>
        <w:ind w:left="360"/>
        <w:rPr>
          <w:rFonts w:eastAsia="Times New Roman" w:cstheme="minorHAnsi"/>
          <w:color w:val="505050"/>
        </w:rPr>
      </w:pPr>
      <w:r w:rsidRPr="008F260E">
        <w:rPr>
          <w:rFonts w:eastAsia="Times New Roman" w:cstheme="minorHAnsi"/>
          <w:color w:val="505050"/>
        </w:rPr>
        <w:t>Trekking</w:t>
      </w:r>
    </w:p>
    <w:p w14:paraId="3653A70E" w14:textId="77777777" w:rsidR="008F260E" w:rsidRPr="008F260E" w:rsidRDefault="008F260E" w:rsidP="008F260E">
      <w:pPr>
        <w:tabs>
          <w:tab w:val="center" w:pos="4680"/>
          <w:tab w:val="left" w:pos="6750"/>
        </w:tabs>
        <w:rPr>
          <w:rFonts w:cstheme="minorHAnsi"/>
          <w:b/>
          <w:bCs/>
          <w:sz w:val="32"/>
          <w:szCs w:val="32"/>
          <w:u w:val="single"/>
        </w:rPr>
      </w:pPr>
    </w:p>
    <w:p w14:paraId="5B6DC14D" w14:textId="77777777" w:rsidR="00E23E8B" w:rsidRDefault="00E23E8B" w:rsidP="00837E06">
      <w:pPr>
        <w:tabs>
          <w:tab w:val="center" w:pos="4680"/>
          <w:tab w:val="left" w:pos="6750"/>
        </w:tabs>
        <w:rPr>
          <w:rStyle w:val="adlxzd"/>
          <w:rFonts w:ascii="Roboto" w:hAnsi="Roboto"/>
          <w:color w:val="202124"/>
          <w:spacing w:val="5"/>
          <w:sz w:val="18"/>
          <w:szCs w:val="18"/>
          <w:shd w:val="clear" w:color="auto" w:fill="E8EAED"/>
        </w:rPr>
      </w:pPr>
    </w:p>
    <w:p w14:paraId="16D601CF" w14:textId="77777777" w:rsidR="00E23E8B" w:rsidRDefault="00E23E8B" w:rsidP="00837E06">
      <w:pPr>
        <w:tabs>
          <w:tab w:val="center" w:pos="4680"/>
          <w:tab w:val="left" w:pos="6750"/>
        </w:tabs>
        <w:rPr>
          <w:rStyle w:val="adlxzd"/>
          <w:rFonts w:ascii="Roboto" w:hAnsi="Roboto"/>
          <w:color w:val="202124"/>
          <w:spacing w:val="5"/>
          <w:sz w:val="18"/>
          <w:szCs w:val="18"/>
          <w:shd w:val="clear" w:color="auto" w:fill="E8EAED"/>
        </w:rPr>
      </w:pPr>
    </w:p>
    <w:p w14:paraId="1F65532B" w14:textId="77777777" w:rsidR="00E23E8B" w:rsidRDefault="00E23E8B" w:rsidP="00837E06">
      <w:pPr>
        <w:tabs>
          <w:tab w:val="center" w:pos="4680"/>
          <w:tab w:val="left" w:pos="6750"/>
        </w:tabs>
        <w:rPr>
          <w:rStyle w:val="adlxzd"/>
          <w:rFonts w:ascii="Roboto" w:hAnsi="Roboto"/>
          <w:color w:val="202124"/>
          <w:spacing w:val="5"/>
          <w:sz w:val="18"/>
          <w:szCs w:val="18"/>
          <w:shd w:val="clear" w:color="auto" w:fill="E8EAED"/>
        </w:rPr>
      </w:pPr>
    </w:p>
    <w:p w14:paraId="3D2EEDD5" w14:textId="77777777" w:rsidR="00E23E8B" w:rsidRDefault="00E23E8B" w:rsidP="00837E06">
      <w:pPr>
        <w:tabs>
          <w:tab w:val="center" w:pos="4680"/>
          <w:tab w:val="left" w:pos="6750"/>
        </w:tabs>
        <w:rPr>
          <w:rStyle w:val="adlxzd"/>
          <w:rFonts w:ascii="Roboto" w:hAnsi="Roboto"/>
          <w:color w:val="202124"/>
          <w:spacing w:val="5"/>
          <w:sz w:val="18"/>
          <w:szCs w:val="18"/>
          <w:shd w:val="clear" w:color="auto" w:fill="E8EAED"/>
        </w:rPr>
      </w:pPr>
    </w:p>
    <w:p w14:paraId="2DA66CB7" w14:textId="77777777" w:rsidR="00E23E8B" w:rsidRPr="00837E06" w:rsidRDefault="00E23E8B" w:rsidP="00837E06">
      <w:pPr>
        <w:tabs>
          <w:tab w:val="center" w:pos="4680"/>
          <w:tab w:val="left" w:pos="6750"/>
        </w:tabs>
      </w:pPr>
    </w:p>
    <w:sectPr w:rsidR="00E23E8B" w:rsidRPr="00837E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28B94" w14:textId="77777777" w:rsidR="00383936" w:rsidRDefault="00383936" w:rsidP="000405D4">
      <w:pPr>
        <w:spacing w:after="0" w:line="240" w:lineRule="auto"/>
      </w:pPr>
      <w:r>
        <w:separator/>
      </w:r>
    </w:p>
  </w:endnote>
  <w:endnote w:type="continuationSeparator" w:id="0">
    <w:p w14:paraId="70ADD2CF" w14:textId="77777777" w:rsidR="00383936" w:rsidRDefault="00383936" w:rsidP="0004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CE0F" w14:textId="77777777" w:rsidR="00383936" w:rsidRDefault="00383936" w:rsidP="000405D4">
      <w:pPr>
        <w:spacing w:after="0" w:line="240" w:lineRule="auto"/>
      </w:pPr>
      <w:r>
        <w:separator/>
      </w:r>
    </w:p>
  </w:footnote>
  <w:footnote w:type="continuationSeparator" w:id="0">
    <w:p w14:paraId="5ABFE0FD" w14:textId="77777777" w:rsidR="00383936" w:rsidRDefault="00383936" w:rsidP="00040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733"/>
    <w:multiLevelType w:val="hybridMultilevel"/>
    <w:tmpl w:val="88EC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924DE"/>
    <w:multiLevelType w:val="hybridMultilevel"/>
    <w:tmpl w:val="2C44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16A15"/>
    <w:multiLevelType w:val="hybridMultilevel"/>
    <w:tmpl w:val="EF4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B4B26"/>
    <w:multiLevelType w:val="hybridMultilevel"/>
    <w:tmpl w:val="7E6E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C4B9A"/>
    <w:multiLevelType w:val="hybridMultilevel"/>
    <w:tmpl w:val="09F8E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E80026"/>
    <w:multiLevelType w:val="hybridMultilevel"/>
    <w:tmpl w:val="BA1C4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A518F0"/>
    <w:multiLevelType w:val="hybridMultilevel"/>
    <w:tmpl w:val="D7EC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3737E"/>
    <w:multiLevelType w:val="hybridMultilevel"/>
    <w:tmpl w:val="002E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C7F53"/>
    <w:multiLevelType w:val="hybridMultilevel"/>
    <w:tmpl w:val="AF96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B6448"/>
    <w:multiLevelType w:val="hybridMultilevel"/>
    <w:tmpl w:val="F34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84C85"/>
    <w:multiLevelType w:val="hybridMultilevel"/>
    <w:tmpl w:val="9C18F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0376D8"/>
    <w:multiLevelType w:val="hybridMultilevel"/>
    <w:tmpl w:val="221C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576D6"/>
    <w:multiLevelType w:val="hybridMultilevel"/>
    <w:tmpl w:val="7C7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12909"/>
    <w:multiLevelType w:val="multilevel"/>
    <w:tmpl w:val="DC80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A7079"/>
    <w:multiLevelType w:val="hybridMultilevel"/>
    <w:tmpl w:val="2E30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13BBE"/>
    <w:multiLevelType w:val="hybridMultilevel"/>
    <w:tmpl w:val="5540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762BA"/>
    <w:multiLevelType w:val="multilevel"/>
    <w:tmpl w:val="90F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5742A"/>
    <w:multiLevelType w:val="hybridMultilevel"/>
    <w:tmpl w:val="6840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0616B4"/>
    <w:multiLevelType w:val="hybridMultilevel"/>
    <w:tmpl w:val="5D36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416EA"/>
    <w:multiLevelType w:val="multilevel"/>
    <w:tmpl w:val="986A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018D7"/>
    <w:multiLevelType w:val="hybridMultilevel"/>
    <w:tmpl w:val="432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96BCE"/>
    <w:multiLevelType w:val="multilevel"/>
    <w:tmpl w:val="F99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0689A"/>
    <w:multiLevelType w:val="hybridMultilevel"/>
    <w:tmpl w:val="5F5C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85440"/>
    <w:multiLevelType w:val="hybridMultilevel"/>
    <w:tmpl w:val="D9C2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002F"/>
    <w:multiLevelType w:val="multilevel"/>
    <w:tmpl w:val="4F1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B3B77"/>
    <w:multiLevelType w:val="hybridMultilevel"/>
    <w:tmpl w:val="F46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833061">
    <w:abstractNumId w:val="22"/>
  </w:num>
  <w:num w:numId="2" w16cid:durableId="190649688">
    <w:abstractNumId w:val="25"/>
  </w:num>
  <w:num w:numId="3" w16cid:durableId="137919653">
    <w:abstractNumId w:val="9"/>
  </w:num>
  <w:num w:numId="4" w16cid:durableId="1793014031">
    <w:abstractNumId w:val="14"/>
  </w:num>
  <w:num w:numId="5" w16cid:durableId="145630790">
    <w:abstractNumId w:val="1"/>
  </w:num>
  <w:num w:numId="6" w16cid:durableId="2084063731">
    <w:abstractNumId w:val="12"/>
  </w:num>
  <w:num w:numId="7" w16cid:durableId="1878808798">
    <w:abstractNumId w:val="23"/>
  </w:num>
  <w:num w:numId="8" w16cid:durableId="762143707">
    <w:abstractNumId w:val="5"/>
  </w:num>
  <w:num w:numId="9" w16cid:durableId="1965885933">
    <w:abstractNumId w:val="2"/>
  </w:num>
  <w:num w:numId="10" w16cid:durableId="617184047">
    <w:abstractNumId w:val="21"/>
  </w:num>
  <w:num w:numId="11" w16cid:durableId="856698535">
    <w:abstractNumId w:val="24"/>
  </w:num>
  <w:num w:numId="12" w16cid:durableId="811484581">
    <w:abstractNumId w:val="7"/>
  </w:num>
  <w:num w:numId="13" w16cid:durableId="224923208">
    <w:abstractNumId w:val="6"/>
  </w:num>
  <w:num w:numId="14" w16cid:durableId="1374649075">
    <w:abstractNumId w:val="0"/>
  </w:num>
  <w:num w:numId="15" w16cid:durableId="365907879">
    <w:abstractNumId w:val="3"/>
  </w:num>
  <w:num w:numId="16" w16cid:durableId="1753968240">
    <w:abstractNumId w:val="8"/>
  </w:num>
  <w:num w:numId="17" w16cid:durableId="1243178843">
    <w:abstractNumId w:val="20"/>
  </w:num>
  <w:num w:numId="18" w16cid:durableId="1908570126">
    <w:abstractNumId w:val="19"/>
  </w:num>
  <w:num w:numId="19" w16cid:durableId="1953511569">
    <w:abstractNumId w:val="13"/>
  </w:num>
  <w:num w:numId="20" w16cid:durableId="1395397474">
    <w:abstractNumId w:val="17"/>
  </w:num>
  <w:num w:numId="21" w16cid:durableId="119108541">
    <w:abstractNumId w:val="16"/>
  </w:num>
  <w:num w:numId="22" w16cid:durableId="2046710800">
    <w:abstractNumId w:val="10"/>
  </w:num>
  <w:num w:numId="23" w16cid:durableId="730234507">
    <w:abstractNumId w:val="18"/>
  </w:num>
  <w:num w:numId="24" w16cid:durableId="473528858">
    <w:abstractNumId w:val="4"/>
  </w:num>
  <w:num w:numId="25" w16cid:durableId="423574145">
    <w:abstractNumId w:val="11"/>
  </w:num>
  <w:num w:numId="26" w16cid:durableId="20840654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9C"/>
    <w:rsid w:val="00000B25"/>
    <w:rsid w:val="000217FE"/>
    <w:rsid w:val="000405D4"/>
    <w:rsid w:val="000736DC"/>
    <w:rsid w:val="00146284"/>
    <w:rsid w:val="001A38F2"/>
    <w:rsid w:val="001B06F8"/>
    <w:rsid w:val="001E1047"/>
    <w:rsid w:val="001F18E4"/>
    <w:rsid w:val="00241A57"/>
    <w:rsid w:val="00276F0E"/>
    <w:rsid w:val="00353893"/>
    <w:rsid w:val="00383936"/>
    <w:rsid w:val="00393363"/>
    <w:rsid w:val="003C635A"/>
    <w:rsid w:val="003D3805"/>
    <w:rsid w:val="003E4895"/>
    <w:rsid w:val="003F6C07"/>
    <w:rsid w:val="004642E9"/>
    <w:rsid w:val="004A271A"/>
    <w:rsid w:val="004E43B5"/>
    <w:rsid w:val="005958E2"/>
    <w:rsid w:val="00595B8B"/>
    <w:rsid w:val="005B721E"/>
    <w:rsid w:val="005F543A"/>
    <w:rsid w:val="00633A28"/>
    <w:rsid w:val="00674B6F"/>
    <w:rsid w:val="006B3E53"/>
    <w:rsid w:val="006D01E1"/>
    <w:rsid w:val="00701538"/>
    <w:rsid w:val="0072274C"/>
    <w:rsid w:val="007236E3"/>
    <w:rsid w:val="0076369F"/>
    <w:rsid w:val="007759D4"/>
    <w:rsid w:val="00793EAC"/>
    <w:rsid w:val="007B0BF3"/>
    <w:rsid w:val="007C3539"/>
    <w:rsid w:val="007F4582"/>
    <w:rsid w:val="0080676F"/>
    <w:rsid w:val="00837E06"/>
    <w:rsid w:val="008A7F5B"/>
    <w:rsid w:val="008D6AFB"/>
    <w:rsid w:val="008F260E"/>
    <w:rsid w:val="00934762"/>
    <w:rsid w:val="0097105D"/>
    <w:rsid w:val="0098038C"/>
    <w:rsid w:val="00995EB5"/>
    <w:rsid w:val="00A10245"/>
    <w:rsid w:val="00A5746C"/>
    <w:rsid w:val="00B43FCD"/>
    <w:rsid w:val="00B534D3"/>
    <w:rsid w:val="00B64F9C"/>
    <w:rsid w:val="00B66F01"/>
    <w:rsid w:val="00B81090"/>
    <w:rsid w:val="00B82E3F"/>
    <w:rsid w:val="00BF23C6"/>
    <w:rsid w:val="00C409BC"/>
    <w:rsid w:val="00CC5020"/>
    <w:rsid w:val="00CC6500"/>
    <w:rsid w:val="00CF4F51"/>
    <w:rsid w:val="00D40882"/>
    <w:rsid w:val="00E168FD"/>
    <w:rsid w:val="00E23E8B"/>
    <w:rsid w:val="00E45648"/>
    <w:rsid w:val="00E508F9"/>
    <w:rsid w:val="00E534AD"/>
    <w:rsid w:val="00E676FB"/>
    <w:rsid w:val="00EB61A3"/>
    <w:rsid w:val="00F25B0D"/>
    <w:rsid w:val="00FD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E435"/>
  <w15:chartTrackingRefBased/>
  <w15:docId w15:val="{C3F35241-1139-4D9E-94C8-31679670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74B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2E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06"/>
    <w:pPr>
      <w:ind w:left="720"/>
      <w:contextualSpacing/>
    </w:pPr>
  </w:style>
  <w:style w:type="character" w:customStyle="1" w:styleId="Heading2Char">
    <w:name w:val="Heading 2 Char"/>
    <w:basedOn w:val="DefaultParagraphFont"/>
    <w:link w:val="Heading2"/>
    <w:uiPriority w:val="9"/>
    <w:rsid w:val="008D6AFB"/>
    <w:rPr>
      <w:rFonts w:ascii="Times New Roman" w:eastAsia="Times New Roman" w:hAnsi="Times New Roman" w:cs="Times New Roman"/>
      <w:b/>
      <w:bCs/>
      <w:sz w:val="36"/>
      <w:szCs w:val="36"/>
    </w:rPr>
  </w:style>
  <w:style w:type="character" w:customStyle="1" w:styleId="match">
    <w:name w:val="match"/>
    <w:basedOn w:val="DefaultParagraphFont"/>
    <w:rsid w:val="003E4895"/>
  </w:style>
  <w:style w:type="character" w:customStyle="1" w:styleId="ltjz2d">
    <w:name w:val="ltjz2d"/>
    <w:basedOn w:val="DefaultParagraphFont"/>
    <w:rsid w:val="00E23E8B"/>
  </w:style>
  <w:style w:type="character" w:customStyle="1" w:styleId="adlxzd">
    <w:name w:val="adlxzd"/>
    <w:basedOn w:val="DefaultParagraphFont"/>
    <w:rsid w:val="00E23E8B"/>
  </w:style>
  <w:style w:type="paragraph" w:customStyle="1" w:styleId="xx3dkb">
    <w:name w:val="xx3dkb"/>
    <w:basedOn w:val="Normal"/>
    <w:rsid w:val="00E23E8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0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5D4"/>
  </w:style>
  <w:style w:type="paragraph" w:styleId="Footer">
    <w:name w:val="footer"/>
    <w:basedOn w:val="Normal"/>
    <w:link w:val="FooterChar"/>
    <w:uiPriority w:val="99"/>
    <w:unhideWhenUsed/>
    <w:rsid w:val="00040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5D4"/>
  </w:style>
  <w:style w:type="character" w:customStyle="1" w:styleId="Heading3Char">
    <w:name w:val="Heading 3 Char"/>
    <w:basedOn w:val="DefaultParagraphFont"/>
    <w:link w:val="Heading3"/>
    <w:uiPriority w:val="9"/>
    <w:rsid w:val="00674B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2E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2541">
      <w:bodyDiv w:val="1"/>
      <w:marLeft w:val="0"/>
      <w:marRight w:val="0"/>
      <w:marTop w:val="0"/>
      <w:marBottom w:val="0"/>
      <w:divBdr>
        <w:top w:val="none" w:sz="0" w:space="0" w:color="auto"/>
        <w:left w:val="none" w:sz="0" w:space="0" w:color="auto"/>
        <w:bottom w:val="none" w:sz="0" w:space="0" w:color="auto"/>
        <w:right w:val="none" w:sz="0" w:space="0" w:color="auto"/>
      </w:divBdr>
    </w:div>
    <w:div w:id="175002536">
      <w:bodyDiv w:val="1"/>
      <w:marLeft w:val="0"/>
      <w:marRight w:val="0"/>
      <w:marTop w:val="0"/>
      <w:marBottom w:val="0"/>
      <w:divBdr>
        <w:top w:val="none" w:sz="0" w:space="0" w:color="auto"/>
        <w:left w:val="none" w:sz="0" w:space="0" w:color="auto"/>
        <w:bottom w:val="none" w:sz="0" w:space="0" w:color="auto"/>
        <w:right w:val="none" w:sz="0" w:space="0" w:color="auto"/>
      </w:divBdr>
    </w:div>
    <w:div w:id="228077157">
      <w:bodyDiv w:val="1"/>
      <w:marLeft w:val="0"/>
      <w:marRight w:val="0"/>
      <w:marTop w:val="0"/>
      <w:marBottom w:val="0"/>
      <w:divBdr>
        <w:top w:val="none" w:sz="0" w:space="0" w:color="auto"/>
        <w:left w:val="none" w:sz="0" w:space="0" w:color="auto"/>
        <w:bottom w:val="none" w:sz="0" w:space="0" w:color="auto"/>
        <w:right w:val="none" w:sz="0" w:space="0" w:color="auto"/>
      </w:divBdr>
    </w:div>
    <w:div w:id="342243738">
      <w:bodyDiv w:val="1"/>
      <w:marLeft w:val="0"/>
      <w:marRight w:val="0"/>
      <w:marTop w:val="0"/>
      <w:marBottom w:val="0"/>
      <w:divBdr>
        <w:top w:val="none" w:sz="0" w:space="0" w:color="auto"/>
        <w:left w:val="none" w:sz="0" w:space="0" w:color="auto"/>
        <w:bottom w:val="none" w:sz="0" w:space="0" w:color="auto"/>
        <w:right w:val="none" w:sz="0" w:space="0" w:color="auto"/>
      </w:divBdr>
    </w:div>
    <w:div w:id="463350815">
      <w:bodyDiv w:val="1"/>
      <w:marLeft w:val="0"/>
      <w:marRight w:val="0"/>
      <w:marTop w:val="0"/>
      <w:marBottom w:val="0"/>
      <w:divBdr>
        <w:top w:val="none" w:sz="0" w:space="0" w:color="auto"/>
        <w:left w:val="none" w:sz="0" w:space="0" w:color="auto"/>
        <w:bottom w:val="none" w:sz="0" w:space="0" w:color="auto"/>
        <w:right w:val="none" w:sz="0" w:space="0" w:color="auto"/>
      </w:divBdr>
    </w:div>
    <w:div w:id="777608033">
      <w:bodyDiv w:val="1"/>
      <w:marLeft w:val="0"/>
      <w:marRight w:val="0"/>
      <w:marTop w:val="0"/>
      <w:marBottom w:val="0"/>
      <w:divBdr>
        <w:top w:val="none" w:sz="0" w:space="0" w:color="auto"/>
        <w:left w:val="none" w:sz="0" w:space="0" w:color="auto"/>
        <w:bottom w:val="none" w:sz="0" w:space="0" w:color="auto"/>
        <w:right w:val="none" w:sz="0" w:space="0" w:color="auto"/>
      </w:divBdr>
    </w:div>
    <w:div w:id="827870439">
      <w:bodyDiv w:val="1"/>
      <w:marLeft w:val="0"/>
      <w:marRight w:val="0"/>
      <w:marTop w:val="0"/>
      <w:marBottom w:val="0"/>
      <w:divBdr>
        <w:top w:val="none" w:sz="0" w:space="0" w:color="auto"/>
        <w:left w:val="none" w:sz="0" w:space="0" w:color="auto"/>
        <w:bottom w:val="none" w:sz="0" w:space="0" w:color="auto"/>
        <w:right w:val="none" w:sz="0" w:space="0" w:color="auto"/>
      </w:divBdr>
      <w:divsChild>
        <w:div w:id="780300128">
          <w:marLeft w:val="0"/>
          <w:marRight w:val="0"/>
          <w:marTop w:val="0"/>
          <w:marBottom w:val="0"/>
          <w:divBdr>
            <w:top w:val="none" w:sz="0" w:space="0" w:color="auto"/>
            <w:left w:val="none" w:sz="0" w:space="0" w:color="auto"/>
            <w:bottom w:val="none" w:sz="0" w:space="0" w:color="auto"/>
            <w:right w:val="none" w:sz="0" w:space="0" w:color="auto"/>
          </w:divBdr>
        </w:div>
        <w:div w:id="1489245798">
          <w:marLeft w:val="0"/>
          <w:marRight w:val="0"/>
          <w:marTop w:val="0"/>
          <w:marBottom w:val="0"/>
          <w:divBdr>
            <w:top w:val="none" w:sz="0" w:space="0" w:color="auto"/>
            <w:left w:val="none" w:sz="0" w:space="0" w:color="auto"/>
            <w:bottom w:val="none" w:sz="0" w:space="0" w:color="auto"/>
            <w:right w:val="none" w:sz="0" w:space="0" w:color="auto"/>
          </w:divBdr>
        </w:div>
        <w:div w:id="1188443607">
          <w:marLeft w:val="0"/>
          <w:marRight w:val="0"/>
          <w:marTop w:val="0"/>
          <w:marBottom w:val="0"/>
          <w:divBdr>
            <w:top w:val="none" w:sz="0" w:space="0" w:color="auto"/>
            <w:left w:val="none" w:sz="0" w:space="0" w:color="auto"/>
            <w:bottom w:val="none" w:sz="0" w:space="0" w:color="auto"/>
            <w:right w:val="none" w:sz="0" w:space="0" w:color="auto"/>
          </w:divBdr>
        </w:div>
        <w:div w:id="141432316">
          <w:marLeft w:val="0"/>
          <w:marRight w:val="0"/>
          <w:marTop w:val="0"/>
          <w:marBottom w:val="0"/>
          <w:divBdr>
            <w:top w:val="none" w:sz="0" w:space="0" w:color="auto"/>
            <w:left w:val="none" w:sz="0" w:space="0" w:color="auto"/>
            <w:bottom w:val="none" w:sz="0" w:space="0" w:color="auto"/>
            <w:right w:val="none" w:sz="0" w:space="0" w:color="auto"/>
          </w:divBdr>
        </w:div>
        <w:div w:id="2071340988">
          <w:marLeft w:val="0"/>
          <w:marRight w:val="0"/>
          <w:marTop w:val="0"/>
          <w:marBottom w:val="0"/>
          <w:divBdr>
            <w:top w:val="none" w:sz="0" w:space="0" w:color="auto"/>
            <w:left w:val="none" w:sz="0" w:space="0" w:color="auto"/>
            <w:bottom w:val="none" w:sz="0" w:space="0" w:color="auto"/>
            <w:right w:val="none" w:sz="0" w:space="0" w:color="auto"/>
          </w:divBdr>
        </w:div>
        <w:div w:id="1893034820">
          <w:marLeft w:val="0"/>
          <w:marRight w:val="0"/>
          <w:marTop w:val="0"/>
          <w:marBottom w:val="0"/>
          <w:divBdr>
            <w:top w:val="none" w:sz="0" w:space="0" w:color="auto"/>
            <w:left w:val="none" w:sz="0" w:space="0" w:color="auto"/>
            <w:bottom w:val="none" w:sz="0" w:space="0" w:color="auto"/>
            <w:right w:val="none" w:sz="0" w:space="0" w:color="auto"/>
          </w:divBdr>
        </w:div>
      </w:divsChild>
    </w:div>
    <w:div w:id="972053413">
      <w:bodyDiv w:val="1"/>
      <w:marLeft w:val="0"/>
      <w:marRight w:val="0"/>
      <w:marTop w:val="0"/>
      <w:marBottom w:val="0"/>
      <w:divBdr>
        <w:top w:val="none" w:sz="0" w:space="0" w:color="auto"/>
        <w:left w:val="none" w:sz="0" w:space="0" w:color="auto"/>
        <w:bottom w:val="none" w:sz="0" w:space="0" w:color="auto"/>
        <w:right w:val="none" w:sz="0" w:space="0" w:color="auto"/>
      </w:divBdr>
    </w:div>
    <w:div w:id="1158771183">
      <w:bodyDiv w:val="1"/>
      <w:marLeft w:val="0"/>
      <w:marRight w:val="0"/>
      <w:marTop w:val="0"/>
      <w:marBottom w:val="0"/>
      <w:divBdr>
        <w:top w:val="none" w:sz="0" w:space="0" w:color="auto"/>
        <w:left w:val="none" w:sz="0" w:space="0" w:color="auto"/>
        <w:bottom w:val="none" w:sz="0" w:space="0" w:color="auto"/>
        <w:right w:val="none" w:sz="0" w:space="0" w:color="auto"/>
      </w:divBdr>
    </w:div>
    <w:div w:id="1429498275">
      <w:bodyDiv w:val="1"/>
      <w:marLeft w:val="0"/>
      <w:marRight w:val="0"/>
      <w:marTop w:val="0"/>
      <w:marBottom w:val="0"/>
      <w:divBdr>
        <w:top w:val="none" w:sz="0" w:space="0" w:color="auto"/>
        <w:left w:val="none" w:sz="0" w:space="0" w:color="auto"/>
        <w:bottom w:val="none" w:sz="0" w:space="0" w:color="auto"/>
        <w:right w:val="none" w:sz="0" w:space="0" w:color="auto"/>
      </w:divBdr>
    </w:div>
    <w:div w:id="1466315845">
      <w:bodyDiv w:val="1"/>
      <w:marLeft w:val="0"/>
      <w:marRight w:val="0"/>
      <w:marTop w:val="0"/>
      <w:marBottom w:val="0"/>
      <w:divBdr>
        <w:top w:val="none" w:sz="0" w:space="0" w:color="auto"/>
        <w:left w:val="none" w:sz="0" w:space="0" w:color="auto"/>
        <w:bottom w:val="none" w:sz="0" w:space="0" w:color="auto"/>
        <w:right w:val="none" w:sz="0" w:space="0" w:color="auto"/>
      </w:divBdr>
    </w:div>
    <w:div w:id="1492402531">
      <w:bodyDiv w:val="1"/>
      <w:marLeft w:val="0"/>
      <w:marRight w:val="0"/>
      <w:marTop w:val="0"/>
      <w:marBottom w:val="0"/>
      <w:divBdr>
        <w:top w:val="none" w:sz="0" w:space="0" w:color="auto"/>
        <w:left w:val="none" w:sz="0" w:space="0" w:color="auto"/>
        <w:bottom w:val="none" w:sz="0" w:space="0" w:color="auto"/>
        <w:right w:val="none" w:sz="0" w:space="0" w:color="auto"/>
      </w:divBdr>
    </w:div>
    <w:div w:id="1658266124">
      <w:bodyDiv w:val="1"/>
      <w:marLeft w:val="0"/>
      <w:marRight w:val="0"/>
      <w:marTop w:val="0"/>
      <w:marBottom w:val="0"/>
      <w:divBdr>
        <w:top w:val="none" w:sz="0" w:space="0" w:color="auto"/>
        <w:left w:val="none" w:sz="0" w:space="0" w:color="auto"/>
        <w:bottom w:val="none" w:sz="0" w:space="0" w:color="auto"/>
        <w:right w:val="none" w:sz="0" w:space="0" w:color="auto"/>
      </w:divBdr>
    </w:div>
    <w:div w:id="1828670869">
      <w:bodyDiv w:val="1"/>
      <w:marLeft w:val="0"/>
      <w:marRight w:val="0"/>
      <w:marTop w:val="0"/>
      <w:marBottom w:val="0"/>
      <w:divBdr>
        <w:top w:val="none" w:sz="0" w:space="0" w:color="auto"/>
        <w:left w:val="none" w:sz="0" w:space="0" w:color="auto"/>
        <w:bottom w:val="none" w:sz="0" w:space="0" w:color="auto"/>
        <w:right w:val="none" w:sz="0" w:space="0" w:color="auto"/>
      </w:divBdr>
    </w:div>
    <w:div w:id="1872719924">
      <w:bodyDiv w:val="1"/>
      <w:marLeft w:val="0"/>
      <w:marRight w:val="0"/>
      <w:marTop w:val="0"/>
      <w:marBottom w:val="0"/>
      <w:divBdr>
        <w:top w:val="none" w:sz="0" w:space="0" w:color="auto"/>
        <w:left w:val="none" w:sz="0" w:space="0" w:color="auto"/>
        <w:bottom w:val="none" w:sz="0" w:space="0" w:color="auto"/>
        <w:right w:val="none" w:sz="0" w:space="0" w:color="auto"/>
      </w:divBdr>
    </w:div>
    <w:div w:id="19946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MTT9</dc:creator>
  <cp:keywords/>
  <dc:description/>
  <cp:lastModifiedBy>MTT23</cp:lastModifiedBy>
  <cp:revision>3</cp:revision>
  <dcterms:created xsi:type="dcterms:W3CDTF">2022-07-07T07:16:00Z</dcterms:created>
  <dcterms:modified xsi:type="dcterms:W3CDTF">2023-02-09T10:54:00Z</dcterms:modified>
</cp:coreProperties>
</file>