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footerReference w:type="first" r:id="rId8"/>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9" w:history="1">
        <w:r w:rsidR="00852FD8" w:rsidRPr="00966FCA">
          <w:rPr>
            <w:rStyle w:val="-"/>
            <w:sz w:val="20"/>
            <w:szCs w:val="20"/>
            <w:lang w:val="el-GR"/>
          </w:rPr>
          <w:t>https://github.com/dpantelaios/Analysis-and-Design-of-Information-Systems</w:t>
        </w:r>
      </w:hyperlink>
    </w:p>
    <w:p w14:paraId="59CB8CD8" w14:textId="2C683619" w:rsidR="004D72B5" w:rsidRPr="00B43EFC" w:rsidRDefault="009303D9" w:rsidP="0024154C">
      <w:pPr>
        <w:pStyle w:val="Abstract"/>
        <w:spacing w:line="276" w:lineRule="auto"/>
        <w:rPr>
          <w:i/>
          <w:iCs/>
          <w:sz w:val="20"/>
          <w:szCs w:val="20"/>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w:t>
      </w:r>
      <w:r w:rsidR="00B43EFC">
        <w:rPr>
          <w:sz w:val="20"/>
          <w:szCs w:val="20"/>
          <w:lang w:val="el-GR"/>
        </w:rPr>
        <w:t xml:space="preserve">συγκέντρωσης, </w:t>
      </w:r>
      <w:r w:rsidR="00430E29" w:rsidRPr="0024154C">
        <w:rPr>
          <w:sz w:val="20"/>
          <w:szCs w:val="20"/>
          <w:lang w:val="el-GR"/>
        </w:rPr>
        <w:t>επεξεργασίας και απεικόνισης δεδομένων που παράγο</w:t>
      </w:r>
      <w:r w:rsidR="00B43EFC">
        <w:rPr>
          <w:sz w:val="20"/>
          <w:szCs w:val="20"/>
          <w:lang w:val="el-GR"/>
        </w:rPr>
        <w:t xml:space="preserve">νται από τις </w:t>
      </w:r>
      <w:r w:rsidR="00B43EFC">
        <w:rPr>
          <w:sz w:val="20"/>
          <w:szCs w:val="20"/>
        </w:rPr>
        <w:t>edge</w:t>
      </w:r>
      <w:r w:rsidR="00B43EFC" w:rsidRPr="00B43EFC">
        <w:rPr>
          <w:sz w:val="20"/>
          <w:szCs w:val="20"/>
          <w:lang w:val="el-GR"/>
        </w:rPr>
        <w:t xml:space="preserve"> </w:t>
      </w:r>
      <w:r w:rsidR="00B43EFC">
        <w:rPr>
          <w:sz w:val="20"/>
          <w:szCs w:val="20"/>
          <w:lang w:val="el-GR"/>
        </w:rPr>
        <w:t>συσκευές</w:t>
      </w:r>
      <w:r w:rsidR="00430E29" w:rsidRPr="0024154C">
        <w:rPr>
          <w:sz w:val="20"/>
          <w:szCs w:val="20"/>
          <w:lang w:val="el-GR"/>
        </w:rPr>
        <w:t xml:space="preserve">,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r w:rsidR="00B43EFC">
        <w:rPr>
          <w:sz w:val="20"/>
          <w:szCs w:val="20"/>
          <w:lang w:val="el-GR"/>
        </w:rPr>
        <w:t xml:space="preserve"> Εμπνευσμένοι από τα διάφορα ήδη υπάρχοντα </w:t>
      </w:r>
      <w:r w:rsidR="00B43EFC">
        <w:rPr>
          <w:sz w:val="20"/>
          <w:szCs w:val="20"/>
        </w:rPr>
        <w:t>IoT</w:t>
      </w:r>
      <w:r w:rsidR="00B43EFC" w:rsidRPr="00B43EFC">
        <w:rPr>
          <w:sz w:val="20"/>
          <w:szCs w:val="20"/>
          <w:lang w:val="el-GR"/>
        </w:rPr>
        <w:t xml:space="preserve"> </w:t>
      </w:r>
      <w:r w:rsidR="00B43EFC">
        <w:rPr>
          <w:sz w:val="20"/>
          <w:szCs w:val="20"/>
          <w:lang w:val="el-GR"/>
        </w:rPr>
        <w:t xml:space="preserve">συστήματα, θα δημιουργήσουμε ένα </w:t>
      </w:r>
      <w:r w:rsidR="00B43EFC">
        <w:rPr>
          <w:sz w:val="20"/>
          <w:szCs w:val="20"/>
        </w:rPr>
        <w:t>live</w:t>
      </w:r>
      <w:r w:rsidR="00B43EFC" w:rsidRPr="00B43EFC">
        <w:rPr>
          <w:sz w:val="20"/>
          <w:szCs w:val="20"/>
          <w:lang w:val="el-GR"/>
        </w:rPr>
        <w:t xml:space="preserve"> </w:t>
      </w:r>
      <w:r w:rsidR="00B43EFC">
        <w:rPr>
          <w:sz w:val="20"/>
          <w:szCs w:val="20"/>
        </w:rPr>
        <w:t>streaming</w:t>
      </w:r>
      <w:r w:rsidR="00B43EFC" w:rsidRPr="00B43EFC">
        <w:rPr>
          <w:sz w:val="20"/>
          <w:szCs w:val="20"/>
          <w:lang w:val="el-GR"/>
        </w:rPr>
        <w:t xml:space="preserve"> </w:t>
      </w:r>
      <w:r w:rsidR="00B43EFC">
        <w:rPr>
          <w:sz w:val="20"/>
          <w:szCs w:val="20"/>
          <w:lang w:val="el-GR"/>
        </w:rPr>
        <w:t xml:space="preserve">σύστημα το οποίο θα αποτελεί </w:t>
      </w:r>
      <w:r w:rsidR="00B43EFC">
        <w:rPr>
          <w:sz w:val="20"/>
          <w:szCs w:val="20"/>
        </w:rPr>
        <w:t>prototype</w:t>
      </w:r>
      <w:r w:rsidR="00B43EFC" w:rsidRPr="00B43EFC">
        <w:rPr>
          <w:sz w:val="20"/>
          <w:szCs w:val="20"/>
          <w:lang w:val="el-GR"/>
        </w:rPr>
        <w:t xml:space="preserve"> </w:t>
      </w:r>
      <w:r w:rsidR="00B43EFC">
        <w:rPr>
          <w:sz w:val="20"/>
          <w:szCs w:val="20"/>
          <w:lang w:val="el-GR"/>
        </w:rPr>
        <w:t xml:space="preserve">ενός πραγματικού </w:t>
      </w:r>
      <w:r w:rsidR="00B43EFC">
        <w:rPr>
          <w:sz w:val="20"/>
          <w:szCs w:val="20"/>
        </w:rPr>
        <w:t>IoT</w:t>
      </w:r>
      <w:r w:rsidR="00B43EFC" w:rsidRPr="00B43EFC">
        <w:rPr>
          <w:sz w:val="20"/>
          <w:szCs w:val="20"/>
          <w:lang w:val="el-GR"/>
        </w:rPr>
        <w:t xml:space="preserve"> </w:t>
      </w:r>
      <w:r w:rsidR="00B43EFC">
        <w:rPr>
          <w:sz w:val="20"/>
          <w:szCs w:val="20"/>
          <w:lang w:val="el-GR"/>
        </w:rPr>
        <w:t>συστήματος.</w:t>
      </w:r>
    </w:p>
    <w:p w14:paraId="70E727F0" w14:textId="462AB84B"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8A7BA8" w:rsidRPr="008B5047">
        <w:rPr>
          <w:sz w:val="20"/>
          <w:szCs w:val="20"/>
        </w:rPr>
        <w:t>streams, telegraf, grafana, influxdb,</w:t>
      </w:r>
      <w:r w:rsidR="004822B3" w:rsidRPr="008B5047">
        <w:rPr>
          <w:sz w:val="20"/>
          <w:szCs w:val="20"/>
        </w:rPr>
        <w:t xml:space="preserve"> websockets, </w:t>
      </w:r>
      <w:r w:rsidR="008A7BA8" w:rsidRPr="008B5047">
        <w:rPr>
          <w:sz w:val="20"/>
          <w:szCs w:val="20"/>
        </w:rPr>
        <w:t xml:space="preserve"> IoT</w:t>
      </w:r>
      <w:r w:rsidR="004C17AF" w:rsidRPr="008B5047">
        <w:rPr>
          <w:sz w:val="20"/>
          <w:szCs w:val="20"/>
        </w:rPr>
        <w:t>, sensors</w:t>
      </w:r>
    </w:p>
    <w:p w14:paraId="6EF40A7C" w14:textId="6308EBD8" w:rsidR="009303D9" w:rsidRPr="00AC3D99" w:rsidRDefault="009303D9" w:rsidP="006B6B66">
      <w:pPr>
        <w:pStyle w:val="1"/>
        <w:rPr>
          <w:sz w:val="22"/>
          <w:szCs w:val="22"/>
        </w:rPr>
      </w:pPr>
      <w:r w:rsidRPr="00AC3D99">
        <w:rPr>
          <w:sz w:val="22"/>
          <w:szCs w:val="22"/>
        </w:rPr>
        <w:t xml:space="preserve">Introduction </w:t>
      </w:r>
    </w:p>
    <w:p w14:paraId="23433142" w14:textId="482FF92B" w:rsidR="009303D9" w:rsidRPr="00805A54" w:rsidRDefault="00B10A06" w:rsidP="00615834">
      <w:pPr>
        <w:pStyle w:val="a3"/>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ΙοΤ,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1"/>
        <w:rPr>
          <w:sz w:val="22"/>
          <w:szCs w:val="22"/>
        </w:rPr>
      </w:pPr>
      <w:r w:rsidRPr="00AC3D99">
        <w:rPr>
          <w:sz w:val="22"/>
          <w:szCs w:val="22"/>
        </w:rPr>
        <w:t>STEPS TO SET UP SYSTEm</w:t>
      </w:r>
    </w:p>
    <w:p w14:paraId="1A22DD89" w14:textId="47C0C7B1" w:rsidR="008B5047" w:rsidRPr="00805A54" w:rsidRDefault="008B5047" w:rsidP="00E7596C">
      <w:pPr>
        <w:pStyle w:val="a3"/>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656691A0" w:rsidR="008B5047" w:rsidRPr="00805A54" w:rsidRDefault="008B5047" w:rsidP="00E7596C">
      <w:pPr>
        <w:pStyle w:val="a3"/>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0" w:history="1">
        <w:r w:rsidR="006E5104" w:rsidRPr="00805A54">
          <w:rPr>
            <w:rStyle w:val="-"/>
            <w:lang w:val="el-GR"/>
          </w:rPr>
          <w:t>docker Desktop Download</w:t>
        </w:r>
      </w:hyperlink>
      <w:r w:rsidR="006E5104" w:rsidRPr="00805A54">
        <w:rPr>
          <w:lang w:val="el-GR"/>
        </w:rPr>
        <w:t xml:space="preserve">. </w:t>
      </w:r>
    </w:p>
    <w:p w14:paraId="2AEDA5AE" w14:textId="394AC313" w:rsidR="00F726B8" w:rsidRPr="00805A54" w:rsidRDefault="00F726B8" w:rsidP="00E7596C">
      <w:pPr>
        <w:pStyle w:val="a3"/>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w:t>
      </w:r>
      <w:r w:rsidRPr="00805A54">
        <w:rPr>
          <w:lang w:val="el-GR"/>
        </w:rPr>
        <w:t>πρέπει</w:t>
      </w:r>
      <w:r w:rsidR="00B43EFC">
        <w:rPr>
          <w:lang w:val="el-GR"/>
        </w:rPr>
        <w:t>,</w:t>
      </w:r>
      <w:r w:rsidRPr="00805A54">
        <w:rPr>
          <w:lang w:val="el-GR"/>
        </w:rPr>
        <w:t xml:space="preserve"> </w:t>
      </w:r>
      <w:r w:rsidR="00B43EFC">
        <w:rPr>
          <w:lang w:val="el-GR"/>
        </w:rPr>
        <w:t xml:space="preserve">αφού βρισκόμαστε ήδη εντός του </w:t>
      </w:r>
      <w:r w:rsidR="00B43EFC">
        <w:rPr>
          <w:lang w:val="en-US"/>
        </w:rPr>
        <w:t>directory</w:t>
      </w:r>
      <w:r w:rsidR="00B43EFC" w:rsidRPr="00B43EFC">
        <w:rPr>
          <w:lang w:val="el-GR"/>
        </w:rPr>
        <w:t xml:space="preserve"> </w:t>
      </w:r>
      <w:r w:rsidR="00B43EFC">
        <w:rPr>
          <w:lang w:val="el-GR"/>
        </w:rPr>
        <w:t xml:space="preserve">που κατεβάσαμε, να </w:t>
      </w:r>
      <w:r w:rsidRPr="00805A54">
        <w:rPr>
          <w:lang w:val="el-GR"/>
        </w:rPr>
        <w:t>ακολουθηθούν με την σειρά τα ακόλουθα βήματα:</w:t>
      </w:r>
    </w:p>
    <w:p w14:paraId="116DA28E" w14:textId="0C3436CC" w:rsidR="00F726B8" w:rsidRPr="00805A54" w:rsidRDefault="00F726B8" w:rsidP="00F726B8">
      <w:pPr>
        <w:pStyle w:val="a3"/>
        <w:numPr>
          <w:ilvl w:val="0"/>
          <w:numId w:val="25"/>
        </w:numPr>
        <w:rPr>
          <w:lang w:val="el-GR"/>
        </w:rPr>
      </w:pPr>
      <w:r w:rsidRPr="00805A54">
        <w:rPr>
          <w:lang w:val="en-US"/>
        </w:rPr>
        <w:t>cd Messaging_Broker_Layer</w:t>
      </w:r>
    </w:p>
    <w:p w14:paraId="4A26DE44" w14:textId="2FE81811" w:rsidR="00F726B8" w:rsidRPr="00805A54" w:rsidRDefault="00F726B8" w:rsidP="00F726B8">
      <w:pPr>
        <w:pStyle w:val="a3"/>
        <w:numPr>
          <w:ilvl w:val="0"/>
          <w:numId w:val="25"/>
        </w:numPr>
        <w:rPr>
          <w:lang w:val="el-GR"/>
        </w:rPr>
      </w:pPr>
      <w:r w:rsidRPr="00805A54">
        <w:rPr>
          <w:lang w:val="en-US"/>
        </w:rPr>
        <w:t>docker compose up</w:t>
      </w:r>
    </w:p>
    <w:p w14:paraId="75F01120" w14:textId="6F96885C" w:rsidR="00F726B8" w:rsidRPr="00805A54" w:rsidRDefault="00F726B8" w:rsidP="00F726B8">
      <w:pPr>
        <w:pStyle w:val="a3"/>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a3"/>
        <w:numPr>
          <w:ilvl w:val="0"/>
          <w:numId w:val="25"/>
        </w:numPr>
        <w:rPr>
          <w:lang w:val="el-GR"/>
        </w:rPr>
      </w:pPr>
      <w:r w:rsidRPr="00805A54">
        <w:rPr>
          <w:lang w:val="en-US"/>
        </w:rPr>
        <w:t>docker compose up</w:t>
      </w:r>
    </w:p>
    <w:p w14:paraId="318EBB61" w14:textId="7CFA1EAA" w:rsidR="00F726B8" w:rsidRPr="00805A54" w:rsidRDefault="00F726B8" w:rsidP="00F726B8">
      <w:pPr>
        <w:pStyle w:val="a3"/>
        <w:numPr>
          <w:ilvl w:val="0"/>
          <w:numId w:val="25"/>
        </w:numPr>
        <w:rPr>
          <w:lang w:val="el-GR"/>
        </w:rPr>
      </w:pPr>
      <w:r w:rsidRPr="00805A54">
        <w:rPr>
          <w:lang w:val="en-US"/>
        </w:rPr>
        <w:t>cd Data-Storage Layer</w:t>
      </w:r>
    </w:p>
    <w:p w14:paraId="67AC10F7" w14:textId="51DB0964" w:rsidR="00F726B8" w:rsidRPr="00805A54" w:rsidRDefault="00F726B8" w:rsidP="00F726B8">
      <w:pPr>
        <w:pStyle w:val="a3"/>
        <w:numPr>
          <w:ilvl w:val="0"/>
          <w:numId w:val="25"/>
        </w:numPr>
        <w:rPr>
          <w:lang w:val="el-GR"/>
        </w:rPr>
      </w:pPr>
      <w:r w:rsidRPr="00805A54">
        <w:rPr>
          <w:lang w:val="en-US"/>
        </w:rPr>
        <w:t>docker compose up</w:t>
      </w:r>
    </w:p>
    <w:p w14:paraId="5B04250E" w14:textId="57B7BCFA" w:rsidR="00F726B8" w:rsidRPr="00805A54" w:rsidRDefault="00F726B8" w:rsidP="00F726B8">
      <w:pPr>
        <w:pStyle w:val="a3"/>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a3"/>
        <w:numPr>
          <w:ilvl w:val="0"/>
          <w:numId w:val="25"/>
        </w:numPr>
        <w:rPr>
          <w:lang w:val="en-US"/>
        </w:rPr>
      </w:pPr>
      <w:r w:rsidRPr="00805A54">
        <w:rPr>
          <w:lang w:val="en-US"/>
        </w:rPr>
        <w:t>docker compose build</w:t>
      </w:r>
    </w:p>
    <w:p w14:paraId="63D25736" w14:textId="11E62D4B" w:rsidR="00F726B8" w:rsidRPr="00805A54" w:rsidRDefault="00F726B8" w:rsidP="00F726B8">
      <w:pPr>
        <w:pStyle w:val="a3"/>
        <w:numPr>
          <w:ilvl w:val="0"/>
          <w:numId w:val="25"/>
        </w:numPr>
        <w:rPr>
          <w:lang w:val="en-US"/>
        </w:rPr>
      </w:pPr>
      <w:r w:rsidRPr="00805A54">
        <w:rPr>
          <w:lang w:val="en-US"/>
        </w:rPr>
        <w:t>docker compose up</w:t>
      </w:r>
    </w:p>
    <w:p w14:paraId="46643FD5" w14:textId="2BAB45BE" w:rsidR="00F726B8" w:rsidRPr="00805A54" w:rsidRDefault="00F726B8" w:rsidP="00F726B8">
      <w:pPr>
        <w:pStyle w:val="a3"/>
        <w:numPr>
          <w:ilvl w:val="0"/>
          <w:numId w:val="25"/>
        </w:numPr>
        <w:rPr>
          <w:lang w:val="en-US"/>
        </w:rPr>
      </w:pPr>
      <w:r w:rsidRPr="00805A54">
        <w:rPr>
          <w:lang w:val="en-US"/>
        </w:rPr>
        <w:t>cd Device Layer</w:t>
      </w:r>
    </w:p>
    <w:p w14:paraId="2E14FD94" w14:textId="27420B28" w:rsidR="00F726B8" w:rsidRPr="00805A54" w:rsidRDefault="00F726B8" w:rsidP="00F726B8">
      <w:pPr>
        <w:pStyle w:val="a3"/>
        <w:numPr>
          <w:ilvl w:val="0"/>
          <w:numId w:val="25"/>
        </w:numPr>
        <w:rPr>
          <w:lang w:val="en-US"/>
        </w:rPr>
      </w:pPr>
      <w:r w:rsidRPr="00805A54">
        <w:rPr>
          <w:lang w:val="en-US"/>
        </w:rPr>
        <w:t>docker compose build</w:t>
      </w:r>
    </w:p>
    <w:p w14:paraId="2BB2D772" w14:textId="649F56F9" w:rsidR="00F726B8" w:rsidRPr="00805A54" w:rsidRDefault="00F726B8" w:rsidP="00F726B8">
      <w:pPr>
        <w:pStyle w:val="a3"/>
        <w:numPr>
          <w:ilvl w:val="0"/>
          <w:numId w:val="25"/>
        </w:numPr>
        <w:rPr>
          <w:lang w:val="en-US"/>
        </w:rPr>
      </w:pPr>
      <w:r w:rsidRPr="00805A54">
        <w:rPr>
          <w:lang w:val="en-US"/>
        </w:rPr>
        <w:t>docker compose up</w:t>
      </w:r>
    </w:p>
    <w:p w14:paraId="4FD87D33" w14:textId="7C1C5645" w:rsidR="000C7A4D" w:rsidRPr="00E47958" w:rsidRDefault="000C7A4D" w:rsidP="000C7A4D">
      <w:pPr>
        <w:pStyle w:val="a3"/>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00E47958">
        <w:rPr>
          <w:lang w:val="en-US"/>
        </w:rPr>
        <w:t>Compose</w:t>
      </w:r>
      <w:r w:rsidR="00E47958" w:rsidRPr="00E47958">
        <w:rPr>
          <w:lang w:val="el-GR"/>
        </w:rPr>
        <w:t xml:space="preserve"> </w:t>
      </w:r>
      <w:r w:rsidR="00E47958">
        <w:rPr>
          <w:lang w:val="en-US"/>
        </w:rPr>
        <w:t>Project</w:t>
      </w:r>
      <w:r w:rsidRPr="00805A54">
        <w:rPr>
          <w:lang w:val="el-GR"/>
        </w:rPr>
        <w:t xml:space="preserve"> που θέλουμε να θέσουμε σε λειτουργία.</w:t>
      </w:r>
      <w:r w:rsidR="00143B01" w:rsidRPr="00805A54">
        <w:rPr>
          <w:lang w:val="el-GR"/>
        </w:rPr>
        <w:t xml:space="preserve"> Για κάθε </w:t>
      </w:r>
      <w:r w:rsidR="00E47958">
        <w:rPr>
          <w:lang w:val="en-US"/>
        </w:rPr>
        <w:t>D</w:t>
      </w:r>
      <w:r w:rsidR="00143B01" w:rsidRPr="00805A54">
        <w:rPr>
          <w:lang w:val="en-US"/>
        </w:rPr>
        <w:t>ocker</w:t>
      </w:r>
      <w:r w:rsidR="00143B01" w:rsidRPr="00805A54">
        <w:rPr>
          <w:lang w:val="el-GR"/>
        </w:rPr>
        <w:t xml:space="preserve"> </w:t>
      </w:r>
      <w:r w:rsidR="00E47958">
        <w:rPr>
          <w:lang w:val="en-US"/>
        </w:rPr>
        <w:t>Compose</w:t>
      </w:r>
      <w:r w:rsidR="00E47958" w:rsidRPr="00E47958">
        <w:rPr>
          <w:lang w:val="el-GR"/>
        </w:rPr>
        <w:t xml:space="preserve"> </w:t>
      </w:r>
      <w:r w:rsidR="00E47958">
        <w:rPr>
          <w:lang w:val="en-US"/>
        </w:rPr>
        <w:t>Project</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w:t>
      </w:r>
      <w:r w:rsidR="00E47958" w:rsidRPr="00E47958">
        <w:rPr>
          <w:lang w:val="el-GR"/>
        </w:rPr>
        <w:t xml:space="preserve"> </w:t>
      </w:r>
      <w:r w:rsidR="00E47958">
        <w:rPr>
          <w:lang w:val="en-US"/>
        </w:rPr>
        <w:t>initialization</w:t>
      </w:r>
      <w:r w:rsidR="00E47958" w:rsidRPr="00E47958">
        <w:rPr>
          <w:lang w:val="el-GR"/>
        </w:rPr>
        <w:t xml:space="preserve"> </w:t>
      </w:r>
      <w:r w:rsidR="00E47958">
        <w:rPr>
          <w:lang w:val="el-GR"/>
        </w:rPr>
        <w:t xml:space="preserve">των </w:t>
      </w:r>
      <w:r w:rsidR="00E47958">
        <w:rPr>
          <w:lang w:val="en-US"/>
        </w:rPr>
        <w:t>containers</w:t>
      </w:r>
      <w:r w:rsidR="00E47958" w:rsidRPr="00E47958">
        <w:rPr>
          <w:lang w:val="el-GR"/>
        </w:rPr>
        <w:t xml:space="preserve"> </w:t>
      </w:r>
      <w:r w:rsidR="00E47958">
        <w:rPr>
          <w:lang w:val="el-GR"/>
        </w:rPr>
        <w:t>του</w:t>
      </w:r>
      <w:r w:rsidR="00143B01" w:rsidRPr="00805A54">
        <w:rPr>
          <w:lang w:val="el-GR"/>
        </w:rPr>
        <w:t>, ώστε να μπορούμε να συνεχίσουμε στα επόμενα βήματα.</w:t>
      </w:r>
      <w:r w:rsidR="00E47958">
        <w:rPr>
          <w:lang w:val="el-GR"/>
        </w:rPr>
        <w:t xml:space="preserve"> Συγκεκριμένα οι εξαρτήσεις έχουν ως εξής: Πρώτα πρέπει να σηκωθεί το  </w:t>
      </w:r>
      <w:r w:rsidR="00E47958">
        <w:rPr>
          <w:lang w:val="en-US"/>
        </w:rPr>
        <w:t>Messaging</w:t>
      </w:r>
      <w:r w:rsidR="00E47958" w:rsidRPr="00E47958">
        <w:rPr>
          <w:lang w:val="el-GR"/>
        </w:rPr>
        <w:t xml:space="preserve"> </w:t>
      </w:r>
      <w:r w:rsidR="00E47958">
        <w:rPr>
          <w:lang w:val="en-US"/>
        </w:rPr>
        <w:t>Broker</w:t>
      </w:r>
      <w:r w:rsidR="00E47958" w:rsidRPr="00E47958">
        <w:rPr>
          <w:lang w:val="el-GR"/>
        </w:rPr>
        <w:t xml:space="preserve"> </w:t>
      </w:r>
      <w:r w:rsidR="00E47958">
        <w:rPr>
          <w:lang w:val="en-US"/>
        </w:rPr>
        <w:t>Layer</w:t>
      </w:r>
      <w:r w:rsidR="00E47958">
        <w:rPr>
          <w:lang w:val="el-GR"/>
        </w:rPr>
        <w:t xml:space="preserve"> παράλληλα με το </w:t>
      </w:r>
      <w:r w:rsidR="00E47958">
        <w:rPr>
          <w:lang w:val="en-US"/>
        </w:rPr>
        <w:t>Presentation</w:t>
      </w:r>
      <w:r w:rsidR="00E47958" w:rsidRPr="00E47958">
        <w:rPr>
          <w:lang w:val="el-GR"/>
        </w:rPr>
        <w:t xml:space="preserve"> </w:t>
      </w:r>
      <w:r w:rsidR="00E47958">
        <w:rPr>
          <w:lang w:val="en-US"/>
        </w:rPr>
        <w:t>Layer</w:t>
      </w:r>
      <w:r w:rsidR="00E47958" w:rsidRPr="00E47958">
        <w:rPr>
          <w:lang w:val="el-GR"/>
        </w:rPr>
        <w:t xml:space="preserve">, </w:t>
      </w:r>
      <w:r w:rsidR="00E47958">
        <w:rPr>
          <w:lang w:val="el-GR"/>
        </w:rPr>
        <w:t xml:space="preserve">έπειτα μπορούν να σηκωθούν τα </w:t>
      </w:r>
      <w:r w:rsidR="00E47958">
        <w:rPr>
          <w:lang w:val="en-US"/>
        </w:rPr>
        <w:t>Data</w:t>
      </w:r>
      <w:r w:rsidR="00E47958" w:rsidRPr="00E47958">
        <w:rPr>
          <w:lang w:val="el-GR"/>
        </w:rPr>
        <w:t xml:space="preserve"> </w:t>
      </w:r>
      <w:r w:rsidR="00E47958">
        <w:rPr>
          <w:lang w:val="en-US"/>
        </w:rPr>
        <w:t>Storage</w:t>
      </w:r>
      <w:r w:rsidR="00E47958" w:rsidRPr="00E47958">
        <w:rPr>
          <w:lang w:val="el-GR"/>
        </w:rPr>
        <w:t xml:space="preserve"> </w:t>
      </w:r>
      <w:r w:rsidR="00E47958">
        <w:rPr>
          <w:lang w:val="el-GR"/>
        </w:rPr>
        <w:t xml:space="preserve">και </w:t>
      </w:r>
      <w:r w:rsidR="00E47958">
        <w:rPr>
          <w:lang w:val="en-US"/>
        </w:rPr>
        <w:t>Live</w:t>
      </w:r>
      <w:r w:rsidR="00E47958" w:rsidRPr="00E47958">
        <w:rPr>
          <w:lang w:val="el-GR"/>
        </w:rPr>
        <w:t xml:space="preserve"> </w:t>
      </w:r>
      <w:r w:rsidR="00E47958">
        <w:rPr>
          <w:lang w:val="en-US"/>
        </w:rPr>
        <w:t>Streaming</w:t>
      </w:r>
      <w:r w:rsidR="00E47958" w:rsidRPr="00E47958">
        <w:rPr>
          <w:lang w:val="el-GR"/>
        </w:rPr>
        <w:t xml:space="preserve"> </w:t>
      </w:r>
      <w:r w:rsidR="00E47958">
        <w:rPr>
          <w:lang w:val="en-US"/>
        </w:rPr>
        <w:t>layers</w:t>
      </w:r>
      <w:r w:rsidR="00E47958" w:rsidRPr="00E47958">
        <w:rPr>
          <w:lang w:val="el-GR"/>
        </w:rPr>
        <w:t xml:space="preserve">, </w:t>
      </w:r>
      <w:r w:rsidR="00E47958">
        <w:rPr>
          <w:lang w:val="el-GR"/>
        </w:rPr>
        <w:t xml:space="preserve">και αφού σηκωθούν όλα και ολοκληρωθεί το </w:t>
      </w:r>
      <w:r w:rsidR="00E47958">
        <w:rPr>
          <w:lang w:val="en-US"/>
        </w:rPr>
        <w:t>initialization</w:t>
      </w:r>
      <w:r w:rsidR="00E47958" w:rsidRPr="00E47958">
        <w:rPr>
          <w:lang w:val="el-GR"/>
        </w:rPr>
        <w:t xml:space="preserve"> </w:t>
      </w:r>
      <w:r w:rsidR="00E47958">
        <w:rPr>
          <w:lang w:val="el-GR"/>
        </w:rPr>
        <w:t xml:space="preserve">τους, μόνο τότε μπορεί να σηκωθεί το </w:t>
      </w:r>
      <w:r w:rsidR="00E47958">
        <w:rPr>
          <w:lang w:val="en-US"/>
        </w:rPr>
        <w:t>device</w:t>
      </w:r>
      <w:r w:rsidR="00E47958" w:rsidRPr="00E47958">
        <w:rPr>
          <w:lang w:val="el-GR"/>
        </w:rPr>
        <w:t xml:space="preserve"> </w:t>
      </w:r>
      <w:r w:rsidR="00E47958">
        <w:rPr>
          <w:lang w:val="en-US"/>
        </w:rPr>
        <w:t>layer</w:t>
      </w:r>
      <w:r w:rsidR="00E47958" w:rsidRPr="00E47958">
        <w:rPr>
          <w:lang w:val="el-GR"/>
        </w:rPr>
        <w:t xml:space="preserve"> </w:t>
      </w:r>
      <w:r w:rsidR="00E47958">
        <w:rPr>
          <w:lang w:val="el-GR"/>
        </w:rPr>
        <w:t>και να τεθεί η εφαρμογή σε πλήρη λειτουργία.</w:t>
      </w:r>
      <w:r w:rsidR="00E47958" w:rsidRPr="00E47958">
        <w:rPr>
          <w:lang w:val="el-GR"/>
        </w:rPr>
        <w:t xml:space="preserve"> </w:t>
      </w:r>
    </w:p>
    <w:p w14:paraId="74FF7340" w14:textId="775DA447" w:rsidR="00143B01" w:rsidRPr="00805A54" w:rsidRDefault="00143B01" w:rsidP="000C7A4D">
      <w:pPr>
        <w:pStyle w:val="a3"/>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1" w:history="1">
        <w:r w:rsidR="00E30748" w:rsidRPr="00805A54">
          <w:rPr>
            <w:rStyle w:val="-"/>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47958">
        <w:rPr>
          <w:lang w:val="el-GR"/>
        </w:rPr>
        <w:t xml:space="preserve"> για να εισέλθουμε στο περιβάλλον του </w:t>
      </w:r>
      <w:r w:rsidR="00E47958">
        <w:rPr>
          <w:lang w:val="en-US"/>
        </w:rPr>
        <w:t>Grafana</w:t>
      </w:r>
      <w:r w:rsidR="00E30748" w:rsidRPr="00805A54">
        <w:rPr>
          <w:lang w:val="el-GR"/>
        </w:rPr>
        <w:t>.</w:t>
      </w:r>
    </w:p>
    <w:p w14:paraId="1769E238" w14:textId="14BF69DE" w:rsidR="00097456" w:rsidRPr="00805A54" w:rsidRDefault="00E30748" w:rsidP="00E30748">
      <w:pPr>
        <w:pStyle w:val="a3"/>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a3"/>
        <w:ind w:firstLine="0"/>
        <w:rPr>
          <w:lang w:val="el-GR"/>
        </w:rPr>
      </w:pPr>
      <w:r w:rsidRPr="00805A54">
        <w:rPr>
          <w:lang w:val="el-GR"/>
        </w:rPr>
        <w:t xml:space="preserve"> </w:t>
      </w:r>
      <w:hyperlink r:id="rId12" w:history="1">
        <w:r w:rsidRPr="00805A54">
          <w:rPr>
            <w:rStyle w:val="-"/>
            <w:lang w:val="en-US"/>
          </w:rPr>
          <w:t>http</w:t>
        </w:r>
        <w:r w:rsidRPr="00805A54">
          <w:rPr>
            <w:rStyle w:val="-"/>
            <w:lang w:val="el-GR"/>
          </w:rPr>
          <w:t>://</w:t>
        </w:r>
        <w:r w:rsidRPr="00805A54">
          <w:rPr>
            <w:rStyle w:val="-"/>
            <w:lang w:val="en-US"/>
          </w:rPr>
          <w:t>localhost</w:t>
        </w:r>
        <w:r w:rsidRPr="00805A54">
          <w:rPr>
            <w:rStyle w:val="-"/>
            <w:lang w:val="el-GR"/>
          </w:rPr>
          <w:t>:3000/</w:t>
        </w:r>
        <w:r w:rsidRPr="00805A54">
          <w:rPr>
            <w:rStyle w:val="-"/>
            <w:lang w:val="en-US"/>
          </w:rPr>
          <w:t>d</w:t>
        </w:r>
        <w:r w:rsidRPr="00805A54">
          <w:rPr>
            <w:rStyle w:val="-"/>
            <w:lang w:val="el-GR"/>
          </w:rPr>
          <w:t>/</w:t>
        </w:r>
        <w:r w:rsidRPr="00805A54">
          <w:rPr>
            <w:rStyle w:val="-"/>
            <w:lang w:val="en-US"/>
          </w:rPr>
          <w:t>grS</w:t>
        </w:r>
        <w:r w:rsidRPr="00805A54">
          <w:rPr>
            <w:rStyle w:val="-"/>
            <w:lang w:val="el-GR"/>
          </w:rPr>
          <w:t>74</w:t>
        </w:r>
        <w:r w:rsidRPr="00805A54">
          <w:rPr>
            <w:rStyle w:val="-"/>
            <w:lang w:val="en-US"/>
          </w:rPr>
          <w:t>cbVz</w:t>
        </w:r>
        <w:r w:rsidRPr="00805A54">
          <w:rPr>
            <w:rStyle w:val="-"/>
            <w:lang w:val="el-GR"/>
          </w:rPr>
          <w:t>/</w:t>
        </w:r>
        <w:r w:rsidRPr="00805A54">
          <w:rPr>
            <w:rStyle w:val="-"/>
            <w:lang w:val="en-US"/>
          </w:rPr>
          <w:t>live</w:t>
        </w:r>
        <w:r w:rsidRPr="00805A54">
          <w:rPr>
            <w:rStyle w:val="-"/>
            <w:lang w:val="el-GR"/>
          </w:rPr>
          <w:t>-</w:t>
        </w:r>
        <w:r w:rsidRPr="00805A54">
          <w:rPr>
            <w:rStyle w:val="-"/>
            <w:lang w:val="en-US"/>
          </w:rPr>
          <w:t>streaming</w:t>
        </w:r>
        <w:r w:rsidRPr="00805A54">
          <w:rPr>
            <w:rStyle w:val="-"/>
            <w:lang w:val="el-GR"/>
          </w:rPr>
          <w:t>?</w:t>
        </w:r>
        <w:r w:rsidRPr="00805A54">
          <w:rPr>
            <w:rStyle w:val="-"/>
            <w:lang w:val="en-US"/>
          </w:rPr>
          <w:t>orgId</w:t>
        </w:r>
        <w:r w:rsidRPr="00805A54">
          <w:rPr>
            <w:rStyle w:val="-"/>
            <w:lang w:val="el-GR"/>
          </w:rPr>
          <w:t>=1</w:t>
        </w:r>
      </w:hyperlink>
    </w:p>
    <w:p w14:paraId="3FAF11CA" w14:textId="68F10E58" w:rsidR="00097456" w:rsidRPr="00805A54" w:rsidRDefault="00097456" w:rsidP="00097456">
      <w:pPr>
        <w:pStyle w:val="a3"/>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052E9DA3" w14:textId="1B262554" w:rsidR="00E47958" w:rsidRDefault="00E47958" w:rsidP="00097456">
      <w:pPr>
        <w:pStyle w:val="a3"/>
        <w:ind w:firstLine="0"/>
        <w:rPr>
          <w:lang w:val="el-GR"/>
        </w:rPr>
      </w:pPr>
      <w:hyperlink r:id="rId13" w:history="1">
        <w:r w:rsidRPr="00E47958">
          <w:rPr>
            <w:rStyle w:val="-"/>
            <w:lang w:val="el-GR"/>
          </w:rPr>
          <w:t>http://localhost:3000/d/1Dr8HOb</w:t>
        </w:r>
        <w:r w:rsidRPr="00E47958">
          <w:rPr>
            <w:rStyle w:val="-"/>
            <w:lang w:val="el-GR"/>
          </w:rPr>
          <w:t>V</w:t>
        </w:r>
        <w:r w:rsidRPr="00E47958">
          <w:rPr>
            <w:rStyle w:val="-"/>
            <w:lang w:val="el-GR"/>
          </w:rPr>
          <w:t>k/stored-data?orgId=1</w:t>
        </w:r>
      </w:hyperlink>
    </w:p>
    <w:p w14:paraId="3EF30B57" w14:textId="48CD1BD5" w:rsidR="00E30748" w:rsidRPr="00805A54" w:rsidRDefault="00E30748" w:rsidP="00097456">
      <w:pPr>
        <w:pStyle w:val="a3"/>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00E47958">
        <w:rPr>
          <w:lang w:val="en-US"/>
        </w:rPr>
        <w:t>B</w:t>
      </w:r>
      <w:r w:rsidRPr="00805A54">
        <w:rPr>
          <w:lang w:val="en-US"/>
        </w:rPr>
        <w:t>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απεικόνιση και στην απεικόνιση των δεδομένων από την βάση.</w:t>
      </w:r>
    </w:p>
    <w:p w14:paraId="4071A41F" w14:textId="3AB21DB1" w:rsidR="009303D9" w:rsidRPr="00AC3D99" w:rsidRDefault="00CF5AF7" w:rsidP="006B6B66">
      <w:pPr>
        <w:pStyle w:val="1"/>
        <w:rPr>
          <w:sz w:val="22"/>
          <w:szCs w:val="22"/>
        </w:rPr>
      </w:pPr>
      <w:r w:rsidRPr="00AC3D99">
        <w:rPr>
          <w:sz w:val="22"/>
          <w:szCs w:val="22"/>
        </w:rPr>
        <w:t>COMPONENT, SOFTWARE</w:t>
      </w:r>
    </w:p>
    <w:p w14:paraId="1125668B" w14:textId="3253F893" w:rsidR="00A93072" w:rsidRPr="00805A54" w:rsidRDefault="00DC1443" w:rsidP="00E7596C">
      <w:pPr>
        <w:pStyle w:val="a3"/>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a3"/>
        <w:numPr>
          <w:ilvl w:val="0"/>
          <w:numId w:val="27"/>
        </w:numPr>
        <w:rPr>
          <w:lang w:val="el-GR"/>
        </w:rPr>
      </w:pPr>
      <w:r w:rsidRPr="00805A54">
        <w:rPr>
          <w:lang w:val="el-GR"/>
        </w:rPr>
        <w:lastRenderedPageBreak/>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a3"/>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a3"/>
        <w:ind w:left="1008" w:firstLine="0"/>
        <w:rPr>
          <w:lang w:val="en-US"/>
        </w:rPr>
      </w:pPr>
      <w:r w:rsidRPr="00805A54">
        <w:rPr>
          <w:lang w:val="en-US"/>
        </w:rPr>
        <w:t>TABLE I .                  DEVICES</w:t>
      </w:r>
    </w:p>
    <w:tbl>
      <w:tblPr>
        <w:tblStyle w:val="a8"/>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a3"/>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a3"/>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a3"/>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a3"/>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a3"/>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a3"/>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a3"/>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a3"/>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a3"/>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a3"/>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a3"/>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a3"/>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a3"/>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a3"/>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a3"/>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a3"/>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a3"/>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a3"/>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a3"/>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a3"/>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a3"/>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a3"/>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a3"/>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a3"/>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a3"/>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a3"/>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a3"/>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a3"/>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a3"/>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a3"/>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a3"/>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a3"/>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a3"/>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a3"/>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a3"/>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a3"/>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a3"/>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a3"/>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a3"/>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a3"/>
              <w:ind w:firstLine="0"/>
              <w:jc w:val="center"/>
              <w:rPr>
                <w:lang w:val="en-US"/>
              </w:rPr>
            </w:pPr>
            <w:r w:rsidRPr="00805A54">
              <w:t>0-1</w:t>
            </w:r>
          </w:p>
        </w:tc>
      </w:tr>
      <w:tr w:rsidR="00FD4945" w:rsidRPr="00805A54" w14:paraId="6A802E66" w14:textId="0D1EA555" w:rsidTr="00FD4945">
        <w:tc>
          <w:tcPr>
            <w:tcW w:w="1440" w:type="dxa"/>
          </w:tcPr>
          <w:p w14:paraId="677D4B01" w14:textId="43109195" w:rsidR="000A232A" w:rsidRPr="00805A54" w:rsidRDefault="00D23896" w:rsidP="000A232A">
            <w:pPr>
              <w:pStyle w:val="a3"/>
              <w:ind w:firstLine="0"/>
              <w:jc w:val="center"/>
              <w:rPr>
                <w:lang w:val="el-GR"/>
              </w:rPr>
            </w:pPr>
            <w:r>
              <w:rPr>
                <w:lang w:val="el-GR"/>
              </w:rPr>
              <w:t>Συνολική</w:t>
            </w:r>
            <w:r w:rsidR="000A232A" w:rsidRPr="00805A54">
              <w:rPr>
                <w:lang w:val="el-GR"/>
              </w:rPr>
              <w:t xml:space="preserve"> ενέργεια</w:t>
            </w:r>
          </w:p>
        </w:tc>
        <w:tc>
          <w:tcPr>
            <w:tcW w:w="810" w:type="dxa"/>
          </w:tcPr>
          <w:p w14:paraId="4CB35F45" w14:textId="3AD1CFA0" w:rsidR="000A232A" w:rsidRPr="00805A54" w:rsidRDefault="000A232A" w:rsidP="000A232A">
            <w:pPr>
              <w:pStyle w:val="a3"/>
              <w:ind w:firstLine="0"/>
              <w:jc w:val="center"/>
              <w:rPr>
                <w:lang w:val="en-US"/>
              </w:rPr>
            </w:pPr>
            <w:r w:rsidRPr="00805A54">
              <w:rPr>
                <w:lang w:val="en-US"/>
              </w:rPr>
              <w:t>Etot</w:t>
            </w:r>
          </w:p>
        </w:tc>
        <w:tc>
          <w:tcPr>
            <w:tcW w:w="900" w:type="dxa"/>
          </w:tcPr>
          <w:p w14:paraId="185AC837" w14:textId="16731955" w:rsidR="000A232A" w:rsidRPr="00805A54" w:rsidRDefault="000A232A" w:rsidP="000A232A">
            <w:pPr>
              <w:pStyle w:val="a3"/>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a3"/>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a3"/>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20CB7347" w:rsidR="000A232A" w:rsidRPr="00805A54" w:rsidRDefault="00D23896" w:rsidP="000A232A">
            <w:pPr>
              <w:pStyle w:val="a3"/>
              <w:ind w:firstLine="0"/>
              <w:jc w:val="center"/>
              <w:rPr>
                <w:lang w:val="el-GR"/>
              </w:rPr>
            </w:pPr>
            <w:r>
              <w:rPr>
                <w:lang w:val="el-GR"/>
              </w:rPr>
              <w:t>Συνολική</w:t>
            </w:r>
            <w:r w:rsidR="000A232A" w:rsidRPr="00805A54">
              <w:rPr>
                <w:lang w:val="el-GR"/>
              </w:rPr>
              <w:t xml:space="preserve"> κατανάλωση νερού</w:t>
            </w:r>
          </w:p>
        </w:tc>
        <w:tc>
          <w:tcPr>
            <w:tcW w:w="810" w:type="dxa"/>
          </w:tcPr>
          <w:p w14:paraId="3607841A" w14:textId="7CD11107" w:rsidR="000A232A" w:rsidRPr="00805A54" w:rsidRDefault="000A232A" w:rsidP="000A232A">
            <w:pPr>
              <w:pStyle w:val="a3"/>
              <w:ind w:firstLine="0"/>
              <w:jc w:val="center"/>
              <w:rPr>
                <w:lang w:val="en-US"/>
              </w:rPr>
            </w:pPr>
            <w:r w:rsidRPr="00805A54">
              <w:rPr>
                <w:lang w:val="en-US"/>
              </w:rPr>
              <w:t>Wtot</w:t>
            </w:r>
          </w:p>
        </w:tc>
        <w:tc>
          <w:tcPr>
            <w:tcW w:w="900" w:type="dxa"/>
          </w:tcPr>
          <w:p w14:paraId="5963B66E" w14:textId="061BB81C" w:rsidR="000A232A" w:rsidRPr="00805A54" w:rsidRDefault="000A232A" w:rsidP="000A232A">
            <w:pPr>
              <w:pStyle w:val="a3"/>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a3"/>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a3"/>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a3"/>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a3"/>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a3"/>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a3"/>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a3"/>
              <w:ind w:firstLine="0"/>
              <w:jc w:val="center"/>
              <w:rPr>
                <w:lang w:val="en-US"/>
              </w:rPr>
            </w:pPr>
            <w:r w:rsidRPr="00805A54">
              <w:rPr>
                <w:lang w:val="en-US"/>
              </w:rPr>
              <w:t>0-1</w:t>
            </w:r>
          </w:p>
        </w:tc>
      </w:tr>
    </w:tbl>
    <w:p w14:paraId="3096B728" w14:textId="37CC3851" w:rsidR="003215BE" w:rsidRPr="00805A54" w:rsidRDefault="003215BE" w:rsidP="00F14BF5">
      <w:pPr>
        <w:pStyle w:val="a3"/>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74E6F76C" w:rsidR="00274D8B" w:rsidRPr="00805A54" w:rsidRDefault="00274D8B" w:rsidP="00274D8B">
      <w:pPr>
        <w:pStyle w:val="a3"/>
        <w:ind w:left="1008" w:firstLine="0"/>
        <w:rPr>
          <w:lang w:val="el-GR"/>
        </w:rPr>
      </w:pPr>
      <w:r w:rsidRPr="00805A54">
        <w:rPr>
          <w:lang w:val="en-US"/>
        </w:rPr>
        <w:t>T</w:t>
      </w:r>
      <w:r w:rsidRPr="00805A54">
        <w:rPr>
          <w:lang w:val="el-GR"/>
        </w:rPr>
        <w:t>α δεδομένα που παράγονται</w:t>
      </w:r>
      <w:r w:rsidR="006A1687">
        <w:rPr>
          <w:lang w:val="el-GR"/>
        </w:rPr>
        <w:t xml:space="preserve"> στο </w:t>
      </w:r>
      <w:r w:rsidR="006A1687">
        <w:rPr>
          <w:lang w:val="en-US"/>
        </w:rPr>
        <w:t>device</w:t>
      </w:r>
      <w:r w:rsidR="006A1687" w:rsidRPr="006A1687">
        <w:rPr>
          <w:lang w:val="el-GR"/>
        </w:rPr>
        <w:t xml:space="preserve"> </w:t>
      </w:r>
      <w:r w:rsidR="006A1687">
        <w:rPr>
          <w:lang w:val="en-US"/>
        </w:rPr>
        <w:t>layer</w:t>
      </w:r>
      <w:r w:rsidRPr="00805A54">
        <w:rPr>
          <w:lang w:val="el-GR"/>
        </w:rPr>
        <w:t xml:space="preserve">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a3"/>
        <w:ind w:left="1008" w:firstLine="0"/>
        <w:rPr>
          <w:sz w:val="21"/>
          <w:szCs w:val="21"/>
          <w:lang w:val="en-US"/>
        </w:rPr>
      </w:pPr>
      <w:r>
        <w:rPr>
          <w:sz w:val="21"/>
          <w:szCs w:val="21"/>
          <w:lang w:val="en-US"/>
        </w:rPr>
        <w:t>TABLE</w:t>
      </w:r>
      <w:r>
        <w:rPr>
          <w:sz w:val="21"/>
          <w:szCs w:val="21"/>
          <w:lang w:val="el-GR"/>
        </w:rPr>
        <w:t xml:space="preserve"> ΙΙ</w:t>
      </w:r>
      <w:r>
        <w:rPr>
          <w:sz w:val="21"/>
          <w:szCs w:val="21"/>
          <w:lang w:val="en-US"/>
        </w:rPr>
        <w:t xml:space="preserve"> .                  </w:t>
      </w:r>
      <w:r>
        <w:rPr>
          <w:sz w:val="21"/>
          <w:szCs w:val="21"/>
          <w:lang w:val="el-GR"/>
        </w:rPr>
        <w:t>ΤΟ</w:t>
      </w:r>
      <w:r>
        <w:rPr>
          <w:sz w:val="21"/>
          <w:szCs w:val="21"/>
          <w:lang w:val="en-US"/>
        </w:rPr>
        <w:t>PICS</w:t>
      </w:r>
    </w:p>
    <w:tbl>
      <w:tblPr>
        <w:tblStyle w:val="a8"/>
        <w:tblW w:w="0" w:type="auto"/>
        <w:tblInd w:w="85" w:type="dxa"/>
        <w:tblLook w:val="04A0" w:firstRow="1" w:lastRow="0" w:firstColumn="1" w:lastColumn="0" w:noHBand="0" w:noVBand="1"/>
      </w:tblPr>
      <w:tblGrid>
        <w:gridCol w:w="1436"/>
        <w:gridCol w:w="1423"/>
        <w:gridCol w:w="888"/>
        <w:gridCol w:w="1024"/>
      </w:tblGrid>
      <w:tr w:rsidR="006A1687" w:rsidRPr="00805A54" w14:paraId="0B642C7E" w14:textId="21B08517" w:rsidTr="006A1687">
        <w:tc>
          <w:tcPr>
            <w:tcW w:w="1436" w:type="dxa"/>
          </w:tcPr>
          <w:p w14:paraId="0086DA31" w14:textId="39020093" w:rsidR="006A1687" w:rsidRPr="00805A54" w:rsidRDefault="006A1687" w:rsidP="00274D8B">
            <w:pPr>
              <w:pStyle w:val="a3"/>
              <w:ind w:firstLine="0"/>
              <w:jc w:val="center"/>
              <w:rPr>
                <w:lang w:val="en-US"/>
              </w:rPr>
            </w:pPr>
            <w:r w:rsidRPr="00805A54">
              <w:rPr>
                <w:lang w:val="en-US"/>
              </w:rPr>
              <w:t>Topic</w:t>
            </w:r>
          </w:p>
        </w:tc>
        <w:tc>
          <w:tcPr>
            <w:tcW w:w="1423" w:type="dxa"/>
          </w:tcPr>
          <w:p w14:paraId="506D47B1" w14:textId="2A90465F" w:rsidR="006A1687" w:rsidRPr="00805A54" w:rsidRDefault="006A1687" w:rsidP="00274D8B">
            <w:pPr>
              <w:pStyle w:val="a3"/>
              <w:ind w:firstLine="0"/>
              <w:jc w:val="center"/>
              <w:rPr>
                <w:lang w:val="el-GR"/>
              </w:rPr>
            </w:pPr>
            <w:r w:rsidRPr="00805A54">
              <w:rPr>
                <w:lang w:val="el-GR"/>
              </w:rPr>
              <w:t>Αισθητήρες</w:t>
            </w:r>
          </w:p>
        </w:tc>
        <w:tc>
          <w:tcPr>
            <w:tcW w:w="595" w:type="dxa"/>
          </w:tcPr>
          <w:p w14:paraId="4983B4DC" w14:textId="4465D4C9" w:rsidR="006A1687" w:rsidRPr="006A1687" w:rsidRDefault="006A1687" w:rsidP="00274D8B">
            <w:pPr>
              <w:pStyle w:val="a3"/>
              <w:ind w:firstLine="0"/>
              <w:jc w:val="center"/>
              <w:rPr>
                <w:lang w:val="en-US"/>
              </w:rPr>
            </w:pPr>
            <w:r>
              <w:rPr>
                <w:lang w:val="en-US"/>
              </w:rPr>
              <w:t>Partitions</w:t>
            </w:r>
          </w:p>
        </w:tc>
        <w:tc>
          <w:tcPr>
            <w:tcW w:w="1317" w:type="dxa"/>
          </w:tcPr>
          <w:p w14:paraId="0BEE909C" w14:textId="1865F4BB" w:rsidR="006A1687" w:rsidRPr="006A1687" w:rsidRDefault="006A1687" w:rsidP="00274D8B">
            <w:pPr>
              <w:pStyle w:val="a3"/>
              <w:ind w:firstLine="0"/>
              <w:jc w:val="center"/>
              <w:rPr>
                <w:lang w:val="en-US"/>
              </w:rPr>
            </w:pPr>
            <w:r>
              <w:rPr>
                <w:lang w:val="en-US"/>
              </w:rPr>
              <w:t>Replication Factor</w:t>
            </w:r>
          </w:p>
        </w:tc>
      </w:tr>
      <w:tr w:rsidR="006A1687" w:rsidRPr="00B43EFC" w14:paraId="32F5203A" w14:textId="5A2E6E90" w:rsidTr="006A1687">
        <w:tc>
          <w:tcPr>
            <w:tcW w:w="1436" w:type="dxa"/>
          </w:tcPr>
          <w:p w14:paraId="1D0B9EE3" w14:textId="7D9A6D31" w:rsidR="006A1687" w:rsidRPr="00805A54" w:rsidRDefault="006A1687" w:rsidP="00274D8B">
            <w:pPr>
              <w:pStyle w:val="a3"/>
              <w:ind w:firstLine="0"/>
              <w:jc w:val="center"/>
              <w:rPr>
                <w:lang w:val="en-US"/>
              </w:rPr>
            </w:pPr>
            <w:r w:rsidRPr="00805A54">
              <w:rPr>
                <w:lang w:val="el-GR"/>
              </w:rPr>
              <w:t>15</w:t>
            </w:r>
            <w:r w:rsidRPr="00805A54">
              <w:rPr>
                <w:lang w:val="en-US"/>
              </w:rPr>
              <w:t>min</w:t>
            </w:r>
          </w:p>
        </w:tc>
        <w:tc>
          <w:tcPr>
            <w:tcW w:w="1423" w:type="dxa"/>
          </w:tcPr>
          <w:p w14:paraId="61DB3E62" w14:textId="56427BD2" w:rsidR="006A1687" w:rsidRPr="00805A54" w:rsidRDefault="006A1687" w:rsidP="00274D8B">
            <w:pPr>
              <w:pStyle w:val="a3"/>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w:t>
            </w:r>
            <w:r w:rsidRPr="00805A54">
              <w:rPr>
                <w:lang w:val="el-GR"/>
              </w:rPr>
              <w:t>λεπτών, μαζί με τα ετεροχρονισμένα δεδομένα του αισθητήρα κατανάλωσης νερού</w:t>
            </w:r>
          </w:p>
        </w:tc>
        <w:tc>
          <w:tcPr>
            <w:tcW w:w="595" w:type="dxa"/>
          </w:tcPr>
          <w:p w14:paraId="0A26B43D" w14:textId="11DE8911" w:rsidR="006A1687" w:rsidRPr="006A1687" w:rsidRDefault="006A1687" w:rsidP="00274D8B">
            <w:pPr>
              <w:pStyle w:val="a3"/>
              <w:ind w:firstLine="0"/>
              <w:jc w:val="center"/>
              <w:rPr>
                <w:lang w:val="en-US"/>
              </w:rPr>
            </w:pPr>
            <w:r>
              <w:rPr>
                <w:lang w:val="en-US"/>
              </w:rPr>
              <w:t>7</w:t>
            </w:r>
          </w:p>
        </w:tc>
        <w:tc>
          <w:tcPr>
            <w:tcW w:w="1317" w:type="dxa"/>
          </w:tcPr>
          <w:p w14:paraId="42546580" w14:textId="0B78884F" w:rsidR="006A1687" w:rsidRPr="006A1687" w:rsidRDefault="006A1687" w:rsidP="00274D8B">
            <w:pPr>
              <w:pStyle w:val="a3"/>
              <w:ind w:firstLine="0"/>
              <w:jc w:val="center"/>
              <w:rPr>
                <w:lang w:val="en-US"/>
              </w:rPr>
            </w:pPr>
            <w:r>
              <w:rPr>
                <w:lang w:val="en-US"/>
              </w:rPr>
              <w:t>3</w:t>
            </w:r>
          </w:p>
        </w:tc>
      </w:tr>
      <w:tr w:rsidR="006A1687" w:rsidRPr="00805A54" w14:paraId="31EFFE3B" w14:textId="3AC6BB83" w:rsidTr="006A1687">
        <w:tc>
          <w:tcPr>
            <w:tcW w:w="1436" w:type="dxa"/>
          </w:tcPr>
          <w:p w14:paraId="00E216C2" w14:textId="5EE95588" w:rsidR="006A1687" w:rsidRPr="00805A54" w:rsidRDefault="006A1687" w:rsidP="00274D8B">
            <w:pPr>
              <w:pStyle w:val="a3"/>
              <w:ind w:firstLine="0"/>
              <w:jc w:val="center"/>
              <w:rPr>
                <w:lang w:val="en-US"/>
              </w:rPr>
            </w:pPr>
            <w:r w:rsidRPr="00805A54">
              <w:rPr>
                <w:lang w:val="en-US"/>
              </w:rPr>
              <w:t>day</w:t>
            </w:r>
          </w:p>
        </w:tc>
        <w:tc>
          <w:tcPr>
            <w:tcW w:w="1423" w:type="dxa"/>
          </w:tcPr>
          <w:p w14:paraId="7C8FC11A" w14:textId="2E849351" w:rsidR="006A1687" w:rsidRPr="00805A54" w:rsidRDefault="006A1687" w:rsidP="00274D8B">
            <w:pPr>
              <w:pStyle w:val="a3"/>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c>
          <w:tcPr>
            <w:tcW w:w="595" w:type="dxa"/>
          </w:tcPr>
          <w:p w14:paraId="054604E9" w14:textId="213D03C1" w:rsidR="006A1687" w:rsidRPr="006A1687" w:rsidRDefault="006A1687" w:rsidP="00274D8B">
            <w:pPr>
              <w:pStyle w:val="a3"/>
              <w:ind w:firstLine="0"/>
              <w:jc w:val="center"/>
              <w:rPr>
                <w:lang w:val="en-US"/>
              </w:rPr>
            </w:pPr>
            <w:r>
              <w:rPr>
                <w:lang w:val="en-US"/>
              </w:rPr>
              <w:t>2</w:t>
            </w:r>
          </w:p>
        </w:tc>
        <w:tc>
          <w:tcPr>
            <w:tcW w:w="1317" w:type="dxa"/>
          </w:tcPr>
          <w:p w14:paraId="75146C86" w14:textId="2A12086E" w:rsidR="006A1687" w:rsidRPr="006A1687" w:rsidRDefault="006A1687" w:rsidP="00274D8B">
            <w:pPr>
              <w:pStyle w:val="a3"/>
              <w:ind w:firstLine="0"/>
              <w:jc w:val="center"/>
              <w:rPr>
                <w:lang w:val="en-US"/>
              </w:rPr>
            </w:pPr>
            <w:r>
              <w:rPr>
                <w:lang w:val="en-US"/>
              </w:rPr>
              <w:t>3</w:t>
            </w:r>
          </w:p>
        </w:tc>
      </w:tr>
      <w:tr w:rsidR="006A1687" w:rsidRPr="00805A54" w14:paraId="5C86300A" w14:textId="2B944C03" w:rsidTr="006A1687">
        <w:tc>
          <w:tcPr>
            <w:tcW w:w="1436" w:type="dxa"/>
          </w:tcPr>
          <w:p w14:paraId="5EF8DF25" w14:textId="5C4F08B1" w:rsidR="006A1687" w:rsidRPr="00805A54" w:rsidRDefault="006A1687" w:rsidP="00274D8B">
            <w:pPr>
              <w:pStyle w:val="a3"/>
              <w:ind w:firstLine="0"/>
              <w:jc w:val="center"/>
              <w:rPr>
                <w:lang w:val="en-US"/>
              </w:rPr>
            </w:pPr>
            <w:r w:rsidRPr="00805A54">
              <w:rPr>
                <w:lang w:val="en-US"/>
              </w:rPr>
              <w:t>movementSensor</w:t>
            </w:r>
          </w:p>
        </w:tc>
        <w:tc>
          <w:tcPr>
            <w:tcW w:w="1423" w:type="dxa"/>
          </w:tcPr>
          <w:p w14:paraId="0C9573BF" w14:textId="70DCF6A4" w:rsidR="006A1687" w:rsidRPr="00805A54" w:rsidRDefault="006A1687" w:rsidP="00274D8B">
            <w:pPr>
              <w:pStyle w:val="a3"/>
              <w:ind w:firstLine="0"/>
              <w:jc w:val="center"/>
              <w:rPr>
                <w:lang w:val="el-GR"/>
              </w:rPr>
            </w:pPr>
            <w:r w:rsidRPr="00805A54">
              <w:rPr>
                <w:lang w:val="el-GR"/>
              </w:rPr>
              <w:t>Αισθητήρας ανίχνευσης κίνησης</w:t>
            </w:r>
          </w:p>
        </w:tc>
        <w:tc>
          <w:tcPr>
            <w:tcW w:w="595" w:type="dxa"/>
          </w:tcPr>
          <w:p w14:paraId="5E5FF9B1" w14:textId="3CC5CDE4" w:rsidR="006A1687" w:rsidRPr="006A1687" w:rsidRDefault="006A1687" w:rsidP="00274D8B">
            <w:pPr>
              <w:pStyle w:val="a3"/>
              <w:ind w:firstLine="0"/>
              <w:jc w:val="center"/>
              <w:rPr>
                <w:lang w:val="en-US"/>
              </w:rPr>
            </w:pPr>
            <w:r>
              <w:rPr>
                <w:lang w:val="en-US"/>
              </w:rPr>
              <w:t>1</w:t>
            </w:r>
          </w:p>
        </w:tc>
        <w:tc>
          <w:tcPr>
            <w:tcW w:w="1317" w:type="dxa"/>
          </w:tcPr>
          <w:p w14:paraId="7334E854" w14:textId="10DA339D" w:rsidR="006A1687" w:rsidRPr="006A1687" w:rsidRDefault="006A1687" w:rsidP="00274D8B">
            <w:pPr>
              <w:pStyle w:val="a3"/>
              <w:ind w:firstLine="0"/>
              <w:jc w:val="center"/>
              <w:rPr>
                <w:lang w:val="en-US"/>
              </w:rPr>
            </w:pPr>
            <w:r>
              <w:rPr>
                <w:lang w:val="en-US"/>
              </w:rPr>
              <w:t>3</w:t>
            </w:r>
          </w:p>
        </w:tc>
      </w:tr>
    </w:tbl>
    <w:p w14:paraId="6C6FFE05" w14:textId="5544E27E" w:rsidR="00502AE4" w:rsidRPr="00805A54" w:rsidRDefault="00502AE4" w:rsidP="00502AE4">
      <w:pPr>
        <w:pStyle w:val="a3"/>
        <w:rPr>
          <w:lang w:val="el-GR"/>
        </w:rPr>
      </w:pPr>
      <w:r w:rsidRPr="00805A54">
        <w:rPr>
          <w:lang w:val="en-US"/>
        </w:rPr>
        <w:t>Fig</w:t>
      </w:r>
      <w:r w:rsidRPr="00805A54">
        <w:rPr>
          <w:lang w:val="el-GR"/>
        </w:rPr>
        <w:t xml:space="preserve">2:Τα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B362580" w:rsidR="00D84BAF" w:rsidRPr="008432D7" w:rsidRDefault="00D84BAF" w:rsidP="00D84BAF">
      <w:pPr>
        <w:pStyle w:val="a3"/>
        <w:ind w:left="1008" w:firstLine="0"/>
        <w:rPr>
          <w:lang w:val="el-GR"/>
        </w:rPr>
      </w:pPr>
      <w:r>
        <w:rPr>
          <w:lang w:val="el-GR"/>
        </w:rPr>
        <w:t xml:space="preserve">Στα δεδομένα του κάθε αισθητήρα που στέλνουμε στον </w:t>
      </w:r>
      <w:r>
        <w:rPr>
          <w:lang w:val="en-US"/>
        </w:rPr>
        <w:t>kafka</w:t>
      </w:r>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008466CC">
        <w:rPr>
          <w:lang w:val="el-GR"/>
        </w:rPr>
        <w:t xml:space="preserve"> </w:t>
      </w:r>
      <w:r w:rsidR="008466CC" w:rsidRPr="008466CC">
        <w:rPr>
          <w:lang w:val="el-GR"/>
        </w:rPr>
        <w:t>(</w:t>
      </w:r>
      <w:r w:rsidR="008466CC">
        <w:rPr>
          <w:lang w:val="el-GR"/>
        </w:rPr>
        <w:t xml:space="preserve">εκμεταλλευόμαστε το γεγονός ότι το </w:t>
      </w:r>
      <w:r w:rsidR="008466CC">
        <w:rPr>
          <w:lang w:val="en-US"/>
        </w:rPr>
        <w:t>destination</w:t>
      </w:r>
      <w:r w:rsidR="008466CC" w:rsidRPr="008466CC">
        <w:rPr>
          <w:lang w:val="el-GR"/>
        </w:rPr>
        <w:t xml:space="preserve"> </w:t>
      </w:r>
      <w:r w:rsidR="008466CC">
        <w:rPr>
          <w:lang w:val="en-US"/>
        </w:rPr>
        <w:t>partition</w:t>
      </w:r>
      <w:r w:rsidR="008466CC" w:rsidRPr="008466CC">
        <w:rPr>
          <w:lang w:val="el-GR"/>
        </w:rPr>
        <w:t xml:space="preserve">, </w:t>
      </w:r>
      <w:r w:rsidR="008466CC">
        <w:rPr>
          <w:lang w:val="el-GR"/>
        </w:rPr>
        <w:t xml:space="preserve">εφόσον υπάρχει </w:t>
      </w:r>
      <w:r w:rsidR="008466CC">
        <w:rPr>
          <w:lang w:val="en-US"/>
        </w:rPr>
        <w:t>key</w:t>
      </w:r>
      <w:r w:rsidR="008466CC" w:rsidRPr="008466CC">
        <w:rPr>
          <w:lang w:val="el-GR"/>
        </w:rPr>
        <w:t xml:space="preserve">, </w:t>
      </w:r>
      <w:r w:rsidR="008466CC">
        <w:rPr>
          <w:lang w:val="el-GR"/>
        </w:rPr>
        <w:t xml:space="preserve">επιλέγεται βάσει του </w:t>
      </w:r>
      <w:r w:rsidR="008466CC">
        <w:rPr>
          <w:lang w:val="en-US"/>
        </w:rPr>
        <w:t>hash</w:t>
      </w:r>
      <w:r w:rsidR="008466CC" w:rsidRPr="008466CC">
        <w:rPr>
          <w:lang w:val="el-GR"/>
        </w:rPr>
        <w:t xml:space="preserve"> </w:t>
      </w:r>
      <w:r w:rsidR="008466CC">
        <w:rPr>
          <w:lang w:val="el-GR"/>
        </w:rPr>
        <w:t xml:space="preserve">του </w:t>
      </w:r>
      <w:r w:rsidR="008466CC">
        <w:rPr>
          <w:lang w:val="en-US"/>
        </w:rPr>
        <w:t>key</w:t>
      </w:r>
      <w:r w:rsidR="008432D7" w:rsidRPr="008432D7">
        <w:rPr>
          <w:lang w:val="el-GR"/>
        </w:rPr>
        <w:t xml:space="preserve"> </w:t>
      </w:r>
      <w:r w:rsidR="008432D7">
        <w:rPr>
          <w:lang w:val="el-GR"/>
        </w:rPr>
        <w:t xml:space="preserve">επομένως </w:t>
      </w:r>
      <w:r w:rsidR="008432D7">
        <w:rPr>
          <w:lang w:val="en-US"/>
        </w:rPr>
        <w:t>messages</w:t>
      </w:r>
      <w:r w:rsidR="008432D7">
        <w:rPr>
          <w:lang w:val="el-GR"/>
        </w:rPr>
        <w:t xml:space="preserve"> με το ίδιο </w:t>
      </w:r>
      <w:r w:rsidR="008432D7">
        <w:rPr>
          <w:lang w:val="en-US"/>
        </w:rPr>
        <w:t>key</w:t>
      </w:r>
      <w:r w:rsidR="008432D7" w:rsidRPr="008432D7">
        <w:rPr>
          <w:lang w:val="el-GR"/>
        </w:rPr>
        <w:t xml:space="preserve"> </w:t>
      </w:r>
      <w:r w:rsidR="008432D7">
        <w:rPr>
          <w:lang w:val="el-GR"/>
        </w:rPr>
        <w:t xml:space="preserve">θα καταλήγουν πάντα στο ίδιο </w:t>
      </w:r>
      <w:r w:rsidR="008432D7">
        <w:rPr>
          <w:lang w:val="en-US"/>
        </w:rPr>
        <w:t>partition</w:t>
      </w:r>
      <w:r w:rsidR="008432D7" w:rsidRPr="008432D7">
        <w:rPr>
          <w:lang w:val="el-GR"/>
        </w:rPr>
        <w:t xml:space="preserve">. </w:t>
      </w:r>
      <w:r w:rsidR="008432D7">
        <w:rPr>
          <w:lang w:val="el-GR"/>
        </w:rPr>
        <w:t xml:space="preserve">Αυτό μας είναι απαραίτητο καθώς το </w:t>
      </w:r>
      <w:r w:rsidR="008432D7">
        <w:rPr>
          <w:lang w:val="en-US"/>
        </w:rPr>
        <w:t>windowing</w:t>
      </w:r>
      <w:r w:rsidR="008432D7" w:rsidRPr="008432D7">
        <w:rPr>
          <w:lang w:val="el-GR"/>
        </w:rPr>
        <w:t xml:space="preserve"> </w:t>
      </w:r>
      <w:r w:rsidR="008432D7">
        <w:rPr>
          <w:lang w:val="el-GR"/>
        </w:rPr>
        <w:t xml:space="preserve">στον χρόνο (θα αναλυθεί στο </w:t>
      </w:r>
      <w:r w:rsidR="008432D7">
        <w:rPr>
          <w:lang w:val="en-US"/>
        </w:rPr>
        <w:t>live</w:t>
      </w:r>
      <w:r w:rsidR="008432D7" w:rsidRPr="008432D7">
        <w:rPr>
          <w:lang w:val="el-GR"/>
        </w:rPr>
        <w:t xml:space="preserve"> </w:t>
      </w:r>
      <w:r w:rsidR="008432D7">
        <w:rPr>
          <w:lang w:val="en-US"/>
        </w:rPr>
        <w:t>streaming</w:t>
      </w:r>
      <w:r w:rsidR="008432D7" w:rsidRPr="008432D7">
        <w:rPr>
          <w:lang w:val="el-GR"/>
        </w:rPr>
        <w:t xml:space="preserve"> </w:t>
      </w:r>
      <w:r w:rsidR="008432D7">
        <w:rPr>
          <w:lang w:val="en-US"/>
        </w:rPr>
        <w:t>layer</w:t>
      </w:r>
      <w:r w:rsidR="008432D7" w:rsidRPr="008432D7">
        <w:rPr>
          <w:lang w:val="el-GR"/>
        </w:rPr>
        <w:t xml:space="preserve">) </w:t>
      </w:r>
      <w:r w:rsidR="008432D7">
        <w:rPr>
          <w:lang w:val="el-GR"/>
        </w:rPr>
        <w:t xml:space="preserve">θέλουμε να γίνεται σε επίπεδο ενός </w:t>
      </w:r>
      <w:r w:rsidR="008432D7">
        <w:rPr>
          <w:lang w:val="en-US"/>
        </w:rPr>
        <w:t>partition</w:t>
      </w:r>
      <w:r w:rsidR="008432D7" w:rsidRPr="008432D7">
        <w:rPr>
          <w:lang w:val="el-GR"/>
        </w:rPr>
        <w:t xml:space="preserve"> </w:t>
      </w:r>
      <w:r w:rsidR="008432D7">
        <w:rPr>
          <w:lang w:val="el-GR"/>
        </w:rPr>
        <w:t xml:space="preserve">για κάθε αισθητήρα, ώστε να έχουμε </w:t>
      </w:r>
      <w:r w:rsidR="008432D7">
        <w:rPr>
          <w:lang w:val="en-US"/>
        </w:rPr>
        <w:t>total</w:t>
      </w:r>
      <w:r w:rsidR="008432D7" w:rsidRPr="008432D7">
        <w:rPr>
          <w:lang w:val="el-GR"/>
        </w:rPr>
        <w:t xml:space="preserve"> </w:t>
      </w:r>
      <w:r w:rsidR="008432D7">
        <w:rPr>
          <w:lang w:val="en-US"/>
        </w:rPr>
        <w:t>ordering</w:t>
      </w:r>
      <w:r w:rsidR="008432D7" w:rsidRPr="008432D7">
        <w:rPr>
          <w:lang w:val="el-GR"/>
        </w:rPr>
        <w:t xml:space="preserve"> </w:t>
      </w:r>
      <w:r w:rsidR="008432D7">
        <w:rPr>
          <w:lang w:val="el-GR"/>
        </w:rPr>
        <w:t xml:space="preserve">στα </w:t>
      </w:r>
      <w:r w:rsidR="008432D7">
        <w:rPr>
          <w:lang w:val="en-US"/>
        </w:rPr>
        <w:t>records</w:t>
      </w:r>
      <w:r w:rsidR="008432D7" w:rsidRPr="008432D7">
        <w:rPr>
          <w:lang w:val="el-GR"/>
        </w:rPr>
        <w:t xml:space="preserve"> </w:t>
      </w:r>
      <w:r w:rsidR="008432D7">
        <w:rPr>
          <w:lang w:val="el-GR"/>
        </w:rPr>
        <w:t xml:space="preserve">του και να αποφύγουμε </w:t>
      </w:r>
      <w:r w:rsidR="008432D7">
        <w:rPr>
          <w:lang w:val="en-US"/>
        </w:rPr>
        <w:t>out</w:t>
      </w:r>
      <w:r w:rsidR="008432D7" w:rsidRPr="008432D7">
        <w:rPr>
          <w:lang w:val="el-GR"/>
        </w:rPr>
        <w:t>-</w:t>
      </w:r>
      <w:r w:rsidR="008432D7">
        <w:rPr>
          <w:lang w:val="en-US"/>
        </w:rPr>
        <w:t>of</w:t>
      </w:r>
      <w:r w:rsidR="008432D7" w:rsidRPr="008432D7">
        <w:rPr>
          <w:lang w:val="el-GR"/>
        </w:rPr>
        <w:t>-</w:t>
      </w:r>
      <w:r w:rsidR="008432D7">
        <w:rPr>
          <w:lang w:val="en-US"/>
        </w:rPr>
        <w:t>order</w:t>
      </w:r>
      <w:r w:rsidR="008432D7" w:rsidRPr="008432D7">
        <w:rPr>
          <w:lang w:val="el-GR"/>
        </w:rPr>
        <w:t xml:space="preserve"> </w:t>
      </w:r>
      <w:r w:rsidR="008432D7">
        <w:rPr>
          <w:lang w:val="en-US"/>
        </w:rPr>
        <w:t>messages</w:t>
      </w:r>
      <w:r w:rsidR="008432D7" w:rsidRPr="008432D7">
        <w:rPr>
          <w:lang w:val="el-GR"/>
        </w:rPr>
        <w:t xml:space="preserve"> </w:t>
      </w:r>
      <w:r w:rsidR="008432D7">
        <w:rPr>
          <w:lang w:val="el-GR"/>
        </w:rPr>
        <w:t xml:space="preserve">που θα δημιουργούσαν προβλήματα, σε ακραίες περιπτώσεις προχωρώντας  απότομα τον χρόνο του </w:t>
      </w:r>
      <w:r w:rsidR="008432D7">
        <w:rPr>
          <w:lang w:val="en-US"/>
        </w:rPr>
        <w:t>stream</w:t>
      </w:r>
      <w:r w:rsidR="008432D7" w:rsidRPr="008432D7">
        <w:rPr>
          <w:lang w:val="el-GR"/>
        </w:rPr>
        <w:t xml:space="preserve"> </w:t>
      </w:r>
      <w:r w:rsidR="008432D7">
        <w:rPr>
          <w:lang w:val="el-GR"/>
        </w:rPr>
        <w:t>και οδηγώντας στο κλείσιμο παραθύρων που έχουν ακόμα να λάβουν δεδομένα.</w:t>
      </w:r>
    </w:p>
    <w:p w14:paraId="2A9B04F8" w14:textId="513F5591" w:rsidR="00741F93" w:rsidRPr="00805A54" w:rsidRDefault="003B010E" w:rsidP="00D84BAF">
      <w:pPr>
        <w:pStyle w:val="a3"/>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r w:rsidR="00741F93" w:rsidRPr="00805A54">
        <w:rPr>
          <w:lang w:val="en-US"/>
        </w:rPr>
        <w:t>kafka</w:t>
      </w:r>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w:t>
      </w:r>
      <w:r w:rsidR="008432D7" w:rsidRPr="008432D7">
        <w:rPr>
          <w:lang w:val="el-GR"/>
        </w:rPr>
        <w:t xml:space="preserve"> </w:t>
      </w:r>
      <w:r w:rsidR="008432D7">
        <w:rPr>
          <w:lang w:val="el-GR"/>
        </w:rPr>
        <w:t xml:space="preserve">Ο </w:t>
      </w:r>
      <w:r w:rsidR="008432D7">
        <w:rPr>
          <w:lang w:val="en-US"/>
        </w:rPr>
        <w:t>zookeeper</w:t>
      </w:r>
      <w:r w:rsidR="008432D7" w:rsidRPr="008432D7">
        <w:rPr>
          <w:lang w:val="el-GR"/>
        </w:rPr>
        <w:t xml:space="preserve"> </w:t>
      </w:r>
      <w:r w:rsidR="008432D7">
        <w:rPr>
          <w:lang w:val="el-GR"/>
        </w:rPr>
        <w:t xml:space="preserve">λειτουργεί ως συντονιστής των </w:t>
      </w:r>
      <w:r w:rsidR="008432D7">
        <w:rPr>
          <w:lang w:val="en-US"/>
        </w:rPr>
        <w:t>kafka</w:t>
      </w:r>
      <w:r w:rsidR="008432D7" w:rsidRPr="008432D7">
        <w:rPr>
          <w:lang w:val="el-GR"/>
        </w:rPr>
        <w:t xml:space="preserve"> </w:t>
      </w:r>
      <w:r w:rsidR="008432D7">
        <w:rPr>
          <w:lang w:val="en-US"/>
        </w:rPr>
        <w:t>clusters</w:t>
      </w:r>
      <w:r w:rsidR="008432D7" w:rsidRPr="008432D7">
        <w:rPr>
          <w:lang w:val="el-GR"/>
        </w:rPr>
        <w:t xml:space="preserve"> </w:t>
      </w:r>
      <w:r w:rsidR="008432D7">
        <w:rPr>
          <w:lang w:val="el-GR"/>
        </w:rPr>
        <w:t xml:space="preserve">και διαχειρίζεται τα </w:t>
      </w:r>
      <w:r w:rsidR="008432D7">
        <w:rPr>
          <w:lang w:val="en-US"/>
        </w:rPr>
        <w:t>metadata</w:t>
      </w:r>
      <w:r w:rsidR="008432D7" w:rsidRPr="008432D7">
        <w:rPr>
          <w:lang w:val="el-GR"/>
        </w:rPr>
        <w:t xml:space="preserve"> </w:t>
      </w:r>
      <w:r w:rsidR="008432D7">
        <w:rPr>
          <w:lang w:val="el-GR"/>
        </w:rPr>
        <w:t>τους.</w:t>
      </w:r>
      <w:r w:rsidR="00741F93" w:rsidRPr="00805A54">
        <w:rPr>
          <w:lang w:val="el-GR"/>
        </w:rPr>
        <w:t xml:space="preserve"> </w:t>
      </w:r>
      <w:r w:rsidR="006A1687">
        <w:rPr>
          <w:lang w:val="el-GR"/>
        </w:rPr>
        <w:t xml:space="preserve">Συγκεκριμένα χρησιμοποιούμε 3 </w:t>
      </w:r>
      <w:r w:rsidR="006A1687">
        <w:rPr>
          <w:lang w:val="en-US"/>
        </w:rPr>
        <w:t>kafka</w:t>
      </w:r>
      <w:r w:rsidR="006A1687" w:rsidRPr="006A1687">
        <w:rPr>
          <w:lang w:val="el-GR"/>
        </w:rPr>
        <w:t>-</w:t>
      </w:r>
      <w:r w:rsidR="006A1687">
        <w:rPr>
          <w:lang w:val="en-US"/>
        </w:rPr>
        <w:t>brokers</w:t>
      </w:r>
      <w:r w:rsidR="006A1687" w:rsidRPr="006A1687">
        <w:rPr>
          <w:lang w:val="el-GR"/>
        </w:rPr>
        <w:t xml:space="preserve"> </w:t>
      </w:r>
      <w:r w:rsidR="006A1687">
        <w:rPr>
          <w:lang w:val="el-GR"/>
        </w:rPr>
        <w:t xml:space="preserve">χρησιμοποιώντας έναν από αυτούς ως τον </w:t>
      </w:r>
      <w:r w:rsidR="006A1687">
        <w:rPr>
          <w:lang w:val="en-US"/>
        </w:rPr>
        <w:t>bootstrap</w:t>
      </w:r>
      <w:r w:rsidR="006A1687" w:rsidRPr="006A1687">
        <w:rPr>
          <w:lang w:val="el-GR"/>
        </w:rPr>
        <w:t xml:space="preserve"> </w:t>
      </w:r>
      <w:r w:rsidR="006A1687">
        <w:rPr>
          <w:lang w:val="en-US"/>
        </w:rPr>
        <w:t>server</w:t>
      </w:r>
      <w:r w:rsidR="006A1687" w:rsidRPr="006A1687">
        <w:rPr>
          <w:lang w:val="el-GR"/>
        </w:rPr>
        <w:t xml:space="preserve"> </w:t>
      </w:r>
      <w:r w:rsidR="006A1687">
        <w:rPr>
          <w:lang w:val="el-GR"/>
        </w:rPr>
        <w:t xml:space="preserve">στον οποίο συνδέονται οι </w:t>
      </w:r>
      <w:r w:rsidR="006A1687">
        <w:rPr>
          <w:lang w:val="en-US"/>
        </w:rPr>
        <w:t>consumers</w:t>
      </w:r>
      <w:r w:rsidR="006A1687" w:rsidRPr="006A1687">
        <w:rPr>
          <w:lang w:val="el-GR"/>
        </w:rPr>
        <w:t xml:space="preserve"> </w:t>
      </w:r>
      <w:r w:rsidR="006A1687">
        <w:rPr>
          <w:lang w:val="el-GR"/>
        </w:rPr>
        <w:t xml:space="preserve">και οι </w:t>
      </w:r>
      <w:r w:rsidR="006A1687">
        <w:rPr>
          <w:lang w:val="en-US"/>
        </w:rPr>
        <w:t>producers</w:t>
      </w:r>
      <w:r w:rsidR="006A1687" w:rsidRPr="006A1687">
        <w:rPr>
          <w:lang w:val="el-GR"/>
        </w:rPr>
        <w:t xml:space="preserve">, </w:t>
      </w:r>
      <w:r w:rsidR="006A1687">
        <w:rPr>
          <w:lang w:val="el-GR"/>
        </w:rPr>
        <w:t xml:space="preserve">ο οποίος γνωστοποιεί σε αυτούς την παρουσία των υπολοίπων </w:t>
      </w:r>
      <w:r w:rsidR="006A1687">
        <w:rPr>
          <w:lang w:val="en-US"/>
        </w:rPr>
        <w:t>brokers</w:t>
      </w:r>
      <w:r w:rsidR="006A1687" w:rsidRPr="006A1687">
        <w:rPr>
          <w:lang w:val="el-GR"/>
        </w:rPr>
        <w:t>.</w:t>
      </w:r>
      <w:r w:rsidR="006A1687">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r w:rsidR="00741F93" w:rsidRPr="00805A54">
        <w:rPr>
          <w:lang w:val="en-US"/>
        </w:rPr>
        <w:t>kafka</w:t>
      </w:r>
      <w:r w:rsidR="00741F93" w:rsidRPr="00805A54">
        <w:rPr>
          <w:lang w:val="el-GR"/>
        </w:rPr>
        <w:t>-</w:t>
      </w:r>
      <w:r w:rsidR="00741F93" w:rsidRPr="00805A54">
        <w:rPr>
          <w:lang w:val="en-US"/>
        </w:rPr>
        <w:t>init</w:t>
      </w:r>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w:t>
      </w:r>
      <w:r w:rsidR="006A1687" w:rsidRPr="006A1687">
        <w:rPr>
          <w:lang w:val="el-GR"/>
        </w:rPr>
        <w:t xml:space="preserve"> </w:t>
      </w:r>
      <w:r w:rsidR="006A1687">
        <w:rPr>
          <w:lang w:val="el-GR"/>
        </w:rPr>
        <w:t xml:space="preserve">Ο αριθμός των </w:t>
      </w:r>
      <w:r w:rsidR="006A1687">
        <w:rPr>
          <w:lang w:val="en-US"/>
        </w:rPr>
        <w:t>partitions</w:t>
      </w:r>
      <w:r w:rsidR="006A1687" w:rsidRPr="006A1687">
        <w:rPr>
          <w:lang w:val="el-GR"/>
        </w:rPr>
        <w:t xml:space="preserve"> </w:t>
      </w:r>
      <w:r w:rsidR="006A1687">
        <w:rPr>
          <w:lang w:val="el-GR"/>
        </w:rPr>
        <w:t xml:space="preserve">ανά </w:t>
      </w:r>
      <w:r w:rsidR="006A1687">
        <w:rPr>
          <w:lang w:val="en-US"/>
        </w:rPr>
        <w:t>topic</w:t>
      </w:r>
      <w:r w:rsidR="006A1687" w:rsidRPr="006A1687">
        <w:rPr>
          <w:lang w:val="el-GR"/>
        </w:rPr>
        <w:t xml:space="preserve"> </w:t>
      </w:r>
      <w:r w:rsidR="006A1687">
        <w:rPr>
          <w:lang w:val="el-GR"/>
        </w:rPr>
        <w:t>επιλέχθηκε</w:t>
      </w:r>
      <w:r w:rsidR="00741F93" w:rsidRPr="00805A54">
        <w:rPr>
          <w:lang w:val="el-GR"/>
        </w:rPr>
        <w:t xml:space="preserve"> </w:t>
      </w:r>
      <w:r w:rsidR="006A1687">
        <w:rPr>
          <w:lang w:val="el-GR"/>
        </w:rPr>
        <w:t xml:space="preserve">με βάση τον αριθμό των αισθητήρων-διακριτών δεδομένων που γράφουν-γράφονται σε κάθε </w:t>
      </w:r>
      <w:r w:rsidR="006A1687">
        <w:rPr>
          <w:lang w:val="en-US"/>
        </w:rPr>
        <w:t>topic</w:t>
      </w:r>
      <w:r w:rsidR="006A1687">
        <w:rPr>
          <w:lang w:val="el-GR"/>
        </w:rPr>
        <w:t xml:space="preserve"> ώστε να επιτύχουμε τον μέγιστο δυνατό βαθμό παραλληλίας</w:t>
      </w:r>
      <w:r w:rsidR="006A1687" w:rsidRPr="006A1687">
        <w:rPr>
          <w:lang w:val="el-GR"/>
        </w:rPr>
        <w:t>.</w:t>
      </w:r>
      <w:r w:rsidR="006A1687">
        <w:rPr>
          <w:lang w:val="el-GR"/>
        </w:rPr>
        <w:t xml:space="preserve"> </w:t>
      </w:r>
      <w:r w:rsidR="0035216B">
        <w:rPr>
          <w:lang w:val="el-GR"/>
        </w:rPr>
        <w:t xml:space="preserve">Θέλουμε ιδανικά κάθε αισθητήρας να γράφει σε δικό του </w:t>
      </w:r>
      <w:r w:rsidR="0035216B">
        <w:rPr>
          <w:lang w:val="en-US"/>
        </w:rPr>
        <w:t>partition</w:t>
      </w:r>
      <w:r w:rsidR="0035216B" w:rsidRPr="0035216B">
        <w:rPr>
          <w:lang w:val="el-GR"/>
        </w:rPr>
        <w:t xml:space="preserve"> </w:t>
      </w:r>
      <w:r w:rsidR="0035216B">
        <w:rPr>
          <w:lang w:val="el-GR"/>
        </w:rPr>
        <w:t xml:space="preserve">ώστε για τους διάφορους ανεξάρτητους αισθητήρες να μπορούν να καταναλωθούν δεδομένα ταυτόχρονα από τους </w:t>
      </w:r>
      <w:r w:rsidR="0035216B">
        <w:rPr>
          <w:lang w:val="en-US"/>
        </w:rPr>
        <w:t>consumers</w:t>
      </w:r>
      <w:r w:rsidR="0035216B" w:rsidRPr="0035216B">
        <w:rPr>
          <w:lang w:val="el-GR"/>
        </w:rPr>
        <w:t xml:space="preserve"> </w:t>
      </w:r>
      <w:r w:rsidR="0035216B">
        <w:rPr>
          <w:lang w:val="el-GR"/>
        </w:rPr>
        <w:t xml:space="preserve">που βλέπουν τα </w:t>
      </w:r>
      <w:r w:rsidR="0035216B">
        <w:rPr>
          <w:lang w:val="en-US"/>
        </w:rPr>
        <w:t>partitions</w:t>
      </w:r>
      <w:r w:rsidR="0035216B" w:rsidRPr="0035216B">
        <w:rPr>
          <w:lang w:val="el-GR"/>
        </w:rPr>
        <w:t xml:space="preserve">. </w:t>
      </w:r>
      <w:r w:rsidR="0035216B">
        <w:rPr>
          <w:lang w:val="el-GR"/>
        </w:rPr>
        <w:t xml:space="preserve">Π.χ. για τους </w:t>
      </w:r>
      <w:r w:rsidR="0035216B" w:rsidRPr="0035216B">
        <w:rPr>
          <w:lang w:val="el-GR"/>
        </w:rPr>
        <w:t>15</w:t>
      </w:r>
      <w:r w:rsidR="0035216B">
        <w:rPr>
          <w:lang w:val="en-US"/>
        </w:rPr>
        <w:t>min</w:t>
      </w:r>
      <w:r w:rsidR="0035216B" w:rsidRPr="0035216B">
        <w:rPr>
          <w:lang w:val="el-GR"/>
        </w:rPr>
        <w:t xml:space="preserve"> </w:t>
      </w:r>
      <w:r w:rsidR="0035216B">
        <w:rPr>
          <w:lang w:val="el-GR"/>
        </w:rPr>
        <w:t>αισθητήρες έχουμε 7 συσκευές που γράφουν εκεί (</w:t>
      </w:r>
      <w:r w:rsidR="0035216B">
        <w:rPr>
          <w:lang w:val="en-US"/>
        </w:rPr>
        <w:t>th</w:t>
      </w:r>
      <w:r w:rsidR="0035216B" w:rsidRPr="0035216B">
        <w:rPr>
          <w:lang w:val="el-GR"/>
        </w:rPr>
        <w:t xml:space="preserve">1, </w:t>
      </w:r>
      <w:r w:rsidR="0035216B">
        <w:rPr>
          <w:lang w:val="en-US"/>
        </w:rPr>
        <w:t>th</w:t>
      </w:r>
      <w:r w:rsidR="0035216B" w:rsidRPr="0035216B">
        <w:rPr>
          <w:lang w:val="el-GR"/>
        </w:rPr>
        <w:t xml:space="preserve">2, </w:t>
      </w:r>
      <w:r w:rsidR="0035216B">
        <w:rPr>
          <w:lang w:val="en-US"/>
        </w:rPr>
        <w:t>hvac</w:t>
      </w:r>
      <w:r w:rsidR="0035216B" w:rsidRPr="0035216B">
        <w:rPr>
          <w:lang w:val="el-GR"/>
        </w:rPr>
        <w:t xml:space="preserve">1, </w:t>
      </w:r>
      <w:r w:rsidR="0035216B">
        <w:rPr>
          <w:lang w:val="en-US"/>
        </w:rPr>
        <w:t>hvac</w:t>
      </w:r>
      <w:r w:rsidR="0035216B" w:rsidRPr="0035216B">
        <w:rPr>
          <w:lang w:val="el-GR"/>
        </w:rPr>
        <w:t xml:space="preserve">2, </w:t>
      </w:r>
      <w:r w:rsidR="0035216B">
        <w:rPr>
          <w:lang w:val="en-US"/>
        </w:rPr>
        <w:t>miac</w:t>
      </w:r>
      <w:r w:rsidR="0035216B" w:rsidRPr="0035216B">
        <w:rPr>
          <w:lang w:val="el-GR"/>
        </w:rPr>
        <w:t xml:space="preserve">1, </w:t>
      </w:r>
      <w:r w:rsidR="0035216B">
        <w:rPr>
          <w:lang w:val="en-US"/>
        </w:rPr>
        <w:t>miac</w:t>
      </w:r>
      <w:r w:rsidR="0035216B" w:rsidRPr="0035216B">
        <w:rPr>
          <w:lang w:val="el-GR"/>
        </w:rPr>
        <w:t xml:space="preserve">2, </w:t>
      </w:r>
      <w:r w:rsidR="0035216B">
        <w:rPr>
          <w:lang w:val="en-US"/>
        </w:rPr>
        <w:t>w</w:t>
      </w:r>
      <w:r w:rsidR="0035216B" w:rsidRPr="0035216B">
        <w:rPr>
          <w:lang w:val="el-GR"/>
        </w:rPr>
        <w:t xml:space="preserve">1) </w:t>
      </w:r>
      <w:r w:rsidR="0035216B">
        <w:rPr>
          <w:lang w:val="el-GR"/>
        </w:rPr>
        <w:t xml:space="preserve">επομένως επιλέγουμε να χρησιμοποιήσουμε 7 </w:t>
      </w:r>
      <w:r w:rsidR="0035216B">
        <w:rPr>
          <w:lang w:val="en-US"/>
        </w:rPr>
        <w:t>partitions</w:t>
      </w:r>
      <w:r w:rsidR="0035216B" w:rsidRPr="0035216B">
        <w:rPr>
          <w:lang w:val="el-GR"/>
        </w:rPr>
        <w:t xml:space="preserve">. </w:t>
      </w:r>
      <w:r w:rsidR="0035216B">
        <w:rPr>
          <w:lang w:val="el-GR"/>
        </w:rPr>
        <w:t xml:space="preserve">Το </w:t>
      </w:r>
      <w:r w:rsidR="0035216B">
        <w:rPr>
          <w:lang w:val="en-US"/>
        </w:rPr>
        <w:t>replication</w:t>
      </w:r>
      <w:r w:rsidR="0035216B" w:rsidRPr="0035216B">
        <w:rPr>
          <w:lang w:val="el-GR"/>
        </w:rPr>
        <w:t xml:space="preserve"> </w:t>
      </w:r>
      <w:r w:rsidR="0035216B">
        <w:rPr>
          <w:lang w:val="en-US"/>
        </w:rPr>
        <w:t>factor</w:t>
      </w:r>
      <w:r w:rsidR="0035216B" w:rsidRPr="0035216B">
        <w:rPr>
          <w:lang w:val="el-GR"/>
        </w:rPr>
        <w:t xml:space="preserve"> </w:t>
      </w:r>
      <w:r w:rsidR="00A474EB">
        <w:rPr>
          <w:lang w:val="el-GR"/>
        </w:rPr>
        <w:t xml:space="preserve">3 </w:t>
      </w:r>
      <w:r w:rsidR="0035216B">
        <w:rPr>
          <w:lang w:val="el-GR"/>
        </w:rPr>
        <w:t xml:space="preserve">μας εγγυάται ότι ακόμα και αν κάποιος </w:t>
      </w:r>
      <w:r w:rsidR="0035216B">
        <w:rPr>
          <w:lang w:val="en-US"/>
        </w:rPr>
        <w:t>broker</w:t>
      </w:r>
      <w:r w:rsidR="0035216B" w:rsidRPr="0035216B">
        <w:rPr>
          <w:lang w:val="el-GR"/>
        </w:rPr>
        <w:t xml:space="preserve"> </w:t>
      </w:r>
      <w:r w:rsidR="0035216B">
        <w:rPr>
          <w:lang w:val="el-GR"/>
        </w:rPr>
        <w:t xml:space="preserve">αποτύχει, ένας από τους άλλους δύο θα αναλάβει τα </w:t>
      </w:r>
      <w:r w:rsidR="0035216B">
        <w:rPr>
          <w:lang w:val="en-US"/>
        </w:rPr>
        <w:t>partitions</w:t>
      </w:r>
      <w:r w:rsidR="0035216B" w:rsidRPr="0035216B">
        <w:rPr>
          <w:lang w:val="el-GR"/>
        </w:rPr>
        <w:t xml:space="preserve"> </w:t>
      </w:r>
      <w:r w:rsidR="0035216B">
        <w:rPr>
          <w:lang w:val="el-GR"/>
        </w:rPr>
        <w:t xml:space="preserve">στα οποία ήταν ηγέτης ο πεσών </w:t>
      </w:r>
      <w:r w:rsidR="0035216B">
        <w:rPr>
          <w:lang w:val="en-US"/>
        </w:rPr>
        <w:t>broker</w:t>
      </w:r>
      <w:r w:rsidR="0035216B" w:rsidRPr="0035216B">
        <w:rPr>
          <w:lang w:val="el-GR"/>
        </w:rPr>
        <w:t xml:space="preserve">. </w:t>
      </w:r>
      <w:r w:rsidR="0035216B">
        <w:rPr>
          <w:lang w:val="el-GR"/>
        </w:rPr>
        <w:t xml:space="preserve">Με αυτόν τον τρόπο </w:t>
      </w:r>
      <w:r w:rsidR="0035216B">
        <w:rPr>
          <w:lang w:val="el-GR"/>
        </w:rPr>
        <w:lastRenderedPageBreak/>
        <w:t xml:space="preserve">εξασφαλίζουμε το </w:t>
      </w:r>
      <w:r w:rsidR="0035216B">
        <w:rPr>
          <w:lang w:val="en-US"/>
        </w:rPr>
        <w:t>scalability</w:t>
      </w:r>
      <w:r w:rsidR="0035216B" w:rsidRPr="0035216B">
        <w:rPr>
          <w:lang w:val="el-GR"/>
        </w:rPr>
        <w:t xml:space="preserve"> </w:t>
      </w:r>
      <w:r w:rsidR="0035216B">
        <w:rPr>
          <w:lang w:val="el-GR"/>
        </w:rPr>
        <w:t xml:space="preserve">του </w:t>
      </w:r>
      <w:r w:rsidR="0035216B">
        <w:rPr>
          <w:lang w:val="en-US"/>
        </w:rPr>
        <w:t>broker</w:t>
      </w:r>
      <w:r w:rsidR="0035216B" w:rsidRPr="0035216B">
        <w:rPr>
          <w:lang w:val="el-GR"/>
        </w:rPr>
        <w:t xml:space="preserve">, </w:t>
      </w:r>
      <w:r w:rsidR="0035216B">
        <w:rPr>
          <w:lang w:val="el-GR"/>
        </w:rPr>
        <w:t xml:space="preserve">καθώς επιπλέον αισθητήρες στο </w:t>
      </w:r>
      <w:r w:rsidR="0035216B">
        <w:rPr>
          <w:lang w:val="en-US"/>
        </w:rPr>
        <w:t>device</w:t>
      </w:r>
      <w:r w:rsidR="0035216B" w:rsidRPr="0035216B">
        <w:rPr>
          <w:lang w:val="el-GR"/>
        </w:rPr>
        <w:t xml:space="preserve"> </w:t>
      </w:r>
      <w:r w:rsidR="0035216B">
        <w:rPr>
          <w:lang w:val="en-US"/>
        </w:rPr>
        <w:t>layer</w:t>
      </w:r>
      <w:r w:rsidR="0035216B" w:rsidRPr="0035216B">
        <w:rPr>
          <w:lang w:val="el-GR"/>
        </w:rPr>
        <w:t xml:space="preserve"> </w:t>
      </w:r>
      <w:r w:rsidR="0035216B">
        <w:rPr>
          <w:lang w:val="el-GR"/>
        </w:rPr>
        <w:t xml:space="preserve">απλώς θα οδηγήσουν σε μία </w:t>
      </w:r>
      <w:r w:rsidR="0035216B">
        <w:rPr>
          <w:lang w:val="en-US"/>
        </w:rPr>
        <w:t>trivial</w:t>
      </w:r>
      <w:r w:rsidR="0035216B" w:rsidRPr="0035216B">
        <w:rPr>
          <w:lang w:val="el-GR"/>
        </w:rPr>
        <w:t xml:space="preserve"> </w:t>
      </w:r>
      <w:r w:rsidR="0035216B">
        <w:rPr>
          <w:lang w:val="el-GR"/>
        </w:rPr>
        <w:t xml:space="preserve">αύξηση των </w:t>
      </w:r>
      <w:r w:rsidR="0035216B">
        <w:rPr>
          <w:lang w:val="en-US"/>
        </w:rPr>
        <w:t>partitions</w:t>
      </w:r>
      <w:r w:rsidR="0035216B" w:rsidRPr="0035216B">
        <w:rPr>
          <w:lang w:val="el-GR"/>
        </w:rPr>
        <w:t xml:space="preserve"> </w:t>
      </w:r>
      <w:r w:rsidR="0035216B">
        <w:rPr>
          <w:lang w:val="el-GR"/>
        </w:rPr>
        <w:t xml:space="preserve">των κατάλληλων </w:t>
      </w:r>
      <w:r w:rsidR="0035216B">
        <w:rPr>
          <w:lang w:val="en-US"/>
        </w:rPr>
        <w:t>topics</w:t>
      </w:r>
      <w:r w:rsidR="0035216B" w:rsidRPr="0035216B">
        <w:rPr>
          <w:lang w:val="el-GR"/>
        </w:rPr>
        <w:t xml:space="preserve">, </w:t>
      </w:r>
      <w:r w:rsidR="0035216B">
        <w:rPr>
          <w:lang w:val="el-GR"/>
        </w:rPr>
        <w:t xml:space="preserve">τα οποία έχουν τη δυνατότητα να μοιραστούν σε 3 διαφορετικούς </w:t>
      </w:r>
      <w:r w:rsidR="0035216B">
        <w:rPr>
          <w:lang w:val="en-US"/>
        </w:rPr>
        <w:t>brokers</w:t>
      </w:r>
      <w:r w:rsidR="0035216B" w:rsidRPr="0035216B">
        <w:rPr>
          <w:lang w:val="el-GR"/>
        </w:rPr>
        <w:t xml:space="preserve"> </w:t>
      </w:r>
      <w:r w:rsidR="0035216B">
        <w:rPr>
          <w:lang w:val="el-GR"/>
        </w:rPr>
        <w:t xml:space="preserve">οι οποίοι </w:t>
      </w:r>
      <w:r w:rsidR="00A474EB">
        <w:rPr>
          <w:lang w:val="el-GR"/>
        </w:rPr>
        <w:t xml:space="preserve">δύνανται </w:t>
      </w:r>
      <w:r w:rsidR="0035216B">
        <w:rPr>
          <w:lang w:val="el-GR"/>
        </w:rPr>
        <w:t xml:space="preserve">να χειριστούν </w:t>
      </w:r>
      <w:r w:rsidR="00A474EB">
        <w:rPr>
          <w:lang w:val="el-GR"/>
        </w:rPr>
        <w:t xml:space="preserve">χιλιάδες </w:t>
      </w:r>
      <w:r w:rsidR="00A474EB">
        <w:rPr>
          <w:lang w:val="en-US"/>
        </w:rPr>
        <w:t>partitions</w:t>
      </w:r>
      <w:r w:rsidR="00A474EB" w:rsidRPr="00A474EB">
        <w:rPr>
          <w:lang w:val="el-GR"/>
        </w:rPr>
        <w:t xml:space="preserve"> </w:t>
      </w:r>
      <w:r w:rsidR="00A474EB">
        <w:rPr>
          <w:lang w:val="el-GR"/>
        </w:rPr>
        <w:t xml:space="preserve">χωρίς πρόβλημα. Επομένως αύξηση των </w:t>
      </w:r>
      <w:r w:rsidR="00A474EB">
        <w:rPr>
          <w:lang w:val="en-US"/>
        </w:rPr>
        <w:t>devices</w:t>
      </w:r>
      <w:r w:rsidR="00A474EB" w:rsidRPr="00A474EB">
        <w:rPr>
          <w:lang w:val="el-GR"/>
        </w:rPr>
        <w:t xml:space="preserve"> </w:t>
      </w:r>
      <w:r w:rsidR="00A474EB">
        <w:rPr>
          <w:lang w:val="el-GR"/>
        </w:rPr>
        <w:t xml:space="preserve">δεν αναμένεται να έχει δυσμενείς επιπτώσεις στον </w:t>
      </w:r>
      <w:r w:rsidR="00A474EB">
        <w:rPr>
          <w:lang w:val="en-US"/>
        </w:rPr>
        <w:t>broker</w:t>
      </w:r>
      <w:r w:rsidR="00A474EB" w:rsidRPr="00A474EB">
        <w:rPr>
          <w:lang w:val="el-GR"/>
        </w:rPr>
        <w:t xml:space="preserve"> </w:t>
      </w:r>
      <w:r w:rsidR="00A474EB">
        <w:rPr>
          <w:lang w:val="el-GR"/>
        </w:rPr>
        <w:t xml:space="preserve">μας.  </w:t>
      </w:r>
      <w:r w:rsidR="00741F93" w:rsidRPr="00805A54">
        <w:rPr>
          <w:lang w:val="el-GR"/>
        </w:rPr>
        <w:t xml:space="preserve">Ακόμη το </w:t>
      </w:r>
      <w:r w:rsidR="00741F93" w:rsidRPr="00805A54">
        <w:rPr>
          <w:lang w:val="en-US"/>
        </w:rPr>
        <w:t>kafka</w:t>
      </w:r>
      <w:r w:rsidR="00741F93" w:rsidRPr="00805A54">
        <w:rPr>
          <w:lang w:val="el-GR"/>
        </w:rPr>
        <w:t xml:space="preserve"> χρησιμοποιείται</w:t>
      </w:r>
      <w:r w:rsidR="00A474EB">
        <w:rPr>
          <w:lang w:val="el-GR"/>
        </w:rPr>
        <w:t xml:space="preserve"> στο παρασκήνιο</w:t>
      </w:r>
      <w:r w:rsidR="00741F93" w:rsidRPr="00805A54">
        <w:rPr>
          <w:lang w:val="el-GR"/>
        </w:rPr>
        <w:t xml:space="preserve"> για την </w:t>
      </w:r>
      <w:r w:rsidR="00A474EB">
        <w:rPr>
          <w:lang w:val="en-US"/>
        </w:rPr>
        <w:t>backup</w:t>
      </w:r>
      <w:r w:rsidR="00A474EB" w:rsidRPr="00A474EB">
        <w:rPr>
          <w:lang w:val="el-GR"/>
        </w:rPr>
        <w:t xml:space="preserve"> </w:t>
      </w:r>
      <w:r w:rsidR="00741F93" w:rsidRPr="00805A54">
        <w:rPr>
          <w:lang w:val="el-GR"/>
        </w:rPr>
        <w:t xml:space="preserve">αποθήκευση κάποιων </w:t>
      </w:r>
      <w:r w:rsidR="00A474EB">
        <w:rPr>
          <w:lang w:val="en-US"/>
        </w:rPr>
        <w:t>aggregated</w:t>
      </w:r>
      <w:r w:rsidR="00A474EB" w:rsidRPr="00A474EB">
        <w:rPr>
          <w:lang w:val="el-GR"/>
        </w:rPr>
        <w:t xml:space="preserve"> </w:t>
      </w:r>
      <w:r w:rsidR="00741F93" w:rsidRPr="00805A54">
        <w:rPr>
          <w:lang w:val="el-GR"/>
        </w:rPr>
        <w:t xml:space="preserve">δεδομένων </w:t>
      </w:r>
      <w:r w:rsidR="00A474EB">
        <w:rPr>
          <w:lang w:val="el-GR"/>
        </w:rPr>
        <w:t xml:space="preserve">και κάποιων </w:t>
      </w:r>
      <w:r w:rsidR="00A474EB">
        <w:rPr>
          <w:lang w:val="en-US"/>
        </w:rPr>
        <w:t>states</w:t>
      </w:r>
      <w:r w:rsidR="000B3BC5">
        <w:rPr>
          <w:lang w:val="el-GR"/>
        </w:rPr>
        <w:t xml:space="preserve"> (</w:t>
      </w:r>
      <w:r w:rsidR="000B3BC5">
        <w:rPr>
          <w:lang w:val="en-US"/>
        </w:rPr>
        <w:t>changelog</w:t>
      </w:r>
      <w:r w:rsidR="000B3BC5" w:rsidRPr="000B3BC5">
        <w:rPr>
          <w:lang w:val="el-GR"/>
        </w:rPr>
        <w:t xml:space="preserve"> </w:t>
      </w:r>
      <w:r w:rsidR="000B3BC5">
        <w:rPr>
          <w:lang w:val="en-US"/>
        </w:rPr>
        <w:t>topics)</w:t>
      </w:r>
      <w:r w:rsidR="00A474EB" w:rsidRPr="00A474EB">
        <w:rPr>
          <w:lang w:val="el-GR"/>
        </w:rPr>
        <w:t xml:space="preserve"> </w:t>
      </w:r>
      <w:r w:rsidR="00741F93" w:rsidRPr="00805A54">
        <w:rPr>
          <w:lang w:val="el-GR"/>
        </w:rPr>
        <w:t xml:space="preserve">κατά την επεξεργασία </w:t>
      </w:r>
      <w:r w:rsidR="00A474EB">
        <w:rPr>
          <w:lang w:val="el-GR"/>
        </w:rPr>
        <w:t xml:space="preserve">των δεδομένων στο </w:t>
      </w:r>
      <w:r w:rsidR="00A474EB">
        <w:rPr>
          <w:lang w:val="en-US"/>
        </w:rPr>
        <w:t>live</w:t>
      </w:r>
      <w:r w:rsidR="00A474EB" w:rsidRPr="00A474EB">
        <w:rPr>
          <w:lang w:val="el-GR"/>
        </w:rPr>
        <w:t xml:space="preserve"> </w:t>
      </w:r>
      <w:r w:rsidR="00A474EB">
        <w:rPr>
          <w:lang w:val="en-US"/>
        </w:rPr>
        <w:t>streaming</w:t>
      </w:r>
      <w:r w:rsidR="00A474EB" w:rsidRPr="00A474EB">
        <w:rPr>
          <w:lang w:val="el-GR"/>
        </w:rPr>
        <w:t xml:space="preserve"> </w:t>
      </w:r>
      <w:r w:rsidR="00A474EB">
        <w:rPr>
          <w:lang w:val="en-US"/>
        </w:rPr>
        <w:t>layer</w:t>
      </w:r>
      <w:r w:rsidR="00A474EB" w:rsidRPr="00A474EB">
        <w:rPr>
          <w:lang w:val="el-GR"/>
        </w:rPr>
        <w:t xml:space="preserve">, </w:t>
      </w:r>
      <w:r w:rsidR="00A474EB">
        <w:rPr>
          <w:lang w:val="el-GR"/>
        </w:rPr>
        <w:t>το οποίο θα αναλυθεί παρακάτω.</w:t>
      </w:r>
    </w:p>
    <w:p w14:paraId="33CE197F" w14:textId="4F881F7C" w:rsidR="00274D8B" w:rsidRPr="00805A54" w:rsidRDefault="00741F93" w:rsidP="003B010E">
      <w:pPr>
        <w:pStyle w:val="a3"/>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a3"/>
        <w:ind w:left="1008" w:firstLine="0"/>
        <w:rPr>
          <w:lang w:val="en-US"/>
        </w:rPr>
      </w:pPr>
      <w:r w:rsidRPr="00805A54">
        <w:rPr>
          <w:lang w:val="en-US"/>
        </w:rPr>
        <w:t>TABLE III                 AGGREGATIONS</w:t>
      </w:r>
    </w:p>
    <w:tbl>
      <w:tblPr>
        <w:tblStyle w:val="a8"/>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a3"/>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a3"/>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a3"/>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a3"/>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a3"/>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a3"/>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a3"/>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a3"/>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a3"/>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a3"/>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a3"/>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a3"/>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a3"/>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a3"/>
              <w:ind w:firstLine="0"/>
              <w:jc w:val="center"/>
              <w:rPr>
                <w:lang w:val="en-US"/>
              </w:rPr>
            </w:pPr>
            <w:r w:rsidRPr="00805A54">
              <w:rPr>
                <w:lang w:val="el-GR"/>
              </w:rPr>
              <w:t>Άθροισμα τη μέρα</w:t>
            </w:r>
          </w:p>
        </w:tc>
      </w:tr>
      <w:tr w:rsidR="007B3062" w:rsidRPr="00B43EFC" w14:paraId="24E088A2" w14:textId="77777777" w:rsidTr="00FD4945">
        <w:tc>
          <w:tcPr>
            <w:tcW w:w="2250" w:type="dxa"/>
          </w:tcPr>
          <w:p w14:paraId="3375DABD" w14:textId="7345656A" w:rsidR="007B3062" w:rsidRPr="00805A54" w:rsidRDefault="007B3062" w:rsidP="007B3062">
            <w:pPr>
              <w:pStyle w:val="a3"/>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a3"/>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a3"/>
              <w:ind w:firstLine="0"/>
              <w:jc w:val="center"/>
              <w:rPr>
                <w:lang w:val="en-US"/>
              </w:rPr>
            </w:pPr>
            <w:r w:rsidRPr="00805A54">
              <w:rPr>
                <w:lang w:val="en-US"/>
              </w:rPr>
              <w:t>Etot</w:t>
            </w:r>
          </w:p>
        </w:tc>
        <w:tc>
          <w:tcPr>
            <w:tcW w:w="2341" w:type="dxa"/>
          </w:tcPr>
          <w:p w14:paraId="75F66A2E" w14:textId="2A7AA748" w:rsidR="007B3062" w:rsidRPr="00805A54" w:rsidRDefault="00F97387" w:rsidP="007B3062">
            <w:pPr>
              <w:pStyle w:val="a3"/>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a3"/>
              <w:ind w:firstLine="0"/>
              <w:jc w:val="center"/>
              <w:rPr>
                <w:lang w:val="en-US"/>
              </w:rPr>
            </w:pPr>
            <w:r w:rsidRPr="00805A54">
              <w:rPr>
                <w:lang w:val="en-US"/>
              </w:rPr>
              <w:t>Wtot</w:t>
            </w:r>
          </w:p>
        </w:tc>
        <w:tc>
          <w:tcPr>
            <w:tcW w:w="2341" w:type="dxa"/>
          </w:tcPr>
          <w:p w14:paraId="13435C04" w14:textId="6C25A607" w:rsidR="00F97387" w:rsidRPr="00805A54" w:rsidRDefault="00F97387" w:rsidP="00F97387">
            <w:pPr>
              <w:pStyle w:val="a3"/>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a3"/>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a3"/>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a3"/>
              <w:ind w:firstLine="0"/>
              <w:jc w:val="center"/>
              <w:rPr>
                <w:lang w:val="en-US"/>
              </w:rPr>
            </w:pPr>
            <w:r w:rsidRPr="00805A54">
              <w:rPr>
                <w:lang w:val="en-US"/>
              </w:rPr>
              <w:t>Etot</w:t>
            </w:r>
          </w:p>
        </w:tc>
        <w:tc>
          <w:tcPr>
            <w:tcW w:w="2341" w:type="dxa"/>
          </w:tcPr>
          <w:p w14:paraId="785EFC83" w14:textId="2FEFBB63" w:rsidR="00FD4945" w:rsidRPr="00805A54" w:rsidRDefault="00FB1581" w:rsidP="00FD4945">
            <w:pPr>
              <w:pStyle w:val="a3"/>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a3"/>
              <w:ind w:firstLine="0"/>
              <w:jc w:val="center"/>
              <w:rPr>
                <w:lang w:val="en-US"/>
              </w:rPr>
            </w:pPr>
            <w:r w:rsidRPr="00805A54">
              <w:rPr>
                <w:lang w:val="en-US"/>
              </w:rPr>
              <w:t>Wtot</w:t>
            </w:r>
          </w:p>
        </w:tc>
        <w:tc>
          <w:tcPr>
            <w:tcW w:w="2341" w:type="dxa"/>
          </w:tcPr>
          <w:p w14:paraId="56F3A79A" w14:textId="296FB63A" w:rsidR="00FD4945" w:rsidRPr="00805A54" w:rsidRDefault="00954A1E" w:rsidP="00FD4945">
            <w:pPr>
              <w:pStyle w:val="a3"/>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a3"/>
              <w:ind w:firstLine="0"/>
              <w:jc w:val="center"/>
              <w:rPr>
                <w:lang w:val="en-US"/>
              </w:rPr>
            </w:pPr>
            <w:r w:rsidRPr="00805A54">
              <w:rPr>
                <w:lang w:val="en-US"/>
              </w:rPr>
              <w:t>Hvac1, Hvac2, MiAC1, MiAC1</w:t>
            </w:r>
            <w:r w:rsidR="005B574D" w:rsidRPr="00805A54">
              <w:rPr>
                <w:lang w:val="en-US"/>
              </w:rPr>
              <w:t>, Etot</w:t>
            </w:r>
          </w:p>
        </w:tc>
        <w:tc>
          <w:tcPr>
            <w:tcW w:w="2341" w:type="dxa"/>
          </w:tcPr>
          <w:p w14:paraId="76BE0B4A" w14:textId="764BA3C8" w:rsidR="00FD4945" w:rsidRPr="00805A54" w:rsidRDefault="005B574D" w:rsidP="00FD4945">
            <w:pPr>
              <w:pStyle w:val="a3"/>
              <w:ind w:firstLine="0"/>
              <w:jc w:val="center"/>
              <w:rPr>
                <w:lang w:val="en-US"/>
              </w:rPr>
            </w:pPr>
            <w:r w:rsidRPr="00805A54">
              <w:rPr>
                <w:lang w:val="en-US"/>
              </w:rPr>
              <w:t xml:space="preserve">Etot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MiAC1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a3"/>
              <w:ind w:firstLine="0"/>
              <w:jc w:val="center"/>
              <w:rPr>
                <w:lang w:val="en-US"/>
              </w:rPr>
            </w:pPr>
            <w:r w:rsidRPr="00805A54">
              <w:rPr>
                <w:lang w:val="en-US"/>
              </w:rPr>
              <w:t>W1</w:t>
            </w:r>
            <w:r w:rsidR="007B2635" w:rsidRPr="00805A54">
              <w:rPr>
                <w:lang w:val="en-US"/>
              </w:rPr>
              <w:t>, Wtot</w:t>
            </w:r>
          </w:p>
        </w:tc>
        <w:tc>
          <w:tcPr>
            <w:tcW w:w="2341" w:type="dxa"/>
          </w:tcPr>
          <w:p w14:paraId="514F325C" w14:textId="27453AD3" w:rsidR="00E64AC4" w:rsidRPr="00805A54" w:rsidRDefault="00BD22C0" w:rsidP="00FD4945">
            <w:pPr>
              <w:pStyle w:val="a3"/>
              <w:ind w:firstLine="0"/>
              <w:jc w:val="center"/>
              <w:rPr>
                <w:lang w:val="en-US"/>
              </w:rPr>
            </w:pPr>
            <w:r w:rsidRPr="00805A54">
              <w:rPr>
                <w:lang w:val="en-US"/>
              </w:rPr>
              <w:t>Wtot – W1_daily_sum</w:t>
            </w:r>
          </w:p>
        </w:tc>
      </w:tr>
    </w:tbl>
    <w:p w14:paraId="32400D5A" w14:textId="344FF107" w:rsidR="00533386" w:rsidRPr="00805A54" w:rsidRDefault="00FD4945" w:rsidP="00FD4945">
      <w:pPr>
        <w:pStyle w:val="a3"/>
        <w:ind w:firstLine="0"/>
        <w:rPr>
          <w:lang w:val="el-GR"/>
        </w:rPr>
      </w:pPr>
      <w:r w:rsidRPr="00805A54">
        <w:rPr>
          <w:lang w:val="el-GR"/>
        </w:rPr>
        <w:tab/>
      </w:r>
      <w:r w:rsidR="006D144C" w:rsidRPr="00805A54">
        <w:rPr>
          <w:lang w:val="en-US"/>
        </w:rPr>
        <w:t>F</w:t>
      </w:r>
      <w:r w:rsidR="00C5763C" w:rsidRPr="00805A54">
        <w:rPr>
          <w:lang w:val="en-US"/>
        </w:rPr>
        <w:t>ig</w:t>
      </w:r>
      <w:r w:rsidR="005E32A0" w:rsidRPr="00805A54">
        <w:rPr>
          <w:lang w:val="el-GR"/>
        </w:rPr>
        <w:t>3</w:t>
      </w:r>
      <w:r w:rsidR="006D144C" w:rsidRPr="00805A54">
        <w:rPr>
          <w:lang w:val="el-GR"/>
        </w:rPr>
        <w:t>:Τύπος</w:t>
      </w:r>
      <w:r w:rsidR="005E32A0" w:rsidRPr="00805A54">
        <w:rPr>
          <w:lang w:val="el-GR"/>
        </w:rPr>
        <w:t xml:space="preserve"> </w:t>
      </w:r>
      <w:r w:rsidR="006D144C" w:rsidRPr="00805A54">
        <w:rPr>
          <w:lang w:val="el-GR"/>
        </w:rPr>
        <w:t>επεξεργασίας για κάθε αισθητήρα</w:t>
      </w:r>
    </w:p>
    <w:p w14:paraId="5FDC8E0F" w14:textId="3B0BE214" w:rsidR="00274D8B" w:rsidRPr="00805A54" w:rsidRDefault="00A30682" w:rsidP="00274D8B">
      <w:pPr>
        <w:pStyle w:val="a3"/>
        <w:ind w:left="1008" w:firstLine="0"/>
        <w:rPr>
          <w:lang w:val="el-GR"/>
        </w:rPr>
      </w:pPr>
      <w:r w:rsidRPr="00805A54">
        <w:rPr>
          <w:lang w:val="el-GR"/>
        </w:rPr>
        <w:t xml:space="preserve">Στην συνέχεια τόσο τα αρχικά δεδομένα όσο και αυτά που προήλθαν από επεξεργασία αποστέλλονται στον </w:t>
      </w:r>
      <w:r w:rsidRPr="00805A54">
        <w:rPr>
          <w:lang w:val="en-US"/>
        </w:rPr>
        <w:t>kafka</w:t>
      </w:r>
      <w:r w:rsidRPr="00805A54">
        <w:rPr>
          <w:lang w:val="el-GR"/>
        </w:rPr>
        <w:t xml:space="preserve"> στα αντίστοιχα </w:t>
      </w:r>
      <w:r w:rsidRPr="00805A54">
        <w:rPr>
          <w:lang w:val="en-US"/>
        </w:rPr>
        <w:t>topics</w:t>
      </w:r>
      <w:r w:rsidRPr="00805A54">
        <w:rPr>
          <w:lang w:val="el-GR"/>
        </w:rPr>
        <w:t xml:space="preserve"> που παρουσιάζονται παρακάτω:</w:t>
      </w:r>
    </w:p>
    <w:p w14:paraId="78028A96" w14:textId="6B184573" w:rsidR="00A30682" w:rsidRDefault="00A30682" w:rsidP="00A30682">
      <w:pPr>
        <w:pStyle w:val="a3"/>
        <w:ind w:left="1008" w:firstLine="0"/>
        <w:rPr>
          <w:sz w:val="21"/>
          <w:szCs w:val="21"/>
          <w:lang w:val="en-US"/>
        </w:rPr>
      </w:pPr>
      <w:r>
        <w:rPr>
          <w:sz w:val="21"/>
          <w:szCs w:val="21"/>
          <w:lang w:val="en-US"/>
        </w:rPr>
        <w:t>TABLE IV                TOPICS</w:t>
      </w:r>
    </w:p>
    <w:tbl>
      <w:tblPr>
        <w:tblStyle w:val="a8"/>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a3"/>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a3"/>
              <w:ind w:firstLine="0"/>
              <w:jc w:val="center"/>
              <w:rPr>
                <w:sz w:val="21"/>
                <w:szCs w:val="21"/>
                <w:lang w:val="el-GR"/>
              </w:rPr>
            </w:pPr>
            <w:r>
              <w:rPr>
                <w:sz w:val="21"/>
                <w:szCs w:val="21"/>
                <w:lang w:val="el-GR"/>
              </w:rPr>
              <w:t>Δεδομένα</w:t>
            </w:r>
          </w:p>
        </w:tc>
      </w:tr>
      <w:tr w:rsidR="002376C2" w:rsidRPr="00B43EFC" w14:paraId="08A07475" w14:textId="77777777" w:rsidTr="00223E12">
        <w:tc>
          <w:tcPr>
            <w:tcW w:w="1567" w:type="dxa"/>
          </w:tcPr>
          <w:p w14:paraId="0DE48526" w14:textId="12B49331" w:rsidR="002376C2" w:rsidRPr="00805A54" w:rsidRDefault="00ED1368" w:rsidP="002376C2">
            <w:pPr>
              <w:pStyle w:val="a3"/>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a3"/>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B43EFC" w14:paraId="3DE7391F" w14:textId="77777777" w:rsidTr="00223E12">
        <w:tc>
          <w:tcPr>
            <w:tcW w:w="1567" w:type="dxa"/>
          </w:tcPr>
          <w:p w14:paraId="0EA05DCF" w14:textId="2E18931B" w:rsidR="002376C2" w:rsidRPr="00805A54" w:rsidRDefault="00ED1368" w:rsidP="002376C2">
            <w:pPr>
              <w:pStyle w:val="a3"/>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a3"/>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B43EFC" w14:paraId="72559016" w14:textId="77777777" w:rsidTr="00223E12">
        <w:tc>
          <w:tcPr>
            <w:tcW w:w="1567" w:type="dxa"/>
          </w:tcPr>
          <w:p w14:paraId="6A871D9F" w14:textId="579D7F5F" w:rsidR="002376C2" w:rsidRPr="00805A54" w:rsidRDefault="00ED1368" w:rsidP="002376C2">
            <w:pPr>
              <w:pStyle w:val="a3"/>
              <w:ind w:firstLine="0"/>
              <w:jc w:val="center"/>
              <w:rPr>
                <w:lang w:val="en-US"/>
              </w:rPr>
            </w:pPr>
            <w:r w:rsidRPr="00805A54">
              <w:rPr>
                <w:color w:val="24292F"/>
                <w:shd w:val="clear" w:color="auto" w:fill="FFFFFF"/>
              </w:rPr>
              <w:t>aggDayDiff</w:t>
            </w:r>
          </w:p>
        </w:tc>
        <w:tc>
          <w:tcPr>
            <w:tcW w:w="3113" w:type="dxa"/>
          </w:tcPr>
          <w:p w14:paraId="5C8841EA" w14:textId="7A91735A" w:rsidR="002376C2" w:rsidRPr="00805A54" w:rsidRDefault="00412C39" w:rsidP="002376C2">
            <w:pPr>
              <w:pStyle w:val="a3"/>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B43EFC" w14:paraId="729FE124" w14:textId="77777777" w:rsidTr="00223E12">
        <w:tc>
          <w:tcPr>
            <w:tcW w:w="1567" w:type="dxa"/>
          </w:tcPr>
          <w:p w14:paraId="57859347" w14:textId="2912F245" w:rsidR="002376C2" w:rsidRPr="00805A54" w:rsidRDefault="00ED1368" w:rsidP="002376C2">
            <w:pPr>
              <w:pStyle w:val="a3"/>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a3"/>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B43EFC" w14:paraId="37380D60" w14:textId="77777777" w:rsidTr="00223E12">
        <w:tc>
          <w:tcPr>
            <w:tcW w:w="1567" w:type="dxa"/>
          </w:tcPr>
          <w:p w14:paraId="7A8D1072" w14:textId="20D537DA" w:rsidR="002376C2" w:rsidRPr="00805A54" w:rsidRDefault="00ED1368" w:rsidP="002376C2">
            <w:pPr>
              <w:pStyle w:val="a3"/>
              <w:ind w:firstLine="0"/>
              <w:jc w:val="center"/>
              <w:rPr>
                <w:lang w:val="en-US"/>
              </w:rPr>
            </w:pPr>
            <w:r w:rsidRPr="00805A54">
              <w:rPr>
                <w:color w:val="24292F"/>
                <w:shd w:val="clear" w:color="auto" w:fill="FFFFFF"/>
              </w:rPr>
              <w:t>totalMovements</w:t>
            </w:r>
          </w:p>
        </w:tc>
        <w:tc>
          <w:tcPr>
            <w:tcW w:w="3113" w:type="dxa"/>
          </w:tcPr>
          <w:p w14:paraId="10BCD4B0" w14:textId="2BB6D2A9" w:rsidR="002376C2" w:rsidRPr="00805A54" w:rsidRDefault="00602063" w:rsidP="002376C2">
            <w:pPr>
              <w:pStyle w:val="a3"/>
              <w:ind w:firstLine="0"/>
              <w:jc w:val="center"/>
              <w:rPr>
                <w:lang w:val="el-GR"/>
              </w:rPr>
            </w:pPr>
            <w:r w:rsidRPr="00805A54">
              <w:rPr>
                <w:lang w:val="el-GR"/>
              </w:rPr>
              <w:t>Συνολικές ανιχνεύσεις κίνησης μέχρι την δεδομένη ημερομηνία</w:t>
            </w:r>
          </w:p>
        </w:tc>
      </w:tr>
      <w:tr w:rsidR="002376C2" w:rsidRPr="00B43EFC" w14:paraId="46FC8593" w14:textId="77777777" w:rsidTr="00223E12">
        <w:tc>
          <w:tcPr>
            <w:tcW w:w="1567" w:type="dxa"/>
          </w:tcPr>
          <w:p w14:paraId="7C65E082" w14:textId="1194269C" w:rsidR="002376C2" w:rsidRPr="00805A54" w:rsidRDefault="00ED1368" w:rsidP="002376C2">
            <w:pPr>
              <w:pStyle w:val="a3"/>
              <w:ind w:firstLine="0"/>
              <w:jc w:val="center"/>
              <w:rPr>
                <w:lang w:val="en-US"/>
              </w:rPr>
            </w:pPr>
            <w:r w:rsidRPr="00805A54">
              <w:rPr>
                <w:color w:val="24292F"/>
                <w:shd w:val="clear" w:color="auto" w:fill="FFFFFF"/>
              </w:rPr>
              <w:t>lateRejected</w:t>
            </w:r>
          </w:p>
        </w:tc>
        <w:tc>
          <w:tcPr>
            <w:tcW w:w="3113" w:type="dxa"/>
          </w:tcPr>
          <w:p w14:paraId="6B62C3C0" w14:textId="7D212184" w:rsidR="002376C2" w:rsidRPr="00805A54" w:rsidRDefault="005A4BE9" w:rsidP="002376C2">
            <w:pPr>
              <w:pStyle w:val="a3"/>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a3"/>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51ECEB89" w14:textId="75D60E39" w:rsidR="00A30682" w:rsidRPr="00805A54" w:rsidRDefault="0096484C" w:rsidP="00AB375A">
      <w:pPr>
        <w:pStyle w:val="a3"/>
        <w:ind w:left="1008" w:firstLine="0"/>
        <w:rPr>
          <w:lang w:val="el-GR"/>
        </w:rPr>
      </w:pPr>
      <w:r w:rsidRPr="00805A54">
        <w:rPr>
          <w:lang w:val="el-GR"/>
        </w:rPr>
        <w:t xml:space="preserve">Για την αναγνώριση των </w:t>
      </w:r>
      <w:r w:rsidRPr="00805A54">
        <w:rPr>
          <w:lang w:val="en-US"/>
        </w:rPr>
        <w:t>late</w:t>
      </w:r>
      <w:r w:rsidRPr="00805A54">
        <w:rPr>
          <w:lang w:val="el-GR"/>
        </w:rPr>
        <w:t xml:space="preserve"> </w:t>
      </w:r>
      <w:r w:rsidR="00AB375A" w:rsidRPr="00805A54">
        <w:rPr>
          <w:lang w:val="en-US"/>
        </w:rPr>
        <w:t>rejected</w:t>
      </w:r>
      <w:r w:rsidR="00AB375A" w:rsidRPr="00805A54">
        <w:rPr>
          <w:lang w:val="el-GR"/>
        </w:rPr>
        <w:t xml:space="preserve"> </w:t>
      </w:r>
      <w:r w:rsidR="00AB375A" w:rsidRPr="00805A54">
        <w:rPr>
          <w:lang w:val="en-US"/>
        </w:rPr>
        <w:t>events</w:t>
      </w:r>
      <w:r w:rsidR="00AB375A" w:rsidRPr="00805A54">
        <w:rPr>
          <w:lang w:val="el-GR"/>
        </w:rPr>
        <w:t xml:space="preserve"> χρησιμοποιήσαμε έναν </w:t>
      </w:r>
      <w:r w:rsidR="00AB375A" w:rsidRPr="00805A54">
        <w:rPr>
          <w:lang w:val="en-US"/>
        </w:rPr>
        <w:t>transformer</w:t>
      </w:r>
      <w:r w:rsidR="00AB375A"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00AB375A" w:rsidRPr="00805A54">
        <w:rPr>
          <w:lang w:val="en-US"/>
        </w:rPr>
        <w:t>late</w:t>
      </w:r>
      <w:r w:rsidR="00AB375A" w:rsidRPr="00805A54">
        <w:rPr>
          <w:lang w:val="el-GR"/>
        </w:rPr>
        <w:t xml:space="preserve"> </w:t>
      </w:r>
      <w:r w:rsidR="00AB375A" w:rsidRPr="00805A54">
        <w:rPr>
          <w:lang w:val="en-US"/>
        </w:rPr>
        <w:t>rejected</w:t>
      </w:r>
      <w:r w:rsidR="00AB375A" w:rsidRPr="00805A54">
        <w:rPr>
          <w:lang w:val="el-GR"/>
        </w:rPr>
        <w:t xml:space="preserve"> και φιλτράρεται εκτός από την επεξεργασία των δεδομένων και αποστέλλεται σε ξεχωριστό </w:t>
      </w:r>
      <w:r w:rsidR="00AB375A" w:rsidRPr="00805A54">
        <w:rPr>
          <w:lang w:val="en-US"/>
        </w:rPr>
        <w:t>topic</w:t>
      </w:r>
      <w:r w:rsidR="00AB375A" w:rsidRPr="00805A54">
        <w:rPr>
          <w:lang w:val="el-GR"/>
        </w:rPr>
        <w:t xml:space="preserve"> στον </w:t>
      </w:r>
      <w:r w:rsidR="002531E5" w:rsidRPr="00805A54">
        <w:rPr>
          <w:lang w:val="en-US"/>
        </w:rPr>
        <w:t>message</w:t>
      </w:r>
      <w:r w:rsidR="002531E5" w:rsidRPr="00805A54">
        <w:rPr>
          <w:lang w:val="el-GR"/>
        </w:rPr>
        <w:t xml:space="preserve"> </w:t>
      </w:r>
      <w:r w:rsidR="002531E5" w:rsidRPr="00805A54">
        <w:rPr>
          <w:lang w:val="en-US"/>
        </w:rPr>
        <w:t>broker</w:t>
      </w:r>
      <w:r w:rsidR="00AB375A" w:rsidRPr="00805A54">
        <w:rPr>
          <w:lang w:val="el-GR"/>
        </w:rPr>
        <w:t>.</w:t>
      </w:r>
    </w:p>
    <w:p w14:paraId="17E2CE6B" w14:textId="3959BF4F" w:rsidR="00AB375A" w:rsidRPr="00805A54" w:rsidRDefault="00A85AB3" w:rsidP="00AB375A">
      <w:pPr>
        <w:pStyle w:val="a3"/>
        <w:ind w:left="1008" w:firstLine="0"/>
        <w:rPr>
          <w:lang w:val="el-GR"/>
        </w:rPr>
      </w:pPr>
      <w:r w:rsidRPr="00805A54">
        <w:rPr>
          <w:lang w:val="el-GR"/>
        </w:rPr>
        <w:t>Α</w:t>
      </w:r>
      <w:r w:rsidR="00BD3E01" w:rsidRPr="00805A54">
        <w:rPr>
          <w:lang w:val="el-GR"/>
        </w:rPr>
        <w:t>ντίστοιχα</w:t>
      </w:r>
      <w:r w:rsidR="00AB375A" w:rsidRPr="00805A54">
        <w:rPr>
          <w:lang w:val="el-GR"/>
        </w:rPr>
        <w:t xml:space="preserve"> δημιουργήθηκε ένας </w:t>
      </w:r>
      <w:r w:rsidR="00AB375A" w:rsidRPr="00805A54">
        <w:rPr>
          <w:lang w:val="en-US"/>
        </w:rPr>
        <w:t>transformer</w:t>
      </w:r>
      <w:r w:rsidR="00AB375A" w:rsidRPr="00805A54">
        <w:rPr>
          <w:lang w:val="el-GR"/>
        </w:rPr>
        <w:t xml:space="preserve"> που αποθηκεύει πόσες ανιχνεύσεις κίνησης έχουν γίνει μέχρι εκείνη την στιγμή και προσθέτει 1 για κάθε νέα ανίχνευση που λαμβάνει.</w:t>
      </w:r>
    </w:p>
    <w:p w14:paraId="430D02D4" w14:textId="1F654F32" w:rsidR="00474F7A" w:rsidRPr="00805A54" w:rsidRDefault="00474F7A" w:rsidP="00AB375A">
      <w:pPr>
        <w:pStyle w:val="a3"/>
        <w:ind w:left="1008" w:firstLine="0"/>
        <w:rPr>
          <w:lang w:val="el-GR"/>
        </w:rPr>
      </w:pPr>
      <w:r w:rsidRPr="00805A54">
        <w:rPr>
          <w:lang w:val="en-US"/>
        </w:rPr>
        <w:t>T</w:t>
      </w:r>
      <w:r w:rsidRPr="00805A54">
        <w:rPr>
          <w:lang w:val="el-GR"/>
        </w:rPr>
        <w:t xml:space="preserve">έλος για τον υπολογισμό των διαρροών γίνεται </w:t>
      </w:r>
      <w:r w:rsidRPr="00805A54">
        <w:rPr>
          <w:lang w:val="en-US"/>
        </w:rPr>
        <w:t>inner</w:t>
      </w:r>
      <w:r w:rsidRPr="00805A54">
        <w:rPr>
          <w:lang w:val="el-GR"/>
        </w:rPr>
        <w:t xml:space="preserve"> </w:t>
      </w:r>
      <w:r w:rsidRPr="00805A54">
        <w:rPr>
          <w:lang w:val="en-US"/>
        </w:rPr>
        <w:t>join</w:t>
      </w:r>
      <w:r w:rsidRPr="00805A54">
        <w:rPr>
          <w:lang w:val="el-GR"/>
        </w:rPr>
        <w:t xml:space="preserve"> των </w:t>
      </w:r>
      <w:r w:rsidRPr="00805A54">
        <w:rPr>
          <w:lang w:val="en-US"/>
        </w:rPr>
        <w:t>stream</w:t>
      </w:r>
      <w:r w:rsidRPr="00805A54">
        <w:rPr>
          <w:lang w:val="el-GR"/>
        </w:rPr>
        <w:t xml:space="preserve"> που υπολογίζουν το </w:t>
      </w:r>
      <w:r w:rsidRPr="00805A54">
        <w:rPr>
          <w:lang w:val="en-US"/>
        </w:rPr>
        <w:t>sum</w:t>
      </w:r>
      <w:r w:rsidRPr="00805A54">
        <w:rPr>
          <w:lang w:val="el-GR"/>
        </w:rPr>
        <w:t xml:space="preserve"> με τα αντίστοιχα </w:t>
      </w:r>
      <w:r w:rsidRPr="00805A54">
        <w:rPr>
          <w:lang w:val="en-US"/>
        </w:rPr>
        <w:t>stream</w:t>
      </w:r>
      <w:r w:rsidRPr="00805A54">
        <w:rPr>
          <w:lang w:val="el-GR"/>
        </w:rPr>
        <w:t xml:space="preserve"> που περιέχουν τις καθημερινές συνολικές μετρήσεις κατανάλωσης ενέργειας και νερού αντίστοιχα.</w:t>
      </w:r>
    </w:p>
    <w:p w14:paraId="4CDB9614" w14:textId="2B2E1655" w:rsidR="004E7796" w:rsidRPr="00805A54" w:rsidRDefault="0003565B" w:rsidP="0003565B">
      <w:pPr>
        <w:pStyle w:val="a3"/>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influxdb</w:t>
      </w:r>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a3"/>
        <w:ind w:left="1008" w:firstLine="0"/>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telegraf</w:t>
      </w:r>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r w:rsidRPr="00805A54">
        <w:rPr>
          <w:lang w:val="en-US"/>
        </w:rPr>
        <w:t>json</w:t>
      </w:r>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a3"/>
        <w:ind w:left="1008" w:firstLine="0"/>
        <w:rPr>
          <w:lang w:val="el-GR"/>
        </w:rPr>
      </w:pPr>
      <w:r w:rsidRPr="00805A54">
        <w:rPr>
          <w:lang w:val="el-GR"/>
        </w:rPr>
        <w:t xml:space="preserve">Μία από τις βασικές αλλαγές που κάνει το </w:t>
      </w:r>
      <w:r w:rsidRPr="00805A54">
        <w:rPr>
          <w:lang w:val="en-US"/>
        </w:rPr>
        <w:t>telegraf</w:t>
      </w:r>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77777777" w:rsidR="00333804" w:rsidRPr="00805A54" w:rsidRDefault="00333804" w:rsidP="00546BAA">
      <w:pPr>
        <w:pStyle w:val="a3"/>
        <w:ind w:left="1008" w:firstLine="0"/>
        <w:rPr>
          <w:lang w:val="el-GR"/>
        </w:rPr>
      </w:pPr>
      <w:r w:rsidRPr="00805A54">
        <w:rPr>
          <w:lang w:val="el-GR"/>
        </w:rPr>
        <w:lastRenderedPageBreak/>
        <w:t xml:space="preserve">Ακόμη στα δεδομένα που είναι διαθέσιμο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ονόματα στην βάση δεδομένων και να αντιπροσωπεύουν τα δεδομένα που περιέχουν.</w:t>
      </w:r>
    </w:p>
    <w:p w14:paraId="4CAAD7B4" w14:textId="239CA639" w:rsidR="00333804" w:rsidRDefault="00EE2A37" w:rsidP="00546BAA">
      <w:pPr>
        <w:pStyle w:val="a3"/>
        <w:ind w:left="1008" w:firstLine="0"/>
        <w:rPr>
          <w:lang w:val="el-GR"/>
        </w:rPr>
      </w:pPr>
      <w:r w:rsidRPr="00805A54">
        <w:rPr>
          <w:lang w:val="el-GR"/>
        </w:rPr>
        <w:t xml:space="preserve">Τέλος στις διαρροές προστέθηκε το είδος την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a3"/>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a3"/>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a8"/>
        <w:tblW w:w="5130" w:type="dxa"/>
        <w:tblInd w:w="175" w:type="dxa"/>
        <w:tblLook w:val="04A0" w:firstRow="1" w:lastRow="0" w:firstColumn="1" w:lastColumn="0" w:noHBand="0" w:noVBand="1"/>
      </w:tblPr>
      <w:tblGrid>
        <w:gridCol w:w="2340"/>
        <w:gridCol w:w="2790"/>
      </w:tblGrid>
      <w:tr w:rsidR="001F4A63" w14:paraId="448BAC35" w14:textId="77777777" w:rsidTr="00255DF2">
        <w:tc>
          <w:tcPr>
            <w:tcW w:w="2340" w:type="dxa"/>
          </w:tcPr>
          <w:p w14:paraId="7C3D0225" w14:textId="33110F19" w:rsidR="00C9075A" w:rsidRPr="00C9075A" w:rsidRDefault="00C9075A" w:rsidP="00C9075A">
            <w:pPr>
              <w:pStyle w:val="a3"/>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a3"/>
              <w:ind w:firstLine="0"/>
              <w:jc w:val="center"/>
              <w:rPr>
                <w:lang w:val="el-GR"/>
              </w:rPr>
            </w:pPr>
            <w:r>
              <w:rPr>
                <w:lang w:val="el-GR"/>
              </w:rPr>
              <w:t>Δεδομένα που περιλαμβάνει</w:t>
            </w:r>
          </w:p>
        </w:tc>
      </w:tr>
      <w:tr w:rsidR="001F4A63" w:rsidRPr="00B43EFC" w14:paraId="05A1E955" w14:textId="77777777" w:rsidTr="00255DF2">
        <w:tc>
          <w:tcPr>
            <w:tcW w:w="2340" w:type="dxa"/>
          </w:tcPr>
          <w:p w14:paraId="3D5A496B" w14:textId="3ED2EB3D" w:rsidR="00C9075A" w:rsidRPr="00C75AA2" w:rsidRDefault="00E256DE" w:rsidP="00C9075A">
            <w:pPr>
              <w:pStyle w:val="a3"/>
              <w:ind w:firstLine="0"/>
              <w:jc w:val="center"/>
              <w:rPr>
                <w:lang w:val="en-US"/>
              </w:rPr>
            </w:pPr>
            <w:r>
              <w:rPr>
                <w:lang w:val="en-US"/>
              </w:rPr>
              <w:t>S</w:t>
            </w:r>
            <w:r w:rsidR="00C75AA2">
              <w:rPr>
                <w:lang w:val="en-US"/>
              </w:rPr>
              <w:t>ensorName</w:t>
            </w:r>
          </w:p>
        </w:tc>
        <w:tc>
          <w:tcPr>
            <w:tcW w:w="2790" w:type="dxa"/>
          </w:tcPr>
          <w:p w14:paraId="4BBF5162" w14:textId="67AC673C" w:rsidR="00C9075A" w:rsidRPr="00937C00" w:rsidRDefault="00937C00" w:rsidP="00C9075A">
            <w:pPr>
              <w:pStyle w:val="a3"/>
              <w:ind w:firstLine="0"/>
              <w:jc w:val="center"/>
              <w:rPr>
                <w:lang w:val="el-GR"/>
              </w:rPr>
            </w:pPr>
            <w:r>
              <w:rPr>
                <w:lang w:val="el-GR"/>
              </w:rPr>
              <w:t>Μη επεξεργασμένα δεδομένα αντίστοιχου αισθητήρα</w:t>
            </w:r>
          </w:p>
        </w:tc>
      </w:tr>
      <w:tr w:rsidR="001F4A63" w:rsidRPr="00B43EFC" w14:paraId="24D78053" w14:textId="77777777" w:rsidTr="00255DF2">
        <w:tc>
          <w:tcPr>
            <w:tcW w:w="2340" w:type="dxa"/>
          </w:tcPr>
          <w:p w14:paraId="2F81155B" w14:textId="0B746045" w:rsidR="00C9075A" w:rsidRPr="00531420" w:rsidRDefault="00BB7D38" w:rsidP="00C9075A">
            <w:pPr>
              <w:pStyle w:val="a3"/>
              <w:ind w:firstLine="0"/>
              <w:jc w:val="center"/>
              <w:rPr>
                <w:lang w:val="en-US"/>
              </w:rPr>
            </w:pPr>
            <w:r>
              <w:rPr>
                <w:lang w:val="en-US"/>
              </w:rPr>
              <w:t>“</w:t>
            </w:r>
            <w:r w:rsidR="00531420">
              <w:rPr>
                <w:lang w:val="en-US"/>
              </w:rPr>
              <w:t>aggDay15min_</w:t>
            </w:r>
            <w:r>
              <w:rPr>
                <w:lang w:val="en-US"/>
              </w:rPr>
              <w:t xml:space="preserve">” + </w:t>
            </w:r>
            <w:r w:rsidR="00531420">
              <w:rPr>
                <w:lang w:val="en-US"/>
              </w:rPr>
              <w:t>sensorName</w:t>
            </w:r>
          </w:p>
        </w:tc>
        <w:tc>
          <w:tcPr>
            <w:tcW w:w="2790" w:type="dxa"/>
          </w:tcPr>
          <w:p w14:paraId="061D15BC" w14:textId="2C0D9974" w:rsidR="00C9075A" w:rsidRPr="007D6161" w:rsidRDefault="007D6161" w:rsidP="00C9075A">
            <w:pPr>
              <w:pStyle w:val="a3"/>
              <w:ind w:firstLine="0"/>
              <w:jc w:val="center"/>
              <w:rPr>
                <w:lang w:val="el-GR"/>
              </w:rPr>
            </w:pPr>
            <w:r>
              <w:rPr>
                <w:lang w:val="el-GR"/>
              </w:rPr>
              <w:t>Ημερήσιος μέσος όρος ή άθροισμα αντίστοιχου 15λεπτου αισθητήρα</w:t>
            </w:r>
          </w:p>
        </w:tc>
      </w:tr>
      <w:tr w:rsidR="001F4A63" w:rsidRPr="00B43EFC" w14:paraId="42658E53" w14:textId="77777777" w:rsidTr="00255DF2">
        <w:tc>
          <w:tcPr>
            <w:tcW w:w="2340" w:type="dxa"/>
          </w:tcPr>
          <w:p w14:paraId="7A62BE60" w14:textId="664FD4C8" w:rsidR="00C9075A" w:rsidRPr="00531420" w:rsidRDefault="00BB7D38" w:rsidP="00C9075A">
            <w:pPr>
              <w:pStyle w:val="a3"/>
              <w:ind w:firstLine="0"/>
              <w:jc w:val="center"/>
              <w:rPr>
                <w:lang w:val="en-US"/>
              </w:rPr>
            </w:pPr>
            <w:r>
              <w:rPr>
                <w:lang w:val="en-US"/>
              </w:rPr>
              <w:t>“</w:t>
            </w:r>
            <w:r w:rsidR="00531420">
              <w:rPr>
                <w:lang w:val="en-US"/>
              </w:rPr>
              <w:t>aggDayDiff_</w:t>
            </w:r>
            <w:r>
              <w:rPr>
                <w:lang w:val="en-US"/>
              </w:rPr>
              <w:t xml:space="preserve">” + </w:t>
            </w:r>
            <w:r w:rsidR="00531420">
              <w:rPr>
                <w:lang w:val="en-US"/>
              </w:rPr>
              <w:t>sensorName</w:t>
            </w:r>
          </w:p>
        </w:tc>
        <w:tc>
          <w:tcPr>
            <w:tcW w:w="2790" w:type="dxa"/>
          </w:tcPr>
          <w:p w14:paraId="392E5AFE" w14:textId="767DE5EE" w:rsidR="00C9075A" w:rsidRPr="00937C00" w:rsidRDefault="00CA0CC4" w:rsidP="00C9075A">
            <w:pPr>
              <w:pStyle w:val="a3"/>
              <w:ind w:firstLine="0"/>
              <w:jc w:val="center"/>
              <w:rPr>
                <w:lang w:val="el-GR"/>
              </w:rPr>
            </w:pPr>
            <w:r>
              <w:rPr>
                <w:lang w:val="el-GR"/>
              </w:rPr>
              <w:t>Διαφορά τιμών διαδοχικών ημερών αντίστοιχου ημερήσιου αισθητήρα</w:t>
            </w:r>
          </w:p>
        </w:tc>
      </w:tr>
      <w:tr w:rsidR="001F4A63" w:rsidRPr="00B43EFC" w14:paraId="2D2D4ADC" w14:textId="77777777" w:rsidTr="00255DF2">
        <w:tc>
          <w:tcPr>
            <w:tcW w:w="2340" w:type="dxa"/>
          </w:tcPr>
          <w:p w14:paraId="4D11EE01" w14:textId="5CA0C4C2" w:rsidR="00C9075A" w:rsidRPr="00C46DEB" w:rsidRDefault="00C46DEB" w:rsidP="00C9075A">
            <w:pPr>
              <w:pStyle w:val="a3"/>
              <w:ind w:firstLine="0"/>
              <w:jc w:val="center"/>
              <w:rPr>
                <w:lang w:val="en-US"/>
              </w:rPr>
            </w:pPr>
            <w:r>
              <w:rPr>
                <w:lang w:val="en-US"/>
              </w:rPr>
              <w:t>leakType</w:t>
            </w:r>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a3"/>
              <w:ind w:firstLine="0"/>
              <w:jc w:val="center"/>
              <w:rPr>
                <w:lang w:val="el-GR"/>
              </w:rPr>
            </w:pPr>
            <w:r>
              <w:rPr>
                <w:lang w:val="el-GR"/>
              </w:rPr>
              <w:t>Διαρροή κατανάλωσης ενέργειας ή νερού</w:t>
            </w:r>
          </w:p>
        </w:tc>
      </w:tr>
      <w:tr w:rsidR="001F4A63" w:rsidRPr="00B43EFC" w14:paraId="76BDBAA8" w14:textId="77777777" w:rsidTr="00255DF2">
        <w:tc>
          <w:tcPr>
            <w:tcW w:w="2340" w:type="dxa"/>
          </w:tcPr>
          <w:p w14:paraId="3D9DA17B" w14:textId="2F16DA2C" w:rsidR="00C9075A" w:rsidRPr="000F2532" w:rsidRDefault="000F2532" w:rsidP="00C9075A">
            <w:pPr>
              <w:pStyle w:val="a3"/>
              <w:ind w:firstLine="0"/>
              <w:jc w:val="center"/>
              <w:rPr>
                <w:lang w:val="en-US"/>
              </w:rPr>
            </w:pPr>
            <w:r>
              <w:rPr>
                <w:lang w:val="en-US"/>
              </w:rPr>
              <w:t>“Total_moves”</w:t>
            </w:r>
          </w:p>
        </w:tc>
        <w:tc>
          <w:tcPr>
            <w:tcW w:w="2790" w:type="dxa"/>
          </w:tcPr>
          <w:p w14:paraId="6348B111" w14:textId="37B72D0B" w:rsidR="00C9075A" w:rsidRPr="00937C00" w:rsidRDefault="00255DF2" w:rsidP="00C9075A">
            <w:pPr>
              <w:pStyle w:val="a3"/>
              <w:ind w:firstLine="0"/>
              <w:jc w:val="center"/>
              <w:rPr>
                <w:lang w:val="el-GR"/>
              </w:rPr>
            </w:pPr>
            <w:r>
              <w:rPr>
                <w:lang w:val="el-GR"/>
              </w:rPr>
              <w:t>Συνολικός αριθμός ανιχνεύσεων κίνησης μέχρι την δεδομένη ημερομηνία</w:t>
            </w:r>
          </w:p>
        </w:tc>
      </w:tr>
      <w:tr w:rsidR="001F4A63" w:rsidRPr="00B43EFC" w14:paraId="6870CF5C" w14:textId="77777777" w:rsidTr="00255DF2">
        <w:tc>
          <w:tcPr>
            <w:tcW w:w="2340" w:type="dxa"/>
          </w:tcPr>
          <w:p w14:paraId="67AEA4EE" w14:textId="44C5E04C" w:rsidR="00C9075A" w:rsidRPr="00880509" w:rsidRDefault="00880509" w:rsidP="00C9075A">
            <w:pPr>
              <w:pStyle w:val="a3"/>
              <w:ind w:firstLine="0"/>
              <w:jc w:val="center"/>
              <w:rPr>
                <w:lang w:val="en-US"/>
              </w:rPr>
            </w:pPr>
            <w:r>
              <w:rPr>
                <w:lang w:val="en-US"/>
              </w:rPr>
              <w:t>“Late_rejected” + sensorName</w:t>
            </w:r>
          </w:p>
        </w:tc>
        <w:tc>
          <w:tcPr>
            <w:tcW w:w="2790" w:type="dxa"/>
          </w:tcPr>
          <w:p w14:paraId="31FA3FDD" w14:textId="44336188" w:rsidR="00C9075A" w:rsidRPr="00255DF2" w:rsidRDefault="00255DF2" w:rsidP="00C9075A">
            <w:pPr>
              <w:pStyle w:val="a3"/>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a3"/>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a3"/>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grafana</w:t>
      </w:r>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r w:rsidRPr="00805A54">
        <w:rPr>
          <w:lang w:val="en-US"/>
        </w:rPr>
        <w:t>telegraf</w:t>
      </w:r>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r w:rsidRPr="00805A54">
        <w:rPr>
          <w:lang w:val="en-US"/>
        </w:rPr>
        <w:t>influxdb</w:t>
      </w:r>
      <w:r w:rsidRPr="00805A54">
        <w:rPr>
          <w:lang w:val="el-GR"/>
        </w:rPr>
        <w:t>, προκειμένου να λαμβάνουμε δεδομένα και από εκεί για απεικόνιση.</w:t>
      </w:r>
    </w:p>
    <w:p w14:paraId="3AFDA4FB" w14:textId="0FC564E5" w:rsidR="00BE4EC5" w:rsidRPr="00805A54" w:rsidRDefault="00BE4EC5" w:rsidP="00BE4EC5">
      <w:pPr>
        <w:pStyle w:val="a3"/>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r w:rsidRPr="00805A54">
        <w:rPr>
          <w:lang w:val="en-US"/>
        </w:rPr>
        <w:t>Wtot</w:t>
      </w:r>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w:t>
      </w:r>
      <w:r w:rsidR="00AD7BCD" w:rsidRPr="00805A54">
        <w:rPr>
          <w:lang w:val="el-GR"/>
        </w:rPr>
        <w:t>την διαρροή νερού</w:t>
      </w:r>
      <w:r w:rsidRPr="00805A54">
        <w:rPr>
          <w:lang w:val="el-GR"/>
        </w:rPr>
        <w:t xml:space="preserve"> και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a3"/>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7C611B9D" w:rsidR="00A402CD" w:rsidRPr="00805A54" w:rsidRDefault="008209C7" w:rsidP="00BE4EC5">
      <w:pPr>
        <w:pStyle w:val="a3"/>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w:t>
      </w:r>
      <w:r w:rsidRPr="00805A54">
        <w:rPr>
          <w:lang w:val="el-GR"/>
        </w:rPr>
        <w:t xml:space="preserve">με εύκολο τρόπο απλώς πατώντας στα </w:t>
      </w:r>
      <w:r w:rsidRPr="00805A54">
        <w:rPr>
          <w:lang w:val="en-US"/>
        </w:rPr>
        <w:t>link</w:t>
      </w:r>
      <w:r w:rsidRPr="00805A54">
        <w:rPr>
          <w:lang w:val="el-GR"/>
        </w:rPr>
        <w:t xml:space="preserve"> που περιλαμβάνονται στα βήματα για να σετάρουμε την εφαρμογή μας.</w:t>
      </w:r>
    </w:p>
    <w:p w14:paraId="00A9216B" w14:textId="68DBF6A9" w:rsidR="00E1214D" w:rsidRPr="00805A54" w:rsidRDefault="00E1214D">
      <w:pPr>
        <w:jc w:val="left"/>
        <w:rPr>
          <w:lang w:val="el-GR"/>
        </w:rPr>
      </w:pPr>
      <w:r>
        <w:rPr>
          <w:noProof/>
        </w:rPr>
        <w:lastRenderedPageBreak/>
        <w:drawing>
          <wp:anchor distT="0" distB="0" distL="114300" distR="114300" simplePos="0" relativeHeight="251659264" behindDoc="0" locked="0" layoutInCell="1" allowOverlap="1" wp14:anchorId="3F267791" wp14:editId="282FBD92">
            <wp:simplePos x="0" y="0"/>
            <wp:positionH relativeFrom="column">
              <wp:posOffset>-544195</wp:posOffset>
            </wp:positionH>
            <wp:positionV relativeFrom="paragraph">
              <wp:posOffset>5417185</wp:posOffset>
            </wp:positionV>
            <wp:extent cx="7484745" cy="3327400"/>
            <wp:effectExtent l="0" t="0" r="190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84745" cy="3327400"/>
                    </a:xfrm>
                    <a:prstGeom prst="rect">
                      <a:avLst/>
                    </a:prstGeom>
                  </pic:spPr>
                </pic:pic>
              </a:graphicData>
            </a:graphic>
            <wp14:sizeRelH relativeFrom="margin">
              <wp14:pctWidth>0</wp14:pctWidth>
            </wp14:sizeRelH>
            <wp14:sizeRelV relativeFrom="margin">
              <wp14:pctHeight>0</wp14:pctHeight>
            </wp14:sizeRelV>
          </wp:anchor>
        </w:drawing>
      </w:r>
      <w:r w:rsidRPr="00E1214D">
        <w:rPr>
          <w:noProof/>
          <w:sz w:val="21"/>
          <w:szCs w:val="21"/>
        </w:rPr>
        <w:drawing>
          <wp:anchor distT="0" distB="0" distL="114300" distR="114300" simplePos="0" relativeHeight="251658240" behindDoc="0" locked="0" layoutInCell="1" allowOverlap="1" wp14:anchorId="5E905B26" wp14:editId="5DAB6149">
            <wp:simplePos x="0" y="0"/>
            <wp:positionH relativeFrom="column">
              <wp:posOffset>-544195</wp:posOffset>
            </wp:positionH>
            <wp:positionV relativeFrom="paragraph">
              <wp:posOffset>5080</wp:posOffset>
            </wp:positionV>
            <wp:extent cx="7484745" cy="5252085"/>
            <wp:effectExtent l="0" t="0" r="190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84745" cy="5252085"/>
                    </a:xfrm>
                    <a:prstGeom prst="rect">
                      <a:avLst/>
                    </a:prstGeom>
                  </pic:spPr>
                </pic:pic>
              </a:graphicData>
            </a:graphic>
            <wp14:sizeRelH relativeFrom="margin">
              <wp14:pctWidth>0</wp14:pctWidth>
            </wp14:sizeRelH>
            <wp14:sizeRelV relativeFrom="margin">
              <wp14:pctHeight>0</wp14:pctHeight>
            </wp14:sizeRelV>
          </wp:anchor>
        </w:drawing>
      </w:r>
      <w:r w:rsidRPr="00E1214D">
        <w:rPr>
          <w:sz w:val="21"/>
          <w:szCs w:val="21"/>
        </w:rPr>
        <w:t>F</w:t>
      </w:r>
      <w:r w:rsidRPr="00805A54">
        <w:t>ig</w:t>
      </w:r>
      <w:r w:rsidR="00780DC3">
        <w:rPr>
          <w:lang w:val="el-GR"/>
        </w:rPr>
        <w:t>6</w:t>
      </w:r>
      <w:r w:rsidRPr="00805A54">
        <w:rPr>
          <w:lang w:val="el-GR"/>
        </w:rPr>
        <w:t xml:space="preserve">: </w:t>
      </w:r>
      <w:r w:rsidRPr="00805A54">
        <w:t>Component</w:t>
      </w:r>
      <w:r w:rsidRPr="00805A54">
        <w:rPr>
          <w:lang w:val="el-GR"/>
        </w:rPr>
        <w:t xml:space="preserve"> </w:t>
      </w:r>
      <w:r w:rsidRPr="00805A54">
        <w:t>diagram</w:t>
      </w:r>
      <w:r w:rsidRPr="00805A54">
        <w:rPr>
          <w:lang w:val="el-GR"/>
        </w:rPr>
        <w:t xml:space="preserve"> της εφαρμογής μας</w:t>
      </w:r>
    </w:p>
    <w:p w14:paraId="74C038B8" w14:textId="77777777" w:rsidR="00E1214D" w:rsidRPr="0068430B" w:rsidRDefault="00E1214D">
      <w:pPr>
        <w:jc w:val="left"/>
        <w:rPr>
          <w:sz w:val="21"/>
          <w:szCs w:val="21"/>
          <w:lang w:val="el-GR"/>
        </w:rPr>
      </w:pPr>
    </w:p>
    <w:p w14:paraId="404161AB" w14:textId="34DFCFD0" w:rsidR="00E1214D" w:rsidRPr="00805A54" w:rsidRDefault="00E1214D" w:rsidP="00E1214D">
      <w:pPr>
        <w:jc w:val="left"/>
        <w:rPr>
          <w:lang w:val="el-GR"/>
        </w:rPr>
      </w:pPr>
      <w:r w:rsidRPr="00805A54">
        <w:t>Fig</w:t>
      </w:r>
      <w:r w:rsidR="00F8002E">
        <w:rPr>
          <w:lang w:val="el-GR"/>
        </w:rPr>
        <w:t>7</w:t>
      </w:r>
      <w:r w:rsidRPr="00805A54">
        <w:rPr>
          <w:lang w:val="el-GR"/>
        </w:rPr>
        <w:t xml:space="preserve">: </w:t>
      </w:r>
      <w:r w:rsidRPr="00805A54">
        <w:t>Deployment</w:t>
      </w:r>
      <w:r w:rsidRPr="00805A54">
        <w:rPr>
          <w:lang w:val="el-GR"/>
        </w:rPr>
        <w:t xml:space="preserve"> </w:t>
      </w:r>
      <w:r w:rsidRPr="00805A54">
        <w:t>diagram</w:t>
      </w:r>
      <w:r w:rsidRPr="00805A54">
        <w:rPr>
          <w:lang w:val="el-GR"/>
        </w:rPr>
        <w:t xml:space="preserve"> της εφαρμογής </w:t>
      </w:r>
      <w:r w:rsidR="00F56219" w:rsidRPr="00805A54">
        <w:rPr>
          <w:lang w:val="el-GR"/>
        </w:rPr>
        <w:t>μας</w:t>
      </w:r>
    </w:p>
    <w:p w14:paraId="4DBDF6B3" w14:textId="77777777" w:rsidR="00F56219" w:rsidRDefault="00F56219" w:rsidP="00E1214D">
      <w:pPr>
        <w:jc w:val="left"/>
        <w:rPr>
          <w:sz w:val="21"/>
          <w:szCs w:val="21"/>
          <w:lang w:val="el-GR"/>
        </w:rPr>
      </w:pPr>
    </w:p>
    <w:p w14:paraId="10C1595C" w14:textId="39651989" w:rsidR="00E1214D" w:rsidRPr="00E1214D" w:rsidRDefault="00E1214D" w:rsidP="00D16D19">
      <w:pPr>
        <w:pStyle w:val="a3"/>
        <w:rPr>
          <w:sz w:val="21"/>
          <w:szCs w:val="21"/>
          <w:lang w:val="el-GR"/>
        </w:rPr>
      </w:pPr>
    </w:p>
    <w:p w14:paraId="0651311E" w14:textId="789340E5" w:rsidR="00A84472" w:rsidRDefault="00A84472" w:rsidP="00A67443">
      <w:pPr>
        <w:pStyle w:val="a3"/>
        <w:rPr>
          <w:lang w:val="el-GR"/>
        </w:rPr>
      </w:pPr>
      <w:r w:rsidRPr="00805A54">
        <w:rPr>
          <w:lang w:val="el-GR"/>
        </w:rPr>
        <w:lastRenderedPageBreak/>
        <w:t>Παρα</w:t>
      </w:r>
      <w:r>
        <w:rPr>
          <w:lang w:val="el-GR"/>
        </w:rPr>
        <w:t>πάνω</w:t>
      </w:r>
      <w:r w:rsidRPr="00805A54">
        <w:rPr>
          <w:lang w:val="el-GR"/>
        </w:rPr>
        <w:t xml:space="preserve"> στις εικόνες </w:t>
      </w:r>
      <w:r>
        <w:rPr>
          <w:lang w:val="el-GR"/>
        </w:rPr>
        <w:t>6</w:t>
      </w:r>
      <w:r w:rsidRPr="00805A54">
        <w:rPr>
          <w:lang w:val="el-GR"/>
        </w:rPr>
        <w:t xml:space="preserve"> και </w:t>
      </w:r>
      <w:r>
        <w:rPr>
          <w:lang w:val="el-GR"/>
        </w:rPr>
        <w:t xml:space="preserve">7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κόμβο[2].</w:t>
      </w:r>
    </w:p>
    <w:p w14:paraId="5E85398B" w14:textId="53267B33" w:rsidR="0083051C" w:rsidRPr="005F272E" w:rsidRDefault="0083051C" w:rsidP="0083051C">
      <w:pPr>
        <w:pStyle w:val="a3"/>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7FD7877" w14:textId="77777777" w:rsidR="0083051C" w:rsidRPr="005F272E" w:rsidRDefault="0083051C" w:rsidP="0083051C">
      <w:pPr>
        <w:pStyle w:val="a3"/>
        <w:numPr>
          <w:ilvl w:val="0"/>
          <w:numId w:val="34"/>
        </w:numPr>
        <w:rPr>
          <w:lang w:val="el-GR"/>
        </w:rPr>
      </w:pPr>
      <w:r w:rsidRPr="005F272E">
        <w:rPr>
          <w:lang w:val="en-US"/>
        </w:rPr>
        <w:t>Python</w:t>
      </w:r>
      <w:r w:rsidRPr="005F272E">
        <w:rPr>
          <w:lang w:val="el-GR"/>
        </w:rPr>
        <w:t>3.10.10 για την παραγωγή των δεδομένων των αισθητήρων. Η Python είναι διερμηνευόμενη, γενικού σκοπού και υψηλού επιπέδου, γλώσσα προγραμματισμού και 3.10.10 είναι η τελευταία της έκδοση την δεδομένη στιγμή[3].</w:t>
      </w:r>
    </w:p>
    <w:p w14:paraId="002436DC" w14:textId="77777777" w:rsidR="001B312D" w:rsidRDefault="0083051C" w:rsidP="0083051C">
      <w:pPr>
        <w:pStyle w:val="a3"/>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distributed event streaming πλατφόρμα που χρησιμοποιείται για επεξεργασία ροών δεδομένων[4],[5].</w:t>
      </w:r>
    </w:p>
    <w:p w14:paraId="045FEAE4" w14:textId="4E21C234" w:rsidR="00E1214D" w:rsidRPr="005F272E" w:rsidRDefault="0083051C" w:rsidP="001B312D">
      <w:pPr>
        <w:pStyle w:val="a3"/>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w:t>
      </w:r>
      <w:r w:rsidR="00F56219" w:rsidRPr="005F272E">
        <w:rPr>
          <w:lang w:val="el-GR"/>
        </w:rPr>
        <w:t xml:space="preserve">έξοδος </w:t>
      </w:r>
      <w:r w:rsidR="000F75E5" w:rsidRPr="005F272E">
        <w:rPr>
          <w:lang w:val="el-GR"/>
        </w:rPr>
        <w:t>αποθηκεύονται</w:t>
      </w:r>
      <w:r w:rsidR="00F56219" w:rsidRPr="005F272E">
        <w:rPr>
          <w:lang w:val="el-GR"/>
        </w:rPr>
        <w:t xml:space="preserve"> σε </w:t>
      </w:r>
      <w:r w:rsidR="00F56219" w:rsidRPr="005F272E">
        <w:rPr>
          <w:lang w:val="en-US"/>
        </w:rPr>
        <w:t>clusters</w:t>
      </w:r>
      <w:r w:rsidR="00F56219" w:rsidRPr="005F272E">
        <w:rPr>
          <w:lang w:val="el-GR"/>
        </w:rPr>
        <w:t xml:space="preserve"> του </w:t>
      </w:r>
      <w:r w:rsidR="00F56219" w:rsidRPr="005F272E">
        <w:rPr>
          <w:lang w:val="en-US"/>
        </w:rPr>
        <w:t>kafka</w:t>
      </w:r>
      <w:r w:rsidR="00F56219" w:rsidRPr="005F272E">
        <w:rPr>
          <w:lang w:val="el-GR"/>
        </w:rPr>
        <w:t>[6].</w:t>
      </w:r>
    </w:p>
    <w:p w14:paraId="799D8966" w14:textId="65F6ED7E" w:rsidR="000F75E5" w:rsidRPr="005F272E" w:rsidRDefault="001B5207" w:rsidP="000F75E5">
      <w:pPr>
        <w:pStyle w:val="a3"/>
        <w:numPr>
          <w:ilvl w:val="0"/>
          <w:numId w:val="32"/>
        </w:numPr>
        <w:rPr>
          <w:lang w:val="el-GR"/>
        </w:rPr>
      </w:pPr>
      <w:r w:rsidRPr="005F272E">
        <w:rPr>
          <w:lang w:val="en-US"/>
        </w:rPr>
        <w:t>t</w:t>
      </w:r>
      <w:r w:rsidR="00BF4AB4" w:rsidRPr="005F272E">
        <w:rPr>
          <w:lang w:val="en-US"/>
        </w:rPr>
        <w:t>elegraf</w:t>
      </w:r>
      <w:r w:rsidR="00BF4AB4" w:rsidRPr="005F272E">
        <w:rPr>
          <w:lang w:val="el-GR"/>
        </w:rPr>
        <w:t xml:space="preserve"> για την λήψη των δεδομένων από τον </w:t>
      </w:r>
      <w:r w:rsidR="00BF4AB4" w:rsidRPr="005F272E">
        <w:rPr>
          <w:lang w:val="en-US"/>
        </w:rPr>
        <w:t>kafka</w:t>
      </w:r>
      <w:r w:rsidR="00BF4AB4" w:rsidRPr="005F272E">
        <w:rPr>
          <w:lang w:val="el-GR"/>
        </w:rPr>
        <w:t xml:space="preserve"> και την αποστολή τους στην κατάλληλη μορφή, τόσο για την είσοδο τους στην </w:t>
      </w:r>
      <w:r w:rsidR="00BF4AB4" w:rsidRPr="005F272E">
        <w:rPr>
          <w:lang w:val="en-US"/>
        </w:rPr>
        <w:t>time</w:t>
      </w:r>
      <w:r w:rsidR="001B312D">
        <w:rPr>
          <w:lang w:val="el-GR"/>
        </w:rPr>
        <w:t xml:space="preserve"> </w:t>
      </w:r>
      <w:r w:rsidR="00BF4AB4" w:rsidRPr="005F272E">
        <w:rPr>
          <w:lang w:val="en-US"/>
        </w:rPr>
        <w:t>series</w:t>
      </w:r>
      <w:r w:rsidR="00BF4AB4" w:rsidRPr="005F272E">
        <w:rPr>
          <w:lang w:val="el-GR"/>
        </w:rPr>
        <w:t xml:space="preserve"> βάση δεδομένων, όσο και στην αποστολή τους μέσω </w:t>
      </w:r>
      <w:r w:rsidR="00BF4AB4" w:rsidRPr="005F272E">
        <w:rPr>
          <w:lang w:val="en-US"/>
        </w:rPr>
        <w:t>websockets</w:t>
      </w:r>
      <w:r w:rsidR="00BF4AB4" w:rsidRPr="005F272E">
        <w:rPr>
          <w:lang w:val="el-GR"/>
        </w:rPr>
        <w:t xml:space="preserve"> στο </w:t>
      </w:r>
      <w:r w:rsidR="00BF4AB4" w:rsidRPr="005F272E">
        <w:rPr>
          <w:lang w:val="en-US"/>
        </w:rPr>
        <w:t>grafana</w:t>
      </w:r>
      <w:r w:rsidR="00BF4AB4" w:rsidRPr="005F272E">
        <w:rPr>
          <w:lang w:val="el-GR"/>
        </w:rPr>
        <w:t xml:space="preserve"> για την </w:t>
      </w:r>
      <w:r w:rsidR="00BF4AB4" w:rsidRPr="005F272E">
        <w:rPr>
          <w:lang w:val="en-US"/>
        </w:rPr>
        <w:t>live</w:t>
      </w:r>
      <w:r w:rsidR="00BF4AB4" w:rsidRPr="005F272E">
        <w:rPr>
          <w:lang w:val="el-GR"/>
        </w:rPr>
        <w:t xml:space="preserve"> απεικόνιση τους.</w:t>
      </w:r>
    </w:p>
    <w:p w14:paraId="1A91DAE1" w14:textId="530ADF70" w:rsidR="00BF4AB4" w:rsidRPr="005F272E" w:rsidRDefault="00BF4AB4" w:rsidP="00BF4AB4">
      <w:pPr>
        <w:pStyle w:val="a3"/>
        <w:ind w:left="720" w:firstLine="0"/>
        <w:rPr>
          <w:lang w:val="el-GR"/>
        </w:rPr>
      </w:pPr>
      <w:r w:rsidRPr="005F272E">
        <w:rPr>
          <w:lang w:val="en-US"/>
        </w:rPr>
        <w:t>To</w:t>
      </w:r>
      <w:r w:rsidRPr="005F272E">
        <w:rPr>
          <w:lang w:val="el-GR"/>
        </w:rPr>
        <w:t xml:space="preserve"> </w:t>
      </w:r>
      <w:r w:rsidRPr="005F272E">
        <w:rPr>
          <w:lang w:val="en-US"/>
        </w:rPr>
        <w:t>telegraf</w:t>
      </w:r>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sidR="001B312D">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009E1739" w:rsidRPr="005F272E">
        <w:rPr>
          <w:lang w:val="el-GR"/>
        </w:rPr>
        <w:t>[7]</w:t>
      </w:r>
      <w:r w:rsidRPr="005F272E">
        <w:rPr>
          <w:lang w:val="el-GR"/>
        </w:rPr>
        <w:t>.</w:t>
      </w:r>
    </w:p>
    <w:p w14:paraId="3C165947" w14:textId="2CCA7810" w:rsidR="003B5881" w:rsidRPr="005F272E" w:rsidRDefault="003B5881" w:rsidP="003B5881">
      <w:pPr>
        <w:pStyle w:val="a3"/>
        <w:numPr>
          <w:ilvl w:val="0"/>
          <w:numId w:val="32"/>
        </w:numPr>
        <w:rPr>
          <w:lang w:val="el-GR"/>
        </w:rPr>
      </w:pPr>
      <w:r w:rsidRPr="005F272E">
        <w:rPr>
          <w:lang w:val="en-US"/>
        </w:rPr>
        <w:t>influxdb</w:t>
      </w:r>
      <w:r w:rsidRPr="005F272E">
        <w:rPr>
          <w:lang w:val="el-GR"/>
        </w:rPr>
        <w:t xml:space="preserve"> για την αποθήκευση των </w:t>
      </w:r>
      <w:r w:rsidRPr="005F272E">
        <w:rPr>
          <w:lang w:val="en-US"/>
        </w:rPr>
        <w:t>metrics</w:t>
      </w:r>
      <w:r w:rsidRPr="005F272E">
        <w:rPr>
          <w:lang w:val="el-GR"/>
        </w:rPr>
        <w:t xml:space="preserve"> που στέλνει το </w:t>
      </w:r>
      <w:r w:rsidRPr="005F272E">
        <w:rPr>
          <w:lang w:val="en-US"/>
        </w:rPr>
        <w:t>telegraf</w:t>
      </w:r>
      <w:r w:rsidRPr="005F272E">
        <w:rPr>
          <w:lang w:val="el-GR"/>
        </w:rPr>
        <w:t xml:space="preserve">. </w:t>
      </w:r>
    </w:p>
    <w:p w14:paraId="6E6CB87B" w14:textId="32FF51E3" w:rsidR="006C0BDC" w:rsidRPr="005F272E" w:rsidRDefault="006C0BDC" w:rsidP="006C0BDC">
      <w:pPr>
        <w:pStyle w:val="a3"/>
        <w:ind w:left="720" w:firstLine="0"/>
        <w:rPr>
          <w:lang w:val="el-GR"/>
        </w:rPr>
      </w:pPr>
      <w:r w:rsidRPr="005F272E">
        <w:rPr>
          <w:lang w:val="en-US"/>
        </w:rPr>
        <w:t>InfluxDB</w:t>
      </w:r>
      <w:r w:rsidRPr="005F272E">
        <w:rPr>
          <w:lang w:val="el-GR"/>
        </w:rPr>
        <w:t xml:space="preserve"> είναι μια Τ</w:t>
      </w:r>
      <w:r w:rsidRPr="005F272E">
        <w:rPr>
          <w:lang w:val="en-US"/>
        </w:rPr>
        <w:t>ime</w:t>
      </w:r>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[8].</w:t>
      </w:r>
    </w:p>
    <w:p w14:paraId="07F5405E" w14:textId="65A964A5" w:rsidR="00F66617" w:rsidRPr="005F272E" w:rsidRDefault="00F66617" w:rsidP="00F66617">
      <w:pPr>
        <w:pStyle w:val="a3"/>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r w:rsidRPr="005F272E">
        <w:rPr>
          <w:lang w:val="en-US"/>
        </w:rPr>
        <w:t>websockets</w:t>
      </w:r>
      <w:r w:rsidRPr="005F272E">
        <w:rPr>
          <w:lang w:val="el-GR"/>
        </w:rPr>
        <w:t xml:space="preserve"> από το </w:t>
      </w:r>
      <w:r w:rsidRPr="005F272E">
        <w:rPr>
          <w:lang w:val="en-US"/>
        </w:rPr>
        <w:t>telegraf</w:t>
      </w:r>
      <w:r w:rsidRPr="005F272E">
        <w:rPr>
          <w:lang w:val="el-GR"/>
        </w:rPr>
        <w:t xml:space="preserve">, όσο και χωρίς αυτόματη ενημέρωση όταν προέρχονται από την </w:t>
      </w:r>
      <w:r w:rsidRPr="005F272E">
        <w:rPr>
          <w:lang w:val="en-US"/>
        </w:rPr>
        <w:t>influxdb</w:t>
      </w:r>
    </w:p>
    <w:p w14:paraId="53537C42" w14:textId="38A161D6" w:rsidR="00570987" w:rsidRPr="00017D35" w:rsidRDefault="0092709F" w:rsidP="00017D35">
      <w:pPr>
        <w:pStyle w:val="a3"/>
        <w:ind w:left="720" w:firstLine="0"/>
        <w:rPr>
          <w:lang w:val="el-GR"/>
        </w:rPr>
      </w:pPr>
      <w:r w:rsidRPr="005F272E">
        <w:rPr>
          <w:lang w:val="en-US"/>
        </w:rPr>
        <w:t>Grafana</w:t>
      </w:r>
      <w:r w:rsidRPr="005F272E">
        <w:rPr>
          <w:lang w:val="el-GR"/>
        </w:rPr>
        <w:t xml:space="preserve"> είναι ένα εργαλείο ανοιχτού-κώδικα</w:t>
      </w:r>
      <w:r w:rsidR="00797E94" w:rsidRPr="005F272E">
        <w:rPr>
          <w:lang w:val="el-GR"/>
        </w:rPr>
        <w:t xml:space="preserve"> συμβατό με διαφορετικούς τύπους υπολογιστών και λειτουργικών συστημάτων και χρησιμοποιείται γι</w:t>
      </w:r>
      <w:r w:rsidR="00570987" w:rsidRPr="005F272E">
        <w:rPr>
          <w:lang w:val="el-GR"/>
        </w:rPr>
        <w:t xml:space="preserve">α </w:t>
      </w:r>
      <w:r w:rsidR="00570987" w:rsidRPr="005F272E">
        <w:rPr>
          <w:lang w:val="en-US"/>
        </w:rPr>
        <w:t>analytics</w:t>
      </w:r>
      <w:r w:rsidR="00570987" w:rsidRPr="005F272E">
        <w:rPr>
          <w:lang w:val="el-GR"/>
        </w:rPr>
        <w:t xml:space="preserve"> και για οπτικοποίηση των δεδομένων</w:t>
      </w:r>
      <w:r w:rsidRPr="005F272E">
        <w:rPr>
          <w:lang w:val="el-GR"/>
        </w:rPr>
        <w:t xml:space="preserve">. Παρέχει πολλών ειδών διαγράμματα, γραφικές παραστάσεις και ειδοποιήσεις για το </w:t>
      </w:r>
      <w:r w:rsidRPr="005F272E">
        <w:rPr>
          <w:lang w:val="en-US"/>
        </w:rPr>
        <w:t>web</w:t>
      </w:r>
      <w:r w:rsidRPr="005F272E">
        <w:rPr>
          <w:lang w:val="el-GR"/>
        </w:rPr>
        <w:t xml:space="preserve">, όταν συνδέεται με υποστηριζόμενες πηγές δεδομένων[9]. </w:t>
      </w:r>
    </w:p>
    <w:p w14:paraId="3ECDAF48" w14:textId="6DA8DDB1" w:rsidR="009303D9" w:rsidRDefault="00CF5AF7" w:rsidP="006B6B66">
      <w:pPr>
        <w:pStyle w:val="1"/>
      </w:pPr>
      <w:r>
        <w:t>RESULTS</w:t>
      </w:r>
      <w:r w:rsidR="00A93072">
        <w:rPr>
          <w:lang w:val="el-GR"/>
        </w:rPr>
        <w:t>-</w:t>
      </w:r>
      <w:r w:rsidR="00A93072">
        <w:t>C</w:t>
      </w:r>
      <w:r w:rsidR="00BA21B3">
        <w:t>O</w:t>
      </w:r>
      <w:r w:rsidR="00A93072">
        <w:t>NCLUSION</w:t>
      </w:r>
    </w:p>
    <w:p w14:paraId="1B6492D1" w14:textId="53754E13" w:rsidR="00373248" w:rsidRDefault="00017D35" w:rsidP="00017D35">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r>
        <w:t>websocket</w:t>
      </w:r>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w:t>
      </w:r>
      <w:r w:rsidR="001B312D">
        <w:rPr>
          <w:lang w:val="el-GR"/>
        </w:rPr>
        <w:t>δεδομένων</w:t>
      </w:r>
      <w:r>
        <w:rPr>
          <w:lang w:val="el-GR"/>
        </w:rPr>
        <w:t xml:space="preserve"> </w:t>
      </w:r>
      <w:r>
        <w:t>influxdb</w:t>
      </w:r>
      <w:r w:rsidRPr="00017D35">
        <w:rPr>
          <w:lang w:val="el-GR"/>
        </w:rPr>
        <w:t>.</w:t>
      </w:r>
    </w:p>
    <w:p w14:paraId="0BE86178" w14:textId="6CEFFF8C" w:rsidR="00017D35" w:rsidRDefault="00017D35" w:rsidP="00017D35">
      <w:pPr>
        <w:jc w:val="left"/>
        <w:rPr>
          <w:lang w:val="el-GR"/>
        </w:rPr>
      </w:pPr>
    </w:p>
    <w:p w14:paraId="3B7B8CF7" w14:textId="2556FECA" w:rsidR="00F558E7" w:rsidRDefault="00017D35" w:rsidP="00017D35">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15795B69" w14:textId="5BD4EA3B" w:rsidR="008D641A" w:rsidRDefault="008D641A" w:rsidP="00017D35">
      <w:pPr>
        <w:jc w:val="left"/>
        <w:rPr>
          <w:lang w:val="el-GR"/>
        </w:rPr>
      </w:pPr>
      <w:r>
        <w:rPr>
          <w:noProof/>
        </w:rPr>
        <w:drawing>
          <wp:inline distT="0" distB="0" distL="0" distR="0" wp14:anchorId="37816BA3" wp14:editId="211BC0A8">
            <wp:extent cx="3089910" cy="957532"/>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6"/>
                    <a:stretch>
                      <a:fillRect/>
                    </a:stretch>
                  </pic:blipFill>
                  <pic:spPr>
                    <a:xfrm>
                      <a:off x="0" y="0"/>
                      <a:ext cx="3107659" cy="963032"/>
                    </a:xfrm>
                    <a:prstGeom prst="rect">
                      <a:avLst/>
                    </a:prstGeom>
                  </pic:spPr>
                </pic:pic>
              </a:graphicData>
            </a:graphic>
          </wp:inline>
        </w:drawing>
      </w:r>
    </w:p>
    <w:p w14:paraId="0D349EB2" w14:textId="07297CE9" w:rsidR="008D641A" w:rsidRDefault="008D641A" w:rsidP="008D641A">
      <w:pPr>
        <w:jc w:val="both"/>
        <w:rPr>
          <w:lang w:val="el-GR"/>
        </w:rPr>
      </w:pPr>
      <w:r>
        <w:t>Fig</w:t>
      </w:r>
      <w:r w:rsidRPr="006E5C3C">
        <w:rPr>
          <w:lang w:val="el-GR"/>
        </w:rPr>
        <w:t xml:space="preserve"> </w:t>
      </w:r>
      <w:r w:rsidRPr="002E41E9">
        <w:rPr>
          <w:lang w:val="el-GR"/>
        </w:rPr>
        <w:t>8</w:t>
      </w:r>
      <w:r w:rsidRPr="006E5C3C">
        <w:rPr>
          <w:lang w:val="el-GR"/>
        </w:rPr>
        <w:t xml:space="preserve">: </w:t>
      </w:r>
      <w:r w:rsidR="002513DB">
        <w:t>Late</w:t>
      </w:r>
      <w:r w:rsidR="002513DB" w:rsidRPr="002513DB">
        <w:rPr>
          <w:lang w:val="el-GR"/>
        </w:rPr>
        <w:t xml:space="preserve"> </w:t>
      </w:r>
      <w:r w:rsidR="002513DB">
        <w:t>rejected</w:t>
      </w:r>
      <w:r w:rsidR="002513DB" w:rsidRPr="002513DB">
        <w:rPr>
          <w:lang w:val="el-GR"/>
        </w:rPr>
        <w:t xml:space="preserve"> </w:t>
      </w:r>
      <w:r w:rsidR="002513DB">
        <w:rPr>
          <w:lang w:val="el-GR"/>
        </w:rPr>
        <w:t>δεδομένα του</w:t>
      </w:r>
      <w:r>
        <w:rPr>
          <w:lang w:val="el-GR"/>
        </w:rPr>
        <w:t xml:space="preserve"> 15λεπτου αισθητήρα </w:t>
      </w:r>
      <w:r w:rsidR="002513DB">
        <w:t>w</w:t>
      </w:r>
      <w:r w:rsidRPr="00195B6A">
        <w:rPr>
          <w:lang w:val="el-GR"/>
        </w:rPr>
        <w:t>1</w:t>
      </w:r>
      <w:r w:rsidRPr="006E5C3C">
        <w:rPr>
          <w:lang w:val="el-GR"/>
        </w:rPr>
        <w:t xml:space="preserve"> </w:t>
      </w:r>
      <w:r>
        <w:rPr>
          <w:lang w:val="el-GR"/>
        </w:rPr>
        <w:t>στην βάση δεδομένων.</w:t>
      </w:r>
    </w:p>
    <w:p w14:paraId="1250A57B" w14:textId="77777777" w:rsidR="008D641A" w:rsidRDefault="008D641A" w:rsidP="00017D35">
      <w:pPr>
        <w:jc w:val="left"/>
        <w:rPr>
          <w:lang w:val="el-GR"/>
        </w:rPr>
      </w:pPr>
    </w:p>
    <w:p w14:paraId="6B71EC55" w14:textId="226242DC" w:rsidR="00017D35" w:rsidRPr="00017D35" w:rsidRDefault="00260B5C" w:rsidP="00017D35">
      <w:pPr>
        <w:jc w:val="left"/>
        <w:rPr>
          <w:lang w:val="el-GR"/>
        </w:rPr>
      </w:pPr>
      <w:r>
        <w:rPr>
          <w:noProof/>
        </w:rPr>
        <w:drawing>
          <wp:inline distT="0" distB="0" distL="0" distR="0" wp14:anchorId="2EABBE0E" wp14:editId="5B6EC35D">
            <wp:extent cx="3260785" cy="1518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3260785" cy="1518920"/>
                    </a:xfrm>
                    <a:prstGeom prst="rect">
                      <a:avLst/>
                    </a:prstGeom>
                  </pic:spPr>
                </pic:pic>
              </a:graphicData>
            </a:graphic>
          </wp:inline>
        </w:drawing>
      </w:r>
    </w:p>
    <w:p w14:paraId="5913020B" w14:textId="4C1F14FC" w:rsidR="00017D35" w:rsidRDefault="006E5C3C" w:rsidP="006E5C3C">
      <w:pPr>
        <w:jc w:val="both"/>
        <w:rPr>
          <w:lang w:val="el-GR"/>
        </w:rPr>
      </w:pPr>
      <w:r>
        <w:t>Fig</w:t>
      </w:r>
      <w:r w:rsidRPr="006E5C3C">
        <w:rPr>
          <w:lang w:val="el-GR"/>
        </w:rPr>
        <w:t xml:space="preserve"> </w:t>
      </w:r>
      <w:r w:rsidR="002E41E9" w:rsidRPr="002E41E9">
        <w:rPr>
          <w:lang w:val="el-GR"/>
        </w:rPr>
        <w:t>9:</w:t>
      </w:r>
      <w:r w:rsidRPr="006E5C3C">
        <w:rPr>
          <w:lang w:val="el-GR"/>
        </w:rPr>
        <w:t xml:space="preserve"> </w:t>
      </w:r>
      <w:r>
        <w:rPr>
          <w:lang w:val="el-GR"/>
        </w:rPr>
        <w:t xml:space="preserve">Μη επεξεργασμένα δεδομένα αισθητήρα </w:t>
      </w:r>
      <w:r>
        <w:t>th</w:t>
      </w:r>
      <w:r w:rsidRPr="006E5C3C">
        <w:rPr>
          <w:lang w:val="el-GR"/>
        </w:rPr>
        <w:t xml:space="preserve">1 </w:t>
      </w:r>
      <w:r>
        <w:rPr>
          <w:lang w:val="el-GR"/>
        </w:rPr>
        <w:t>στην βάση δεδομένων.</w:t>
      </w:r>
    </w:p>
    <w:p w14:paraId="1B9C25F5" w14:textId="5068F9E6" w:rsidR="00A006A6" w:rsidRDefault="00A006A6" w:rsidP="006E5C3C">
      <w:pPr>
        <w:jc w:val="both"/>
        <w:rPr>
          <w:lang w:val="el-GR"/>
        </w:rPr>
      </w:pPr>
    </w:p>
    <w:p w14:paraId="3C7C7C29" w14:textId="727391FF" w:rsidR="00A95619" w:rsidRPr="000A52F3" w:rsidRDefault="00A95619" w:rsidP="00A95619">
      <w:pPr>
        <w:jc w:val="left"/>
      </w:pPr>
      <w:r>
        <w:rPr>
          <w:noProof/>
        </w:rPr>
        <w:drawing>
          <wp:inline distT="0" distB="0" distL="0" distR="0" wp14:anchorId="56B4D0F5" wp14:editId="7D4FAADB">
            <wp:extent cx="3311525" cy="1379695"/>
            <wp:effectExtent l="0" t="0" r="317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8"/>
                    <a:stretch>
                      <a:fillRect/>
                    </a:stretch>
                  </pic:blipFill>
                  <pic:spPr>
                    <a:xfrm>
                      <a:off x="0" y="0"/>
                      <a:ext cx="3327321" cy="1386276"/>
                    </a:xfrm>
                    <a:prstGeom prst="rect">
                      <a:avLst/>
                    </a:prstGeom>
                  </pic:spPr>
                </pic:pic>
              </a:graphicData>
            </a:graphic>
          </wp:inline>
        </w:drawing>
      </w:r>
    </w:p>
    <w:p w14:paraId="0152921E" w14:textId="2CBDA4A1" w:rsidR="00A95619" w:rsidRDefault="00A95619" w:rsidP="00A95619">
      <w:pPr>
        <w:jc w:val="both"/>
        <w:rPr>
          <w:lang w:val="el-GR"/>
        </w:rPr>
      </w:pPr>
      <w:r>
        <w:t>Fig</w:t>
      </w:r>
      <w:r w:rsidRPr="006E5C3C">
        <w:rPr>
          <w:lang w:val="el-GR"/>
        </w:rPr>
        <w:t xml:space="preserve"> </w:t>
      </w:r>
      <w:r w:rsidR="00050920" w:rsidRPr="00050920">
        <w:rPr>
          <w:lang w:val="el-GR"/>
        </w:rPr>
        <w:t>1</w:t>
      </w:r>
      <w:r w:rsidR="00050920" w:rsidRPr="009C0044">
        <w:rPr>
          <w:lang w:val="el-GR"/>
        </w:rPr>
        <w:t>0</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r w:rsidR="001B312D">
        <w:t>etot</w:t>
      </w:r>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E1C8375" w:rsidR="00F558E7" w:rsidRDefault="00F558E7" w:rsidP="006E5C3C">
      <w:pPr>
        <w:jc w:val="both"/>
        <w:rPr>
          <w:lang w:val="el-GR"/>
        </w:rPr>
      </w:pPr>
      <w:r>
        <w:rPr>
          <w:noProof/>
        </w:rPr>
        <w:drawing>
          <wp:inline distT="0" distB="0" distL="0" distR="0" wp14:anchorId="50FC81C1" wp14:editId="0F3A4857">
            <wp:extent cx="3311776" cy="124206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3332794" cy="1249943"/>
                    </a:xfrm>
                    <a:prstGeom prst="rect">
                      <a:avLst/>
                    </a:prstGeom>
                  </pic:spPr>
                </pic:pic>
              </a:graphicData>
            </a:graphic>
          </wp:inline>
        </w:drawing>
      </w:r>
    </w:p>
    <w:p w14:paraId="5D0B25FD" w14:textId="68212CC5" w:rsidR="00DC092D" w:rsidRDefault="00F558E7" w:rsidP="00F558E7">
      <w:pPr>
        <w:jc w:val="both"/>
        <w:rPr>
          <w:lang w:val="el-GR"/>
        </w:rPr>
      </w:pPr>
      <w:r>
        <w:t>Fig</w:t>
      </w:r>
      <w:r w:rsidRPr="006E5C3C">
        <w:rPr>
          <w:lang w:val="el-GR"/>
        </w:rPr>
        <w:t xml:space="preserve"> </w:t>
      </w:r>
      <w:r w:rsidRPr="00F558E7">
        <w:rPr>
          <w:lang w:val="el-GR"/>
        </w:rPr>
        <w:t>1</w:t>
      </w:r>
      <w:r w:rsidR="00750AED" w:rsidRPr="00750AED">
        <w:rPr>
          <w:lang w:val="el-GR"/>
        </w:rPr>
        <w:t>1</w:t>
      </w:r>
      <w:r w:rsidRPr="006E5C3C">
        <w:rPr>
          <w:lang w:val="el-GR"/>
        </w:rPr>
        <w:t xml:space="preserve">: </w:t>
      </w:r>
      <w:r w:rsidR="00DC092D">
        <w:t>H</w:t>
      </w:r>
      <w:r w:rsidR="00DC092D">
        <w:rPr>
          <w:lang w:val="el-GR"/>
        </w:rPr>
        <w:t>μερήσιος</w:t>
      </w:r>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r>
        <w:t>th</w:t>
      </w:r>
      <w:r w:rsidRPr="006E5C3C">
        <w:rPr>
          <w:lang w:val="el-GR"/>
        </w:rPr>
        <w:t xml:space="preserve">1 </w:t>
      </w:r>
      <w:r>
        <w:rPr>
          <w:lang w:val="el-GR"/>
        </w:rPr>
        <w:t>στην βάση δεδομένων.</w:t>
      </w:r>
    </w:p>
    <w:p w14:paraId="5BBF8032" w14:textId="77777777" w:rsidR="00397063" w:rsidRDefault="00397063" w:rsidP="00F558E7">
      <w:pPr>
        <w:jc w:val="both"/>
        <w:rPr>
          <w:lang w:val="el-GR"/>
        </w:rPr>
      </w:pPr>
    </w:p>
    <w:p w14:paraId="6A6F2678" w14:textId="7A145C6B" w:rsidR="00DC092D" w:rsidRDefault="00DC092D" w:rsidP="00F558E7">
      <w:pPr>
        <w:jc w:val="both"/>
        <w:rPr>
          <w:lang w:val="el-GR"/>
        </w:rPr>
      </w:pPr>
      <w:r>
        <w:rPr>
          <w:noProof/>
        </w:rPr>
        <w:drawing>
          <wp:inline distT="0" distB="0" distL="0" distR="0" wp14:anchorId="7A2A7B70" wp14:editId="34730613">
            <wp:extent cx="3381375" cy="1233577"/>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0"/>
                    <a:stretch>
                      <a:fillRect/>
                    </a:stretch>
                  </pic:blipFill>
                  <pic:spPr>
                    <a:xfrm>
                      <a:off x="0" y="0"/>
                      <a:ext cx="3404912" cy="1242164"/>
                    </a:xfrm>
                    <a:prstGeom prst="rect">
                      <a:avLst/>
                    </a:prstGeom>
                  </pic:spPr>
                </pic:pic>
              </a:graphicData>
            </a:graphic>
          </wp:inline>
        </w:drawing>
      </w:r>
    </w:p>
    <w:p w14:paraId="0570FC38" w14:textId="3125A99B" w:rsidR="00D37813" w:rsidRDefault="00D37813" w:rsidP="00D37813">
      <w:pPr>
        <w:jc w:val="both"/>
        <w:rPr>
          <w:lang w:val="el-GR"/>
        </w:rPr>
      </w:pPr>
      <w:r>
        <w:t>Fig</w:t>
      </w:r>
      <w:r w:rsidRPr="006E5C3C">
        <w:rPr>
          <w:lang w:val="el-GR"/>
        </w:rPr>
        <w:t xml:space="preserve"> </w:t>
      </w:r>
      <w:r w:rsidRPr="00F558E7">
        <w:rPr>
          <w:lang w:val="el-GR"/>
        </w:rPr>
        <w:t>1</w:t>
      </w:r>
      <w:r w:rsidR="00336817" w:rsidRPr="00336817">
        <w:rPr>
          <w:lang w:val="el-GR"/>
        </w:rPr>
        <w:t>2</w:t>
      </w:r>
      <w:r w:rsidRPr="006E5C3C">
        <w:rPr>
          <w:lang w:val="el-GR"/>
        </w:rPr>
        <w:t xml:space="preserve">: </w:t>
      </w:r>
      <w:r>
        <w:t>H</w:t>
      </w:r>
      <w:r>
        <w:rPr>
          <w:lang w:val="el-GR"/>
        </w:rPr>
        <w:t xml:space="preserve">μερήσιο άθροισμα δεδομένων του 15λεπτου αισθητήρα </w:t>
      </w:r>
      <w:r>
        <w:t>hvac</w:t>
      </w:r>
      <w:r w:rsidRPr="00195B6A">
        <w:rPr>
          <w:lang w:val="el-GR"/>
        </w:rPr>
        <w:t>1</w:t>
      </w:r>
      <w:r w:rsidRPr="006E5C3C">
        <w:rPr>
          <w:lang w:val="el-GR"/>
        </w:rPr>
        <w:t xml:space="preserve"> </w:t>
      </w:r>
      <w:r>
        <w:rPr>
          <w:lang w:val="el-GR"/>
        </w:rPr>
        <w:t>στην βάση δεδομένων.</w:t>
      </w:r>
    </w:p>
    <w:p w14:paraId="66EBFB70" w14:textId="5D7196F0" w:rsidR="00F558E7" w:rsidRDefault="00F558E7" w:rsidP="006E5C3C">
      <w:pPr>
        <w:jc w:val="both"/>
        <w:rPr>
          <w:lang w:val="el-GR"/>
        </w:rPr>
      </w:pPr>
    </w:p>
    <w:p w14:paraId="69B869EC" w14:textId="78FCEBF4" w:rsidR="0001184C" w:rsidRDefault="00397063" w:rsidP="006E5C3C">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p>
    <w:p w14:paraId="6EAA2A1D" w14:textId="60D9314C" w:rsidR="000D0830" w:rsidRDefault="00767609" w:rsidP="006E5C3C">
      <w:pPr>
        <w:jc w:val="both"/>
        <w:rPr>
          <w:lang w:val="el-GR"/>
        </w:rPr>
      </w:pPr>
      <w:r>
        <w:rPr>
          <w:noProof/>
        </w:rPr>
        <w:lastRenderedPageBreak/>
        <w:drawing>
          <wp:anchor distT="0" distB="0" distL="114300" distR="114300" simplePos="0" relativeHeight="251664384" behindDoc="1" locked="0" layoutInCell="1" allowOverlap="1" wp14:anchorId="2D0A9B10" wp14:editId="1BCF42C0">
            <wp:simplePos x="0" y="0"/>
            <wp:positionH relativeFrom="column">
              <wp:posOffset>3314065</wp:posOffset>
            </wp:positionH>
            <wp:positionV relativeFrom="paragraph">
              <wp:posOffset>29845</wp:posOffset>
            </wp:positionV>
            <wp:extent cx="3622675" cy="1673225"/>
            <wp:effectExtent l="0" t="0" r="0" b="3175"/>
            <wp:wrapTight wrapText="bothSides">
              <wp:wrapPolygon edited="0">
                <wp:start x="0" y="0"/>
                <wp:lineTo x="0" y="21395"/>
                <wp:lineTo x="21467" y="21395"/>
                <wp:lineTo x="21467"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22675" cy="1673225"/>
                    </a:xfrm>
                    <a:prstGeom prst="rect">
                      <a:avLst/>
                    </a:prstGeom>
                  </pic:spPr>
                </pic:pic>
              </a:graphicData>
            </a:graphic>
            <wp14:sizeRelH relativeFrom="margin">
              <wp14:pctWidth>0</wp14:pctWidth>
            </wp14:sizeRelH>
          </wp:anchor>
        </w:drawing>
      </w:r>
      <w:r w:rsidR="00A67443">
        <w:rPr>
          <w:noProof/>
        </w:rPr>
        <w:drawing>
          <wp:anchor distT="0" distB="0" distL="114300" distR="114300" simplePos="0" relativeHeight="251665408" behindDoc="1" locked="0" layoutInCell="1" allowOverlap="1" wp14:anchorId="4F64695A" wp14:editId="50E6721B">
            <wp:simplePos x="0" y="0"/>
            <wp:positionH relativeFrom="column">
              <wp:posOffset>-506778</wp:posOffset>
            </wp:positionH>
            <wp:positionV relativeFrom="paragraph">
              <wp:posOffset>434975</wp:posOffset>
            </wp:positionV>
            <wp:extent cx="3648075" cy="1440180"/>
            <wp:effectExtent l="0" t="0" r="9525" b="7620"/>
            <wp:wrapTight wrapText="bothSides">
              <wp:wrapPolygon edited="0">
                <wp:start x="0" y="0"/>
                <wp:lineTo x="0" y="21429"/>
                <wp:lineTo x="21544" y="21429"/>
                <wp:lineTo x="2154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48075" cy="1440180"/>
                    </a:xfrm>
                    <a:prstGeom prst="rect">
                      <a:avLst/>
                    </a:prstGeom>
                  </pic:spPr>
                </pic:pic>
              </a:graphicData>
            </a:graphic>
            <wp14:sizeRelH relativeFrom="margin">
              <wp14:pctWidth>0</wp14:pctWidth>
            </wp14:sizeRelH>
            <wp14:sizeRelV relativeFrom="margin">
              <wp14:pctHeight>0</wp14:pctHeight>
            </wp14:sizeRelV>
          </wp:anchor>
        </w:drawing>
      </w:r>
      <w:r w:rsidR="00397063">
        <w:rPr>
          <w:lang w:val="el-GR"/>
        </w:rPr>
        <w:t>Κάποια από τα διαγράμματα και τους πίνακες που προέκυψαν παρουσιάζονται παρακάτω:</w:t>
      </w:r>
    </w:p>
    <w:p w14:paraId="5C6771A6" w14:textId="5A3CB721" w:rsidR="00397063" w:rsidRDefault="00397063" w:rsidP="006E5C3C">
      <w:pPr>
        <w:jc w:val="both"/>
        <w:rPr>
          <w:lang w:val="el-GR"/>
        </w:rPr>
      </w:pPr>
      <w:r>
        <w:t>Fig</w:t>
      </w:r>
      <w:r w:rsidRPr="00397063">
        <w:rPr>
          <w:lang w:val="el-GR"/>
        </w:rPr>
        <w:t xml:space="preserve">13: </w:t>
      </w:r>
      <w:r>
        <w:rPr>
          <w:lang w:val="el-GR"/>
        </w:rPr>
        <w:t xml:space="preserve">Απεικόνιση </w:t>
      </w:r>
      <w:r w:rsidR="00422AD9">
        <w:rPr>
          <w:lang w:val="el-GR"/>
        </w:rPr>
        <w:t xml:space="preserve">των </w:t>
      </w:r>
      <w:r>
        <w:rPr>
          <w:lang w:val="el-GR"/>
        </w:rPr>
        <w:t xml:space="preserve">χωρίς επεξεργασία δεδομένων του αισθητήρα </w:t>
      </w:r>
      <w:r>
        <w:t>th</w:t>
      </w:r>
      <w:r w:rsidRPr="006E5C3C">
        <w:rPr>
          <w:lang w:val="el-GR"/>
        </w:rPr>
        <w:t>1</w:t>
      </w:r>
    </w:p>
    <w:p w14:paraId="24268573" w14:textId="23951130" w:rsidR="00405E26" w:rsidRDefault="00AD4EEE" w:rsidP="006E5C3C">
      <w:pPr>
        <w:jc w:val="both"/>
        <w:rPr>
          <w:lang w:val="el-GR"/>
        </w:rPr>
      </w:pPr>
      <w:r>
        <w:rPr>
          <w:noProof/>
        </w:rPr>
        <w:drawing>
          <wp:anchor distT="0" distB="0" distL="114300" distR="114300" simplePos="0" relativeHeight="251660288" behindDoc="1" locked="0" layoutInCell="1" allowOverlap="1" wp14:anchorId="35077FE9" wp14:editId="4E7CD71A">
            <wp:simplePos x="0" y="0"/>
            <wp:positionH relativeFrom="column">
              <wp:posOffset>-509270</wp:posOffset>
            </wp:positionH>
            <wp:positionV relativeFrom="paragraph">
              <wp:posOffset>184150</wp:posOffset>
            </wp:positionV>
            <wp:extent cx="3700145" cy="1526540"/>
            <wp:effectExtent l="0" t="0" r="0" b="0"/>
            <wp:wrapTight wrapText="bothSides">
              <wp:wrapPolygon edited="0">
                <wp:start x="0" y="0"/>
                <wp:lineTo x="0" y="21295"/>
                <wp:lineTo x="21463" y="21295"/>
                <wp:lineTo x="21463" y="0"/>
                <wp:lineTo x="0" y="0"/>
              </wp:wrapPolygon>
            </wp:wrapTight>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00145" cy="1526540"/>
                    </a:xfrm>
                    <a:prstGeom prst="rect">
                      <a:avLst/>
                    </a:prstGeom>
                  </pic:spPr>
                </pic:pic>
              </a:graphicData>
            </a:graphic>
            <wp14:sizeRelH relativeFrom="margin">
              <wp14:pctWidth>0</wp14:pctWidth>
            </wp14:sizeRelH>
            <wp14:sizeRelV relativeFrom="margin">
              <wp14:pctHeight>0</wp14:pctHeight>
            </wp14:sizeRelV>
          </wp:anchor>
        </w:drawing>
      </w:r>
    </w:p>
    <w:p w14:paraId="201BD622" w14:textId="664A4ACC" w:rsidR="000D0830" w:rsidRPr="007153A3" w:rsidRDefault="00AD4EEE" w:rsidP="006E5C3C">
      <w:pPr>
        <w:jc w:val="both"/>
        <w:rPr>
          <w:lang w:val="el-GR"/>
        </w:rPr>
      </w:pPr>
      <w:r>
        <w:t>Fig</w:t>
      </w:r>
      <w:r w:rsidRPr="00AD4EEE">
        <w:rPr>
          <w:lang w:val="el-GR"/>
        </w:rPr>
        <w:t xml:space="preserve">14: </w:t>
      </w:r>
      <w:r>
        <w:rPr>
          <w:lang w:val="el-GR"/>
        </w:rPr>
        <w:t>Αντίστοιχη</w:t>
      </w:r>
      <w:r w:rsidRPr="00AD4EEE">
        <w:rPr>
          <w:lang w:val="el-GR"/>
        </w:rPr>
        <w:t xml:space="preserve"> </w:t>
      </w:r>
      <w:r>
        <w:t>table</w:t>
      </w:r>
      <w:r w:rsidRPr="00AD4EEE">
        <w:rPr>
          <w:lang w:val="el-GR"/>
        </w:rPr>
        <w:t xml:space="preserve"> </w:t>
      </w:r>
      <w:r>
        <w:t>view</w:t>
      </w:r>
      <w:r w:rsidRPr="00AD4EEE">
        <w:rPr>
          <w:lang w:val="el-GR"/>
        </w:rPr>
        <w:t xml:space="preserve"> </w:t>
      </w:r>
      <w:r>
        <w:rPr>
          <w:lang w:val="el-GR"/>
        </w:rPr>
        <w:t>απεικόνιση για τον 15λεπτο</w:t>
      </w:r>
      <w:r w:rsidR="00CB2A37">
        <w:rPr>
          <w:lang w:val="el-GR"/>
        </w:rPr>
        <w:t xml:space="preserve"> </w:t>
      </w:r>
      <w:r>
        <w:rPr>
          <w:lang w:val="el-GR"/>
        </w:rPr>
        <w:t xml:space="preserve">αισθητήρα </w:t>
      </w:r>
      <w:r w:rsidR="007153A3">
        <w:t>th</w:t>
      </w:r>
      <w:r w:rsidR="007153A3" w:rsidRPr="007153A3">
        <w:rPr>
          <w:lang w:val="el-GR"/>
        </w:rPr>
        <w:t>1</w:t>
      </w:r>
    </w:p>
    <w:p w14:paraId="3825C1BF" w14:textId="5E1EECEA" w:rsidR="000D0830" w:rsidRPr="000D0830" w:rsidRDefault="005B61DD" w:rsidP="006E5C3C">
      <w:pPr>
        <w:jc w:val="both"/>
        <w:rPr>
          <w:lang w:val="el-GR"/>
        </w:rPr>
      </w:pPr>
      <w:r>
        <w:rPr>
          <w:noProof/>
        </w:rPr>
        <w:drawing>
          <wp:anchor distT="0" distB="0" distL="114300" distR="114300" simplePos="0" relativeHeight="251661312" behindDoc="1" locked="0" layoutInCell="1" allowOverlap="1" wp14:anchorId="0E468286" wp14:editId="5FC6F61F">
            <wp:simplePos x="0" y="0"/>
            <wp:positionH relativeFrom="column">
              <wp:posOffset>-507365</wp:posOffset>
            </wp:positionH>
            <wp:positionV relativeFrom="paragraph">
              <wp:posOffset>160020</wp:posOffset>
            </wp:positionV>
            <wp:extent cx="3700145" cy="1845945"/>
            <wp:effectExtent l="0" t="0" r="0" b="1905"/>
            <wp:wrapTight wrapText="bothSides">
              <wp:wrapPolygon edited="0">
                <wp:start x="0" y="0"/>
                <wp:lineTo x="0" y="21399"/>
                <wp:lineTo x="21463" y="21399"/>
                <wp:lineTo x="21463"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00145" cy="1845945"/>
                    </a:xfrm>
                    <a:prstGeom prst="rect">
                      <a:avLst/>
                    </a:prstGeom>
                  </pic:spPr>
                </pic:pic>
              </a:graphicData>
            </a:graphic>
            <wp14:sizeRelH relativeFrom="margin">
              <wp14:pctWidth>0</wp14:pctWidth>
            </wp14:sizeRelH>
            <wp14:sizeRelV relativeFrom="margin">
              <wp14:pctHeight>0</wp14:pctHeight>
            </wp14:sizeRelV>
          </wp:anchor>
        </w:drawing>
      </w:r>
    </w:p>
    <w:p w14:paraId="58B437C4" w14:textId="39D665E4" w:rsidR="00D84BAF" w:rsidRDefault="008C764D" w:rsidP="006E5C3C">
      <w:pPr>
        <w:jc w:val="both"/>
        <w:rPr>
          <w:lang w:val="el-GR"/>
        </w:rPr>
      </w:pPr>
      <w:r>
        <w:t>Fig</w:t>
      </w:r>
      <w:r w:rsidRPr="00AD4EEE">
        <w:rPr>
          <w:lang w:val="el-GR"/>
        </w:rPr>
        <w:t>1</w:t>
      </w:r>
      <w:r w:rsidRPr="007153A3">
        <w:rPr>
          <w:lang w:val="el-GR"/>
        </w:rPr>
        <w:t>5</w:t>
      </w:r>
      <w:r w:rsidRPr="00AD4EEE">
        <w:rPr>
          <w:lang w:val="el-GR"/>
        </w:rPr>
        <w:t xml:space="preserve">: </w:t>
      </w:r>
      <w:r w:rsidR="007153A3">
        <w:rPr>
          <w:lang w:val="el-GR"/>
        </w:rPr>
        <w:t xml:space="preserve">Απεικόνιση ημερήσιου μέσου όρου δεδομένων </w:t>
      </w:r>
      <w:r w:rsidR="00F0212E">
        <w:rPr>
          <w:lang w:val="el-GR"/>
        </w:rPr>
        <w:t>του 15λεπτο</w:t>
      </w:r>
      <w:r w:rsidR="00CB2A37">
        <w:rPr>
          <w:lang w:val="el-GR"/>
        </w:rPr>
        <w:t>υ</w:t>
      </w:r>
      <w:r w:rsidR="00F0212E">
        <w:rPr>
          <w:lang w:val="el-GR"/>
        </w:rPr>
        <w:t xml:space="preserve"> αισθητήρα </w:t>
      </w:r>
      <w:r w:rsidR="00F0212E">
        <w:t>th</w:t>
      </w:r>
      <w:r w:rsidR="00F0212E" w:rsidRPr="007153A3">
        <w:rPr>
          <w:lang w:val="el-GR"/>
        </w:rPr>
        <w:t>1</w:t>
      </w:r>
    </w:p>
    <w:p w14:paraId="4FBFAD9B" w14:textId="794075C5" w:rsidR="00767609" w:rsidRPr="00767609" w:rsidRDefault="00D84BAF" w:rsidP="00A6510A">
      <w:pPr>
        <w:jc w:val="both"/>
        <w:rPr>
          <w:lang w:val="el-GR"/>
        </w:rPr>
      </w:pPr>
      <w:r>
        <w:rPr>
          <w:noProof/>
        </w:rPr>
        <w:drawing>
          <wp:anchor distT="0" distB="0" distL="114300" distR="114300" simplePos="0" relativeHeight="251662336" behindDoc="1" locked="0" layoutInCell="1" allowOverlap="1" wp14:anchorId="4A0C7611" wp14:editId="5D5DADD3">
            <wp:simplePos x="0" y="0"/>
            <wp:positionH relativeFrom="column">
              <wp:posOffset>-507365</wp:posOffset>
            </wp:positionH>
            <wp:positionV relativeFrom="paragraph">
              <wp:posOffset>238125</wp:posOffset>
            </wp:positionV>
            <wp:extent cx="3700145" cy="1517650"/>
            <wp:effectExtent l="0" t="0" r="0" b="6350"/>
            <wp:wrapSquare wrapText="bothSides"/>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700145" cy="1517650"/>
                    </a:xfrm>
                    <a:prstGeom prst="rect">
                      <a:avLst/>
                    </a:prstGeom>
                  </pic:spPr>
                </pic:pic>
              </a:graphicData>
            </a:graphic>
            <wp14:sizeRelH relativeFrom="margin">
              <wp14:pctWidth>0</wp14:pctWidth>
            </wp14:sizeRelH>
            <wp14:sizeRelV relativeFrom="margin">
              <wp14:pctHeight>0</wp14:pctHeight>
            </wp14:sizeRelV>
          </wp:anchor>
        </w:drawing>
      </w:r>
    </w:p>
    <w:p w14:paraId="46B8EE45" w14:textId="66D6B771" w:rsidR="00767609" w:rsidRPr="00767609" w:rsidRDefault="00835AE3" w:rsidP="00A6510A">
      <w:pPr>
        <w:jc w:val="both"/>
        <w:rPr>
          <w:lang w:val="el-GR"/>
        </w:rPr>
      </w:pPr>
      <w:r>
        <w:t>Fig</w:t>
      </w:r>
      <w:r w:rsidRPr="00835AE3">
        <w:rPr>
          <w:lang w:val="el-GR"/>
        </w:rPr>
        <w:t xml:space="preserve">16: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Pr="00835AE3">
        <w:rPr>
          <w:lang w:val="el-GR"/>
        </w:rPr>
        <w:t xml:space="preserve"> </w:t>
      </w:r>
      <w:r>
        <w:t>late</w:t>
      </w:r>
      <w:r w:rsidRPr="00835AE3">
        <w:rPr>
          <w:lang w:val="el-GR"/>
        </w:rPr>
        <w:t xml:space="preserve"> </w:t>
      </w:r>
      <w:r>
        <w:t>rejected</w:t>
      </w:r>
      <w:r w:rsidRPr="00835AE3">
        <w:rPr>
          <w:lang w:val="el-GR"/>
        </w:rPr>
        <w:t xml:space="preserve"> </w:t>
      </w:r>
      <w:r>
        <w:t>events</w:t>
      </w:r>
      <w:r w:rsidRPr="00835AE3">
        <w:rPr>
          <w:lang w:val="el-GR"/>
        </w:rPr>
        <w:t xml:space="preserve"> </w:t>
      </w:r>
      <w:r>
        <w:rPr>
          <w:lang w:val="el-GR"/>
        </w:rPr>
        <w:t>του</w:t>
      </w:r>
      <w:r w:rsidRPr="00835AE3">
        <w:rPr>
          <w:lang w:val="el-GR"/>
        </w:rPr>
        <w:t xml:space="preserve"> 15</w:t>
      </w:r>
      <w:r>
        <w:rPr>
          <w:lang w:val="el-GR"/>
        </w:rPr>
        <w:t xml:space="preserve">λεπτου αισθητήρα </w:t>
      </w:r>
      <w:r>
        <w:t>w</w:t>
      </w:r>
      <w:r w:rsidRPr="00835AE3">
        <w:rPr>
          <w:lang w:val="el-GR"/>
        </w:rPr>
        <w:t>1</w:t>
      </w:r>
    </w:p>
    <w:p w14:paraId="30862F4A" w14:textId="77777777" w:rsidR="00767609" w:rsidRPr="00767609" w:rsidRDefault="00767609" w:rsidP="00A6510A">
      <w:pPr>
        <w:jc w:val="both"/>
        <w:rPr>
          <w:lang w:val="el-GR"/>
        </w:rPr>
      </w:pPr>
    </w:p>
    <w:p w14:paraId="5E20E7B2" w14:textId="77777777" w:rsidR="00767609" w:rsidRPr="00B43EFC" w:rsidRDefault="00767609" w:rsidP="00A6510A">
      <w:pPr>
        <w:jc w:val="both"/>
        <w:rPr>
          <w:lang w:val="el-GR"/>
        </w:rPr>
      </w:pPr>
    </w:p>
    <w:p w14:paraId="61EB5198" w14:textId="77777777" w:rsidR="00767609" w:rsidRPr="00B43EFC" w:rsidRDefault="00767609" w:rsidP="00A6510A">
      <w:pPr>
        <w:jc w:val="both"/>
        <w:rPr>
          <w:lang w:val="el-GR"/>
        </w:rPr>
      </w:pPr>
    </w:p>
    <w:p w14:paraId="1CD74F6D" w14:textId="2F6572A1" w:rsidR="00A6510A" w:rsidRPr="00207917" w:rsidRDefault="00A6510A" w:rsidP="00A6510A">
      <w:pPr>
        <w:jc w:val="both"/>
        <w:rPr>
          <w:lang w:val="el-GR"/>
        </w:rPr>
      </w:pPr>
      <w:r>
        <w:t>Fig</w:t>
      </w:r>
      <w:r w:rsidRPr="00835AE3">
        <w:rPr>
          <w:lang w:val="el-GR"/>
        </w:rPr>
        <w:t>1</w:t>
      </w:r>
      <w:r>
        <w:rPr>
          <w:lang w:val="el-GR"/>
        </w:rPr>
        <w:t>7</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00207917">
        <w:rPr>
          <w:lang w:val="el-GR"/>
        </w:rPr>
        <w:t xml:space="preserve"> μη επεξεργασμένα δεδομένα </w:t>
      </w:r>
      <w:r w:rsidR="000D0830">
        <w:rPr>
          <w:lang w:val="el-GR"/>
        </w:rPr>
        <w:t xml:space="preserve">του </w:t>
      </w:r>
      <w:r w:rsidR="000D0830" w:rsidRPr="00835AE3">
        <w:rPr>
          <w:lang w:val="el-GR"/>
        </w:rPr>
        <w:t>ημερήσιου</w:t>
      </w:r>
      <w:r>
        <w:rPr>
          <w:lang w:val="el-GR"/>
        </w:rPr>
        <w:t xml:space="preserve"> αισθητήρα </w:t>
      </w:r>
      <w:r>
        <w:t>w</w:t>
      </w:r>
      <w:r w:rsidR="00207917">
        <w:t>tot</w:t>
      </w:r>
    </w:p>
    <w:p w14:paraId="217C0307" w14:textId="76B8C64E" w:rsidR="009C35A5" w:rsidRDefault="009C35A5" w:rsidP="006E5C3C">
      <w:pPr>
        <w:jc w:val="both"/>
        <w:rPr>
          <w:lang w:val="el-GR"/>
        </w:rPr>
      </w:pPr>
    </w:p>
    <w:p w14:paraId="111B95BB" w14:textId="56756F8D" w:rsidR="009C35A5" w:rsidRDefault="003E1A0C" w:rsidP="006E5C3C">
      <w:pPr>
        <w:jc w:val="both"/>
        <w:rPr>
          <w:lang w:val="el-GR"/>
        </w:rPr>
      </w:pPr>
      <w:r>
        <w:rPr>
          <w:noProof/>
        </w:rPr>
        <w:drawing>
          <wp:inline distT="0" distB="0" distL="0" distR="0" wp14:anchorId="724556D3" wp14:editId="154B18B3">
            <wp:extent cx="3562710" cy="128524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6"/>
                    <a:stretch>
                      <a:fillRect/>
                    </a:stretch>
                  </pic:blipFill>
                  <pic:spPr>
                    <a:xfrm>
                      <a:off x="0" y="0"/>
                      <a:ext cx="3586409" cy="1293790"/>
                    </a:xfrm>
                    <a:prstGeom prst="rect">
                      <a:avLst/>
                    </a:prstGeom>
                  </pic:spPr>
                </pic:pic>
              </a:graphicData>
            </a:graphic>
          </wp:inline>
        </w:drawing>
      </w:r>
    </w:p>
    <w:p w14:paraId="6F51C2F1" w14:textId="3757322A" w:rsidR="003E1A0C" w:rsidRDefault="003E1A0C" w:rsidP="003E1A0C">
      <w:pPr>
        <w:jc w:val="both"/>
        <w:rPr>
          <w:lang w:val="el-GR"/>
        </w:rPr>
      </w:pPr>
      <w:r>
        <w:t>Fig</w:t>
      </w:r>
      <w:r w:rsidRPr="00835AE3">
        <w:rPr>
          <w:lang w:val="el-GR"/>
        </w:rPr>
        <w:t>1</w:t>
      </w:r>
      <w:r w:rsidRPr="003E1A0C">
        <w:rPr>
          <w:lang w:val="el-GR"/>
        </w:rPr>
        <w:t>8</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sidR="002E1882">
        <w:rPr>
          <w:lang w:val="el-GR"/>
        </w:rPr>
        <w:t>τις ημερήσιες τιμές της διαρροής του νερού που προκύπτει αφαιρώντας από την συνολική ημερήσια κατανάλωση του νερού το άθροισμα των τιμών του 15λεπτου αισθητήρα κατανάλωσης νερού για την ίδια μέρα</w:t>
      </w:r>
    </w:p>
    <w:p w14:paraId="7BBFDA25" w14:textId="0A20B628" w:rsidR="00A67443" w:rsidRDefault="00A67443" w:rsidP="003E1A0C">
      <w:pPr>
        <w:jc w:val="both"/>
        <w:rPr>
          <w:lang w:val="el-GR"/>
        </w:rPr>
      </w:pPr>
    </w:p>
    <w:p w14:paraId="6A1CEBCE" w14:textId="5D64BB21" w:rsidR="007E4AAC" w:rsidRPr="00B91B84"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 xml:space="preserve">εφαρμογών, καθώς δίνεται η δυνατότητα με εύκολο και γρήγορο τρόπο να υπάρχει απεικόνιση των δεδομένων που προέρχονται από τους αισθητήρες και να υπάρχει γρήγορος εντοπισμός αν υπάρχει βλάβη σε κάποιον αισθητήρα 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CDF4199" w14:textId="148168D1" w:rsidR="00AD4EEE" w:rsidRPr="007E4AAC" w:rsidRDefault="00767609" w:rsidP="007E4AAC">
      <w:pPr>
        <w:pStyle w:val="1"/>
        <w:rPr>
          <w:lang w:val="el-GR"/>
        </w:rPr>
      </w:pPr>
      <w:r>
        <w:t>SCALABILITY</w:t>
      </w:r>
    </w:p>
    <w:p w14:paraId="4CEE828C" w14:textId="2A0D86B8" w:rsidR="00767609" w:rsidRPr="00767609" w:rsidRDefault="00767609" w:rsidP="00767609">
      <w:r>
        <w:t>………..</w:t>
      </w:r>
    </w:p>
    <w:p w14:paraId="4B68B850" w14:textId="7D6BD629" w:rsidR="0080791D" w:rsidRPr="009578DF" w:rsidRDefault="0080791D" w:rsidP="00AC3D99">
      <w:pPr>
        <w:pStyle w:val="1"/>
        <w:rPr>
          <w:sz w:val="22"/>
          <w:szCs w:val="22"/>
          <w:lang w:val="el-GR"/>
        </w:rPr>
      </w:pPr>
      <w:r w:rsidRPr="009578DF">
        <w:rPr>
          <w:sz w:val="22"/>
          <w:szCs w:val="22"/>
        </w:rPr>
        <w:t>Acknowledgment</w:t>
      </w:r>
    </w:p>
    <w:p w14:paraId="0B73BD97" w14:textId="0CEFBC37" w:rsidR="00575BCA" w:rsidRPr="005F272E" w:rsidRDefault="00E2058C" w:rsidP="00E2058C">
      <w:pPr>
        <w:pStyle w:val="a3"/>
        <w:ind w:firstLine="0"/>
        <w:rPr>
          <w:lang w:val="el-GR"/>
        </w:rPr>
      </w:pPr>
      <w:r w:rsidRPr="005F272E">
        <w:rPr>
          <w:lang w:val="el-GR"/>
        </w:rPr>
        <w:t xml:space="preserve">Θα θέλαμε να ευχαριστήσουμε την καθηγήτρια </w:t>
      </w:r>
      <w:r w:rsidRPr="005F272E">
        <w:rPr>
          <w:lang w:val="en-US"/>
        </w:rPr>
        <w:t>Vassiliki</w:t>
      </w:r>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r w:rsidRPr="005F272E">
        <w:rPr>
          <w:lang w:val="en-US"/>
        </w:rPr>
        <w:t>antere</w:t>
      </w:r>
      <w:r w:rsidRPr="005F272E">
        <w:rPr>
          <w:lang w:val="el-GR"/>
        </w:rPr>
        <w:t xml:space="preserve"> και τον Παρασκευά Κερασιώτη για την πολύτιμη και άμεση βοήθεια τους, καθ’όλη την διάρκεια της εργασίας.</w:t>
      </w:r>
    </w:p>
    <w:p w14:paraId="796D3B47" w14:textId="4DAB7633" w:rsidR="009303D9" w:rsidRPr="00996751" w:rsidRDefault="009303D9" w:rsidP="00996751">
      <w:pPr>
        <w:pStyle w:val="5"/>
        <w:rPr>
          <w:sz w:val="22"/>
          <w:szCs w:val="22"/>
        </w:rPr>
      </w:pPr>
      <w:r w:rsidRPr="009578DF">
        <w:rPr>
          <w:sz w:val="22"/>
          <w:szCs w:val="22"/>
        </w:rPr>
        <w:t>References</w:t>
      </w:r>
    </w:p>
    <w:p w14:paraId="72D2CCC0" w14:textId="37A97BD5" w:rsidR="00760132" w:rsidRDefault="00000000" w:rsidP="0004781E">
      <w:pPr>
        <w:pStyle w:val="references"/>
        <w:ind w:left="354" w:hanging="354"/>
      </w:pPr>
      <w:hyperlink r:id="rId27" w:history="1">
        <w:r w:rsidR="00760132" w:rsidRPr="00154C6F">
          <w:rPr>
            <w:rStyle w:val="-"/>
          </w:rPr>
          <w:t>https://el.wikipe</w:t>
        </w:r>
        <w:r w:rsidR="00760132" w:rsidRPr="00154C6F">
          <w:rPr>
            <w:rStyle w:val="-"/>
          </w:rPr>
          <w:t>d</w:t>
        </w:r>
        <w:r w:rsidR="00760132" w:rsidRPr="00154C6F">
          <w:rPr>
            <w:rStyle w:val="-"/>
          </w:rPr>
          <w:t>ia.org/wiki/Διαδίκτυο_των</w:t>
        </w:r>
        <w:r w:rsidR="00760132" w:rsidRPr="00154C6F">
          <w:rPr>
            <w:rStyle w:val="-"/>
          </w:rPr>
          <w:t>_</w:t>
        </w:r>
        <w:r w:rsidR="00760132" w:rsidRPr="00154C6F">
          <w:rPr>
            <w:rStyle w:val="-"/>
          </w:rPr>
          <w:t>πραγμάτων</w:t>
        </w:r>
      </w:hyperlink>
      <w:r w:rsidR="00760132">
        <w:t xml:space="preserve"> </w:t>
      </w:r>
    </w:p>
    <w:p w14:paraId="48EB68DA" w14:textId="2E8D03AD" w:rsidR="00AC4A69" w:rsidRDefault="00000000" w:rsidP="0004781E">
      <w:pPr>
        <w:pStyle w:val="references"/>
        <w:ind w:left="354" w:hanging="354"/>
      </w:pPr>
      <w:hyperlink r:id="rId28" w:history="1">
        <w:r w:rsidR="00AC4A69" w:rsidRPr="00154C6F">
          <w:rPr>
            <w:rStyle w:val="-"/>
          </w:rPr>
          <w:t>https://www.visual-paradigm.com/guide/uml-unified-modeling-language/what-is-deployment-diagram/</w:t>
        </w:r>
      </w:hyperlink>
    </w:p>
    <w:p w14:paraId="0312FF50" w14:textId="20FA7564" w:rsidR="00760132" w:rsidRDefault="00000000" w:rsidP="0004781E">
      <w:pPr>
        <w:pStyle w:val="references"/>
        <w:ind w:left="354" w:hanging="354"/>
      </w:pPr>
      <w:hyperlink r:id="rId29" w:history="1">
        <w:r w:rsidR="00760132" w:rsidRPr="00154C6F">
          <w:rPr>
            <w:rStyle w:val="-"/>
          </w:rPr>
          <w:t>https://el.wikipedia.org/wiki/Python</w:t>
        </w:r>
      </w:hyperlink>
    </w:p>
    <w:p w14:paraId="3B2A7936" w14:textId="0F4ADADF" w:rsidR="00D343AA" w:rsidRDefault="00000000" w:rsidP="0004781E">
      <w:pPr>
        <w:pStyle w:val="references"/>
        <w:ind w:left="354" w:hanging="354"/>
      </w:pPr>
      <w:hyperlink r:id="rId30" w:history="1">
        <w:r w:rsidR="00D343AA" w:rsidRPr="00154C6F">
          <w:rPr>
            <w:rStyle w:val="-"/>
          </w:rPr>
          <w:t>https://el.wikipedia.org/wiki/Apache_Kafka</w:t>
        </w:r>
      </w:hyperlink>
    </w:p>
    <w:p w14:paraId="0A040255" w14:textId="6A848B6B" w:rsidR="00A32742" w:rsidRDefault="00000000" w:rsidP="0024154C">
      <w:pPr>
        <w:pStyle w:val="references"/>
        <w:ind w:left="354" w:hanging="354"/>
      </w:pPr>
      <w:hyperlink r:id="rId31" w:history="1">
        <w:r w:rsidR="00A32742" w:rsidRPr="00154C6F">
          <w:rPr>
            <w:rStyle w:val="-"/>
          </w:rPr>
          <w:t>https://kafka.apache.org/</w:t>
        </w:r>
      </w:hyperlink>
    </w:p>
    <w:p w14:paraId="34C28DB5" w14:textId="34237D6C" w:rsidR="00C22B58" w:rsidRDefault="00000000" w:rsidP="0024154C">
      <w:pPr>
        <w:pStyle w:val="references"/>
        <w:ind w:left="354" w:hanging="354"/>
      </w:pPr>
      <w:hyperlink r:id="rId32" w:history="1">
        <w:r w:rsidR="00C22B58" w:rsidRPr="00154C6F">
          <w:rPr>
            <w:rStyle w:val="-"/>
          </w:rPr>
          <w:t>https://kafka.apache.org/documentation/streams/</w:t>
        </w:r>
      </w:hyperlink>
    </w:p>
    <w:p w14:paraId="33187791" w14:textId="70B527D8" w:rsidR="00E66F44" w:rsidRDefault="00000000" w:rsidP="0024154C">
      <w:pPr>
        <w:pStyle w:val="references"/>
        <w:ind w:left="354" w:hanging="354"/>
      </w:pPr>
      <w:hyperlink r:id="rId33" w:history="1">
        <w:r w:rsidR="00E66F44" w:rsidRPr="00154C6F">
          <w:rPr>
            <w:rStyle w:val="-"/>
          </w:rPr>
          <w:t>https://www.influxdata.com/time-series-platform/telegraf/</w:t>
        </w:r>
      </w:hyperlink>
    </w:p>
    <w:p w14:paraId="5BD97C8B" w14:textId="6815AD99" w:rsidR="00FA431A" w:rsidRDefault="00000000" w:rsidP="0024154C">
      <w:pPr>
        <w:pStyle w:val="references"/>
        <w:ind w:left="354" w:hanging="354"/>
      </w:pPr>
      <w:hyperlink r:id="rId34" w:history="1">
        <w:r w:rsidR="00FA431A" w:rsidRPr="00154C6F">
          <w:rPr>
            <w:rStyle w:val="-"/>
          </w:rPr>
          <w:t>https://www.influxdata.com/</w:t>
        </w:r>
      </w:hyperlink>
    </w:p>
    <w:p w14:paraId="78479697" w14:textId="4EA32586" w:rsidR="00153AB0" w:rsidRPr="0024154C" w:rsidRDefault="00000000"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5" w:history="1">
        <w:r w:rsidR="007A790A" w:rsidRPr="00154C6F">
          <w:rPr>
            <w:rStyle w:val="-"/>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2EA4" w14:textId="77777777" w:rsidR="004E593C" w:rsidRDefault="004E593C" w:rsidP="001A3B3D">
      <w:r>
        <w:separator/>
      </w:r>
    </w:p>
  </w:endnote>
  <w:endnote w:type="continuationSeparator" w:id="0">
    <w:p w14:paraId="4C581D82" w14:textId="77777777" w:rsidR="004E593C" w:rsidRDefault="004E59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a5"/>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90D76" w14:textId="77777777" w:rsidR="004E593C" w:rsidRDefault="004E593C" w:rsidP="001A3B3D">
      <w:r>
        <w:separator/>
      </w:r>
    </w:p>
  </w:footnote>
  <w:footnote w:type="continuationSeparator" w:id="0">
    <w:p w14:paraId="1288BCFC" w14:textId="77777777" w:rsidR="004E593C" w:rsidRDefault="004E59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764F1"/>
    <w:rsid w:val="0008758A"/>
    <w:rsid w:val="00097456"/>
    <w:rsid w:val="000A232A"/>
    <w:rsid w:val="000A52F3"/>
    <w:rsid w:val="000B3BC5"/>
    <w:rsid w:val="000C1E68"/>
    <w:rsid w:val="000C7A4D"/>
    <w:rsid w:val="000D0830"/>
    <w:rsid w:val="000D0B84"/>
    <w:rsid w:val="000F2532"/>
    <w:rsid w:val="000F40DA"/>
    <w:rsid w:val="000F75E5"/>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23E12"/>
    <w:rsid w:val="002254A9"/>
    <w:rsid w:val="00232666"/>
    <w:rsid w:val="00233D97"/>
    <w:rsid w:val="002347A2"/>
    <w:rsid w:val="002376C2"/>
    <w:rsid w:val="0024154C"/>
    <w:rsid w:val="00242E21"/>
    <w:rsid w:val="002513DB"/>
    <w:rsid w:val="002531E5"/>
    <w:rsid w:val="00255DF2"/>
    <w:rsid w:val="00260B5C"/>
    <w:rsid w:val="00274D8B"/>
    <w:rsid w:val="002850E3"/>
    <w:rsid w:val="002968E1"/>
    <w:rsid w:val="002E1882"/>
    <w:rsid w:val="002E41E9"/>
    <w:rsid w:val="003215BE"/>
    <w:rsid w:val="00333804"/>
    <w:rsid w:val="00336817"/>
    <w:rsid w:val="00346537"/>
    <w:rsid w:val="0035216B"/>
    <w:rsid w:val="00354FCF"/>
    <w:rsid w:val="00373248"/>
    <w:rsid w:val="00377873"/>
    <w:rsid w:val="00397063"/>
    <w:rsid w:val="003A19E2"/>
    <w:rsid w:val="003A357F"/>
    <w:rsid w:val="003B010E"/>
    <w:rsid w:val="003B2B40"/>
    <w:rsid w:val="003B4E04"/>
    <w:rsid w:val="003B5881"/>
    <w:rsid w:val="003C613B"/>
    <w:rsid w:val="003C742C"/>
    <w:rsid w:val="003E1A0C"/>
    <w:rsid w:val="003F5A08"/>
    <w:rsid w:val="003F6A4C"/>
    <w:rsid w:val="00405E26"/>
    <w:rsid w:val="00412C39"/>
    <w:rsid w:val="00420716"/>
    <w:rsid w:val="00422AD9"/>
    <w:rsid w:val="00425A36"/>
    <w:rsid w:val="00430E29"/>
    <w:rsid w:val="004325FB"/>
    <w:rsid w:val="004331A9"/>
    <w:rsid w:val="00442C17"/>
    <w:rsid w:val="004432BA"/>
    <w:rsid w:val="0044407E"/>
    <w:rsid w:val="00447BB9"/>
    <w:rsid w:val="0046031D"/>
    <w:rsid w:val="004638A5"/>
    <w:rsid w:val="00473AC9"/>
    <w:rsid w:val="00474F7A"/>
    <w:rsid w:val="00480FB0"/>
    <w:rsid w:val="004822B3"/>
    <w:rsid w:val="00495E38"/>
    <w:rsid w:val="004C17AF"/>
    <w:rsid w:val="004C60C0"/>
    <w:rsid w:val="004D72B5"/>
    <w:rsid w:val="004E593C"/>
    <w:rsid w:val="004E7796"/>
    <w:rsid w:val="00502AE4"/>
    <w:rsid w:val="00503B93"/>
    <w:rsid w:val="00530A2A"/>
    <w:rsid w:val="00531420"/>
    <w:rsid w:val="00533386"/>
    <w:rsid w:val="00546292"/>
    <w:rsid w:val="00546BAA"/>
    <w:rsid w:val="005501E6"/>
    <w:rsid w:val="00551B7F"/>
    <w:rsid w:val="0056610F"/>
    <w:rsid w:val="00570386"/>
    <w:rsid w:val="00570987"/>
    <w:rsid w:val="00575BCA"/>
    <w:rsid w:val="005973BA"/>
    <w:rsid w:val="005A4BE9"/>
    <w:rsid w:val="005B0344"/>
    <w:rsid w:val="005B520E"/>
    <w:rsid w:val="005B574D"/>
    <w:rsid w:val="005B61DD"/>
    <w:rsid w:val="005E2800"/>
    <w:rsid w:val="005E32A0"/>
    <w:rsid w:val="005F272E"/>
    <w:rsid w:val="005F485D"/>
    <w:rsid w:val="00602063"/>
    <w:rsid w:val="00605825"/>
    <w:rsid w:val="00615834"/>
    <w:rsid w:val="00621A3D"/>
    <w:rsid w:val="00645D22"/>
    <w:rsid w:val="00647564"/>
    <w:rsid w:val="00651A08"/>
    <w:rsid w:val="00654204"/>
    <w:rsid w:val="00670434"/>
    <w:rsid w:val="0068430B"/>
    <w:rsid w:val="00697DDE"/>
    <w:rsid w:val="006A1687"/>
    <w:rsid w:val="006B6B66"/>
    <w:rsid w:val="006C0BDC"/>
    <w:rsid w:val="006C2A89"/>
    <w:rsid w:val="006D0182"/>
    <w:rsid w:val="006D144C"/>
    <w:rsid w:val="006E1B5F"/>
    <w:rsid w:val="006E5104"/>
    <w:rsid w:val="006E5C3C"/>
    <w:rsid w:val="006F6D3D"/>
    <w:rsid w:val="007153A3"/>
    <w:rsid w:val="00715BEA"/>
    <w:rsid w:val="00731992"/>
    <w:rsid w:val="00740EEA"/>
    <w:rsid w:val="00741F93"/>
    <w:rsid w:val="00750AED"/>
    <w:rsid w:val="00760132"/>
    <w:rsid w:val="00767609"/>
    <w:rsid w:val="00780DC3"/>
    <w:rsid w:val="00794804"/>
    <w:rsid w:val="00796564"/>
    <w:rsid w:val="00797E94"/>
    <w:rsid w:val="007A790A"/>
    <w:rsid w:val="007B2635"/>
    <w:rsid w:val="007B3062"/>
    <w:rsid w:val="007B33F1"/>
    <w:rsid w:val="007B6DDA"/>
    <w:rsid w:val="007C0308"/>
    <w:rsid w:val="007C2FF2"/>
    <w:rsid w:val="007C6444"/>
    <w:rsid w:val="007C7B68"/>
    <w:rsid w:val="007D6161"/>
    <w:rsid w:val="007D6232"/>
    <w:rsid w:val="007E4AAC"/>
    <w:rsid w:val="007F1F99"/>
    <w:rsid w:val="007F768F"/>
    <w:rsid w:val="008012C9"/>
    <w:rsid w:val="00805A54"/>
    <w:rsid w:val="0080791D"/>
    <w:rsid w:val="00810FAB"/>
    <w:rsid w:val="008174E3"/>
    <w:rsid w:val="008209C7"/>
    <w:rsid w:val="0083051C"/>
    <w:rsid w:val="008305FE"/>
    <w:rsid w:val="00835AE3"/>
    <w:rsid w:val="00836367"/>
    <w:rsid w:val="008432D7"/>
    <w:rsid w:val="008466CC"/>
    <w:rsid w:val="00852ECD"/>
    <w:rsid w:val="00852FD8"/>
    <w:rsid w:val="00873603"/>
    <w:rsid w:val="00876666"/>
    <w:rsid w:val="00877F78"/>
    <w:rsid w:val="00880509"/>
    <w:rsid w:val="008805CA"/>
    <w:rsid w:val="00882F8C"/>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C64"/>
    <w:rsid w:val="00937C00"/>
    <w:rsid w:val="00954A1E"/>
    <w:rsid w:val="009578DF"/>
    <w:rsid w:val="0096484C"/>
    <w:rsid w:val="00970757"/>
    <w:rsid w:val="00972203"/>
    <w:rsid w:val="00996751"/>
    <w:rsid w:val="009C0044"/>
    <w:rsid w:val="009C35A5"/>
    <w:rsid w:val="009E1739"/>
    <w:rsid w:val="009F1D79"/>
    <w:rsid w:val="00A006A6"/>
    <w:rsid w:val="00A045E3"/>
    <w:rsid w:val="00A059B3"/>
    <w:rsid w:val="00A16447"/>
    <w:rsid w:val="00A30682"/>
    <w:rsid w:val="00A32742"/>
    <w:rsid w:val="00A402CD"/>
    <w:rsid w:val="00A474EB"/>
    <w:rsid w:val="00A525D4"/>
    <w:rsid w:val="00A6510A"/>
    <w:rsid w:val="00A67443"/>
    <w:rsid w:val="00A84472"/>
    <w:rsid w:val="00A85AB3"/>
    <w:rsid w:val="00A86412"/>
    <w:rsid w:val="00A908B0"/>
    <w:rsid w:val="00A93072"/>
    <w:rsid w:val="00A95619"/>
    <w:rsid w:val="00AB375A"/>
    <w:rsid w:val="00AC3D99"/>
    <w:rsid w:val="00AC4A69"/>
    <w:rsid w:val="00AD4EEE"/>
    <w:rsid w:val="00AD7BCD"/>
    <w:rsid w:val="00AE3409"/>
    <w:rsid w:val="00B02C32"/>
    <w:rsid w:val="00B10A06"/>
    <w:rsid w:val="00B11A60"/>
    <w:rsid w:val="00B11A77"/>
    <w:rsid w:val="00B22613"/>
    <w:rsid w:val="00B27204"/>
    <w:rsid w:val="00B43EFC"/>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4EC5"/>
    <w:rsid w:val="00BE7D3C"/>
    <w:rsid w:val="00BF4AB4"/>
    <w:rsid w:val="00BF5FF6"/>
    <w:rsid w:val="00C0207F"/>
    <w:rsid w:val="00C16117"/>
    <w:rsid w:val="00C22B58"/>
    <w:rsid w:val="00C2636D"/>
    <w:rsid w:val="00C3075A"/>
    <w:rsid w:val="00C46DEB"/>
    <w:rsid w:val="00C563D3"/>
    <w:rsid w:val="00C5763C"/>
    <w:rsid w:val="00C67AF8"/>
    <w:rsid w:val="00C75AA2"/>
    <w:rsid w:val="00C8416C"/>
    <w:rsid w:val="00C8760D"/>
    <w:rsid w:val="00C9075A"/>
    <w:rsid w:val="00C919A4"/>
    <w:rsid w:val="00CA0CC4"/>
    <w:rsid w:val="00CA20A1"/>
    <w:rsid w:val="00CA2B85"/>
    <w:rsid w:val="00CA4392"/>
    <w:rsid w:val="00CA6514"/>
    <w:rsid w:val="00CB012F"/>
    <w:rsid w:val="00CB2A37"/>
    <w:rsid w:val="00CB4151"/>
    <w:rsid w:val="00CC393F"/>
    <w:rsid w:val="00CD3F41"/>
    <w:rsid w:val="00CD43A4"/>
    <w:rsid w:val="00CD4F0D"/>
    <w:rsid w:val="00CD53B8"/>
    <w:rsid w:val="00CD7BDE"/>
    <w:rsid w:val="00CF5AF7"/>
    <w:rsid w:val="00D16D19"/>
    <w:rsid w:val="00D171D9"/>
    <w:rsid w:val="00D2176E"/>
    <w:rsid w:val="00D23896"/>
    <w:rsid w:val="00D343AA"/>
    <w:rsid w:val="00D37813"/>
    <w:rsid w:val="00D4760C"/>
    <w:rsid w:val="00D54719"/>
    <w:rsid w:val="00D632BE"/>
    <w:rsid w:val="00D65F3B"/>
    <w:rsid w:val="00D72D06"/>
    <w:rsid w:val="00D7522C"/>
    <w:rsid w:val="00D7536F"/>
    <w:rsid w:val="00D76668"/>
    <w:rsid w:val="00D84BAF"/>
    <w:rsid w:val="00D96D8C"/>
    <w:rsid w:val="00DC092D"/>
    <w:rsid w:val="00DC1443"/>
    <w:rsid w:val="00DC3A7A"/>
    <w:rsid w:val="00DD4DBA"/>
    <w:rsid w:val="00E07383"/>
    <w:rsid w:val="00E1214D"/>
    <w:rsid w:val="00E165BC"/>
    <w:rsid w:val="00E2058C"/>
    <w:rsid w:val="00E256DE"/>
    <w:rsid w:val="00E30748"/>
    <w:rsid w:val="00E43CE4"/>
    <w:rsid w:val="00E45B39"/>
    <w:rsid w:val="00E47958"/>
    <w:rsid w:val="00E52ED5"/>
    <w:rsid w:val="00E5346A"/>
    <w:rsid w:val="00E61E12"/>
    <w:rsid w:val="00E64AC4"/>
    <w:rsid w:val="00E66F44"/>
    <w:rsid w:val="00E7189B"/>
    <w:rsid w:val="00E7596C"/>
    <w:rsid w:val="00E878F2"/>
    <w:rsid w:val="00EA5F17"/>
    <w:rsid w:val="00EC1EC1"/>
    <w:rsid w:val="00EC5AB9"/>
    <w:rsid w:val="00EC64CF"/>
    <w:rsid w:val="00ED0149"/>
    <w:rsid w:val="00ED1368"/>
    <w:rsid w:val="00EE2A37"/>
    <w:rsid w:val="00EF75AE"/>
    <w:rsid w:val="00EF7DE3"/>
    <w:rsid w:val="00F0165A"/>
    <w:rsid w:val="00F0212E"/>
    <w:rsid w:val="00F03103"/>
    <w:rsid w:val="00F14BF5"/>
    <w:rsid w:val="00F271DE"/>
    <w:rsid w:val="00F27457"/>
    <w:rsid w:val="00F328D5"/>
    <w:rsid w:val="00F558E7"/>
    <w:rsid w:val="00F56219"/>
    <w:rsid w:val="00F627DA"/>
    <w:rsid w:val="00F66617"/>
    <w:rsid w:val="00F726B8"/>
    <w:rsid w:val="00F7288F"/>
    <w:rsid w:val="00F8002E"/>
    <w:rsid w:val="00F821FA"/>
    <w:rsid w:val="00F847A6"/>
    <w:rsid w:val="00F9441B"/>
    <w:rsid w:val="00F97387"/>
    <w:rsid w:val="00FA431A"/>
    <w:rsid w:val="00FA4C32"/>
    <w:rsid w:val="00FB1581"/>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1A0C"/>
    <w:pPr>
      <w:jc w:val="center"/>
    </w:pPr>
  </w:style>
  <w:style w:type="paragraph" w:styleId="1">
    <w:name w:val="heading 1"/>
    <w:basedOn w:val="a"/>
    <w:next w:val="a"/>
    <w:link w:val="1Char"/>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Σώμα κειμένου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1A3B3D"/>
    <w:pPr>
      <w:tabs>
        <w:tab w:val="center" w:pos="4680"/>
        <w:tab w:val="right" w:pos="9360"/>
      </w:tabs>
    </w:pPr>
  </w:style>
  <w:style w:type="character" w:customStyle="1" w:styleId="Char0">
    <w:name w:val="Κεφαλίδα Char"/>
    <w:basedOn w:val="a0"/>
    <w:link w:val="a4"/>
    <w:rsid w:val="001A3B3D"/>
  </w:style>
  <w:style w:type="paragraph" w:styleId="a5">
    <w:name w:val="footer"/>
    <w:basedOn w:val="a"/>
    <w:link w:val="Char1"/>
    <w:rsid w:val="001A3B3D"/>
    <w:pPr>
      <w:tabs>
        <w:tab w:val="center" w:pos="4680"/>
        <w:tab w:val="right" w:pos="9360"/>
      </w:tabs>
    </w:pPr>
  </w:style>
  <w:style w:type="character" w:customStyle="1" w:styleId="Char1">
    <w:name w:val="Υποσέλιδο Char"/>
    <w:basedOn w:val="a0"/>
    <w:link w:val="a5"/>
    <w:rsid w:val="001A3B3D"/>
  </w:style>
  <w:style w:type="character" w:styleId="a6">
    <w:name w:val="Placeholder Text"/>
    <w:basedOn w:val="a0"/>
    <w:uiPriority w:val="99"/>
    <w:semiHidden/>
    <w:rsid w:val="00B02C32"/>
    <w:rPr>
      <w:color w:val="808080"/>
    </w:rPr>
  </w:style>
  <w:style w:type="character" w:styleId="-">
    <w:name w:val="Hyperlink"/>
    <w:basedOn w:val="a0"/>
    <w:rsid w:val="006E5104"/>
    <w:rPr>
      <w:color w:val="0563C1" w:themeColor="hyperlink"/>
      <w:u w:val="single"/>
    </w:rPr>
  </w:style>
  <w:style w:type="character" w:styleId="a7">
    <w:name w:val="Unresolved Mention"/>
    <w:basedOn w:val="a0"/>
    <w:uiPriority w:val="99"/>
    <w:semiHidden/>
    <w:unhideWhenUsed/>
    <w:rsid w:val="006E5104"/>
    <w:rPr>
      <w:color w:val="605E5C"/>
      <w:shd w:val="clear" w:color="auto" w:fill="E1DFDD"/>
    </w:rPr>
  </w:style>
  <w:style w:type="character" w:styleId="-0">
    <w:name w:val="FollowedHyperlink"/>
    <w:basedOn w:val="a0"/>
    <w:rsid w:val="006E5104"/>
    <w:rPr>
      <w:color w:val="954F72" w:themeColor="followedHyperlink"/>
      <w:u w:val="single"/>
    </w:rPr>
  </w:style>
  <w:style w:type="table" w:styleId="a8">
    <w:name w:val="Table Grid"/>
    <w:basedOn w:val="a1"/>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endnote text"/>
    <w:basedOn w:val="a"/>
    <w:link w:val="Char2"/>
    <w:rsid w:val="00741F93"/>
  </w:style>
  <w:style w:type="character" w:customStyle="1" w:styleId="Char2">
    <w:name w:val="Κείμενο σημείωσης τέλους Char"/>
    <w:basedOn w:val="a0"/>
    <w:link w:val="a9"/>
    <w:rsid w:val="00741F93"/>
  </w:style>
  <w:style w:type="character" w:styleId="aa">
    <w:name w:val="endnote reference"/>
    <w:basedOn w:val="a0"/>
    <w:rsid w:val="00741F93"/>
    <w:rPr>
      <w:vertAlign w:val="superscript"/>
    </w:rPr>
  </w:style>
  <w:style w:type="character" w:customStyle="1" w:styleId="1Char">
    <w:name w:val="Επικεφαλίδα 1 Char"/>
    <w:basedOn w:val="a0"/>
    <w:link w:val="1"/>
    <w:rsid w:val="00767609"/>
    <w:rPr>
      <w:smallCaps/>
      <w:noProof/>
    </w:rPr>
  </w:style>
  <w:style w:type="character" w:styleId="ab">
    <w:name w:val="annotation reference"/>
    <w:basedOn w:val="a0"/>
    <w:rsid w:val="00A474EB"/>
    <w:rPr>
      <w:sz w:val="16"/>
      <w:szCs w:val="16"/>
    </w:rPr>
  </w:style>
  <w:style w:type="paragraph" w:styleId="ac">
    <w:name w:val="annotation text"/>
    <w:basedOn w:val="a"/>
    <w:link w:val="Char3"/>
    <w:rsid w:val="00A474EB"/>
  </w:style>
  <w:style w:type="character" w:customStyle="1" w:styleId="Char3">
    <w:name w:val="Κείμενο σχολίου Char"/>
    <w:basedOn w:val="a0"/>
    <w:link w:val="ac"/>
    <w:rsid w:val="00A474EB"/>
  </w:style>
  <w:style w:type="paragraph" w:styleId="ad">
    <w:name w:val="annotation subject"/>
    <w:basedOn w:val="ac"/>
    <w:next w:val="ac"/>
    <w:link w:val="Char4"/>
    <w:semiHidden/>
    <w:unhideWhenUsed/>
    <w:rsid w:val="00A474EB"/>
    <w:rPr>
      <w:b/>
      <w:bCs/>
    </w:rPr>
  </w:style>
  <w:style w:type="character" w:customStyle="1" w:styleId="Char4">
    <w:name w:val="Θέμα σχολίου Char"/>
    <w:basedOn w:val="Char3"/>
    <w:link w:val="ad"/>
    <w:semiHidden/>
    <w:rsid w:val="00A4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3000/d/1Dr8HObVk/stored-data?orgId=1"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influxdata.com/" TargetMode="External"/><Relationship Id="rId7" Type="http://schemas.openxmlformats.org/officeDocument/2006/relationships/endnotes" Target="endnotes.xml"/><Relationship Id="rId12" Type="http://schemas.openxmlformats.org/officeDocument/2006/relationships/hyperlink" Target="http://localhost:3000/d/grS74cbVz/live-streaming?orgId=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nfluxdata.com/time-series-platform/telegra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l.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24" Type="http://schemas.openxmlformats.org/officeDocument/2006/relationships/image" Target="media/image11.png"/><Relationship Id="rId32" Type="http://schemas.openxmlformats.org/officeDocument/2006/relationships/hyperlink" Target="https://kafka.apache.org/documentation/strea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visual-paradigm.com/guide/uml-unified-modeling-language/what-is-deployment-diagram/" TargetMode="External"/><Relationship Id="rId36" Type="http://schemas.openxmlformats.org/officeDocument/2006/relationships/fontTable" Target="fontTable.xml"/><Relationship Id="rId10" Type="http://schemas.openxmlformats.org/officeDocument/2006/relationships/hyperlink" Target="https://www.docker.com/products/docker-desktop/" TargetMode="External"/><Relationship Id="rId19" Type="http://schemas.openxmlformats.org/officeDocument/2006/relationships/image" Target="media/image6.png"/><Relationship Id="rId31" Type="http://schemas.openxmlformats.org/officeDocument/2006/relationships/hyperlink" Target="https://kafka.apache.org/" TargetMode="External"/><Relationship Id="rId4" Type="http://schemas.openxmlformats.org/officeDocument/2006/relationships/settings" Target="settings.xml"/><Relationship Id="rId9" Type="http://schemas.openxmlformats.org/officeDocument/2006/relationships/hyperlink" Target="https://github.com/dpantelaios/Analysis-and-Design-of-Information-System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el.wikipedia.org/wiki/&#916;&#953;&#945;&#948;&#943;&#954;&#964;&#965;&#959;_&#964;&#969;&#957;_&#960;&#961;&#945;&#947;&#956;&#940;&#964;&#969;&#957;" TargetMode="External"/><Relationship Id="rId30" Type="http://schemas.openxmlformats.org/officeDocument/2006/relationships/hyperlink" Target="https://el.wikipedia.org/wiki/Apache_Kafka" TargetMode="External"/><Relationship Id="rId35" Type="http://schemas.openxmlformats.org/officeDocument/2006/relationships/hyperlink" Target="https://en.wikipedia.org/wiki/Graf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8</Pages>
  <Words>3095</Words>
  <Characters>16716</Characters>
  <Application>Microsoft Office Word</Application>
  <DocSecurity>0</DocSecurity>
  <Lines>139</Lines>
  <Paragraphs>39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Moiralex</cp:lastModifiedBy>
  <cp:revision>496</cp:revision>
  <dcterms:created xsi:type="dcterms:W3CDTF">2023-02-27T18:08:00Z</dcterms:created>
  <dcterms:modified xsi:type="dcterms:W3CDTF">2023-03-01T00:42:00Z</dcterms:modified>
</cp:coreProperties>
</file>