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E92" w:rsidRDefault="00392E92" w:rsidP="003F396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Пантякова Дарья Евгеньевна</w:t>
      </w:r>
    </w:p>
    <w:p w:rsidR="00392E92" w:rsidRDefault="00392E92" w:rsidP="003F396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Робот-уборщик игрушек</w:t>
      </w:r>
    </w:p>
    <w:p w:rsidR="003F3968" w:rsidRPr="00417A21" w:rsidRDefault="003F3968" w:rsidP="003F3968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417A21">
        <w:rPr>
          <w:rFonts w:ascii="Times New Roman" w:hAnsi="Times New Roman" w:cs="Times New Roman"/>
          <w:sz w:val="28"/>
          <w:szCs w:val="28"/>
        </w:rPr>
        <w:t xml:space="preserve">Данный проект представляет собой робота, задачей которого является сбор и транспортировка игрушек. </w:t>
      </w:r>
    </w:p>
    <w:p w:rsidR="003F3968" w:rsidRPr="00417A21" w:rsidRDefault="003F3968" w:rsidP="003F3968">
      <w:pPr>
        <w:jc w:val="both"/>
        <w:rPr>
          <w:rFonts w:ascii="Times New Roman" w:hAnsi="Times New Roman" w:cs="Times New Roman"/>
          <w:sz w:val="28"/>
          <w:szCs w:val="28"/>
        </w:rPr>
      </w:pPr>
      <w:r w:rsidRPr="00417A21">
        <w:rPr>
          <w:rFonts w:ascii="Times New Roman" w:hAnsi="Times New Roman" w:cs="Times New Roman"/>
          <w:sz w:val="28"/>
          <w:szCs w:val="28"/>
        </w:rPr>
        <w:t xml:space="preserve">При создании данного проекта использовался набор </w:t>
      </w:r>
      <w:r w:rsidRPr="00417A21">
        <w:rPr>
          <w:rFonts w:ascii="Times New Roman" w:hAnsi="Times New Roman" w:cs="Times New Roman"/>
          <w:sz w:val="28"/>
          <w:szCs w:val="28"/>
          <w:lang w:val="en-US"/>
        </w:rPr>
        <w:t>VEX</w:t>
      </w:r>
      <w:r w:rsidRPr="00417A21">
        <w:rPr>
          <w:rFonts w:ascii="Times New Roman" w:hAnsi="Times New Roman" w:cs="Times New Roman"/>
          <w:sz w:val="28"/>
          <w:szCs w:val="28"/>
        </w:rPr>
        <w:t xml:space="preserve"> </w:t>
      </w:r>
      <w:r w:rsidRPr="00417A21">
        <w:rPr>
          <w:rFonts w:ascii="Times New Roman" w:hAnsi="Times New Roman" w:cs="Times New Roman"/>
          <w:sz w:val="28"/>
          <w:szCs w:val="28"/>
          <w:lang w:val="en-US"/>
        </w:rPr>
        <w:t>EDR</w:t>
      </w:r>
      <w:r w:rsidRPr="00417A21">
        <w:rPr>
          <w:rFonts w:ascii="Times New Roman" w:hAnsi="Times New Roman" w:cs="Times New Roman"/>
          <w:sz w:val="28"/>
          <w:szCs w:val="28"/>
        </w:rPr>
        <w:t>.</w:t>
      </w:r>
    </w:p>
    <w:p w:rsidR="003F3968" w:rsidRPr="00417A21" w:rsidRDefault="003F3968" w:rsidP="003F3968">
      <w:pPr>
        <w:jc w:val="both"/>
        <w:rPr>
          <w:rFonts w:ascii="Times New Roman" w:hAnsi="Times New Roman" w:cs="Times New Roman"/>
          <w:sz w:val="28"/>
          <w:szCs w:val="28"/>
        </w:rPr>
      </w:pPr>
      <w:r w:rsidRPr="00417A21">
        <w:rPr>
          <w:rFonts w:ascii="Times New Roman" w:hAnsi="Times New Roman" w:cs="Times New Roman"/>
          <w:sz w:val="28"/>
          <w:szCs w:val="28"/>
        </w:rPr>
        <w:t>Комплектующие, использованные в проекте:</w:t>
      </w:r>
    </w:p>
    <w:p w:rsidR="003F3968" w:rsidRPr="00417A21" w:rsidRDefault="003F3968" w:rsidP="003F396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17A21">
        <w:rPr>
          <w:rFonts w:ascii="Times New Roman" w:hAnsi="Times New Roman" w:cs="Times New Roman"/>
          <w:sz w:val="28"/>
          <w:szCs w:val="28"/>
        </w:rPr>
        <w:t xml:space="preserve">Микроконтроллер </w:t>
      </w:r>
      <w:r w:rsidRPr="00417A21">
        <w:rPr>
          <w:rFonts w:ascii="Times New Roman" w:hAnsi="Times New Roman" w:cs="Times New Roman"/>
          <w:sz w:val="28"/>
          <w:szCs w:val="28"/>
          <w:lang w:val="en-US"/>
        </w:rPr>
        <w:t xml:space="preserve">VEX ARM </w:t>
      </w:r>
    </w:p>
    <w:p w:rsidR="003F3968" w:rsidRPr="00417A21" w:rsidRDefault="003F3968" w:rsidP="003F396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17A21">
        <w:rPr>
          <w:rFonts w:ascii="Times New Roman" w:hAnsi="Times New Roman" w:cs="Times New Roman"/>
          <w:sz w:val="28"/>
          <w:szCs w:val="28"/>
        </w:rPr>
        <w:t>5 моторов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2-Wire Motor 393</w:t>
      </w:r>
    </w:p>
    <w:p w:rsidR="003F3968" w:rsidRPr="00417A21" w:rsidRDefault="003F3968" w:rsidP="003F396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Металлические пластины с отверстиями разной длины</w:t>
      </w:r>
    </w:p>
    <w:p w:rsidR="003F3968" w:rsidRPr="00417A21" w:rsidRDefault="003F3968" w:rsidP="003F396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Ультразвуковой датчик расстояния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Ultrasonic</w:t>
      </w:r>
      <w:r w:rsidRPr="00417A2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Range</w:t>
      </w:r>
      <w:r w:rsidRPr="00417A2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Finder</w:t>
      </w:r>
    </w:p>
    <w:p w:rsidR="003F3968" w:rsidRDefault="003F3968" w:rsidP="003F396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Металлические крепежные уголки</w:t>
      </w:r>
    </w:p>
    <w:p w:rsidR="003F3968" w:rsidRDefault="003F3968" w:rsidP="003F396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Закрепляющий винт 0,25 дюйма</w:t>
      </w:r>
    </w:p>
    <w:p w:rsidR="003F3968" w:rsidRDefault="003F3968" w:rsidP="003F396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Гайки 8-32</w:t>
      </w:r>
    </w:p>
    <w:p w:rsidR="003F3968" w:rsidRDefault="003F3968" w:rsidP="003F396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Гайки с нейлоновым держателем 8-32</w:t>
      </w:r>
    </w:p>
    <w:p w:rsidR="003F3968" w:rsidRDefault="003F3968" w:rsidP="003F396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Колеса 4 дюйма</w:t>
      </w:r>
    </w:p>
    <w:p w:rsidR="003F3968" w:rsidRDefault="003F3968" w:rsidP="003F396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 создания робота включает такие этапы:</w:t>
      </w:r>
    </w:p>
    <w:p w:rsidR="003F3968" w:rsidRDefault="003F3968" w:rsidP="003F396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 и написание плана работы над роботом</w:t>
      </w:r>
    </w:p>
    <w:p w:rsidR="003F3968" w:rsidRDefault="003F3968" w:rsidP="003F396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Изучение литературы по сборке робота, программированию и специфике работы составляющих робота</w:t>
      </w:r>
    </w:p>
    <w:p w:rsidR="003F3968" w:rsidRDefault="003F3968" w:rsidP="003F396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Сборка робота</w:t>
      </w:r>
    </w:p>
    <w:p w:rsidR="003F3968" w:rsidRDefault="003F3968" w:rsidP="003F396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Пробный пуск (проверка подвижности движущихся частей и прочности неподвижных)</w:t>
      </w:r>
    </w:p>
    <w:p w:rsidR="003F3968" w:rsidRDefault="003F3968" w:rsidP="003F396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Корректировка ошибок</w:t>
      </w:r>
    </w:p>
    <w:p w:rsidR="003F3968" w:rsidRDefault="003F3968" w:rsidP="003F396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Второй пробный пуск (повторяется пока не останется ошибок сборки)</w:t>
      </w:r>
    </w:p>
    <w:p w:rsidR="003F3968" w:rsidRDefault="003F3968" w:rsidP="003F396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Написание программы</w:t>
      </w:r>
    </w:p>
    <w:p w:rsidR="003F3968" w:rsidRDefault="003F3968" w:rsidP="003F396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программы</w:t>
      </w:r>
    </w:p>
    <w:p w:rsidR="003F3968" w:rsidRPr="003F3968" w:rsidRDefault="003F3968" w:rsidP="003F396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Корректировка программы и/или частей конструкции робота</w:t>
      </w:r>
    </w:p>
    <w:p w:rsidR="003F3968" w:rsidRDefault="003F3968" w:rsidP="003F3968">
      <w:pPr>
        <w:pStyle w:val="a3"/>
        <w:numPr>
          <w:ilvl w:val="0"/>
          <w:numId w:val="2"/>
        </w:numPr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программы (повторяется пока не останется ошибок сборки и программы)</w:t>
      </w:r>
    </w:p>
    <w:p w:rsidR="003F3968" w:rsidRPr="00BC5915" w:rsidRDefault="003F3968" w:rsidP="003F396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Финальный запуск</w:t>
      </w:r>
    </w:p>
    <w:p w:rsidR="003F3968" w:rsidRDefault="003F3968" w:rsidP="003F3968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3F3968" w:rsidRPr="003F3968" w:rsidRDefault="003F3968" w:rsidP="003F3968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продукта проекта был получен робот, способный ориентироваться по комнате в поисках объекта, захватывать объект, приносить его в корзину и возвращаться на базу</w:t>
      </w:r>
    </w:p>
    <w:sectPr w:rsidR="003F3968" w:rsidRPr="003F39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06E"/>
    <w:multiLevelType w:val="hybridMultilevel"/>
    <w:tmpl w:val="81EE2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A41754"/>
    <w:multiLevelType w:val="hybridMultilevel"/>
    <w:tmpl w:val="CB7E46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A21"/>
    <w:rsid w:val="00392E92"/>
    <w:rsid w:val="003F3968"/>
    <w:rsid w:val="00417A21"/>
    <w:rsid w:val="004948EE"/>
    <w:rsid w:val="00BC5915"/>
    <w:rsid w:val="00C10CB7"/>
    <w:rsid w:val="00DB5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86F6D"/>
  <w15:chartTrackingRefBased/>
  <w15:docId w15:val="{19E336F5-8174-47D1-AD85-37D2919D8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17A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417A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7A2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17A2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17A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2021-02-11T19:53:00Z</dcterms:created>
  <dcterms:modified xsi:type="dcterms:W3CDTF">2021-02-11T20:22:00Z</dcterms:modified>
</cp:coreProperties>
</file>