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3021530"/>
      </w:sdtPr>
      <w:sdtContent>
        <w:p/>
        <w:p>
          <w:pPr>
            <w:widowControl/>
            <w:jc w:val="left"/>
          </w:pPr>
          <w: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860290" cy="192786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60290" cy="1927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6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151731938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IOS客户端测试报告V1.0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0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id w:val="-2090151685"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aps/>
                                    <w:color w:val="203864" w:themeColor="accent5" w:themeShade="80"/>
                                    <w:sz w:val="28"/>
                                    <w:szCs w:val="28"/>
                                  </w:rPr>
                                </w:sdtEndPr>
                                <w:sdtContent>
                                  <w:p>
                                    <w:pPr>
                                      <w:pStyle w:val="16"/>
                                      <w:spacing w:before="40" w:after="40"/>
                                      <w:rPr>
                                        <w:caps/>
                                        <w:color w:val="20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203864" w:themeColor="accent5" w:themeShade="80"/>
                                        <w:sz w:val="28"/>
                                        <w:szCs w:val="28"/>
                                      </w:rPr>
                                      <w:t>第一轮</w:t>
                                    </w:r>
                                    <w:r>
                                      <w:rPr>
                                        <w:caps/>
                                        <w:color w:val="203864" w:themeColor="accent5" w:themeShade="80"/>
                                        <w:sz w:val="28"/>
                                        <w:szCs w:val="28"/>
                                      </w:rPr>
                                      <w:t>探索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  <w:alias w:val="作者"/>
                                  <w:id w:val="-1536112409"/>
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6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accent5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accent5"/>
                                          </w14:solidFill>
                                        </w14:textFill>
                                      </w:rPr>
                                      <w:t>杨帅权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21.95pt;margin-top:454.6pt;height:151.8pt;width:382.7pt;mso-position-horizontal-relative:page;mso-position-vertical-relative:page;mso-wrap-distance-bottom:0pt;mso-wrap-distance-left:14.4pt;mso-wrap-distance-right:14.4pt;mso-wrap-distance-top:0pt;z-index:251660288;mso-width-relative:margin;mso-height-relative:page;mso-width-percent:790;mso-height-percent:350;" filled="f" stroked="f" coordsize="21600,21600" o:gfxdata="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noLNrYAAAA&#10;BQEAAA8AAAAAAAAAAQAgAAAAIgAAAGRycy9kb3ducmV2LnhtbFBLAQIUABQAAAAIAIdO4kAc0Orx&#10;HQIAABsEAAAOAAAAAAAAAAEAIAAAACc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6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151731938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IOS客户端测试报告V1.0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03864" w:themeColor="accent5" w:themeShade="80"/>
                              <w:sz w:val="28"/>
                              <w:szCs w:val="28"/>
                            </w:rPr>
                            <w:alias w:val="副标题"/>
                            <w:id w:val="-2090151685"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203864" w:themeColor="accent5" w:themeShade="80"/>
                              <w:sz w:val="28"/>
                              <w:szCs w:val="28"/>
                            </w:rPr>
                          </w:sdtEndPr>
                          <w:sdtContent>
                            <w:p>
                              <w:pPr>
                                <w:pStyle w:val="16"/>
                                <w:spacing w:before="40" w:after="40"/>
                                <w:rPr>
                                  <w:caps/>
                                  <w:color w:val="20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203864" w:themeColor="accent5" w:themeShade="80"/>
                                  <w:sz w:val="28"/>
                                  <w:szCs w:val="28"/>
                                </w:rPr>
                                <w:t>第一轮</w:t>
                              </w:r>
                              <w:r>
                                <w:rPr>
                                  <w:caps/>
                                  <w:color w:val="203864" w:themeColor="accent5" w:themeShade="80"/>
                                  <w:sz w:val="28"/>
                                  <w:szCs w:val="28"/>
                                </w:rPr>
                                <w:t>探索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  <w:alias w:val="作者"/>
                            <w:id w:val="-1536112409"/>
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6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杨帅权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425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alias w:val="年份"/>
                                  <w:id w:val="-785116381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17-08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460.1pt;margin-top:19.35pt;height:77.75pt;width:46.8pt;mso-position-horizontal-relative:page;mso-position-vertical-relative:page;z-index:251659264;v-text-anchor:bottom;mso-width-relative:page;mso-height-relative:page;mso-width-percent:76;mso-height-percent:98;" fillcolor="#5B9BD5 [3204]" filled="t" stroked="f" coordsize="21600,21600" o:gfxdata="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61Nd5dQAAAAEAQAADwAAAAAAAAABACAAAAAiAAAAZHJzL2Rvd25yZXYueG1s&#10;UEsBAhQAFAAAAAgAh07iQJDBY6JuAgAAtQQAAA4AAAAAAAAAAQAgAAAAIwEAAGRycy9lMm9Eb2Mu&#10;eG1sUEsFBgAAAAAGAAYAWQEAAAMGAAAAAA==&#10;">
                    <v:fill on="t" focussize="0,0"/>
                    <v:stroke on="f" weight="1pt" miterlimit="8" joinstyle="miter"/>
                    <v:imagedata o:title=""/>
                    <o:lock v:ext="edit" aspectratio="t"/>
                    <v:textbox inset="1.27mm,1.27mm,1.27mm,1.27mm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年份"/>
                            <w:id w:val="-785116381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7-08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p/>
    <w:p/>
    <w:tbl>
      <w:tblPr>
        <w:tblStyle w:val="15"/>
        <w:tblW w:w="85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690"/>
        <w:gridCol w:w="1417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测试目标：</w:t>
            </w:r>
          </w:p>
        </w:tc>
        <w:tc>
          <w:tcPr>
            <w:tcW w:w="3690" w:type="dxa"/>
          </w:tcPr>
          <w:p>
            <w:pPr>
              <w:spacing w:line="36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安易云IOS</w:t>
            </w:r>
            <w:r>
              <w:rPr>
                <w:sz w:val="20"/>
              </w:rPr>
              <w:t xml:space="preserve"> APP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测试版本：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  <w:jc w:val="center"/>
        </w:trPr>
        <w:tc>
          <w:tcPr>
            <w:tcW w:w="155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测试范围：</w:t>
            </w:r>
          </w:p>
        </w:tc>
        <w:tc>
          <w:tcPr>
            <w:tcW w:w="6950" w:type="dxa"/>
            <w:gridSpan w:val="3"/>
          </w:tcPr>
          <w:p>
            <w:pPr>
              <w:spacing w:line="36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测试人：</w:t>
            </w:r>
          </w:p>
        </w:tc>
        <w:tc>
          <w:tcPr>
            <w:tcW w:w="3690" w:type="dxa"/>
          </w:tcPr>
          <w:p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测试时间：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审核人：</w:t>
            </w:r>
          </w:p>
        </w:tc>
        <w:tc>
          <w:tcPr>
            <w:tcW w:w="3690" w:type="dxa"/>
          </w:tcPr>
          <w:p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审核时间：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批准人：</w:t>
            </w:r>
          </w:p>
        </w:tc>
        <w:tc>
          <w:tcPr>
            <w:tcW w:w="3690" w:type="dxa"/>
          </w:tcPr>
          <w:p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发布时间：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0"/>
              </w:rPr>
            </w:pPr>
          </w:p>
        </w:tc>
      </w:tr>
    </w:tbl>
    <w:p>
      <w:pPr>
        <w:spacing w:line="480" w:lineRule="auto"/>
      </w:pPr>
    </w:p>
    <w:p>
      <w:pPr>
        <w:jc w:val="center"/>
        <w:rPr>
          <w:rFonts w:ascii="黑体" w:eastAsia="黑体"/>
          <w:b/>
          <w:sz w:val="44"/>
        </w:rPr>
      </w:pPr>
      <w:r>
        <w:rPr>
          <w:rFonts w:hint="eastAsia" w:ascii="黑体" w:eastAsia="黑体"/>
          <w:sz w:val="44"/>
        </w:rPr>
        <w:t>文件修改控制</w:t>
      </w:r>
    </w:p>
    <w:p/>
    <w:tbl>
      <w:tblPr>
        <w:tblStyle w:val="14"/>
        <w:tblW w:w="101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928"/>
        <w:gridCol w:w="793"/>
        <w:gridCol w:w="4337"/>
        <w:gridCol w:w="967"/>
        <w:gridCol w:w="1070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651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序号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版本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*变化状态</w:t>
            </w:r>
          </w:p>
        </w:tc>
        <w:tc>
          <w:tcPr>
            <w:tcW w:w="4337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修改内容、页码及条款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修改人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批准人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6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337" w:type="dxa"/>
            <w:vAlign w:val="center"/>
          </w:tcPr>
          <w:p>
            <w:r>
              <w:rPr>
                <w:rFonts w:hint="eastAsia"/>
              </w:rPr>
              <w:t>编写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袁旌洋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</w:pPr>
          </w:p>
        </w:tc>
        <w:tc>
          <w:tcPr>
            <w:tcW w:w="1385" w:type="dxa"/>
            <w:vAlign w:val="center"/>
          </w:tcPr>
          <w:p>
            <w:pPr>
              <w:jc w:val="center"/>
            </w:pPr>
            <w:r>
              <w:t>201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08</w:t>
            </w:r>
            <w:r>
              <w:t>-</w:t>
            </w:r>
            <w:r>
              <w:rPr>
                <w:rFonts w:hint="eastAsia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6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337" w:type="dxa"/>
            <w:vAlign w:val="center"/>
          </w:tcPr>
          <w:p>
            <w:r>
              <w:rPr>
                <w:rFonts w:hint="eastAsia"/>
              </w:rPr>
              <w:t>编写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袁旌洋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</w:pPr>
          </w:p>
        </w:tc>
        <w:tc>
          <w:tcPr>
            <w:tcW w:w="1385" w:type="dxa"/>
            <w:vAlign w:val="center"/>
          </w:tcPr>
          <w:p>
            <w:pPr>
              <w:jc w:val="center"/>
            </w:pPr>
            <w:r>
              <w:t>201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08</w:t>
            </w:r>
            <w:r>
              <w:t>-</w:t>
            </w:r>
            <w:r>
              <w:rPr>
                <w:rFonts w:hint="eastAsia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6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337" w:type="dxa"/>
            <w:vAlign w:val="center"/>
          </w:tcPr>
          <w:p>
            <w:r>
              <w:rPr>
                <w:rFonts w:hint="eastAsia"/>
              </w:rPr>
              <w:t>编写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袁旌洋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</w:pPr>
          </w:p>
        </w:tc>
        <w:tc>
          <w:tcPr>
            <w:tcW w:w="1385" w:type="dxa"/>
            <w:vAlign w:val="center"/>
          </w:tcPr>
          <w:p>
            <w:pPr>
              <w:jc w:val="center"/>
            </w:pPr>
            <w:r>
              <w:t>201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08</w:t>
            </w:r>
            <w:r>
              <w:t>-</w:t>
            </w:r>
            <w:r>
              <w:rPr>
                <w:rFonts w:hint="eastAsia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651" w:type="dxa"/>
            <w:vAlign w:val="center"/>
          </w:tcPr>
          <w:p>
            <w:pPr>
              <w:jc w:val="center"/>
            </w:pPr>
          </w:p>
        </w:tc>
        <w:tc>
          <w:tcPr>
            <w:tcW w:w="928" w:type="dxa"/>
            <w:vAlign w:val="center"/>
          </w:tcPr>
          <w:p>
            <w:pPr>
              <w:jc w:val="center"/>
            </w:pPr>
          </w:p>
        </w:tc>
        <w:tc>
          <w:tcPr>
            <w:tcW w:w="793" w:type="dxa"/>
            <w:vAlign w:val="center"/>
          </w:tcPr>
          <w:p>
            <w:pPr>
              <w:jc w:val="center"/>
            </w:pPr>
          </w:p>
        </w:tc>
        <w:tc>
          <w:tcPr>
            <w:tcW w:w="4337" w:type="dxa"/>
            <w:vAlign w:val="center"/>
          </w:tcPr>
          <w:p/>
        </w:tc>
        <w:tc>
          <w:tcPr>
            <w:tcW w:w="967" w:type="dxa"/>
            <w:vAlign w:val="center"/>
          </w:tcPr>
          <w:p>
            <w:pPr>
              <w:jc w:val="center"/>
            </w:pPr>
          </w:p>
        </w:tc>
        <w:tc>
          <w:tcPr>
            <w:tcW w:w="1070" w:type="dxa"/>
            <w:vAlign w:val="center"/>
          </w:tcPr>
          <w:p>
            <w:pPr>
              <w:jc w:val="center"/>
            </w:pPr>
          </w:p>
        </w:tc>
        <w:tc>
          <w:tcPr>
            <w:tcW w:w="138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651" w:type="dxa"/>
            <w:vAlign w:val="center"/>
          </w:tcPr>
          <w:p>
            <w:pPr>
              <w:jc w:val="center"/>
            </w:pPr>
          </w:p>
        </w:tc>
        <w:tc>
          <w:tcPr>
            <w:tcW w:w="928" w:type="dxa"/>
            <w:vAlign w:val="center"/>
          </w:tcPr>
          <w:p>
            <w:pPr>
              <w:jc w:val="center"/>
            </w:pPr>
          </w:p>
        </w:tc>
        <w:tc>
          <w:tcPr>
            <w:tcW w:w="793" w:type="dxa"/>
            <w:vAlign w:val="center"/>
          </w:tcPr>
          <w:p>
            <w:pPr>
              <w:jc w:val="center"/>
            </w:pPr>
          </w:p>
        </w:tc>
        <w:tc>
          <w:tcPr>
            <w:tcW w:w="4337" w:type="dxa"/>
            <w:vAlign w:val="center"/>
          </w:tcPr>
          <w:p/>
        </w:tc>
        <w:tc>
          <w:tcPr>
            <w:tcW w:w="967" w:type="dxa"/>
            <w:vAlign w:val="center"/>
          </w:tcPr>
          <w:p>
            <w:pPr>
              <w:jc w:val="center"/>
            </w:pPr>
          </w:p>
        </w:tc>
        <w:tc>
          <w:tcPr>
            <w:tcW w:w="1070" w:type="dxa"/>
            <w:vAlign w:val="center"/>
          </w:tcPr>
          <w:p>
            <w:pPr>
              <w:jc w:val="center"/>
            </w:pPr>
          </w:p>
        </w:tc>
        <w:tc>
          <w:tcPr>
            <w:tcW w:w="1385" w:type="dxa"/>
            <w:vAlign w:val="center"/>
          </w:tcPr>
          <w:p>
            <w:pPr>
              <w:jc w:val="center"/>
            </w:pPr>
          </w:p>
        </w:tc>
      </w:tr>
    </w:tbl>
    <w:p>
      <w:r>
        <w:rPr>
          <w:rFonts w:hint="eastAsia"/>
        </w:rPr>
        <w:t>*变化状态：A——增加，M——修改，D——删除</w:t>
      </w:r>
    </w:p>
    <w:p/>
    <w:p>
      <w:pPr>
        <w:pStyle w:val="2"/>
        <w:rPr>
          <w:sz w:val="21"/>
          <w:szCs w:val="21"/>
        </w:rPr>
      </w:pPr>
    </w:p>
    <w:p/>
    <w:p/>
    <w:p/>
    <w:p>
      <w:pPr>
        <w:pStyle w:val="2"/>
        <w:rPr>
          <w:sz w:val="44"/>
          <w:szCs w:val="44"/>
        </w:rPr>
      </w:pPr>
      <w:r>
        <w:rPr>
          <w:rFonts w:hint="eastAsia"/>
          <w:sz w:val="21"/>
          <w:szCs w:val="21"/>
        </w:rPr>
        <w:t xml:space="preserve">【3】离线事件   </w:t>
      </w:r>
      <w:r>
        <w:rPr>
          <w:rFonts w:hint="eastAsia"/>
          <w:color w:val="FF0000"/>
          <w:sz w:val="28"/>
          <w:szCs w:val="28"/>
        </w:rPr>
        <w:t>验证未通过（测点状态颜色不正确）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700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700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能源管理；供配电；电气火灾；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700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点击进入安易云登录界面，登录账号：18539270103 密码：123456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制造离线事件，查看设备下测点的状态。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700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1.设备的监测装置离线后，设备下的测点状态图标“绿色”变为“灰色”。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29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700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1.设备的监测装置离线后，测点状态还是‘绿色’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7003" w:type="dxa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7003" w:type="dxa"/>
          </w:tcPr>
          <w:p>
            <w:pPr>
              <w:spacing w:line="360" w:lineRule="auto"/>
              <w:rPr>
                <w:szCs w:val="21"/>
              </w:rPr>
            </w:pPr>
          </w:p>
        </w:tc>
      </w:tr>
    </w:tbl>
    <w:p/>
    <w:p>
      <w:r>
        <w:rPr>
          <w:rFonts w:hint="eastAsia"/>
        </w:rPr>
        <w:t xml:space="preserve">【5】【我的】【消息】【历史消息】查看界面上未读消息，红色标识会变换   </w:t>
      </w:r>
    </w:p>
    <w:p>
      <w:r>
        <w:rPr>
          <w:rFonts w:hint="eastAsia"/>
          <w:b/>
          <w:bCs/>
          <w:color w:val="FF0000"/>
          <w:sz w:val="28"/>
          <w:szCs w:val="32"/>
        </w:rPr>
        <w:t>验证未通过</w:t>
      </w:r>
      <w:r>
        <w:rPr>
          <w:rFonts w:hint="eastAsia"/>
          <w:b/>
          <w:bCs/>
          <w:color w:val="FF0000"/>
          <w:sz w:val="22"/>
          <w:szCs w:val="24"/>
        </w:rPr>
        <w:t>（历史消息中制造一个系统通知和待检修通知。点击【历史消息】界面系统通知查看系统通知信息，系统通知的图标旁边的红色标识消失，点击【历史消息】界面待检修通知查看待检修信息，待检修图标旁边的红色标识会改变）</w:t>
      </w:r>
    </w:p>
    <w:tbl>
      <w:tblPr>
        <w:tblStyle w:val="15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bookmarkStart w:id="0" w:name="OLE_LINK41"/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【我的】【消息】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1.点击进入安易云登录界面，登录账号：18539270103 密码：123456</w:t>
            </w:r>
          </w:p>
          <w:p>
            <w:pPr>
              <w:spacing w:line="360" w:lineRule="auto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发一条系统公告、制作一条待检修信息。点击</w:t>
            </w:r>
            <w:r>
              <w:rPr>
                <w:rFonts w:hint="eastAsia"/>
                <w:color w:val="0D0D0D" w:themeColor="text1" w:themeTint="F2"/>
                <w:sz w:val="2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【历史消息】界面系统通知查看系统通知信息，和待检修信息，观察【消息】界面待检修和系统通知图标旁边的红色标识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bookmarkStart w:id="1" w:name="OLE_LINK39" w:colFirst="1" w:colLast="1"/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查看后的消息，图标旁边的红色标识消失。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待检修图标旁边的红色标识会改变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B050"/>
                <w:szCs w:val="21"/>
              </w:rPr>
            </w:pPr>
          </w:p>
        </w:tc>
      </w:tr>
      <w:bookmarkEnd w:id="0"/>
    </w:tbl>
    <w:p/>
    <w:p>
      <w:r>
        <w:rPr>
          <w:rFonts w:hint="eastAsia"/>
        </w:rPr>
        <w:t xml:space="preserve">【6】【设备档案-告警记录】界面中的报警记录时间没有精确到秒  </w:t>
      </w:r>
      <w:r>
        <w:rPr>
          <w:rFonts w:hint="eastAsia"/>
          <w:b/>
          <w:bCs/>
          <w:color w:val="FF0000"/>
          <w:sz w:val="28"/>
          <w:szCs w:val="32"/>
        </w:rPr>
        <w:t>验证未通过（告警记录时间没有显示.见【附件：6.1】）</w:t>
      </w:r>
    </w:p>
    <w:tbl>
      <w:tblPr>
        <w:tblStyle w:val="15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【供配电-设备台账-设备档案】【电气火灾-设备台账-设备档案】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1.点击进入安易云登录界面，登录账号：18539270103 密码：123456</w:t>
            </w:r>
          </w:p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查看设备档案中</w:t>
            </w:r>
            <w:r>
              <w:rPr>
                <w:rFonts w:hint="eastAsia"/>
              </w:rPr>
              <w:t>告警记录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1.告警记录时间精确到秒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1.告警记录时间没有精确到秒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</w:pPr>
            <w:r>
              <w:rPr>
                <w:rFonts w:hint="eastAsia"/>
              </w:rPr>
              <w:drawing>
                <wp:inline distT="0" distB="0" distL="114300" distR="114300">
                  <wp:extent cx="2761615" cy="4904740"/>
                  <wp:effectExtent l="0" t="0" r="635" b="10160"/>
                  <wp:docPr id="14" name="图片 14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615" cy="490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 xml:space="preserve">                附件：6.1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B050"/>
                <w:szCs w:val="21"/>
              </w:rPr>
            </w:pPr>
          </w:p>
        </w:tc>
      </w:tr>
    </w:tbl>
    <w:p/>
    <w:p>
      <w:pPr>
        <w:rPr>
          <w:color w:val="0D0D0D" w:themeColor="text1" w:themeTint="F2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【8】【能源管理-负荷监测】界面，‘电流’历史曲线图中横轴上时间没有显示完整  </w:t>
      </w:r>
    </w:p>
    <w:p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验证未通过</w:t>
      </w:r>
    </w:p>
    <w:tbl>
      <w:tblPr>
        <w:tblStyle w:val="15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【能源管理-负荷监测】、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供配电-实时监测</w:t>
            </w:r>
            <w:r>
              <w:rPr>
                <w:rFonts w:hint="eastAsia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1.点击进入安易云登录界面，登录账号：18539270103 密码：123456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进入【</w:t>
            </w:r>
            <w:r>
              <w:rPr>
                <w:rFonts w:hint="eastAsia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供配电-实时监测</w:t>
            </w:r>
            <w:r>
              <w:rPr>
                <w:rFonts w:hint="eastAsia"/>
              </w:rPr>
              <w:t>】界面，查看‘1-6层电源总进线’历史曲线图。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进入【</w:t>
            </w:r>
            <w:r>
              <w:rPr>
                <w:rFonts w:hint="eastAsia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能源管理-负荷监测</w:t>
            </w:r>
            <w:r>
              <w:rPr>
                <w:rFonts w:hint="eastAsia"/>
              </w:rPr>
              <w:t>】界面，查看‘1-6层电源总进线’符合曲线图。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1.历史曲线图横轴上的时间能够显示完整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1.历史曲线图横轴上的时间没有显示完整。见【附件8.1】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</w:pPr>
            <w:r>
              <w:rPr>
                <w:rFonts w:hint="eastAsia"/>
              </w:rPr>
              <w:drawing>
                <wp:inline distT="0" distB="0" distL="114300" distR="114300">
                  <wp:extent cx="2667635" cy="4744085"/>
                  <wp:effectExtent l="0" t="0" r="18415" b="18415"/>
                  <wp:docPr id="40" name="图片 40" descr="0CD27AF5B8B126E8A4ABAD43C3DE3AA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0CD27AF5B8B126E8A4ABAD43C3DE3AA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67635" cy="474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 xml:space="preserve">                                 </w:t>
            </w:r>
            <w:r>
              <w:rPr>
                <w:rFonts w:hint="eastAsia"/>
                <w:szCs w:val="21"/>
              </w:rPr>
              <w:t>附件8.1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B050"/>
                <w:szCs w:val="21"/>
              </w:rPr>
            </w:pPr>
          </w:p>
        </w:tc>
      </w:tr>
    </w:tbl>
    <w:p>
      <w:pPr>
        <w:rPr>
          <w:color w:val="0D0D0D" w:themeColor="text1" w:themeTint="F2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【9】所有曲线图中纵轴上的数值显示不正确      </w:t>
      </w:r>
      <w:r>
        <w:rPr>
          <w:rFonts w:hint="eastAsia"/>
          <w:b/>
          <w:bCs/>
          <w:color w:val="FF0000"/>
          <w:sz w:val="24"/>
          <w:szCs w:val="24"/>
        </w:rPr>
        <w:t>验证未通过</w:t>
      </w:r>
    </w:p>
    <w:tbl>
      <w:tblPr>
        <w:tblStyle w:val="15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【能源管理-负荷监测】【供配电-实时监测】【电气火灾-实时监测】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1.点击进入安易云登录界面，登录账号：18539270103 密码：123456</w:t>
            </w:r>
          </w:p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进入【</w:t>
            </w:r>
            <w:r>
              <w:rPr>
                <w:rFonts w:hint="eastAsia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能源管理-负荷监测</w:t>
            </w:r>
            <w:r>
              <w:rPr>
                <w:rFonts w:hint="eastAsia"/>
              </w:rPr>
              <w:t>】界面，将‘1-6层电源总进线’曲线图全屏，并放大曲线图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1.曲线图纵轴上的数值0~1之间的数值正确显示在界面上。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1.曲线图纵轴上的数值0~1之间的数值小数点左边少了个0。见【附件9.1】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</w:pPr>
            <w:r>
              <w:rPr>
                <w:rFonts w:hint="eastAsia"/>
              </w:rPr>
              <w:drawing>
                <wp:inline distT="0" distB="0" distL="114300" distR="114300">
                  <wp:extent cx="5085715" cy="2866390"/>
                  <wp:effectExtent l="0" t="0" r="635" b="10160"/>
                  <wp:docPr id="46" name="图片 46" descr="图片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图片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715" cy="286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 xml:space="preserve">                                 </w:t>
            </w:r>
            <w:r>
              <w:rPr>
                <w:rFonts w:hint="eastAsia"/>
                <w:szCs w:val="21"/>
              </w:rPr>
              <w:t>附件9.1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B050"/>
                <w:szCs w:val="21"/>
              </w:rPr>
            </w:pPr>
          </w:p>
        </w:tc>
      </w:tr>
    </w:tbl>
    <w:p>
      <w:r>
        <w:rPr>
          <w:rFonts w:hint="eastAsia"/>
        </w:rPr>
        <w:t xml:space="preserve">【11】切断网络后点击【设备档案】下的【基本信息、技术资料、主要部件、维修记录、保养记录、检测记录、巡检记录、告警记录、安装位置】界面空白，没有提示：网络异常，请检查网络是否可用   </w:t>
      </w:r>
      <w:r>
        <w:rPr>
          <w:rFonts w:hint="eastAsia"/>
          <w:b/>
          <w:bCs/>
          <w:color w:val="FF0000"/>
          <w:sz w:val="24"/>
          <w:szCs w:val="28"/>
        </w:rPr>
        <w:t>验证未通过</w:t>
      </w:r>
    </w:p>
    <w:tbl>
      <w:tblPr>
        <w:tblStyle w:val="15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供配电-设备台账、电气火灾-设备台账、帮助、资讯、首页-推广、设备说、日报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1.点击进入安易云登录界面，登录账号：18539270103 密码：123456</w:t>
            </w:r>
          </w:p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进入【供配电-设备台账】界面，点击‘1楼照明配电箱’进入设备档案界面，</w:t>
            </w:r>
          </w:p>
          <w:p>
            <w:pPr>
              <w:numPr>
                <w:ilvl w:val="0"/>
                <w:numId w:val="2"/>
              </w:numPr>
              <w:spacing w:line="360" w:lineRule="auto"/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切断网络。分别点击</w:t>
            </w:r>
            <w:r>
              <w:rPr>
                <w:rFonts w:hint="eastAsia"/>
              </w:rPr>
              <w:t>【基本信息、技术资料、主要部件、维修记录、保养记录、检测记录、巡检记录、告警记录、安装位置】；</w:t>
            </w:r>
          </w:p>
          <w:p>
            <w:pPr>
              <w:numPr>
                <w:ilvl w:val="0"/>
                <w:numId w:val="2"/>
              </w:numPr>
              <w:spacing w:line="360" w:lineRule="auto"/>
            </w:pPr>
            <w:r>
              <w:rPr>
                <w:rFonts w:hint="eastAsia"/>
              </w:rPr>
              <w:t>切断网络，打开首页-推广 界面、设备说、日报、首页-消息中心；</w:t>
            </w:r>
          </w:p>
          <w:p>
            <w:pPr>
              <w:numPr>
                <w:ilvl w:val="0"/>
                <w:numId w:val="2"/>
              </w:numPr>
              <w:spacing w:line="360" w:lineRule="auto"/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进入【供配电-设备台账-设备档案-技术资料】界面，切断网络，分别点击jpg、pdf文件</w:t>
            </w:r>
          </w:p>
          <w:p>
            <w:pPr>
              <w:numPr>
                <w:ilvl w:val="0"/>
                <w:numId w:val="2"/>
              </w:numPr>
              <w:spacing w:line="360" w:lineRule="auto"/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进入首页，切断网络，点击右上角</w:t>
            </w:r>
            <w:r>
              <w:drawing>
                <wp:inline distT="0" distB="0" distL="114300" distR="114300">
                  <wp:extent cx="114300" cy="295275"/>
                  <wp:effectExtent l="0" t="0" r="0" b="9525"/>
                  <wp:docPr id="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下的【支持】，输入信息，点击【提交】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r>
              <w:rPr>
                <w:rFonts w:hint="eastAsia"/>
                <w:szCs w:val="21"/>
              </w:rPr>
              <w:t>2.提示：</w:t>
            </w:r>
            <w:r>
              <w:rPr>
                <w:rFonts w:hint="eastAsia"/>
              </w:rPr>
              <w:t>网络异常，请检查网络是否可用</w:t>
            </w:r>
          </w:p>
          <w:p>
            <w:r>
              <w:rPr>
                <w:rFonts w:hint="eastAsia"/>
                <w:szCs w:val="21"/>
              </w:rPr>
              <w:t>3.提示：</w:t>
            </w:r>
            <w:r>
              <w:rPr>
                <w:rFonts w:hint="eastAsia"/>
              </w:rPr>
              <w:t>网络异常，请检查网络是否可用</w:t>
            </w:r>
          </w:p>
          <w:p>
            <w:r>
              <w:rPr>
                <w:rFonts w:hint="eastAsia"/>
              </w:rPr>
              <w:t>4.</w:t>
            </w:r>
            <w:r>
              <w:rPr>
                <w:rFonts w:hint="eastAsia"/>
                <w:szCs w:val="21"/>
              </w:rPr>
              <w:t>提示：</w:t>
            </w:r>
            <w:r>
              <w:rPr>
                <w:rFonts w:hint="eastAsia"/>
              </w:rPr>
              <w:t>网络异常，请检查网络是否可用</w:t>
            </w:r>
          </w:p>
          <w:p>
            <w:r>
              <w:rPr>
                <w:rFonts w:hint="eastAsia"/>
              </w:rPr>
              <w:t>5.</w:t>
            </w:r>
            <w:r>
              <w:rPr>
                <w:rFonts w:hint="eastAsia"/>
                <w:szCs w:val="21"/>
              </w:rPr>
              <w:t>提示：</w:t>
            </w:r>
            <w:r>
              <w:rPr>
                <w:rFonts w:hint="eastAsia"/>
              </w:rPr>
              <w:t>网络异常，请检查网络是否可用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  <w:szCs w:val="21"/>
              </w:rPr>
              <w:t>没有提示：</w:t>
            </w:r>
            <w:r>
              <w:rPr>
                <w:rFonts w:hint="eastAsia"/>
              </w:rPr>
              <w:t>网络异常，请检查网络是否可用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  <w:szCs w:val="21"/>
              </w:rPr>
              <w:t>没有提示：</w:t>
            </w:r>
            <w:r>
              <w:rPr>
                <w:rFonts w:hint="eastAsia"/>
              </w:rPr>
              <w:t>网络异常，请检查网络是否可用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  <w:szCs w:val="21"/>
              </w:rPr>
              <w:t>没有提示：</w:t>
            </w:r>
            <w:r>
              <w:rPr>
                <w:rFonts w:hint="eastAsia"/>
              </w:rPr>
              <w:t>网络异常，请检查网络是否可用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  <w:szCs w:val="21"/>
              </w:rPr>
              <w:t>没有提示：</w:t>
            </w:r>
            <w:r>
              <w:rPr>
                <w:rFonts w:hint="eastAsia"/>
              </w:rPr>
              <w:t>网络异常，请检查网络是否可用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B050"/>
                <w:szCs w:val="21"/>
              </w:rPr>
            </w:pPr>
          </w:p>
        </w:tc>
      </w:tr>
    </w:tbl>
    <w:p/>
    <w:p>
      <w:r>
        <w:rPr>
          <w:rFonts w:hint="eastAsia"/>
        </w:rPr>
        <w:t xml:space="preserve">【12】【能源管理-能耗统计】界面中‘今日电量’和‘当月电量’字体颜色错误  </w:t>
      </w:r>
    </w:p>
    <w:p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验证未通过</w:t>
      </w:r>
    </w:p>
    <w:tbl>
      <w:tblPr>
        <w:tblStyle w:val="15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能源管理-能耗统计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1.点击进入安易云登录界面，登录账号：18539270103 密码：123456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进入能源管理-能耗统计 界面，查看‘今日电量’和‘当月电量’字体颜色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r>
              <w:rPr>
                <w:rFonts w:hint="eastAsia"/>
              </w:rPr>
              <w:t>1.‘今日电量’和‘当月电量’字体颜色为</w:t>
            </w:r>
            <w:r>
              <w:rPr>
                <w:rFonts w:hint="eastAsia"/>
                <w:b/>
                <w:bCs/>
              </w:rPr>
              <w:t>蓝色(#2196F3)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</w:tcPr>
          <w:p>
            <w:r>
              <w:rPr>
                <w:rFonts w:hint="eastAsia"/>
              </w:rPr>
              <w:t>1.‘今日电量’和‘当月电量’字体颜色为紫色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B050"/>
                <w:szCs w:val="21"/>
              </w:rPr>
            </w:pPr>
          </w:p>
        </w:tc>
      </w:tr>
    </w:tbl>
    <w:p>
      <w:r>
        <w:rPr>
          <w:rFonts w:hint="eastAsia"/>
        </w:rPr>
        <w:t xml:space="preserve">【13】IOS能源管理-负荷监测界面今天的负荷曲线图颜色与android能源管理-负荷监测界面今天的负荷曲线图颜色颜色还有差别   </w:t>
      </w:r>
      <w:r>
        <w:rPr>
          <w:rFonts w:hint="eastAsia"/>
          <w:b/>
          <w:bCs/>
          <w:color w:val="C00000"/>
          <w:sz w:val="22"/>
          <w:szCs w:val="24"/>
        </w:rPr>
        <w:t>验证未通过</w:t>
      </w:r>
    </w:p>
    <w:tbl>
      <w:tblPr>
        <w:tblStyle w:val="15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能源管理-负荷监测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1.点击进入安易云登录界面，登录账号：18539270103 密码：123456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进入能源管理-负荷监测 界面，分别查看IOS和android负荷曲线的今日颜色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r>
              <w:rPr>
                <w:rFonts w:hint="eastAsia"/>
              </w:rPr>
              <w:t>1.IOS负荷曲线的今日颜色为高亮浅绿色(#99CC00)。见【附件：13.1】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</w:tcPr>
          <w:p>
            <w:r>
              <w:rPr>
                <w:rFonts w:hint="eastAsia"/>
              </w:rPr>
              <w:t>1.IOS负荷曲线的今日颜色为青绿色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</w:pPr>
            <w:r>
              <w:rPr>
                <w:rFonts w:hint="eastAsia"/>
              </w:rPr>
              <w:drawing>
                <wp:inline distT="0" distB="0" distL="114300" distR="114300">
                  <wp:extent cx="4790440" cy="4228465"/>
                  <wp:effectExtent l="0" t="0" r="10160" b="635"/>
                  <wp:docPr id="8" name="图片 8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图片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440" cy="422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 xml:space="preserve">                              附件：13.1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B050"/>
                <w:szCs w:val="21"/>
              </w:rPr>
            </w:pPr>
          </w:p>
        </w:tc>
      </w:tr>
    </w:tbl>
    <w:p>
      <w:r>
        <w:rPr>
          <w:rFonts w:hint="eastAsia"/>
        </w:rPr>
        <w:t>【14】【首页】三个推广信息的右上角少了</w:t>
      </w:r>
      <w:r>
        <w:drawing>
          <wp:inline distT="0" distB="0" distL="114300" distR="114300">
            <wp:extent cx="238125" cy="2000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b/>
          <w:bCs/>
          <w:color w:val="FF0000"/>
          <w:sz w:val="24"/>
          <w:szCs w:val="28"/>
        </w:rPr>
        <w:t>验证未通过</w:t>
      </w:r>
    </w:p>
    <w:tbl>
      <w:tblPr>
        <w:tblStyle w:val="15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首页-推广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1.点击进入安易云登录界面，登录账号：18539270103 密码：123456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进入首页 界面，查看三个推广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r>
              <w:rPr>
                <w:rFonts w:hint="eastAsia"/>
              </w:rPr>
              <w:t>1.首页上的三个推广能和android上的推广一样。见【附件：14.1】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</w:tcPr>
          <w:p>
            <w:r>
              <w:rPr>
                <w:rFonts w:hint="eastAsia"/>
              </w:rPr>
              <w:t>1.首页上的三个推广右上角少了</w:t>
            </w:r>
            <w:r>
              <w:drawing>
                <wp:inline distT="0" distB="0" distL="114300" distR="114300">
                  <wp:extent cx="238125" cy="200025"/>
                  <wp:effectExtent l="0" t="0" r="9525" b="952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。见【附件：14.2】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</w:pPr>
            <w:r>
              <w:rPr>
                <w:rFonts w:hint="eastAsia"/>
              </w:rPr>
              <w:drawing>
                <wp:inline distT="0" distB="0" distL="114300" distR="114300">
                  <wp:extent cx="2183130" cy="3854450"/>
                  <wp:effectExtent l="0" t="0" r="7620" b="12700"/>
                  <wp:docPr id="6" name="图片 6" descr="Screenshot_2017-08-12-14-43-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Screenshot_2017-08-12-14-43-5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130" cy="385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drawing>
                <wp:inline distT="0" distB="0" distL="114300" distR="114300">
                  <wp:extent cx="2132330" cy="3832860"/>
                  <wp:effectExtent l="0" t="0" r="1270" b="15240"/>
                  <wp:docPr id="7" name="图片 7" descr="Screenshot_2017-08-12-14-43-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Screenshot_2017-08-12-14-43-5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330" cy="383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 xml:space="preserve">            附件：14.1                          附件：14.2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B050"/>
                <w:szCs w:val="21"/>
              </w:rPr>
            </w:pPr>
          </w:p>
        </w:tc>
      </w:tr>
    </w:tbl>
    <w:p>
      <w:pPr>
        <w:rPr>
          <w:b/>
          <w:bCs/>
          <w:color w:val="FF0000"/>
          <w:sz w:val="24"/>
          <w:szCs w:val="28"/>
        </w:rPr>
      </w:pPr>
      <w:r>
        <w:rPr>
          <w:rFonts w:hint="eastAsia"/>
        </w:rPr>
        <w:t xml:space="preserve">【15】【我的】【消息】【历史消息】界面的中消息删除失败  </w:t>
      </w:r>
      <w:r>
        <w:rPr>
          <w:rFonts w:hint="eastAsia"/>
          <w:b/>
          <w:bCs/>
          <w:color w:val="FF0000"/>
          <w:sz w:val="24"/>
          <w:szCs w:val="28"/>
        </w:rPr>
        <w:t>验证未通过</w:t>
      </w:r>
    </w:p>
    <w:tbl>
      <w:tblPr>
        <w:tblStyle w:val="15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【我的-消息-历史消息】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4"/>
              </w:num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点击进入安易云登录界面，登录账号：18539270103 密码：123456</w:t>
            </w:r>
          </w:p>
          <w:p>
            <w:pPr>
              <w:numPr>
                <w:ilvl w:val="0"/>
                <w:numId w:val="4"/>
              </w:numPr>
              <w:spacing w:line="360" w:lineRule="auto"/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制造一条待检修、系统通知。</w:t>
            </w:r>
            <w:r>
              <w:rPr>
                <w:rFonts w:hint="eastAsia"/>
              </w:rPr>
              <w:t>进入我的-消息-历史消息 界面，将待检修、系统通知的信息全部删除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r>
              <w:rPr>
                <w:rFonts w:hint="eastAsia"/>
              </w:rPr>
              <w:t>1.删除成功。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删除失败。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B050"/>
                <w:szCs w:val="21"/>
              </w:rPr>
            </w:pPr>
          </w:p>
        </w:tc>
      </w:tr>
    </w:tbl>
    <w:p>
      <w:r>
        <w:rPr>
          <w:rFonts w:hint="eastAsia"/>
        </w:rPr>
        <w:t xml:space="preserve">【16】【我的】【消息】【历史消息】信息的详细信息时间错误   </w:t>
      </w:r>
      <w:r>
        <w:rPr>
          <w:rFonts w:hint="eastAsia"/>
          <w:b/>
          <w:bCs/>
          <w:color w:val="FF0000"/>
          <w:sz w:val="24"/>
          <w:szCs w:val="28"/>
        </w:rPr>
        <w:t xml:space="preserve"> 验证未通过</w:t>
      </w:r>
    </w:p>
    <w:tbl>
      <w:tblPr>
        <w:tblStyle w:val="15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【我的-消息-历史消息】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1.点击进入安易云登录界面，登录账号：18539270103 密码：123456</w:t>
            </w:r>
          </w:p>
          <w:p>
            <w:pPr>
              <w:spacing w:line="360" w:lineRule="auto"/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2.制造一条待检修、系统通知。</w:t>
            </w:r>
            <w:r>
              <w:rPr>
                <w:rFonts w:hint="eastAsia"/>
              </w:rPr>
              <w:t>进入我的-消息-历史消息 界面，点击待检修通知，进入待检修界面，查看界面中所有待检修通知的时间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r>
              <w:rPr>
                <w:rFonts w:hint="eastAsia"/>
              </w:rPr>
              <w:t>1.待检修通知的时间正确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</w:tcPr>
          <w:p>
            <w:r>
              <w:rPr>
                <w:rFonts w:hint="eastAsia"/>
              </w:rPr>
              <w:t>1.待检修通知的时间错误。见【附件16.1】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</w:pPr>
            <w:r>
              <w:rPr>
                <w:rFonts w:hint="eastAsia"/>
              </w:rPr>
              <w:drawing>
                <wp:inline distT="0" distB="0" distL="114300" distR="114300">
                  <wp:extent cx="2666365" cy="4125595"/>
                  <wp:effectExtent l="0" t="0" r="635" b="8255"/>
                  <wp:docPr id="17" name="图片 17" descr="8A60159898B1BF22A8BE32486C07B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8A60159898B1BF22A8BE32486C07B37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365" cy="412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1260" w:firstLineChars="600"/>
            </w:pPr>
            <w:r>
              <w:rPr>
                <w:rFonts w:hint="eastAsia"/>
              </w:rPr>
              <w:t>附件：16.1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B050"/>
                <w:szCs w:val="21"/>
              </w:rPr>
            </w:pPr>
          </w:p>
        </w:tc>
      </w:tr>
    </w:tbl>
    <w:p>
      <w:pPr>
        <w:rPr>
          <w:rStyle w:val="6"/>
          <w:rFonts w:ascii="宋体" w:hAnsi="宋体" w:eastAsia="宋体" w:cs="宋体"/>
          <w:color w:val="FF0000"/>
          <w:sz w:val="28"/>
          <w:szCs w:val="28"/>
        </w:rPr>
      </w:pPr>
      <w:r>
        <w:rPr>
          <w:rStyle w:val="6"/>
          <w:rFonts w:hint="eastAsia" w:ascii="宋体" w:hAnsi="宋体" w:eastAsia="宋体" w:cs="宋体"/>
          <w:b w:val="0"/>
          <w:bCs/>
          <w:sz w:val="24"/>
          <w:szCs w:val="24"/>
        </w:rPr>
        <w:t xml:space="preserve">【18】维保提醒界面【已处理】功能失败   </w:t>
      </w:r>
      <w:r>
        <w:rPr>
          <w:rStyle w:val="6"/>
          <w:rFonts w:hint="eastAsia" w:ascii="宋体" w:hAnsi="宋体" w:eastAsia="宋体" w:cs="宋体"/>
          <w:color w:val="FF0000"/>
          <w:sz w:val="28"/>
          <w:szCs w:val="28"/>
        </w:rPr>
        <w:t>验证未通过</w:t>
      </w:r>
    </w:p>
    <w:tbl>
      <w:tblPr>
        <w:tblStyle w:val="15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【供配电】、【电气火灾】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1.点击进入安易云登录界面，登录账号：18539270103 密码：123456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供配电和电气火灾分别制造一条待检修信息，分别进入【供配电-维保提醒】【电气火灾-维保提醒】界面，点击待检修信息的【已处理】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r>
              <w:rPr>
                <w:rFonts w:hint="eastAsia"/>
              </w:rPr>
              <w:t>1.待检修信息处理成功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</w:tcPr>
          <w:p>
            <w:r>
              <w:rPr>
                <w:rFonts w:hint="eastAsia"/>
              </w:rPr>
              <w:t>1.点击【已处理】提示：报修失败。见【附件：18.1】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</w:pPr>
            <w:r>
              <w:rPr>
                <w:rFonts w:hint="eastAsia"/>
              </w:rPr>
              <w:drawing>
                <wp:inline distT="0" distB="0" distL="114300" distR="114300">
                  <wp:extent cx="2381885" cy="4229735"/>
                  <wp:effectExtent l="0" t="0" r="18415" b="18415"/>
                  <wp:docPr id="18" name="图片 18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885" cy="422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 xml:space="preserve">             附件：18.1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B050"/>
                <w:szCs w:val="21"/>
              </w:rPr>
            </w:pPr>
          </w:p>
        </w:tc>
      </w:tr>
    </w:tbl>
    <w:p>
      <w:pPr>
        <w:tabs>
          <w:tab w:val="left" w:pos="2711"/>
        </w:tabs>
        <w:jc w:val="left"/>
        <w:rPr>
          <w:rStyle w:val="6"/>
          <w:rFonts w:ascii="宋体" w:hAnsi="宋体" w:eastAsia="宋体" w:cs="宋体"/>
          <w:b w:val="0"/>
          <w:bCs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/>
          <w:sz w:val="24"/>
          <w:szCs w:val="24"/>
        </w:rPr>
        <w:t>【19】【维保提醒】‘待检修’和‘待保养’右侧数量颜色有误</w:t>
      </w:r>
    </w:p>
    <w:tbl>
      <w:tblPr>
        <w:tblStyle w:val="15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【供配电】、【电气火灾】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1.点击进入安易云登录界面，登录账号：18539270103 密码：123456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分别进入【供配电-维保提醒】【电气火灾-维保提醒】界面，查看‘待检修’和‘待保养’右侧数量颜色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r>
              <w:rPr>
                <w:rFonts w:hint="eastAsia"/>
              </w:rPr>
              <w:t>1.颜色为</w:t>
            </w:r>
            <w:r>
              <w:rPr>
                <w:rFonts w:hint="eastAsia"/>
                <w:b/>
                <w:bCs/>
              </w:rPr>
              <w:t>红色(#F44336)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</w:tcPr>
          <w:p>
            <w:r>
              <w:rPr>
                <w:rFonts w:hint="eastAsia"/>
              </w:rPr>
              <w:t>1.颜色为黑色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</w:pPr>
            <w:r>
              <w:rPr>
                <w:rFonts w:hint="eastAsia"/>
              </w:rPr>
              <w:drawing>
                <wp:inline distT="0" distB="0" distL="114300" distR="114300">
                  <wp:extent cx="2371725" cy="2314575"/>
                  <wp:effectExtent l="0" t="0" r="9525" b="9525"/>
                  <wp:docPr id="10" name="图片 10" descr="图片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图片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 xml:space="preserve">             附件：19.1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B050"/>
                <w:szCs w:val="21"/>
              </w:rPr>
            </w:pPr>
          </w:p>
        </w:tc>
      </w:tr>
    </w:tbl>
    <w:p>
      <w:pPr>
        <w:tabs>
          <w:tab w:val="left" w:pos="2711"/>
        </w:tabs>
        <w:jc w:val="left"/>
        <w:rPr>
          <w:rStyle w:val="6"/>
          <w:rFonts w:ascii="宋体" w:hAnsi="宋体" w:eastAsia="宋体" w:cs="宋体"/>
          <w:b w:val="0"/>
          <w:bCs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/>
          <w:sz w:val="24"/>
          <w:szCs w:val="24"/>
        </w:rPr>
        <w:t>【20】【消息中心】待检修、待保养界面没有信息时，背景图片不正确</w:t>
      </w:r>
    </w:p>
    <w:tbl>
      <w:tblPr>
        <w:tblStyle w:val="15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【消息中心】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1.点击进入安易云登录界面，登录账号：18539270103 密码：123456</w:t>
            </w:r>
          </w:p>
          <w:p>
            <w:pPr>
              <w:spacing w:line="360" w:lineRule="auto"/>
            </w:pPr>
            <w:r>
              <w:rPr>
                <w:rStyle w:val="6"/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待检修、待保养界面没有信息时，查看背景图片是否正确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r>
              <w:rPr>
                <w:rFonts w:hint="eastAsia"/>
              </w:rPr>
              <w:t>1.背景图片跟android中的背景图片一样。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</w:tcPr>
          <w:p>
            <w:r>
              <w:rPr>
                <w:rFonts w:hint="eastAsia"/>
              </w:rPr>
              <w:t>1.背景图片跟android中的背景图片不一样。见【附件：20.1】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</w:pPr>
            <w:r>
              <w:rPr>
                <w:rFonts w:hint="eastAsia"/>
              </w:rPr>
              <w:drawing>
                <wp:inline distT="0" distB="0" distL="114300" distR="114300">
                  <wp:extent cx="5171440" cy="2771140"/>
                  <wp:effectExtent l="0" t="0" r="10160" b="10160"/>
                  <wp:docPr id="9" name="图片 9" descr="I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IOS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440" cy="277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 xml:space="preserve">                             附件：20.1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B050"/>
                <w:szCs w:val="21"/>
              </w:rPr>
            </w:pPr>
          </w:p>
        </w:tc>
      </w:tr>
    </w:tbl>
    <w:p>
      <w:pPr>
        <w:tabs>
          <w:tab w:val="left" w:pos="2711"/>
        </w:tabs>
        <w:jc w:val="left"/>
        <w:rPr>
          <w:rStyle w:val="6"/>
          <w:rFonts w:ascii="宋体" w:hAnsi="宋体" w:eastAsia="宋体" w:cs="宋体"/>
          <w:b w:val="0"/>
          <w:bCs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/>
          <w:sz w:val="24"/>
          <w:szCs w:val="24"/>
        </w:rPr>
        <w:t>【21】【设置】界面“清除缓存”旁边没有显示出缓存大小</w:t>
      </w:r>
    </w:p>
    <w:tbl>
      <w:tblPr>
        <w:tblStyle w:val="15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【我的-设置】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1.点击进入安易云登录界面，登录账号：18539270103 密码：123456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查看【设置】界面“清除缓存”有没有显示出缓存大小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r>
              <w:rPr>
                <w:rFonts w:hint="eastAsia"/>
              </w:rPr>
              <w:t>1.显示缓存大小。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</w:tcPr>
          <w:p>
            <w:r>
              <w:rPr>
                <w:rFonts w:hint="eastAsia"/>
              </w:rPr>
              <w:t>1.没有显示缓存大小。见【附件21.1】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</w:pPr>
            <w:r>
              <w:rPr>
                <w:rFonts w:hint="eastAsia"/>
              </w:rPr>
              <w:drawing>
                <wp:inline distT="0" distB="0" distL="114300" distR="114300">
                  <wp:extent cx="4761865" cy="3037840"/>
                  <wp:effectExtent l="0" t="0" r="635" b="10160"/>
                  <wp:docPr id="11" name="图片 11" descr="I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IOS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865" cy="303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 xml:space="preserve">                               附件：21.1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B050"/>
                <w:szCs w:val="21"/>
              </w:rPr>
            </w:pPr>
          </w:p>
        </w:tc>
      </w:tr>
    </w:tbl>
    <w:p>
      <w:pPr>
        <w:tabs>
          <w:tab w:val="left" w:pos="2711"/>
        </w:tabs>
        <w:jc w:val="left"/>
        <w:rPr>
          <w:rStyle w:val="6"/>
          <w:rFonts w:ascii="宋体" w:hAnsi="宋体" w:eastAsia="宋体" w:cs="宋体"/>
          <w:b w:val="0"/>
          <w:bCs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/>
          <w:sz w:val="24"/>
          <w:szCs w:val="24"/>
        </w:rPr>
        <w:t>【22】【设备台账】界面部分字体颜色不正确</w:t>
      </w:r>
    </w:p>
    <w:tbl>
      <w:tblPr>
        <w:tblStyle w:val="15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【供配电】【电气火灾】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1.点击进入安易云登录界面，登录账号：18539270103 密码：123456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进入【设备台账】界面，查看IOS界面字体颜色是否与android界面字体颜色一样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r>
              <w:rPr>
                <w:rFonts w:hint="eastAsia"/>
              </w:rPr>
              <w:t>1.IOS界面字体颜色与android界面字体颜色一样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</w:tcPr>
          <w:p>
            <w:r>
              <w:rPr>
                <w:rFonts w:hint="eastAsia"/>
              </w:rPr>
              <w:t>1.IOS界面字体颜色与android界面字体颜色不一样。见【附件22.1】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</w:pPr>
            <w:r>
              <w:rPr>
                <w:rFonts w:hint="eastAsia"/>
              </w:rPr>
              <w:drawing>
                <wp:inline distT="0" distB="0" distL="114300" distR="114300">
                  <wp:extent cx="5170170" cy="4572635"/>
                  <wp:effectExtent l="0" t="0" r="11430" b="18415"/>
                  <wp:docPr id="12" name="图片 12" descr="图片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图片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170" cy="457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 xml:space="preserve">                               附件：22.1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B050"/>
                <w:szCs w:val="21"/>
              </w:rPr>
            </w:pPr>
          </w:p>
        </w:tc>
      </w:tr>
    </w:tbl>
    <w:p>
      <w:pPr>
        <w:tabs>
          <w:tab w:val="left" w:pos="2711"/>
        </w:tabs>
        <w:jc w:val="left"/>
        <w:rPr>
          <w:rStyle w:val="6"/>
          <w:rFonts w:ascii="宋体" w:hAnsi="宋体" w:eastAsia="宋体" w:cs="宋体"/>
          <w:b w:val="0"/>
          <w:bCs/>
          <w:sz w:val="24"/>
          <w:szCs w:val="24"/>
        </w:rPr>
      </w:pPr>
    </w:p>
    <w:p>
      <w:pPr>
        <w:tabs>
          <w:tab w:val="left" w:pos="2711"/>
        </w:tabs>
        <w:jc w:val="left"/>
        <w:rPr>
          <w:rStyle w:val="6"/>
          <w:rFonts w:ascii="宋体" w:hAnsi="宋体" w:eastAsia="宋体" w:cs="宋体"/>
          <w:b w:val="0"/>
          <w:bCs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/>
          <w:sz w:val="24"/>
          <w:szCs w:val="24"/>
        </w:rPr>
        <w:t>【2</w:t>
      </w:r>
      <w:r>
        <w:rPr>
          <w:rStyle w:val="6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</w:t>
      </w:r>
      <w:r>
        <w:rPr>
          <w:rStyle w:val="6"/>
          <w:rFonts w:hint="eastAsia" w:ascii="宋体" w:hAnsi="宋体" w:eastAsia="宋体" w:cs="宋体"/>
          <w:b w:val="0"/>
          <w:bCs/>
          <w:sz w:val="24"/>
          <w:szCs w:val="24"/>
        </w:rPr>
        <w:t>】打开APP，点击通知栏中报警通知没有进入【消息中心-告警】界面</w:t>
      </w:r>
    </w:p>
    <w:tbl>
      <w:tblPr>
        <w:tblStyle w:val="15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通知栏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1.点击进入安易云登录界面，登录账号：18539270103 密码：123456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打开APP，界面停留在首页，点击通知栏中报警通知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tabs>
                <w:tab w:val="left" w:pos="2711"/>
              </w:tabs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直接</w:t>
            </w:r>
            <w:r>
              <w:rPr>
                <w:rStyle w:val="6"/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进入【消息中心-告警】界面</w:t>
            </w:r>
            <w:r>
              <w:rPr>
                <w:rStyle w:val="6"/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，</w:t>
            </w:r>
            <w:r>
              <w:rPr>
                <w:rStyle w:val="6"/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展示告</w:t>
            </w:r>
            <w:bookmarkStart w:id="2" w:name="_GoBack"/>
            <w:bookmarkEnd w:id="2"/>
            <w:r>
              <w:rPr>
                <w:rStyle w:val="6"/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</w:tcPr>
          <w:p>
            <w:pPr>
              <w:tabs>
                <w:tab w:val="left" w:pos="2711"/>
              </w:tabs>
              <w:jc w:val="left"/>
            </w:pPr>
            <w:r>
              <w:rPr>
                <w:rFonts w:hint="eastAsia"/>
              </w:rPr>
              <w:t>1.</w:t>
            </w:r>
            <w:r>
              <w:rPr>
                <w:rStyle w:val="6"/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没有进入【消息中心-告警】界面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B050"/>
                <w:szCs w:val="21"/>
              </w:rPr>
            </w:pPr>
          </w:p>
        </w:tc>
      </w:tr>
    </w:tbl>
    <w:p>
      <w:pPr>
        <w:tabs>
          <w:tab w:val="left" w:pos="2711"/>
        </w:tabs>
        <w:jc w:val="left"/>
        <w:rPr>
          <w:rStyle w:val="6"/>
          <w:rFonts w:ascii="宋体" w:hAnsi="宋体" w:eastAsia="宋体" w:cs="宋体"/>
          <w:b w:val="0"/>
          <w:bCs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/>
          <w:sz w:val="24"/>
          <w:szCs w:val="24"/>
        </w:rPr>
        <w:t>【2</w:t>
      </w:r>
      <w:r>
        <w:rPr>
          <w:rStyle w:val="6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</w:t>
      </w:r>
      <w:r>
        <w:rPr>
          <w:rStyle w:val="6"/>
          <w:rFonts w:hint="eastAsia" w:ascii="宋体" w:hAnsi="宋体" w:eastAsia="宋体" w:cs="宋体"/>
          <w:b w:val="0"/>
          <w:bCs/>
          <w:sz w:val="24"/>
          <w:szCs w:val="24"/>
        </w:rPr>
        <w:t>】苹果6S，点击桌面APP图标，欢迎界面背景色是黑色</w:t>
      </w:r>
    </w:p>
    <w:tbl>
      <w:tblPr>
        <w:tblStyle w:val="15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欢迎界面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1.点击进入安易云登录界面，登录账号：18539270103 密码：123456</w:t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>苹果6S之前装有安易云，2017/08/16将以前的安易云卸载，</w:t>
            </w:r>
            <w:r>
              <w:rPr>
                <w:rFonts w:hint="eastAsia"/>
                <w:sz w:val="20"/>
                <w:szCs w:val="21"/>
              </w:rPr>
              <w:t>从</w:t>
            </w:r>
            <w:r>
              <w:rPr>
                <w:rFonts w:hint="eastAsia" w:ascii="宋体" w:hAnsi="宋体" w:eastAsia="宋体" w:cs="宋体"/>
                <w:kern w:val="0"/>
                <w:sz w:val="22"/>
                <w:lang w:bidi="ar"/>
              </w:rPr>
              <w:t>App Store上重新下载安装。安装成功后，点击桌面安易云图标，进入欢迎界面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tabs>
                <w:tab w:val="left" w:pos="2711"/>
              </w:tabs>
              <w:jc w:val="left"/>
            </w:pPr>
            <w:r>
              <w:rPr>
                <w:rFonts w:hint="eastAsia"/>
              </w:rPr>
              <w:t>1.欢迎界面应该正常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</w:tcPr>
          <w:p>
            <w:pPr>
              <w:tabs>
                <w:tab w:val="left" w:pos="2711"/>
              </w:tabs>
              <w:jc w:val="left"/>
            </w:pPr>
            <w:r>
              <w:rPr>
                <w:rFonts w:hint="eastAsia"/>
                <w:sz w:val="20"/>
                <w:szCs w:val="21"/>
              </w:rPr>
              <w:t>1.</w:t>
            </w:r>
            <w:r>
              <w:rPr>
                <w:rStyle w:val="6"/>
                <w:rFonts w:hint="eastAsia" w:ascii="宋体" w:hAnsi="宋体" w:eastAsia="宋体" w:cs="宋体"/>
                <w:b w:val="0"/>
                <w:bCs/>
                <w:sz w:val="22"/>
              </w:rPr>
              <w:t xml:space="preserve"> 欢迎界面背景色是黑色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B050"/>
                <w:szCs w:val="21"/>
              </w:rPr>
            </w:pPr>
          </w:p>
        </w:tc>
      </w:tr>
    </w:tbl>
    <w:p>
      <w:pPr>
        <w:tabs>
          <w:tab w:val="left" w:pos="2711"/>
        </w:tabs>
        <w:jc w:val="left"/>
        <w:rPr>
          <w:rStyle w:val="6"/>
          <w:rFonts w:ascii="宋体" w:hAnsi="宋体" w:eastAsia="宋体" w:cs="宋体"/>
          <w:b w:val="0"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1C17D"/>
    <w:multiLevelType w:val="singleLevel"/>
    <w:tmpl w:val="5981C17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D91BA"/>
    <w:multiLevelType w:val="singleLevel"/>
    <w:tmpl w:val="598D91BA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98D9211"/>
    <w:multiLevelType w:val="singleLevel"/>
    <w:tmpl w:val="598D9211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915100"/>
    <w:multiLevelType w:val="singleLevel"/>
    <w:tmpl w:val="59915100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915881"/>
    <w:multiLevelType w:val="singleLevel"/>
    <w:tmpl w:val="5991588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6F"/>
    <w:rsid w:val="00010AC1"/>
    <w:rsid w:val="00023D8D"/>
    <w:rsid w:val="000253CC"/>
    <w:rsid w:val="0003465A"/>
    <w:rsid w:val="0004141D"/>
    <w:rsid w:val="00067B75"/>
    <w:rsid w:val="00095B21"/>
    <w:rsid w:val="000C4FAE"/>
    <w:rsid w:val="0018125D"/>
    <w:rsid w:val="0021438C"/>
    <w:rsid w:val="002238BB"/>
    <w:rsid w:val="002A0F0A"/>
    <w:rsid w:val="002E3D6F"/>
    <w:rsid w:val="00301F5E"/>
    <w:rsid w:val="00307CAE"/>
    <w:rsid w:val="003B011A"/>
    <w:rsid w:val="003C3557"/>
    <w:rsid w:val="003E0916"/>
    <w:rsid w:val="003E6823"/>
    <w:rsid w:val="004142C4"/>
    <w:rsid w:val="00446730"/>
    <w:rsid w:val="0048352B"/>
    <w:rsid w:val="004C3FB7"/>
    <w:rsid w:val="00516333"/>
    <w:rsid w:val="00536766"/>
    <w:rsid w:val="00547E20"/>
    <w:rsid w:val="005501E8"/>
    <w:rsid w:val="00556853"/>
    <w:rsid w:val="00565DEA"/>
    <w:rsid w:val="00577A55"/>
    <w:rsid w:val="006155AB"/>
    <w:rsid w:val="00685FDC"/>
    <w:rsid w:val="006B13A6"/>
    <w:rsid w:val="006B5CB2"/>
    <w:rsid w:val="006F0D74"/>
    <w:rsid w:val="006F510F"/>
    <w:rsid w:val="0071735D"/>
    <w:rsid w:val="00732AC2"/>
    <w:rsid w:val="0074109B"/>
    <w:rsid w:val="007829ED"/>
    <w:rsid w:val="007B2DA6"/>
    <w:rsid w:val="007C0A4F"/>
    <w:rsid w:val="007D5357"/>
    <w:rsid w:val="007E3DAC"/>
    <w:rsid w:val="007F621F"/>
    <w:rsid w:val="00813FAC"/>
    <w:rsid w:val="00842A07"/>
    <w:rsid w:val="00862772"/>
    <w:rsid w:val="008D0FA4"/>
    <w:rsid w:val="009013BA"/>
    <w:rsid w:val="0093645D"/>
    <w:rsid w:val="0094393B"/>
    <w:rsid w:val="00950122"/>
    <w:rsid w:val="00955049"/>
    <w:rsid w:val="009C28C9"/>
    <w:rsid w:val="009F0CDB"/>
    <w:rsid w:val="00A546DA"/>
    <w:rsid w:val="00A77DE2"/>
    <w:rsid w:val="00AB05F9"/>
    <w:rsid w:val="00B74FE6"/>
    <w:rsid w:val="00B82B5D"/>
    <w:rsid w:val="00B84F95"/>
    <w:rsid w:val="00BB147C"/>
    <w:rsid w:val="00BD7778"/>
    <w:rsid w:val="00C1715A"/>
    <w:rsid w:val="00C317F6"/>
    <w:rsid w:val="00C557A8"/>
    <w:rsid w:val="00D23AC3"/>
    <w:rsid w:val="00D34560"/>
    <w:rsid w:val="00D67F3E"/>
    <w:rsid w:val="00D84875"/>
    <w:rsid w:val="00DC320C"/>
    <w:rsid w:val="00DD224B"/>
    <w:rsid w:val="00DD34CE"/>
    <w:rsid w:val="00DE60F6"/>
    <w:rsid w:val="00DF190A"/>
    <w:rsid w:val="00E32CFA"/>
    <w:rsid w:val="00E46B6D"/>
    <w:rsid w:val="00E540DB"/>
    <w:rsid w:val="00E72700"/>
    <w:rsid w:val="00E81EE0"/>
    <w:rsid w:val="00EB485B"/>
    <w:rsid w:val="00EF166B"/>
    <w:rsid w:val="00F305FC"/>
    <w:rsid w:val="00F35CCE"/>
    <w:rsid w:val="00F46580"/>
    <w:rsid w:val="00F474DA"/>
    <w:rsid w:val="00F567F1"/>
    <w:rsid w:val="00F73511"/>
    <w:rsid w:val="00FB0085"/>
    <w:rsid w:val="00FE3F43"/>
    <w:rsid w:val="01AE2A61"/>
    <w:rsid w:val="01B91279"/>
    <w:rsid w:val="01ED6358"/>
    <w:rsid w:val="02053D72"/>
    <w:rsid w:val="02D51A1E"/>
    <w:rsid w:val="02DC3052"/>
    <w:rsid w:val="032D734D"/>
    <w:rsid w:val="035F44EB"/>
    <w:rsid w:val="036741F3"/>
    <w:rsid w:val="037C303E"/>
    <w:rsid w:val="04826039"/>
    <w:rsid w:val="04FC43AF"/>
    <w:rsid w:val="05632F97"/>
    <w:rsid w:val="06290B7A"/>
    <w:rsid w:val="063F2A8C"/>
    <w:rsid w:val="065E769A"/>
    <w:rsid w:val="065F740F"/>
    <w:rsid w:val="06AE4F23"/>
    <w:rsid w:val="06F84585"/>
    <w:rsid w:val="07313B46"/>
    <w:rsid w:val="073D1EA6"/>
    <w:rsid w:val="076744D4"/>
    <w:rsid w:val="07AC6131"/>
    <w:rsid w:val="07D6100E"/>
    <w:rsid w:val="07F878BB"/>
    <w:rsid w:val="07FD26E6"/>
    <w:rsid w:val="082E0223"/>
    <w:rsid w:val="083C65C2"/>
    <w:rsid w:val="088F34E4"/>
    <w:rsid w:val="08962562"/>
    <w:rsid w:val="09EC2E4A"/>
    <w:rsid w:val="09F47F0A"/>
    <w:rsid w:val="0A6017BB"/>
    <w:rsid w:val="0A7954C0"/>
    <w:rsid w:val="0AA5760A"/>
    <w:rsid w:val="0B024193"/>
    <w:rsid w:val="0B6E7BDF"/>
    <w:rsid w:val="0BB00C29"/>
    <w:rsid w:val="0BB32579"/>
    <w:rsid w:val="0C902640"/>
    <w:rsid w:val="0CE55CA1"/>
    <w:rsid w:val="0CEE32EF"/>
    <w:rsid w:val="0D5B0FF6"/>
    <w:rsid w:val="0E1E4FFD"/>
    <w:rsid w:val="0E214977"/>
    <w:rsid w:val="0E8B7560"/>
    <w:rsid w:val="0E942CBC"/>
    <w:rsid w:val="0EA32680"/>
    <w:rsid w:val="0EC56401"/>
    <w:rsid w:val="0EE31965"/>
    <w:rsid w:val="0F06778E"/>
    <w:rsid w:val="0F56472D"/>
    <w:rsid w:val="0F8146D0"/>
    <w:rsid w:val="0FAA2FDD"/>
    <w:rsid w:val="0FB415DA"/>
    <w:rsid w:val="103D4DAE"/>
    <w:rsid w:val="106117BD"/>
    <w:rsid w:val="10D0145A"/>
    <w:rsid w:val="115230D7"/>
    <w:rsid w:val="122B7738"/>
    <w:rsid w:val="12BE624A"/>
    <w:rsid w:val="12CC0BA9"/>
    <w:rsid w:val="1315370C"/>
    <w:rsid w:val="132845E1"/>
    <w:rsid w:val="132B50E5"/>
    <w:rsid w:val="136654EA"/>
    <w:rsid w:val="136C6973"/>
    <w:rsid w:val="1400681F"/>
    <w:rsid w:val="143E6BBD"/>
    <w:rsid w:val="14491D47"/>
    <w:rsid w:val="154908A5"/>
    <w:rsid w:val="159B0056"/>
    <w:rsid w:val="164A54B6"/>
    <w:rsid w:val="16625F17"/>
    <w:rsid w:val="1684500D"/>
    <w:rsid w:val="16BA334F"/>
    <w:rsid w:val="16FE6521"/>
    <w:rsid w:val="175A287F"/>
    <w:rsid w:val="177C6E94"/>
    <w:rsid w:val="18364983"/>
    <w:rsid w:val="18535737"/>
    <w:rsid w:val="189673B0"/>
    <w:rsid w:val="19284951"/>
    <w:rsid w:val="194349F9"/>
    <w:rsid w:val="194924B3"/>
    <w:rsid w:val="199D02B8"/>
    <w:rsid w:val="199E6C2F"/>
    <w:rsid w:val="19F42E59"/>
    <w:rsid w:val="1A1B1914"/>
    <w:rsid w:val="1A6C5964"/>
    <w:rsid w:val="1A713392"/>
    <w:rsid w:val="1BCB657C"/>
    <w:rsid w:val="1BE60C19"/>
    <w:rsid w:val="1C311363"/>
    <w:rsid w:val="1C373E67"/>
    <w:rsid w:val="1CD01FB2"/>
    <w:rsid w:val="1CD13EE0"/>
    <w:rsid w:val="1CD9716F"/>
    <w:rsid w:val="1D236E45"/>
    <w:rsid w:val="1D33712E"/>
    <w:rsid w:val="1D3C4B2C"/>
    <w:rsid w:val="1D9259C2"/>
    <w:rsid w:val="1DF1008A"/>
    <w:rsid w:val="1DF41D6F"/>
    <w:rsid w:val="1DF771EA"/>
    <w:rsid w:val="1E3E454C"/>
    <w:rsid w:val="1E7507E3"/>
    <w:rsid w:val="1E873973"/>
    <w:rsid w:val="1E9D19AA"/>
    <w:rsid w:val="1EAF2228"/>
    <w:rsid w:val="1F063671"/>
    <w:rsid w:val="1F2021D2"/>
    <w:rsid w:val="1F237ED1"/>
    <w:rsid w:val="1F8D48A0"/>
    <w:rsid w:val="20544D1E"/>
    <w:rsid w:val="20FA4EF5"/>
    <w:rsid w:val="213E4A96"/>
    <w:rsid w:val="21853AE4"/>
    <w:rsid w:val="21A268E2"/>
    <w:rsid w:val="21AA0807"/>
    <w:rsid w:val="22024AD9"/>
    <w:rsid w:val="222E6EF8"/>
    <w:rsid w:val="226431C3"/>
    <w:rsid w:val="2305000B"/>
    <w:rsid w:val="23331203"/>
    <w:rsid w:val="235026CD"/>
    <w:rsid w:val="23A31B40"/>
    <w:rsid w:val="23D85E5A"/>
    <w:rsid w:val="23FF52F0"/>
    <w:rsid w:val="241942C5"/>
    <w:rsid w:val="24640C94"/>
    <w:rsid w:val="24F55512"/>
    <w:rsid w:val="25337576"/>
    <w:rsid w:val="25F13E83"/>
    <w:rsid w:val="2643415C"/>
    <w:rsid w:val="267D4C4D"/>
    <w:rsid w:val="27570FB1"/>
    <w:rsid w:val="276F51F7"/>
    <w:rsid w:val="279377A0"/>
    <w:rsid w:val="2831452F"/>
    <w:rsid w:val="28792631"/>
    <w:rsid w:val="2A3B5427"/>
    <w:rsid w:val="2ABD3552"/>
    <w:rsid w:val="2AC26950"/>
    <w:rsid w:val="2B370BA8"/>
    <w:rsid w:val="2B610B91"/>
    <w:rsid w:val="2BF03C8F"/>
    <w:rsid w:val="2D1909E2"/>
    <w:rsid w:val="2D1963EB"/>
    <w:rsid w:val="2D26359B"/>
    <w:rsid w:val="2D492C83"/>
    <w:rsid w:val="2DBE5AD1"/>
    <w:rsid w:val="2E68085A"/>
    <w:rsid w:val="2E7A20B4"/>
    <w:rsid w:val="2EA47DBF"/>
    <w:rsid w:val="2EC03122"/>
    <w:rsid w:val="2ED87D90"/>
    <w:rsid w:val="2F0A2468"/>
    <w:rsid w:val="2F0D712E"/>
    <w:rsid w:val="2F55609B"/>
    <w:rsid w:val="2F9179FC"/>
    <w:rsid w:val="2FC04F97"/>
    <w:rsid w:val="30280AD2"/>
    <w:rsid w:val="309B5D38"/>
    <w:rsid w:val="318B596F"/>
    <w:rsid w:val="31961A38"/>
    <w:rsid w:val="31DC53AA"/>
    <w:rsid w:val="31FF6AA3"/>
    <w:rsid w:val="320E3B58"/>
    <w:rsid w:val="32556C6A"/>
    <w:rsid w:val="32D248AC"/>
    <w:rsid w:val="32F309B7"/>
    <w:rsid w:val="32F70F2B"/>
    <w:rsid w:val="3368025D"/>
    <w:rsid w:val="338F0B17"/>
    <w:rsid w:val="33E216BC"/>
    <w:rsid w:val="33F2584B"/>
    <w:rsid w:val="34601793"/>
    <w:rsid w:val="34C71BE5"/>
    <w:rsid w:val="35082BF5"/>
    <w:rsid w:val="35F412C8"/>
    <w:rsid w:val="35F436D6"/>
    <w:rsid w:val="36DA3231"/>
    <w:rsid w:val="36E71115"/>
    <w:rsid w:val="370532D1"/>
    <w:rsid w:val="37125DAD"/>
    <w:rsid w:val="37684A7F"/>
    <w:rsid w:val="376A0565"/>
    <w:rsid w:val="37832278"/>
    <w:rsid w:val="378708A1"/>
    <w:rsid w:val="37EE1C71"/>
    <w:rsid w:val="38E5015A"/>
    <w:rsid w:val="39F16D9D"/>
    <w:rsid w:val="3A324048"/>
    <w:rsid w:val="3B233E66"/>
    <w:rsid w:val="3BBC17C2"/>
    <w:rsid w:val="3C085307"/>
    <w:rsid w:val="3C23389C"/>
    <w:rsid w:val="3C453524"/>
    <w:rsid w:val="3C674D7C"/>
    <w:rsid w:val="3CE440BC"/>
    <w:rsid w:val="3D294FDC"/>
    <w:rsid w:val="3E702290"/>
    <w:rsid w:val="3E7E701F"/>
    <w:rsid w:val="3EB53D1E"/>
    <w:rsid w:val="3ED80632"/>
    <w:rsid w:val="3F812499"/>
    <w:rsid w:val="403B2457"/>
    <w:rsid w:val="412338C7"/>
    <w:rsid w:val="41727D95"/>
    <w:rsid w:val="419172AC"/>
    <w:rsid w:val="419E0F4B"/>
    <w:rsid w:val="41EC45C8"/>
    <w:rsid w:val="423413B4"/>
    <w:rsid w:val="426942A3"/>
    <w:rsid w:val="42DB72CD"/>
    <w:rsid w:val="42F976ED"/>
    <w:rsid w:val="432C3469"/>
    <w:rsid w:val="433F5A2B"/>
    <w:rsid w:val="43BD58FB"/>
    <w:rsid w:val="43D215CC"/>
    <w:rsid w:val="440033E9"/>
    <w:rsid w:val="44135994"/>
    <w:rsid w:val="44677596"/>
    <w:rsid w:val="44A7588A"/>
    <w:rsid w:val="44FF66AF"/>
    <w:rsid w:val="45372360"/>
    <w:rsid w:val="456B1D94"/>
    <w:rsid w:val="45B071E1"/>
    <w:rsid w:val="45D8526C"/>
    <w:rsid w:val="46294D47"/>
    <w:rsid w:val="471113D2"/>
    <w:rsid w:val="471A79B3"/>
    <w:rsid w:val="474725BF"/>
    <w:rsid w:val="4764282D"/>
    <w:rsid w:val="478F6347"/>
    <w:rsid w:val="47CC0239"/>
    <w:rsid w:val="489C2252"/>
    <w:rsid w:val="49375139"/>
    <w:rsid w:val="49407C66"/>
    <w:rsid w:val="494A02E2"/>
    <w:rsid w:val="498572BE"/>
    <w:rsid w:val="498D38D5"/>
    <w:rsid w:val="49E41D62"/>
    <w:rsid w:val="4A0C5E94"/>
    <w:rsid w:val="4AD06617"/>
    <w:rsid w:val="4B0C2059"/>
    <w:rsid w:val="4B1564CA"/>
    <w:rsid w:val="4B5C36A2"/>
    <w:rsid w:val="4BCC6D85"/>
    <w:rsid w:val="4C19083C"/>
    <w:rsid w:val="4CAA3C72"/>
    <w:rsid w:val="4CB17B00"/>
    <w:rsid w:val="4CEB34FA"/>
    <w:rsid w:val="4D4A09D3"/>
    <w:rsid w:val="4DB6049B"/>
    <w:rsid w:val="4E92569D"/>
    <w:rsid w:val="4EBF6919"/>
    <w:rsid w:val="4F3A0BE5"/>
    <w:rsid w:val="4FEA7F19"/>
    <w:rsid w:val="4FFA4797"/>
    <w:rsid w:val="5005259D"/>
    <w:rsid w:val="50761C28"/>
    <w:rsid w:val="50D83FA4"/>
    <w:rsid w:val="512A7620"/>
    <w:rsid w:val="521C7B55"/>
    <w:rsid w:val="523B253D"/>
    <w:rsid w:val="524260A8"/>
    <w:rsid w:val="532565F1"/>
    <w:rsid w:val="532B35FB"/>
    <w:rsid w:val="53677F61"/>
    <w:rsid w:val="536B1781"/>
    <w:rsid w:val="53C12380"/>
    <w:rsid w:val="53FC3A47"/>
    <w:rsid w:val="54716316"/>
    <w:rsid w:val="547820A9"/>
    <w:rsid w:val="556B2E7C"/>
    <w:rsid w:val="55E70781"/>
    <w:rsid w:val="56614F3C"/>
    <w:rsid w:val="569A12BE"/>
    <w:rsid w:val="57945A26"/>
    <w:rsid w:val="57D77EE9"/>
    <w:rsid w:val="581B06CA"/>
    <w:rsid w:val="591633A9"/>
    <w:rsid w:val="59C7232F"/>
    <w:rsid w:val="59D11276"/>
    <w:rsid w:val="5A0955A6"/>
    <w:rsid w:val="5A8E5E21"/>
    <w:rsid w:val="5AA04F4E"/>
    <w:rsid w:val="5AD11BB1"/>
    <w:rsid w:val="5AEC21A7"/>
    <w:rsid w:val="5B48786F"/>
    <w:rsid w:val="5C3B3058"/>
    <w:rsid w:val="5C4C0703"/>
    <w:rsid w:val="5C9962A7"/>
    <w:rsid w:val="5CB86EB7"/>
    <w:rsid w:val="5D0D1806"/>
    <w:rsid w:val="5D120A61"/>
    <w:rsid w:val="5D185294"/>
    <w:rsid w:val="5D335D6F"/>
    <w:rsid w:val="5D6519AE"/>
    <w:rsid w:val="5DEE1746"/>
    <w:rsid w:val="5E416A9C"/>
    <w:rsid w:val="5E451DB4"/>
    <w:rsid w:val="5E4D4EA1"/>
    <w:rsid w:val="5E713065"/>
    <w:rsid w:val="5E90706E"/>
    <w:rsid w:val="5EFF233F"/>
    <w:rsid w:val="5FDE74FA"/>
    <w:rsid w:val="60276F05"/>
    <w:rsid w:val="60B77D8B"/>
    <w:rsid w:val="614036D4"/>
    <w:rsid w:val="61A93685"/>
    <w:rsid w:val="6227739B"/>
    <w:rsid w:val="627C5213"/>
    <w:rsid w:val="633F440E"/>
    <w:rsid w:val="634E5888"/>
    <w:rsid w:val="63661CE5"/>
    <w:rsid w:val="63671236"/>
    <w:rsid w:val="63D63E0A"/>
    <w:rsid w:val="63F64E27"/>
    <w:rsid w:val="64056FED"/>
    <w:rsid w:val="64611EB2"/>
    <w:rsid w:val="64D22FE8"/>
    <w:rsid w:val="65526806"/>
    <w:rsid w:val="656435A2"/>
    <w:rsid w:val="65CF2C42"/>
    <w:rsid w:val="662740BB"/>
    <w:rsid w:val="66D10F2C"/>
    <w:rsid w:val="6720042E"/>
    <w:rsid w:val="67AA7ECA"/>
    <w:rsid w:val="67B34B86"/>
    <w:rsid w:val="67DB4168"/>
    <w:rsid w:val="688F1550"/>
    <w:rsid w:val="68DC7212"/>
    <w:rsid w:val="691841BF"/>
    <w:rsid w:val="69663EE5"/>
    <w:rsid w:val="696E0D72"/>
    <w:rsid w:val="69A846BA"/>
    <w:rsid w:val="69B668A6"/>
    <w:rsid w:val="69C7648D"/>
    <w:rsid w:val="6A812FD7"/>
    <w:rsid w:val="6AB63D93"/>
    <w:rsid w:val="6AFF782B"/>
    <w:rsid w:val="6B541F16"/>
    <w:rsid w:val="6B790C32"/>
    <w:rsid w:val="6BA42610"/>
    <w:rsid w:val="6C2D5CB7"/>
    <w:rsid w:val="6C525AE9"/>
    <w:rsid w:val="6CD010CD"/>
    <w:rsid w:val="6E0975E2"/>
    <w:rsid w:val="6E4E465D"/>
    <w:rsid w:val="6E8B0596"/>
    <w:rsid w:val="6EB10A8A"/>
    <w:rsid w:val="6EB24A5E"/>
    <w:rsid w:val="6ED32495"/>
    <w:rsid w:val="6EF400CA"/>
    <w:rsid w:val="6F084AE3"/>
    <w:rsid w:val="6F174CC7"/>
    <w:rsid w:val="6F177EA9"/>
    <w:rsid w:val="6FBB7202"/>
    <w:rsid w:val="6FDF7C81"/>
    <w:rsid w:val="6FE22D8C"/>
    <w:rsid w:val="701B12E0"/>
    <w:rsid w:val="70761018"/>
    <w:rsid w:val="70976577"/>
    <w:rsid w:val="70A22F1C"/>
    <w:rsid w:val="70EF626C"/>
    <w:rsid w:val="71797370"/>
    <w:rsid w:val="71BB7A91"/>
    <w:rsid w:val="71C429EF"/>
    <w:rsid w:val="721B7023"/>
    <w:rsid w:val="723C1D65"/>
    <w:rsid w:val="73150889"/>
    <w:rsid w:val="733F7731"/>
    <w:rsid w:val="73E30B78"/>
    <w:rsid w:val="747345B1"/>
    <w:rsid w:val="7487095A"/>
    <w:rsid w:val="75284406"/>
    <w:rsid w:val="75A04FFA"/>
    <w:rsid w:val="75B762BE"/>
    <w:rsid w:val="760D395B"/>
    <w:rsid w:val="765228ED"/>
    <w:rsid w:val="76772F0D"/>
    <w:rsid w:val="76F16795"/>
    <w:rsid w:val="775527E7"/>
    <w:rsid w:val="7776062F"/>
    <w:rsid w:val="777D474A"/>
    <w:rsid w:val="779619A6"/>
    <w:rsid w:val="77A11A40"/>
    <w:rsid w:val="77E24EDA"/>
    <w:rsid w:val="7831642F"/>
    <w:rsid w:val="78A63C63"/>
    <w:rsid w:val="78B14B51"/>
    <w:rsid w:val="78C83302"/>
    <w:rsid w:val="7914173A"/>
    <w:rsid w:val="79231FF3"/>
    <w:rsid w:val="79565D7E"/>
    <w:rsid w:val="79F41F34"/>
    <w:rsid w:val="7A0A6CE6"/>
    <w:rsid w:val="7A1639F4"/>
    <w:rsid w:val="7A223108"/>
    <w:rsid w:val="7A4F1CCB"/>
    <w:rsid w:val="7A6B134A"/>
    <w:rsid w:val="7ACD75EF"/>
    <w:rsid w:val="7B0A0D60"/>
    <w:rsid w:val="7B75617E"/>
    <w:rsid w:val="7BC10E8D"/>
    <w:rsid w:val="7BC94945"/>
    <w:rsid w:val="7BF55369"/>
    <w:rsid w:val="7CB539E3"/>
    <w:rsid w:val="7CCA4808"/>
    <w:rsid w:val="7CD01BA8"/>
    <w:rsid w:val="7D272DA6"/>
    <w:rsid w:val="7DC934B7"/>
    <w:rsid w:val="7E6B2F69"/>
    <w:rsid w:val="7E73319E"/>
    <w:rsid w:val="7F1C33BD"/>
    <w:rsid w:val="7F552F26"/>
    <w:rsid w:val="7FA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qFormat="1" w:uiPriority="99" w:semiHidden="0" w:name="HTML Keyboard"/>
    <w:lsdException w:uiPriority="99" w:name="HTML Preformatted"/>
    <w:lsdException w:qFormat="1" w:uiPriority="99" w:semiHidden="0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FollowedHyperlink"/>
    <w:basedOn w:val="5"/>
    <w:unhideWhenUsed/>
    <w:qFormat/>
    <w:uiPriority w:val="99"/>
    <w:rPr>
      <w:color w:val="0033CC"/>
      <w:u w:val="none"/>
    </w:rPr>
  </w:style>
  <w:style w:type="character" w:styleId="8">
    <w:name w:val="HTML Definition"/>
    <w:basedOn w:val="5"/>
    <w:unhideWhenUsed/>
    <w:qFormat/>
    <w:uiPriority w:val="99"/>
    <w:rPr>
      <w:i/>
    </w:rPr>
  </w:style>
  <w:style w:type="character" w:styleId="9">
    <w:name w:val="Hyperlink"/>
    <w:basedOn w:val="5"/>
    <w:unhideWhenUsed/>
    <w:qFormat/>
    <w:uiPriority w:val="99"/>
    <w:rPr>
      <w:color w:val="0033CC"/>
      <w:u w:val="none"/>
    </w:rPr>
  </w:style>
  <w:style w:type="character" w:styleId="10">
    <w:name w:val="HTML Code"/>
    <w:basedOn w:val="5"/>
    <w:unhideWhenUsed/>
    <w:qFormat/>
    <w:uiPriority w:val="99"/>
    <w:rPr>
      <w:rFonts w:ascii="monospace" w:hAnsi="monospace" w:eastAsia="monospace" w:cs="monospace"/>
      <w:color w:val="D2322D"/>
      <w:sz w:val="21"/>
      <w:szCs w:val="21"/>
      <w:bdr w:val="single" w:color="D7D7D7" w:sz="6" w:space="0"/>
      <w:shd w:val="clear" w:color="auto" w:fill="F1F1F1"/>
    </w:rPr>
  </w:style>
  <w:style w:type="character" w:styleId="11">
    <w:name w:val="HTML Cite"/>
    <w:basedOn w:val="5"/>
    <w:unhideWhenUsed/>
    <w:qFormat/>
    <w:uiPriority w:val="99"/>
  </w:style>
  <w:style w:type="character" w:styleId="12">
    <w:name w:val="HTML Keyboard"/>
    <w:basedOn w:val="5"/>
    <w:unhideWhenUsed/>
    <w:qFormat/>
    <w:uiPriority w:val="99"/>
    <w:rPr>
      <w:rFonts w:hint="default" w:ascii="monospace" w:hAnsi="monospace" w:eastAsia="monospace" w:cs="monospace"/>
      <w:sz w:val="21"/>
      <w:szCs w:val="21"/>
    </w:rPr>
  </w:style>
  <w:style w:type="character" w:styleId="13">
    <w:name w:val="HTML Sample"/>
    <w:basedOn w:val="5"/>
    <w:unhideWhenUsed/>
    <w:qFormat/>
    <w:uiPriority w:val="99"/>
    <w:rPr>
      <w:rFonts w:hint="default" w:ascii="monospace" w:hAnsi="monospace" w:eastAsia="monospace" w:cs="monospace"/>
      <w:sz w:val="21"/>
      <w:szCs w:val="21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无间隔1"/>
    <w:link w:val="17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7">
    <w:name w:val="无间隔 Char"/>
    <w:basedOn w:val="5"/>
    <w:link w:val="16"/>
    <w:qFormat/>
    <w:uiPriority w:val="1"/>
    <w:rPr>
      <w:kern w:val="0"/>
      <w:sz w:val="22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9">
    <w:name w:val="标题 2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hour_am"/>
    <w:basedOn w:val="5"/>
    <w:qFormat/>
    <w:uiPriority w:val="0"/>
  </w:style>
  <w:style w:type="character" w:customStyle="1" w:styleId="21">
    <w:name w:val="hover3"/>
    <w:basedOn w:val="5"/>
    <w:qFormat/>
    <w:uiPriority w:val="0"/>
    <w:rPr>
      <w:shd w:val="clear" w:color="auto" w:fill="EEEEEE"/>
    </w:rPr>
  </w:style>
  <w:style w:type="character" w:customStyle="1" w:styleId="22">
    <w:name w:val="old"/>
    <w:basedOn w:val="5"/>
    <w:qFormat/>
    <w:uiPriority w:val="0"/>
    <w:rPr>
      <w:color w:val="999999"/>
    </w:rPr>
  </w:style>
  <w:style w:type="character" w:customStyle="1" w:styleId="23">
    <w:name w:val="hour_pm"/>
    <w:basedOn w:val="5"/>
    <w:qFormat/>
    <w:uiPriority w:val="0"/>
  </w:style>
  <w:style w:type="character" w:customStyle="1" w:styleId="24">
    <w:name w:val="页眉 Char"/>
    <w:basedOn w:val="5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5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2017-08-01T00:00:00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805</Words>
  <Characters>4591</Characters>
  <Lines>38</Lines>
  <Paragraphs>10</Paragraphs>
  <TotalTime>0</TotalTime>
  <ScaleCrop>false</ScaleCrop>
  <LinksUpToDate>false</LinksUpToDate>
  <CharactersWithSpaces>5386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2017-08-01T06:01:00Z</dcterms:created>
  <dc:creator>杨帅权</dc:creator>
  <cp:lastModifiedBy>TestingGroup1</cp:lastModifiedBy>
  <dcterms:modified xsi:type="dcterms:W3CDTF">2017-08-16T10:14:55Z</dcterms:modified>
  <dc:subject>第一轮探索</dc:subject>
  <dc:title>IOS客户端测试报告V1.0</dc:title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