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3AF" w:rsidRPr="00B01B1F" w:rsidRDefault="00E333AF" w:rsidP="00E333AF">
      <w:pPr>
        <w:rPr>
          <w:rFonts w:ascii="Times New Roman" w:hAnsi="Times New Roman" w:cs="Times New Roman"/>
          <w:color w:val="0070C0"/>
          <w:sz w:val="36"/>
        </w:rPr>
      </w:pPr>
      <w:r w:rsidRPr="00B01B1F">
        <w:rPr>
          <w:rFonts w:ascii="Times New Roman" w:hAnsi="Times New Roman" w:cs="Times New Roman"/>
          <w:color w:val="0070C0"/>
          <w:sz w:val="36"/>
        </w:rPr>
        <w:t>Language Acquisition Processing Lab</w:t>
      </w:r>
    </w:p>
    <w:p w:rsidR="00E333AF" w:rsidRPr="00B01B1F" w:rsidRDefault="00E333AF" w:rsidP="00E333AF">
      <w:pPr>
        <w:rPr>
          <w:rFonts w:ascii="Times New Roman" w:hAnsi="Times New Roman" w:cs="Times New Roman"/>
        </w:rPr>
      </w:pPr>
      <w:r w:rsidRPr="00B01B1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399110" wp14:editId="4C7EE276">
                <wp:simplePos x="0" y="0"/>
                <wp:positionH relativeFrom="column">
                  <wp:posOffset>-41564</wp:posOffset>
                </wp:positionH>
                <wp:positionV relativeFrom="paragraph">
                  <wp:posOffset>138892</wp:posOffset>
                </wp:positionV>
                <wp:extent cx="5749637" cy="0"/>
                <wp:effectExtent l="0" t="0" r="16510" b="12700"/>
                <wp:wrapNone/>
                <wp:docPr id="1" name="Straight Connector 1"/>
                <wp:cNvGraphicFramePr/>
                <a:graphic xmlns:a="http://schemas.openxmlformats.org/drawingml/2006/main">
                  <a:graphicData uri="http://schemas.microsoft.com/office/word/2010/wordprocessingShape">
                    <wps:wsp>
                      <wps:cNvCnPr/>
                      <wps:spPr>
                        <a:xfrm>
                          <a:off x="0" y="0"/>
                          <a:ext cx="57496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BB5A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pt,10.95pt" to="449.5pt,1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" strokecolor="black [3200]" strokeweight=".5pt">
                <v:stroke joinstyle="miter"/>
              </v:line>
            </w:pict>
          </mc:Fallback>
        </mc:AlternateContent>
      </w:r>
    </w:p>
    <w:p w:rsidR="00E333AF" w:rsidRPr="00B01B1F" w:rsidRDefault="00E333AF" w:rsidP="00E333AF">
      <w:pPr>
        <w:rPr>
          <w:rFonts w:ascii="Times New Roman" w:hAnsi="Times New Roman" w:cs="Times New Roman"/>
        </w:rPr>
      </w:pPr>
      <w:r w:rsidRPr="00B01B1F">
        <w:rPr>
          <w:rFonts w:ascii="Times New Roman" w:hAnsi="Times New Roman" w:cs="Times New Roman"/>
        </w:rPr>
        <w:t>Director: Dr. Karin Stromswold</w:t>
      </w:r>
    </w:p>
    <w:p w:rsidR="00E333AF" w:rsidRPr="00B01B1F" w:rsidRDefault="00E333AF" w:rsidP="00E333AF">
      <w:pPr>
        <w:rPr>
          <w:rFonts w:ascii="Times New Roman" w:hAnsi="Times New Roman" w:cs="Times New Roman"/>
          <w:bCs/>
        </w:rPr>
      </w:pPr>
      <w:r w:rsidRPr="00B01B1F">
        <w:rPr>
          <w:rFonts w:ascii="Times New Roman" w:hAnsi="Times New Roman" w:cs="Times New Roman"/>
          <w:bCs/>
        </w:rPr>
        <w:t>Supervisor: Ana Rinzler</w:t>
      </w:r>
    </w:p>
    <w:p w:rsidR="00E333AF" w:rsidRDefault="00E333AF" w:rsidP="00E333AF">
      <w:pPr>
        <w:autoSpaceDE w:val="0"/>
        <w:autoSpaceDN w:val="0"/>
        <w:adjustRightInd w:val="0"/>
        <w:rPr>
          <w:rFonts w:ascii="Times New Roman" w:hAnsi="Times New Roman" w:cs="Times New Roman"/>
          <w:color w:val="353535"/>
        </w:rPr>
      </w:pPr>
      <w:r>
        <w:rPr>
          <w:rFonts w:ascii="Times New Roman" w:hAnsi="Times New Roman" w:cs="Times New Roman"/>
          <w:bCs/>
        </w:rPr>
        <w:t xml:space="preserve">Version: June </w:t>
      </w:r>
      <w:r>
        <w:rPr>
          <w:rFonts w:ascii="Times New Roman" w:hAnsi="Times New Roman" w:cs="Times New Roman"/>
          <w:bCs/>
        </w:rPr>
        <w:t>11</w:t>
      </w:r>
      <w:r w:rsidRPr="00E333AF">
        <w:rPr>
          <w:rFonts w:ascii="Times New Roman" w:hAnsi="Times New Roman" w:cs="Times New Roman"/>
          <w:bCs/>
          <w:vertAlign w:val="superscript"/>
        </w:rPr>
        <w:t>th</w:t>
      </w:r>
      <w:r>
        <w:rPr>
          <w:rFonts w:ascii="Times New Roman" w:hAnsi="Times New Roman" w:cs="Times New Roman"/>
          <w:bCs/>
        </w:rPr>
        <w:t xml:space="preserve"> 2018 </w:t>
      </w:r>
      <w:r w:rsidRPr="00B01B1F">
        <w:rPr>
          <w:rFonts w:ascii="Times New Roman" w:hAnsi="Times New Roman" w:cs="Times New Roman"/>
        </w:rPr>
        <w:br/>
      </w:r>
      <w:r w:rsidR="00C9554A">
        <w:rPr>
          <w:rFonts w:ascii="Times New Roman" w:hAnsi="Times New Roman" w:cs="Times New Roman"/>
          <w:color w:val="353535"/>
        </w:rPr>
        <w:t>Topic: Getting info</w:t>
      </w:r>
      <w:r>
        <w:rPr>
          <w:rFonts w:ascii="Times New Roman" w:hAnsi="Times New Roman" w:cs="Times New Roman"/>
          <w:color w:val="353535"/>
        </w:rPr>
        <w:t xml:space="preserve"> from Praat/Praat Scripting</w:t>
      </w:r>
    </w:p>
    <w:p w:rsidR="00E333AF" w:rsidRDefault="00E333AF" w:rsidP="00E333AF">
      <w:pPr>
        <w:autoSpaceDE w:val="0"/>
        <w:autoSpaceDN w:val="0"/>
        <w:adjustRightInd w:val="0"/>
        <w:rPr>
          <w:rFonts w:ascii="Times New Roman" w:hAnsi="Times New Roman" w:cs="Times New Roman"/>
          <w:color w:val="353535"/>
        </w:rPr>
      </w:pPr>
    </w:p>
    <w:p w:rsidR="005939D6" w:rsidRDefault="005939D6" w:rsidP="00E333AF">
      <w:pPr>
        <w:autoSpaceDE w:val="0"/>
        <w:autoSpaceDN w:val="0"/>
        <w:adjustRightInd w:val="0"/>
        <w:rPr>
          <w:rFonts w:ascii="Times New Roman" w:hAnsi="Times New Roman" w:cs="Times New Roman"/>
          <w:color w:val="353535"/>
        </w:rPr>
      </w:pPr>
    </w:p>
    <w:p w:rsidR="005939D6" w:rsidRPr="005939D6" w:rsidRDefault="005939D6" w:rsidP="00E333AF">
      <w:pPr>
        <w:autoSpaceDE w:val="0"/>
        <w:autoSpaceDN w:val="0"/>
        <w:adjustRightInd w:val="0"/>
        <w:rPr>
          <w:rFonts w:ascii="Times New Roman" w:hAnsi="Times New Roman" w:cs="Times New Roman"/>
          <w:b/>
          <w:color w:val="353535"/>
        </w:rPr>
      </w:pPr>
      <w:r w:rsidRPr="005939D6">
        <w:rPr>
          <w:rFonts w:ascii="Times New Roman" w:hAnsi="Times New Roman" w:cs="Times New Roman"/>
          <w:b/>
          <w:color w:val="353535"/>
        </w:rPr>
        <w:t>Overview</w:t>
      </w:r>
    </w:p>
    <w:p w:rsidR="00E333AF" w:rsidRDefault="00E333AF" w:rsidP="00E333AF">
      <w:pPr>
        <w:autoSpaceDE w:val="0"/>
        <w:autoSpaceDN w:val="0"/>
        <w:adjustRightInd w:val="0"/>
        <w:rPr>
          <w:rFonts w:ascii="Times New Roman" w:hAnsi="Times New Roman" w:cs="Times New Roman"/>
          <w:color w:val="353535"/>
        </w:rPr>
      </w:pPr>
      <w:r>
        <w:rPr>
          <w:rFonts w:ascii="Times New Roman" w:hAnsi="Times New Roman" w:cs="Times New Roman"/>
          <w:color w:val="353535"/>
        </w:rPr>
        <w:t>There is a praat script (i.e. praat code) that gathers all of the necessary duration information between the marked boundaries, as well as other information such as intensity and formant info. Luckily, if you want to use this script, there is only one thing you need to change to make it work for you files!</w:t>
      </w:r>
    </w:p>
    <w:p w:rsidR="00E333AF" w:rsidRDefault="00E333AF" w:rsidP="00E333AF">
      <w:pPr>
        <w:autoSpaceDE w:val="0"/>
        <w:autoSpaceDN w:val="0"/>
        <w:adjustRightInd w:val="0"/>
        <w:rPr>
          <w:rFonts w:ascii="Times New Roman" w:hAnsi="Times New Roman" w:cs="Times New Roman"/>
          <w:color w:val="353535"/>
        </w:rPr>
      </w:pPr>
    </w:p>
    <w:p w:rsidR="00E333AF" w:rsidRPr="005939D6" w:rsidRDefault="00E333AF" w:rsidP="00E333AF">
      <w:pPr>
        <w:autoSpaceDE w:val="0"/>
        <w:autoSpaceDN w:val="0"/>
        <w:adjustRightInd w:val="0"/>
        <w:rPr>
          <w:rFonts w:ascii="Times New Roman" w:hAnsi="Times New Roman" w:cs="Times New Roman"/>
          <w:b/>
          <w:color w:val="353535"/>
        </w:rPr>
      </w:pPr>
      <w:r w:rsidRPr="005939D6">
        <w:rPr>
          <w:rFonts w:ascii="Times New Roman" w:hAnsi="Times New Roman" w:cs="Times New Roman"/>
          <w:b/>
          <w:color w:val="353535"/>
        </w:rPr>
        <w:t>Here are the following steps:</w:t>
      </w:r>
    </w:p>
    <w:p w:rsidR="00C9554A" w:rsidRPr="00C9554A" w:rsidRDefault="00C9554A" w:rsidP="00C9554A">
      <w:pPr>
        <w:pStyle w:val="ListParagraph"/>
        <w:numPr>
          <w:ilvl w:val="0"/>
          <w:numId w:val="1"/>
        </w:numPr>
        <w:autoSpaceDE w:val="0"/>
        <w:autoSpaceDN w:val="0"/>
        <w:adjustRightInd w:val="0"/>
        <w:rPr>
          <w:rFonts w:ascii="Times New Roman" w:hAnsi="Times New Roman" w:cs="Times New Roman"/>
          <w:color w:val="353535"/>
        </w:rPr>
      </w:pPr>
      <w:r>
        <w:rPr>
          <w:rFonts w:ascii="Times New Roman" w:hAnsi="Times New Roman" w:cs="Times New Roman"/>
          <w:color w:val="353535"/>
        </w:rPr>
        <w:t>Download the script from the “practice slice” folder on Github. Then op</w:t>
      </w:r>
      <w:r w:rsidR="005104DF">
        <w:rPr>
          <w:rFonts w:ascii="Times New Roman" w:hAnsi="Times New Roman" w:cs="Times New Roman"/>
          <w:color w:val="353535"/>
        </w:rPr>
        <w:t>en your individual practice slice folder and it will be there.</w:t>
      </w:r>
      <w:r>
        <w:rPr>
          <w:rFonts w:ascii="Times New Roman" w:hAnsi="Times New Roman" w:cs="Times New Roman"/>
          <w:color w:val="353535"/>
        </w:rPr>
        <w:t xml:space="preserve"> It is also on the lalp google drive title “</w:t>
      </w:r>
      <w:r w:rsidR="005104DF">
        <w:rPr>
          <w:rFonts w:ascii="Times New Roman" w:hAnsi="Times New Roman" w:cs="Times New Roman"/>
          <w:color w:val="353535"/>
        </w:rPr>
        <w:t>scriptKatieAllTiersd</w:t>
      </w:r>
      <w:r>
        <w:rPr>
          <w:rFonts w:ascii="Times New Roman" w:hAnsi="Times New Roman" w:cs="Times New Roman"/>
          <w:color w:val="353535"/>
        </w:rPr>
        <w:t>ebugged</w:t>
      </w:r>
      <w:r w:rsidR="005104DF">
        <w:rPr>
          <w:rFonts w:ascii="Times New Roman" w:hAnsi="Times New Roman" w:cs="Times New Roman"/>
          <w:color w:val="353535"/>
        </w:rPr>
        <w:t>,praat</w:t>
      </w:r>
      <w:r>
        <w:rPr>
          <w:rFonts w:ascii="Times New Roman" w:hAnsi="Times New Roman" w:cs="Times New Roman"/>
          <w:color w:val="353535"/>
        </w:rPr>
        <w:t>”.</w:t>
      </w:r>
    </w:p>
    <w:p w:rsidR="00E333AF" w:rsidRPr="00E333AF" w:rsidRDefault="00E333AF" w:rsidP="00E333AF">
      <w:pPr>
        <w:pStyle w:val="ListParagraph"/>
        <w:numPr>
          <w:ilvl w:val="0"/>
          <w:numId w:val="1"/>
        </w:numPr>
        <w:autoSpaceDE w:val="0"/>
        <w:autoSpaceDN w:val="0"/>
        <w:adjustRightInd w:val="0"/>
        <w:rPr>
          <w:rFonts w:ascii="Times New Roman" w:hAnsi="Times New Roman" w:cs="Times New Roman"/>
          <w:color w:val="353535"/>
        </w:rPr>
      </w:pPr>
      <w:r>
        <w:rPr>
          <w:rFonts w:ascii="Times New Roman" w:hAnsi="Times New Roman" w:cs="Times New Roman"/>
          <w:color w:val="353535"/>
        </w:rPr>
        <w:t>Open Praat</w:t>
      </w:r>
    </w:p>
    <w:p w:rsidR="00E333AF" w:rsidRDefault="00E333AF" w:rsidP="00E333AF">
      <w:pPr>
        <w:pStyle w:val="ListParagraph"/>
        <w:numPr>
          <w:ilvl w:val="0"/>
          <w:numId w:val="1"/>
        </w:numPr>
        <w:autoSpaceDE w:val="0"/>
        <w:autoSpaceDN w:val="0"/>
        <w:adjustRightInd w:val="0"/>
        <w:rPr>
          <w:rFonts w:ascii="Times New Roman" w:hAnsi="Times New Roman" w:cs="Times New Roman"/>
          <w:color w:val="353535"/>
        </w:rPr>
      </w:pPr>
      <w:r>
        <w:rPr>
          <w:rFonts w:ascii="Times New Roman" w:hAnsi="Times New Roman" w:cs="Times New Roman"/>
          <w:color w:val="353535"/>
        </w:rPr>
        <w:t>Make sure your .wav files, textgrids files, and the praat script are all in the same folder</w:t>
      </w:r>
    </w:p>
    <w:p w:rsidR="00C9554A" w:rsidRDefault="00C9554A" w:rsidP="00E333AF">
      <w:pPr>
        <w:pStyle w:val="ListParagraph"/>
        <w:numPr>
          <w:ilvl w:val="0"/>
          <w:numId w:val="1"/>
        </w:numPr>
        <w:autoSpaceDE w:val="0"/>
        <w:autoSpaceDN w:val="0"/>
        <w:adjustRightInd w:val="0"/>
        <w:rPr>
          <w:rFonts w:ascii="Times New Roman" w:hAnsi="Times New Roman" w:cs="Times New Roman"/>
          <w:color w:val="353535"/>
        </w:rPr>
      </w:pPr>
      <w:r>
        <w:rPr>
          <w:rFonts w:ascii="Times New Roman" w:hAnsi="Times New Roman" w:cs="Times New Roman"/>
          <w:color w:val="353535"/>
        </w:rPr>
        <w:t>Make sure that the file names of your .wav files and textgrids files are identical! This is very important because the script will not work if the name is not exactly the same</w:t>
      </w:r>
    </w:p>
    <w:p w:rsidR="00E333AF" w:rsidRDefault="00C9554A" w:rsidP="00E333AF">
      <w:pPr>
        <w:pStyle w:val="ListParagraph"/>
        <w:numPr>
          <w:ilvl w:val="0"/>
          <w:numId w:val="1"/>
        </w:numPr>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Change the directory in the script to match the directory of the files in your computer (there are instructions on how to do this in the script)  </w:t>
      </w:r>
    </w:p>
    <w:p w:rsidR="00DB2D2D" w:rsidRDefault="00793C14" w:rsidP="00DB2D2D">
      <w:pPr>
        <w:autoSpaceDE w:val="0"/>
        <w:autoSpaceDN w:val="0"/>
        <w:adjustRightInd w:val="0"/>
        <w:rPr>
          <w:rFonts w:ascii="Times New Roman" w:hAnsi="Times New Roman" w:cs="Times New Roman"/>
          <w:color w:val="353535"/>
        </w:rPr>
      </w:pPr>
      <w:r>
        <w:rPr>
          <w:rFonts w:ascii="Times New Roman" w:hAnsi="Times New Roman" w:cs="Times New Roman"/>
          <w:noProof/>
          <w:color w:val="353535"/>
        </w:rPr>
        <mc:AlternateContent>
          <mc:Choice Requires="wps">
            <w:drawing>
              <wp:anchor distT="0" distB="0" distL="114300" distR="114300" simplePos="0" relativeHeight="251661312" behindDoc="0" locked="0" layoutInCell="1" allowOverlap="1">
                <wp:simplePos x="0" y="0"/>
                <wp:positionH relativeFrom="column">
                  <wp:posOffset>1969477</wp:posOffset>
                </wp:positionH>
                <wp:positionV relativeFrom="paragraph">
                  <wp:posOffset>172671</wp:posOffset>
                </wp:positionV>
                <wp:extent cx="325315" cy="263769"/>
                <wp:effectExtent l="12700" t="12700" r="17780" b="15875"/>
                <wp:wrapNone/>
                <wp:docPr id="4" name="Rectangle 4"/>
                <wp:cNvGraphicFramePr/>
                <a:graphic xmlns:a="http://schemas.openxmlformats.org/drawingml/2006/main">
                  <a:graphicData uri="http://schemas.microsoft.com/office/word/2010/wordprocessingShape">
                    <wps:wsp>
                      <wps:cNvSpPr/>
                      <wps:spPr>
                        <a:xfrm>
                          <a:off x="0" y="0"/>
                          <a:ext cx="325315" cy="263769"/>
                        </a:xfrm>
                        <a:prstGeom prst="rect">
                          <a:avLst/>
                        </a:prstGeom>
                        <a:noFill/>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4254B" id="Rectangle 4" o:spid="_x0000_s1026" style="position:absolute;margin-left:155.1pt;margin-top:13.6pt;width:25.6pt;height:2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" filled="f" strokecolor="#70ad47 [3209]" strokeweight="2.25pt"/>
            </w:pict>
          </mc:Fallback>
        </mc:AlternateContent>
      </w:r>
    </w:p>
    <w:p w:rsidR="00DB2D2D" w:rsidRPr="00DB2D2D" w:rsidRDefault="00DB2D2D" w:rsidP="00DB2D2D">
      <w:pPr>
        <w:autoSpaceDE w:val="0"/>
        <w:autoSpaceDN w:val="0"/>
        <w:adjustRightInd w:val="0"/>
        <w:rPr>
          <w:rFonts w:ascii="Times New Roman" w:hAnsi="Times New Roman" w:cs="Times New Roman"/>
          <w:color w:val="353535"/>
        </w:rPr>
      </w:pPr>
      <w:r>
        <w:rPr>
          <w:rFonts w:ascii="Times New Roman" w:hAnsi="Times New Roman" w:cs="Times New Roman"/>
          <w:noProof/>
          <w:color w:val="353535"/>
        </w:rPr>
        <mc:AlternateContent>
          <mc:Choice Requires="wps">
            <w:drawing>
              <wp:anchor distT="0" distB="0" distL="114300" distR="114300" simplePos="0" relativeHeight="251660288" behindDoc="0" locked="0" layoutInCell="1" allowOverlap="1">
                <wp:simplePos x="0" y="0"/>
                <wp:positionH relativeFrom="column">
                  <wp:posOffset>149469</wp:posOffset>
                </wp:positionH>
                <wp:positionV relativeFrom="paragraph">
                  <wp:posOffset>1650365</wp:posOffset>
                </wp:positionV>
                <wp:extent cx="5345723" cy="439615"/>
                <wp:effectExtent l="12700" t="12700" r="13970" b="17780"/>
                <wp:wrapNone/>
                <wp:docPr id="3" name="Rectangle 3"/>
                <wp:cNvGraphicFramePr/>
                <a:graphic xmlns:a="http://schemas.openxmlformats.org/drawingml/2006/main">
                  <a:graphicData uri="http://schemas.microsoft.com/office/word/2010/wordprocessingShape">
                    <wps:wsp>
                      <wps:cNvSpPr/>
                      <wps:spPr>
                        <a:xfrm>
                          <a:off x="0" y="0"/>
                          <a:ext cx="5345723" cy="43961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A87F1A" id="Rectangle 3" o:spid="_x0000_s1026" style="position:absolute;margin-left:11.75pt;margin-top:129.95pt;width:420.9pt;height:3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" filled="f" strokecolor="red" strokeweight="2.25pt"/>
            </w:pict>
          </mc:Fallback>
        </mc:AlternateContent>
      </w:r>
      <w:r>
        <w:rPr>
          <w:rFonts w:ascii="Times New Roman" w:hAnsi="Times New Roman" w:cs="Times New Roman"/>
          <w:noProof/>
          <w:color w:val="353535"/>
        </w:rPr>
        <w:drawing>
          <wp:inline distT="0" distB="0" distL="0" distR="0">
            <wp:extent cx="5943600" cy="269811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11 at 1.28.5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98115"/>
                    </a:xfrm>
                    <a:prstGeom prst="rect">
                      <a:avLst/>
                    </a:prstGeom>
                  </pic:spPr>
                </pic:pic>
              </a:graphicData>
            </a:graphic>
          </wp:inline>
        </w:drawing>
      </w:r>
    </w:p>
    <w:p w:rsidR="00E333AF" w:rsidRDefault="00E333AF" w:rsidP="00E333AF">
      <w:pPr>
        <w:autoSpaceDE w:val="0"/>
        <w:autoSpaceDN w:val="0"/>
        <w:adjustRightInd w:val="0"/>
        <w:rPr>
          <w:rFonts w:ascii="Times New Roman" w:hAnsi="Times New Roman" w:cs="Times New Roman"/>
          <w:color w:val="353535"/>
        </w:rPr>
      </w:pPr>
    </w:p>
    <w:p w:rsidR="00DB2D2D" w:rsidRPr="00493CD4" w:rsidRDefault="00DB2D2D" w:rsidP="00E333AF">
      <w:pPr>
        <w:autoSpaceDE w:val="0"/>
        <w:autoSpaceDN w:val="0"/>
        <w:adjustRightInd w:val="0"/>
        <w:rPr>
          <w:rFonts w:ascii="Times New Roman" w:hAnsi="Times New Roman" w:cs="Times New Roman"/>
          <w:i/>
          <w:color w:val="353535"/>
        </w:rPr>
      </w:pPr>
      <w:r w:rsidRPr="00493CD4">
        <w:rPr>
          <w:rFonts w:ascii="Times New Roman" w:hAnsi="Times New Roman" w:cs="Times New Roman"/>
          <w:i/>
          <w:color w:val="353535"/>
        </w:rPr>
        <w:t>The box outlined in red above is the directory path you want to change.</w:t>
      </w:r>
    </w:p>
    <w:p w:rsidR="00DB2D2D" w:rsidRPr="00493CD4" w:rsidRDefault="00493CD4" w:rsidP="00E333AF">
      <w:pPr>
        <w:autoSpaceDE w:val="0"/>
        <w:autoSpaceDN w:val="0"/>
        <w:adjustRightInd w:val="0"/>
        <w:rPr>
          <w:rFonts w:ascii="Times New Roman" w:hAnsi="Times New Roman" w:cs="Times New Roman"/>
          <w:i/>
          <w:color w:val="353535"/>
        </w:rPr>
      </w:pPr>
      <w:r>
        <w:rPr>
          <w:rFonts w:ascii="Times New Roman" w:hAnsi="Times New Roman" w:cs="Times New Roman"/>
          <w:i/>
          <w:color w:val="353535"/>
        </w:rPr>
        <w:t>Click on the Run button outlined in green after changing directory</w:t>
      </w:r>
    </w:p>
    <w:p w:rsidR="00793C14" w:rsidRDefault="00793C14" w:rsidP="00793C14">
      <w:pPr>
        <w:autoSpaceDE w:val="0"/>
        <w:autoSpaceDN w:val="0"/>
        <w:adjustRightInd w:val="0"/>
        <w:rPr>
          <w:rFonts w:ascii="Times New Roman" w:hAnsi="Times New Roman" w:cs="Times New Roman"/>
          <w:color w:val="353535"/>
        </w:rPr>
      </w:pPr>
    </w:p>
    <w:p w:rsidR="00793C14" w:rsidRDefault="00793C14" w:rsidP="00793C14">
      <w:pPr>
        <w:autoSpaceDE w:val="0"/>
        <w:autoSpaceDN w:val="0"/>
        <w:adjustRightInd w:val="0"/>
        <w:rPr>
          <w:rFonts w:ascii="Times New Roman" w:hAnsi="Times New Roman" w:cs="Times New Roman"/>
          <w:color w:val="353535"/>
        </w:rPr>
      </w:pPr>
    </w:p>
    <w:p w:rsidR="00DB2D2D" w:rsidRPr="00793C14" w:rsidRDefault="00DB2D2D" w:rsidP="00793C14">
      <w:pPr>
        <w:pStyle w:val="ListParagraph"/>
        <w:numPr>
          <w:ilvl w:val="0"/>
          <w:numId w:val="1"/>
        </w:numPr>
        <w:autoSpaceDE w:val="0"/>
        <w:autoSpaceDN w:val="0"/>
        <w:adjustRightInd w:val="0"/>
        <w:rPr>
          <w:rFonts w:ascii="Times New Roman" w:hAnsi="Times New Roman" w:cs="Times New Roman"/>
          <w:color w:val="353535"/>
        </w:rPr>
      </w:pPr>
      <w:r w:rsidRPr="00793C14">
        <w:rPr>
          <w:rFonts w:ascii="Times New Roman" w:hAnsi="Times New Roman" w:cs="Times New Roman"/>
          <w:color w:val="353535"/>
        </w:rPr>
        <w:lastRenderedPageBreak/>
        <w:t xml:space="preserve">After you change the directory to match the directory of the files on your computer, hit the RUN button </w:t>
      </w:r>
      <w:r w:rsidRPr="00DB2D2D">
        <w:sym w:font="Wingdings" w:char="F0E0"/>
      </w:r>
      <w:r w:rsidRPr="00793C14">
        <w:rPr>
          <w:rFonts w:ascii="Times New Roman" w:hAnsi="Times New Roman" w:cs="Times New Roman"/>
          <w:color w:val="353535"/>
        </w:rPr>
        <w:t xml:space="preserve"> then click on RUN (</w:t>
      </w:r>
      <w:r w:rsidRPr="00793C14">
        <w:rPr>
          <w:rFonts w:ascii="Times New Roman" w:hAnsi="Times New Roman" w:cs="Times New Roman"/>
          <w:i/>
          <w:color w:val="353535"/>
        </w:rPr>
        <w:t>not</w:t>
      </w:r>
      <w:r w:rsidRPr="00793C14">
        <w:rPr>
          <w:rFonts w:ascii="Times New Roman" w:hAnsi="Times New Roman" w:cs="Times New Roman"/>
          <w:color w:val="353535"/>
        </w:rPr>
        <w:t xml:space="preserve"> </w:t>
      </w:r>
      <w:r w:rsidR="006D2357">
        <w:rPr>
          <w:rFonts w:ascii="Times New Roman" w:hAnsi="Times New Roman" w:cs="Times New Roman"/>
          <w:color w:val="353535"/>
        </w:rPr>
        <w:t xml:space="preserve">run </w:t>
      </w:r>
      <w:r w:rsidRPr="00793C14">
        <w:rPr>
          <w:rFonts w:ascii="Times New Roman" w:hAnsi="Times New Roman" w:cs="Times New Roman"/>
          <w:color w:val="353535"/>
        </w:rPr>
        <w:t xml:space="preserve">selection). The screen below will pop </w:t>
      </w:r>
      <w:r w:rsidR="00793C14" w:rsidRPr="00793C14">
        <w:rPr>
          <w:rFonts w:ascii="Times New Roman" w:hAnsi="Times New Roman" w:cs="Times New Roman"/>
          <w:color w:val="353535"/>
        </w:rPr>
        <w:t xml:space="preserve">up. Make sure to rename the “result.txt” to something meaningful! </w:t>
      </w:r>
    </w:p>
    <w:p w:rsidR="00793C14" w:rsidRDefault="00793C14" w:rsidP="00793C14">
      <w:pPr>
        <w:autoSpaceDE w:val="0"/>
        <w:autoSpaceDN w:val="0"/>
        <w:adjustRightInd w:val="0"/>
        <w:rPr>
          <w:rFonts w:ascii="Times New Roman" w:hAnsi="Times New Roman" w:cs="Times New Roman"/>
          <w:color w:val="353535"/>
        </w:rPr>
      </w:pPr>
      <w:r>
        <w:rPr>
          <w:rFonts w:ascii="Times New Roman" w:hAnsi="Times New Roman" w:cs="Times New Roman"/>
          <w:noProof/>
          <w:color w:val="353535"/>
        </w:rPr>
        <w:drawing>
          <wp:anchor distT="0" distB="0" distL="114300" distR="114300" simplePos="0" relativeHeight="251662336" behindDoc="0" locked="0" layoutInCell="1" allowOverlap="1">
            <wp:simplePos x="0" y="0"/>
            <wp:positionH relativeFrom="column">
              <wp:posOffset>438785</wp:posOffset>
            </wp:positionH>
            <wp:positionV relativeFrom="paragraph">
              <wp:posOffset>122164</wp:posOffset>
            </wp:positionV>
            <wp:extent cx="3393440" cy="1555750"/>
            <wp:effectExtent l="0" t="0" r="0" b="6350"/>
            <wp:wrapThrough wrapText="bothSides">
              <wp:wrapPolygon edited="0">
                <wp:start x="0" y="0"/>
                <wp:lineTo x="0" y="21512"/>
                <wp:lineTo x="21503" y="21512"/>
                <wp:lineTo x="2150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11 at 1.33.29 PM.png"/>
                    <pic:cNvPicPr/>
                  </pic:nvPicPr>
                  <pic:blipFill>
                    <a:blip r:embed="rId6">
                      <a:extLst>
                        <a:ext uri="{28A0092B-C50C-407E-A947-70E740481C1C}">
                          <a14:useLocalDpi xmlns:a14="http://schemas.microsoft.com/office/drawing/2010/main" val="0"/>
                        </a:ext>
                      </a:extLst>
                    </a:blip>
                    <a:stretch>
                      <a:fillRect/>
                    </a:stretch>
                  </pic:blipFill>
                  <pic:spPr>
                    <a:xfrm>
                      <a:off x="0" y="0"/>
                      <a:ext cx="3393440" cy="1555750"/>
                    </a:xfrm>
                    <a:prstGeom prst="rect">
                      <a:avLst/>
                    </a:prstGeom>
                  </pic:spPr>
                </pic:pic>
              </a:graphicData>
            </a:graphic>
            <wp14:sizeRelH relativeFrom="page">
              <wp14:pctWidth>0</wp14:pctWidth>
            </wp14:sizeRelH>
            <wp14:sizeRelV relativeFrom="page">
              <wp14:pctHeight>0</wp14:pctHeight>
            </wp14:sizeRelV>
          </wp:anchor>
        </w:drawing>
      </w:r>
    </w:p>
    <w:p w:rsidR="00793C14" w:rsidRPr="00793C14" w:rsidRDefault="00793C14" w:rsidP="00793C14">
      <w:pPr>
        <w:autoSpaceDE w:val="0"/>
        <w:autoSpaceDN w:val="0"/>
        <w:adjustRightInd w:val="0"/>
        <w:rPr>
          <w:rFonts w:ascii="Times New Roman" w:hAnsi="Times New Roman" w:cs="Times New Roman"/>
          <w:color w:val="353535"/>
        </w:rPr>
      </w:pPr>
    </w:p>
    <w:p w:rsidR="00DB2D2D" w:rsidRPr="00DB2D2D" w:rsidRDefault="00793C14" w:rsidP="00DB2D2D">
      <w:pPr>
        <w:pStyle w:val="ListParagraph"/>
        <w:autoSpaceDE w:val="0"/>
        <w:autoSpaceDN w:val="0"/>
        <w:adjustRightInd w:val="0"/>
        <w:rPr>
          <w:rFonts w:ascii="Times New Roman" w:hAnsi="Times New Roman" w:cs="Times New Roman"/>
          <w:color w:val="353535"/>
        </w:rPr>
      </w:pPr>
      <w:r w:rsidRPr="00793C14">
        <w:rPr>
          <w:rFonts w:ascii="Times New Roman" w:hAnsi="Times New Roman" w:cs="Times New Roman"/>
          <w:color w:val="353535"/>
        </w:rPr>
        <w:sym w:font="Wingdings" w:char="F0DF"/>
      </w:r>
      <w:r>
        <w:rPr>
          <w:rFonts w:ascii="Times New Roman" w:hAnsi="Times New Roman" w:cs="Times New Roman"/>
          <w:color w:val="353535"/>
        </w:rPr>
        <w:t xml:space="preserve"> This should match you directory </w:t>
      </w:r>
    </w:p>
    <w:p w:rsidR="00E333AF" w:rsidRPr="00B01B1F" w:rsidRDefault="00E333AF" w:rsidP="00E333AF">
      <w:pPr>
        <w:autoSpaceDE w:val="0"/>
        <w:autoSpaceDN w:val="0"/>
        <w:adjustRightInd w:val="0"/>
        <w:rPr>
          <w:rFonts w:ascii="Times New Roman" w:hAnsi="Times New Roman" w:cs="Times New Roman"/>
          <w:color w:val="353535"/>
        </w:rPr>
      </w:pPr>
    </w:p>
    <w:p w:rsidR="00946B16" w:rsidRDefault="00793C14">
      <w:r>
        <w:tab/>
      </w:r>
    </w:p>
    <w:p w:rsidR="00793C14" w:rsidRDefault="00793C14">
      <w:r>
        <w:rPr>
          <w:noProof/>
        </w:rPr>
        <mc:AlternateContent>
          <mc:Choice Requires="wps">
            <w:drawing>
              <wp:anchor distT="0" distB="0" distL="114300" distR="114300" simplePos="0" relativeHeight="251663360" behindDoc="0" locked="0" layoutInCell="1" allowOverlap="1">
                <wp:simplePos x="0" y="0"/>
                <wp:positionH relativeFrom="column">
                  <wp:posOffset>553915</wp:posOffset>
                </wp:positionH>
                <wp:positionV relativeFrom="paragraph">
                  <wp:posOffset>56027</wp:posOffset>
                </wp:positionV>
                <wp:extent cx="668216" cy="184638"/>
                <wp:effectExtent l="12700" t="12700" r="17780" b="19050"/>
                <wp:wrapNone/>
                <wp:docPr id="6" name="Rectangle 6"/>
                <wp:cNvGraphicFramePr/>
                <a:graphic xmlns:a="http://schemas.openxmlformats.org/drawingml/2006/main">
                  <a:graphicData uri="http://schemas.microsoft.com/office/word/2010/wordprocessingShape">
                    <wps:wsp>
                      <wps:cNvSpPr/>
                      <wps:spPr>
                        <a:xfrm>
                          <a:off x="0" y="0"/>
                          <a:ext cx="668216" cy="184638"/>
                        </a:xfrm>
                        <a:prstGeom prst="rect">
                          <a:avLst/>
                        </a:prstGeom>
                        <a:noFill/>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E0E0A" id="Rectangle 6" o:spid="_x0000_s1026" style="position:absolute;margin-left:43.6pt;margin-top:4.4pt;width:52.6pt;height:1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" filled="f" strokecolor="#70ad47 [3209]" strokeweight="2.25pt"/>
            </w:pict>
          </mc:Fallback>
        </mc:AlternateContent>
      </w:r>
    </w:p>
    <w:p w:rsidR="00793C14" w:rsidRDefault="00793C14" w:rsidP="00793C14">
      <w:pPr>
        <w:rPr>
          <w:rFonts w:ascii="Times New Roman" w:hAnsi="Times New Roman" w:cs="Times New Roman"/>
        </w:rPr>
      </w:pPr>
    </w:p>
    <w:p w:rsidR="00793C14" w:rsidRDefault="00793C14" w:rsidP="00793C14">
      <w:pPr>
        <w:rPr>
          <w:rFonts w:ascii="Times New Roman" w:hAnsi="Times New Roman" w:cs="Times New Roman"/>
        </w:rPr>
      </w:pPr>
    </w:p>
    <w:p w:rsidR="00793C14" w:rsidRDefault="00793C14" w:rsidP="00793C14">
      <w:pPr>
        <w:rPr>
          <w:rFonts w:ascii="Times New Roman" w:hAnsi="Times New Roman" w:cs="Times New Roman"/>
        </w:rPr>
      </w:pPr>
    </w:p>
    <w:p w:rsidR="00793C14" w:rsidRDefault="00793C14" w:rsidP="00793C14">
      <w:pPr>
        <w:rPr>
          <w:rFonts w:ascii="Times New Roman" w:hAnsi="Times New Roman" w:cs="Times New Roman"/>
        </w:rPr>
      </w:pPr>
    </w:p>
    <w:p w:rsidR="00793C14" w:rsidRPr="00793C14" w:rsidRDefault="00793C14" w:rsidP="00793C14">
      <w:pPr>
        <w:pStyle w:val="ListParagraph"/>
        <w:numPr>
          <w:ilvl w:val="0"/>
          <w:numId w:val="1"/>
        </w:numPr>
        <w:rPr>
          <w:rFonts w:ascii="Times New Roman" w:hAnsi="Times New Roman" w:cs="Times New Roman"/>
        </w:rPr>
      </w:pPr>
      <w:r>
        <w:rPr>
          <w:rFonts w:ascii="Times New Roman" w:hAnsi="Times New Roman" w:cs="Times New Roman"/>
        </w:rPr>
        <w:t xml:space="preserve">After you run it, if there are no problems, the result.txt file will appear in the same file where your .wav, textgrids and praat script exist. </w:t>
      </w:r>
      <w:bookmarkStart w:id="0" w:name="_GoBack"/>
      <w:bookmarkEnd w:id="0"/>
    </w:p>
    <w:sectPr w:rsidR="00793C14" w:rsidRPr="00793C14" w:rsidSect="002E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25863"/>
    <w:multiLevelType w:val="hybridMultilevel"/>
    <w:tmpl w:val="5DAAD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AF"/>
    <w:rsid w:val="00075D60"/>
    <w:rsid w:val="002E133B"/>
    <w:rsid w:val="00493CD4"/>
    <w:rsid w:val="005104DF"/>
    <w:rsid w:val="005939D6"/>
    <w:rsid w:val="006D2357"/>
    <w:rsid w:val="00793C14"/>
    <w:rsid w:val="00A16D99"/>
    <w:rsid w:val="00A9093B"/>
    <w:rsid w:val="00C40E65"/>
    <w:rsid w:val="00C425CF"/>
    <w:rsid w:val="00C9554A"/>
    <w:rsid w:val="00C979A3"/>
    <w:rsid w:val="00D65304"/>
    <w:rsid w:val="00DB2D2D"/>
    <w:rsid w:val="00E3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8F74"/>
  <w14:defaultImageDpi w14:val="32767"/>
  <w15:chartTrackingRefBased/>
  <w15:docId w15:val="{491EF479-EE45-8941-AB05-5142662D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F"/>
    <w:pPr>
      <w:ind w:left="720"/>
      <w:contextualSpacing/>
    </w:pPr>
  </w:style>
  <w:style w:type="character" w:styleId="CommentReference">
    <w:name w:val="annotation reference"/>
    <w:basedOn w:val="DefaultParagraphFont"/>
    <w:uiPriority w:val="99"/>
    <w:semiHidden/>
    <w:unhideWhenUsed/>
    <w:rsid w:val="00DB2D2D"/>
    <w:rPr>
      <w:sz w:val="16"/>
      <w:szCs w:val="16"/>
    </w:rPr>
  </w:style>
  <w:style w:type="paragraph" w:styleId="CommentText">
    <w:name w:val="annotation text"/>
    <w:basedOn w:val="Normal"/>
    <w:link w:val="CommentTextChar"/>
    <w:uiPriority w:val="99"/>
    <w:semiHidden/>
    <w:unhideWhenUsed/>
    <w:rsid w:val="00DB2D2D"/>
    <w:rPr>
      <w:sz w:val="20"/>
      <w:szCs w:val="20"/>
    </w:rPr>
  </w:style>
  <w:style w:type="character" w:customStyle="1" w:styleId="CommentTextChar">
    <w:name w:val="Comment Text Char"/>
    <w:basedOn w:val="DefaultParagraphFont"/>
    <w:link w:val="CommentText"/>
    <w:uiPriority w:val="99"/>
    <w:semiHidden/>
    <w:rsid w:val="00DB2D2D"/>
    <w:rPr>
      <w:sz w:val="20"/>
      <w:szCs w:val="20"/>
    </w:rPr>
  </w:style>
  <w:style w:type="paragraph" w:styleId="CommentSubject">
    <w:name w:val="annotation subject"/>
    <w:basedOn w:val="CommentText"/>
    <w:next w:val="CommentText"/>
    <w:link w:val="CommentSubjectChar"/>
    <w:uiPriority w:val="99"/>
    <w:semiHidden/>
    <w:unhideWhenUsed/>
    <w:rsid w:val="00DB2D2D"/>
    <w:rPr>
      <w:b/>
      <w:bCs/>
    </w:rPr>
  </w:style>
  <w:style w:type="character" w:customStyle="1" w:styleId="CommentSubjectChar">
    <w:name w:val="Comment Subject Char"/>
    <w:basedOn w:val="CommentTextChar"/>
    <w:link w:val="CommentSubject"/>
    <w:uiPriority w:val="99"/>
    <w:semiHidden/>
    <w:rsid w:val="00DB2D2D"/>
    <w:rPr>
      <w:b/>
      <w:bCs/>
      <w:sz w:val="20"/>
      <w:szCs w:val="20"/>
    </w:rPr>
  </w:style>
  <w:style w:type="paragraph" w:styleId="BalloonText">
    <w:name w:val="Balloon Text"/>
    <w:basedOn w:val="Normal"/>
    <w:link w:val="BalloonTextChar"/>
    <w:uiPriority w:val="99"/>
    <w:semiHidden/>
    <w:unhideWhenUsed/>
    <w:rsid w:val="00DB2D2D"/>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DB2D2D"/>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Bennett</dc:creator>
  <cp:keywords/>
  <dc:description/>
  <cp:lastModifiedBy>Ana Bennett</cp:lastModifiedBy>
  <cp:revision>2</cp:revision>
  <dcterms:created xsi:type="dcterms:W3CDTF">2018-06-11T17:41:00Z</dcterms:created>
  <dcterms:modified xsi:type="dcterms:W3CDTF">2018-06-11T17:41:00Z</dcterms:modified>
</cp:coreProperties>
</file>