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0268" w:rsidRDefault="001E0268">
      <w:bookmarkStart w:id="0" w:name="_GoBack"/>
      <w:bookmarkEnd w:id="0"/>
    </w:p>
    <w:sectPr w:rsidR="001E026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43AF"/>
    <w:rsid w:val="001E0268"/>
    <w:rsid w:val="003943AF"/>
    <w:rsid w:val="00662625"/>
    <w:rsid w:val="00C43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Macro_2.dotx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RTM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kjones</dc:creator>
  <cp:lastModifiedBy>kjones</cp:lastModifiedBy>
  <cp:revision>1</cp:revision>
  <dcterms:created xsi:type="dcterms:W3CDTF">2020-03-03T21:18:00Z</dcterms:created>
  <dcterms:modified xsi:type="dcterms:W3CDTF">2020-03-03T21:19:00Z</dcterms:modified>
</cp:coreProperties>
</file>