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after="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1">
      <w:pPr>
        <w:pStyle w:val="Title"/>
        <w:keepNext w:val="0"/>
        <w:keepLines w:val="0"/>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ProP31 Meeting agenda 2018-3-20</w:t>
      </w:r>
    </w:p>
    <w:p w:rsidR="00000000" w:rsidDel="00000000" w:rsidP="00000000" w:rsidRDefault="00000000" w:rsidRPr="00000000" w14:paraId="00000002">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Meeting information</w:t>
      </w:r>
    </w:p>
    <w:p w:rsidR="00000000" w:rsidDel="00000000" w:rsidP="00000000" w:rsidRDefault="00000000" w:rsidRPr="00000000" w14:paraId="00000003">
      <w:pPr>
        <w:pStyle w:val="Heading2"/>
        <w:spacing w:after="0" w:before="40" w:line="259" w:lineRule="auto"/>
        <w:contextualSpacing w:val="0"/>
        <w:rPr>
          <w:rFonts w:ascii="Calibri" w:cs="Calibri" w:eastAsia="Calibri" w:hAnsi="Calibri"/>
          <w:color w:val="2e75b5"/>
          <w:sz w:val="28"/>
          <w:szCs w:val="28"/>
        </w:rPr>
        <w:sectPr>
          <w:pgSz w:h="16834" w:w="11909"/>
          <w:pgMar w:bottom="1440" w:top="1440" w:left="1440" w:right="1440" w:header="0"/>
          <w:pgNumType w:start="1"/>
        </w:sectPr>
      </w:pPr>
      <w:r w:rsidDel="00000000" w:rsidR="00000000" w:rsidRPr="00000000">
        <w:rPr>
          <w:rtl w:val="0"/>
        </w:rPr>
      </w:r>
    </w:p>
    <w:p w:rsidR="00000000" w:rsidDel="00000000" w:rsidP="00000000" w:rsidRDefault="00000000" w:rsidRPr="00000000" w14:paraId="00000004">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Date:</w:t>
        <w:tab/>
        <w:tab/>
        <w:t xml:space="preserve">2018-3-20</w:t>
      </w:r>
    </w:p>
    <w:p w:rsidR="00000000" w:rsidDel="00000000" w:rsidP="00000000" w:rsidRDefault="00000000" w:rsidRPr="00000000" w14:paraId="00000005">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Time:</w:t>
        <w:tab/>
        <w:tab/>
        <w:t xml:space="preserve">10:30-11:00</w:t>
        <w:br w:type="textWrapping"/>
        <w:tab/>
      </w:r>
    </w:p>
    <w:p w:rsidR="00000000" w:rsidDel="00000000" w:rsidP="00000000" w:rsidRDefault="00000000" w:rsidRPr="00000000" w14:paraId="00000006">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Chairperson:</w:t>
        <w:tab/>
        <w:t xml:space="preserve">Dimitar Parpulov</w:t>
      </w:r>
    </w:p>
    <w:p w:rsidR="00000000" w:rsidDel="00000000" w:rsidP="00000000" w:rsidRDefault="00000000" w:rsidRPr="00000000" w14:paraId="00000007">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Minute maker:</w:t>
        <w:tab/>
        <w:t xml:space="preserve">Phat Tran</w:t>
      </w:r>
    </w:p>
    <w:p w:rsidR="00000000" w:rsidDel="00000000" w:rsidP="00000000" w:rsidRDefault="00000000" w:rsidRPr="00000000" w14:paraId="00000008">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09">
      <w:pPr>
        <w:spacing w:line="240" w:lineRule="auto"/>
        <w:contextualSpacing w:val="0"/>
        <w:rPr>
          <w:rFonts w:ascii="Calibri" w:cs="Calibri" w:eastAsia="Calibri" w:hAnsi="Calibri"/>
        </w:rPr>
        <w:sectPr>
          <w:type w:val="continuous"/>
          <w:pgSz w:h="16834" w:w="11909"/>
          <w:pgMar w:bottom="1440" w:top="1440" w:left="1440" w:right="1440" w:header="0"/>
          <w:cols w:equalWidth="0" w:num="2">
            <w:col w:space="708" w:w="4181.999999999999"/>
            <w:col w:space="0" w:w="4181.999999999999"/>
          </w:cols>
        </w:sectPr>
      </w:pPr>
      <w:r w:rsidDel="00000000" w:rsidR="00000000" w:rsidRPr="00000000">
        <w:rPr>
          <w:rtl w:val="0"/>
        </w:rPr>
      </w:r>
    </w:p>
    <w:p w:rsidR="00000000" w:rsidDel="00000000" w:rsidP="00000000" w:rsidRDefault="00000000" w:rsidRPr="00000000" w14:paraId="0000000A">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Attendees requested: ProP31 All groupmates should be presented </w:t>
      </w:r>
    </w:p>
    <w:p w:rsidR="00000000" w:rsidDel="00000000" w:rsidP="00000000" w:rsidRDefault="00000000" w:rsidRPr="00000000" w14:paraId="0000000B">
      <w:pPr>
        <w:spacing w:after="160" w:line="259"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C">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Preparations for meeting</w:t>
      </w:r>
    </w:p>
    <w:p w:rsidR="00000000" w:rsidDel="00000000" w:rsidP="00000000" w:rsidRDefault="00000000" w:rsidRPr="00000000" w14:paraId="0000000D">
      <w:pPr>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Create project plan and setup document.</w:t>
      </w:r>
    </w:p>
    <w:p w:rsidR="00000000" w:rsidDel="00000000" w:rsidP="00000000" w:rsidRDefault="00000000" w:rsidRPr="00000000" w14:paraId="0000000E">
      <w:pPr>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Put mobile phone off, out of sight before entering meeting.</w:t>
      </w:r>
    </w:p>
    <w:p w:rsidR="00000000" w:rsidDel="00000000" w:rsidP="00000000" w:rsidRDefault="00000000" w:rsidRPr="00000000" w14:paraId="0000000F">
      <w:pPr>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Update process report</w:t>
      </w:r>
    </w:p>
    <w:p w:rsidR="00000000" w:rsidDel="00000000" w:rsidP="00000000" w:rsidRDefault="00000000" w:rsidRPr="00000000" w14:paraId="00000010">
      <w:pPr>
        <w:numPr>
          <w:ilvl w:val="0"/>
          <w:numId w:val="2"/>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Manage a room.</w:t>
      </w:r>
    </w:p>
    <w:p w:rsidR="00000000" w:rsidDel="00000000" w:rsidP="00000000" w:rsidRDefault="00000000" w:rsidRPr="00000000" w14:paraId="00000011">
      <w:pPr>
        <w:pStyle w:val="Heading1"/>
        <w:spacing w:after="0" w:before="240" w:line="259" w:lineRule="auto"/>
        <w:contextualSpacing w:val="0"/>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Agenda items</w:t>
      </w:r>
    </w:p>
    <w:p w:rsidR="00000000" w:rsidDel="00000000" w:rsidP="00000000" w:rsidRDefault="00000000" w:rsidRPr="00000000" w14:paraId="00000012">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Welcome &amp; confirmation of the Agenda</w:t>
      </w:r>
    </w:p>
    <w:p w:rsidR="00000000" w:rsidDel="00000000" w:rsidP="00000000" w:rsidRDefault="00000000" w:rsidRPr="00000000" w14:paraId="00000013">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Mail received</w:t>
      </w:r>
    </w:p>
    <w:p w:rsidR="00000000" w:rsidDel="00000000" w:rsidP="00000000" w:rsidRDefault="00000000" w:rsidRPr="00000000" w14:paraId="00000014">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Minutes previous meeting</w:t>
      </w:r>
    </w:p>
    <w:p w:rsidR="00000000" w:rsidDel="00000000" w:rsidP="00000000" w:rsidRDefault="00000000" w:rsidRPr="00000000" w14:paraId="00000015">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b w:val="1"/>
          <w:i w:val="1"/>
          <w:rtl w:val="0"/>
        </w:rPr>
        <w:t xml:space="preserve">Questions to discuss</w:t>
      </w:r>
    </w:p>
    <w:p w:rsidR="00000000" w:rsidDel="00000000" w:rsidP="00000000" w:rsidRDefault="00000000" w:rsidRPr="00000000" w14:paraId="00000016">
      <w:pPr>
        <w:spacing w:line="240" w:lineRule="auto"/>
        <w:contextualSpacing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Calibri" w:cs="Calibri" w:eastAsia="Calibri" w:hAnsi="Calibri"/>
          <w:i w:val="1"/>
        </w:rPr>
      </w:pPr>
      <w:r w:rsidDel="00000000" w:rsidR="00000000" w:rsidRPr="00000000">
        <w:rPr>
          <w:rtl w:val="0"/>
        </w:rPr>
        <w:t xml:space="preserve">Feedbacks about all documentations</w:t>
      </w:r>
      <w:r w:rsidDel="00000000" w:rsidR="00000000" w:rsidRPr="00000000">
        <w:rPr>
          <w:rtl w:val="0"/>
        </w:rPr>
      </w:r>
    </w:p>
    <w:p w:rsidR="00000000" w:rsidDel="00000000" w:rsidP="00000000" w:rsidRDefault="00000000" w:rsidRPr="00000000" w14:paraId="00000018">
      <w:pPr>
        <w:numPr>
          <w:ilvl w:val="0"/>
          <w:numId w:val="1"/>
        </w:numPr>
        <w:ind w:left="720" w:hanging="360"/>
        <w:rPr>
          <w:rFonts w:ascii="Calibri" w:cs="Calibri" w:eastAsia="Calibri" w:hAnsi="Calibri"/>
          <w:i w:val="1"/>
        </w:rPr>
      </w:pPr>
      <w:r w:rsidDel="00000000" w:rsidR="00000000" w:rsidRPr="00000000">
        <w:rPr>
          <w:rtl w:val="0"/>
        </w:rPr>
        <w:t xml:space="preserve">How are employees going to enter the event? (connected with next question)</w:t>
        <w:br w:type="textWrapping"/>
        <w:t xml:space="preserve">If we make them like normal visitor and give them an account and a ticket then they receive an RFID bracelet with which they can enter and exit freely. But if this is done then can they deposit money in their accounts or our client is going to give each employee a certain amount of money they can use while they are at the event for food and drinks.</w:t>
      </w:r>
    </w:p>
    <w:p w:rsidR="00000000" w:rsidDel="00000000" w:rsidP="00000000" w:rsidRDefault="00000000" w:rsidRPr="00000000" w14:paraId="00000019">
      <w:pPr>
        <w:numPr>
          <w:ilvl w:val="0"/>
          <w:numId w:val="1"/>
        </w:numPr>
        <w:ind w:left="720" w:hanging="360"/>
        <w:rPr>
          <w:rFonts w:ascii="Calibri" w:cs="Calibri" w:eastAsia="Calibri" w:hAnsi="Calibri"/>
          <w:i w:val="1"/>
        </w:rPr>
      </w:pPr>
      <w:r w:rsidDel="00000000" w:rsidR="00000000" w:rsidRPr="00000000">
        <w:rPr>
          <w:rtl w:val="0"/>
        </w:rPr>
        <w:t xml:space="preserve">Where does the money from transactions go? (Do stores have a balance of their own?)</w:t>
      </w:r>
    </w:p>
    <w:p w:rsidR="00000000" w:rsidDel="00000000" w:rsidP="00000000" w:rsidRDefault="00000000" w:rsidRPr="00000000" w14:paraId="0000001A">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ab/>
      </w:r>
    </w:p>
    <w:p w:rsidR="00000000" w:rsidDel="00000000" w:rsidP="00000000" w:rsidRDefault="00000000" w:rsidRPr="00000000" w14:paraId="0000001D">
      <w:pPr>
        <w:contextualSpacing w:val="0"/>
        <w:rPr/>
      </w:pPr>
      <w:r w:rsidDel="00000000" w:rsidR="00000000" w:rsidRPr="00000000">
        <w:rPr>
          <w:rtl w:val="0"/>
        </w:rPr>
        <w:tab/>
      </w:r>
    </w:p>
    <w:p w:rsidR="00000000" w:rsidDel="00000000" w:rsidP="00000000" w:rsidRDefault="00000000" w:rsidRPr="00000000" w14:paraId="0000001E">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Unscheduled questions</w:t>
      </w:r>
    </w:p>
    <w:p w:rsidR="00000000" w:rsidDel="00000000" w:rsidP="00000000" w:rsidRDefault="00000000" w:rsidRPr="00000000" w14:paraId="00000020">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End of meeting</w:t>
      </w:r>
    </w:p>
    <w:p w:rsidR="00000000" w:rsidDel="00000000" w:rsidP="00000000" w:rsidRDefault="00000000" w:rsidRPr="00000000" w14:paraId="00000021">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