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jc w:val="center"/>
        <w:rPr/>
      </w:pPr>
      <w:bookmarkStart w:colFirst="0" w:colLast="0" w:name="_2bg492m1n2if" w:id="0"/>
      <w:bookmarkEnd w:id="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572000" cy="45720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contextualSpacing w:val="0"/>
        <w:jc w:val="center"/>
        <w:rPr>
          <w:b w:val="1"/>
          <w:u w:val="single"/>
        </w:rPr>
      </w:pPr>
      <w:bookmarkStart w:colFirst="0" w:colLast="0" w:name="_e4a0pdjv2m0n" w:id="1"/>
      <w:bookmarkEnd w:id="1"/>
      <w:r w:rsidDel="00000000" w:rsidR="00000000" w:rsidRPr="00000000">
        <w:rPr>
          <w:b w:val="1"/>
          <w:u w:val="single"/>
          <w:rtl w:val="0"/>
        </w:rPr>
        <w:t xml:space="preserve">Setup document</w:t>
      </w:r>
    </w:p>
    <w:p w:rsidR="00000000" w:rsidDel="00000000" w:rsidP="00000000" w:rsidRDefault="00000000" w:rsidRPr="00000000" w14:paraId="00000003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Organizing the “OnFest” event</w:t>
      </w:r>
    </w:p>
    <w:p w:rsidR="00000000" w:rsidDel="00000000" w:rsidP="00000000" w:rsidRDefault="00000000" w:rsidRPr="00000000" w14:paraId="00000004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Course:</w:t>
        <w:tab/>
        <w:t xml:space="preserve">ProP</w:t>
      </w:r>
    </w:p>
    <w:p w:rsidR="00000000" w:rsidDel="00000000" w:rsidP="00000000" w:rsidRDefault="00000000" w:rsidRPr="00000000" w14:paraId="0000000C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Group:</w:t>
        <w:tab/>
        <w:tab/>
        <w:t xml:space="preserve">31</w:t>
      </w:r>
    </w:p>
    <w:p w:rsidR="00000000" w:rsidDel="00000000" w:rsidP="00000000" w:rsidRDefault="00000000" w:rsidRPr="00000000" w14:paraId="0000000D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Dimitar Parpulov - 3207358</w:t>
      </w:r>
    </w:p>
    <w:p w:rsidR="00000000" w:rsidDel="00000000" w:rsidP="00000000" w:rsidRDefault="00000000" w:rsidRPr="00000000" w14:paraId="0000000E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Diqin Yang - 3324087</w:t>
      </w:r>
    </w:p>
    <w:p w:rsidR="00000000" w:rsidDel="00000000" w:rsidP="00000000" w:rsidRDefault="00000000" w:rsidRPr="00000000" w14:paraId="0000000F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Dongdong Ke - 3338207</w:t>
      </w:r>
    </w:p>
    <w:p w:rsidR="00000000" w:rsidDel="00000000" w:rsidP="00000000" w:rsidRDefault="00000000" w:rsidRPr="00000000" w14:paraId="00000010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Phat Tran - 3335968</w:t>
      </w:r>
    </w:p>
    <w:p w:rsidR="00000000" w:rsidDel="00000000" w:rsidP="00000000" w:rsidRDefault="00000000" w:rsidRPr="00000000" w14:paraId="00000011">
      <w:pPr>
        <w:pStyle w:val="Heading1"/>
        <w:contextualSpacing w:val="0"/>
        <w:rPr>
          <w:color w:val="1155cc"/>
          <w:u w:val="single"/>
        </w:rPr>
      </w:pPr>
      <w:bookmarkStart w:colFirst="0" w:colLast="0" w:name="_rcwjo5vji85v" w:id="2"/>
      <w:bookmarkEnd w:id="2"/>
      <w:r w:rsidDel="00000000" w:rsidR="00000000" w:rsidRPr="00000000">
        <w:rPr>
          <w:color w:val="1155cc"/>
          <w:u w:val="single"/>
          <w:rtl w:val="0"/>
        </w:rPr>
        <w:t xml:space="preserve">Table of Content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numPr>
              <w:ilvl w:val="0"/>
              <w:numId w:val="4"/>
            </w:numPr>
            <w:tabs>
              <w:tab w:val="right" w:pos="9360"/>
            </w:tabs>
            <w:spacing w:before="80" w:line="240" w:lineRule="auto"/>
            <w:ind w:left="720" w:hanging="360"/>
            <w:contextualSpacing w:val="1"/>
            <w:rPr>
              <w:b w:val="1"/>
              <w:u w:val="no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rcwjo5vji85v">
            <w:r w:rsidDel="00000000" w:rsidR="00000000" w:rsidRPr="00000000">
              <w:rPr>
                <w:b w:val="1"/>
                <w:rtl w:val="0"/>
              </w:rPr>
              <w:t xml:space="preserve">Table of Content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numPr>
              <w:ilvl w:val="0"/>
              <w:numId w:val="4"/>
            </w:numPr>
            <w:tabs>
              <w:tab w:val="right" w:pos="9360"/>
            </w:tabs>
            <w:spacing w:before="80" w:line="240" w:lineRule="auto"/>
            <w:ind w:left="720" w:hanging="360"/>
            <w:contextualSpacing w:val="1"/>
            <w:rPr>
              <w:b w:val="1"/>
              <w:u w:val="none"/>
            </w:rPr>
          </w:pPr>
          <w:hyperlink w:anchor="_qgfmkdz5c64m">
            <w:r w:rsidDel="00000000" w:rsidR="00000000" w:rsidRPr="00000000">
              <w:rPr>
                <w:b w:val="1"/>
                <w:color w:val="1155cc"/>
                <w:u w:val="single"/>
                <w:rtl w:val="0"/>
              </w:rPr>
              <w:t xml:space="preserve">Preface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numPr>
              <w:ilvl w:val="0"/>
              <w:numId w:val="4"/>
            </w:numPr>
            <w:tabs>
              <w:tab w:val="right" w:pos="9360"/>
            </w:tabs>
            <w:spacing w:before="80" w:line="240" w:lineRule="auto"/>
            <w:ind w:left="720" w:hanging="360"/>
            <w:contextualSpacing w:val="1"/>
            <w:rPr>
              <w:b w:val="1"/>
              <w:u w:val="none"/>
            </w:rPr>
          </w:pPr>
          <w:hyperlink w:anchor="_ifiz6a4xh190">
            <w:r w:rsidDel="00000000" w:rsidR="00000000" w:rsidRPr="00000000">
              <w:rPr>
                <w:b w:val="1"/>
                <w:color w:val="1155cc"/>
                <w:u w:val="single"/>
                <w:rtl w:val="0"/>
              </w:rPr>
              <w:t xml:space="preserve">Revision History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numPr>
              <w:ilvl w:val="0"/>
              <w:numId w:val="4"/>
            </w:numPr>
            <w:tabs>
              <w:tab w:val="right" w:pos="9360"/>
            </w:tabs>
            <w:spacing w:before="200" w:line="240" w:lineRule="auto"/>
            <w:ind w:left="720" w:hanging="360"/>
            <w:contextualSpacing w:val="1"/>
            <w:rPr>
              <w:b w:val="1"/>
              <w:u w:val="none"/>
            </w:rPr>
          </w:pPr>
          <w:hyperlink w:anchor="_xzm9txt17zs9">
            <w:r w:rsidDel="00000000" w:rsidR="00000000" w:rsidRPr="00000000">
              <w:rPr>
                <w:b w:val="1"/>
                <w:rtl w:val="0"/>
              </w:rPr>
              <w:t xml:space="preserve">Agreements - made with the client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numPr>
              <w:ilvl w:val="0"/>
              <w:numId w:val="4"/>
            </w:numPr>
            <w:tabs>
              <w:tab w:val="right" w:pos="9360"/>
            </w:tabs>
            <w:spacing w:before="200" w:line="240" w:lineRule="auto"/>
            <w:ind w:left="720" w:hanging="360"/>
            <w:contextualSpacing w:val="1"/>
            <w:rPr>
              <w:b w:val="1"/>
              <w:u w:val="none"/>
            </w:rPr>
          </w:pPr>
          <w:hyperlink w:anchor="_huoez8clm4si">
            <w:r w:rsidDel="00000000" w:rsidR="00000000" w:rsidRPr="00000000">
              <w:rPr>
                <w:b w:val="1"/>
                <w:rtl w:val="0"/>
              </w:rPr>
              <w:t xml:space="preserve">Process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us5u4lazfw4">
            <w:r w:rsidDel="00000000" w:rsidR="00000000" w:rsidRPr="00000000">
              <w:rPr>
                <w:rtl w:val="0"/>
              </w:rPr>
              <w:t xml:space="preserve">Use cases: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19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6ly4q71bn8q2">
            <w:r w:rsidDel="00000000" w:rsidR="00000000" w:rsidRPr="00000000">
              <w:rPr>
                <w:rtl w:val="0"/>
              </w:rPr>
              <w:t xml:space="preserve">Enquiring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1A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k2y2o8t7exke">
            <w:r w:rsidDel="00000000" w:rsidR="00000000" w:rsidRPr="00000000">
              <w:rPr>
                <w:rtl w:val="0"/>
              </w:rPr>
              <w:t xml:space="preserve">Enrollment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1B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qfsyn8g111qh">
            <w:r w:rsidDel="00000000" w:rsidR="00000000" w:rsidRPr="00000000">
              <w:rPr>
                <w:rtl w:val="0"/>
              </w:rPr>
              <w:t xml:space="preserve">Check-In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1C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2mw8fw9qhmof">
            <w:r w:rsidDel="00000000" w:rsidR="00000000" w:rsidRPr="00000000">
              <w:rPr>
                <w:rtl w:val="0"/>
              </w:rPr>
              <w:t xml:space="preserve">Buying and loaning items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1D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9jbdx1m71amy">
            <w:r w:rsidDel="00000000" w:rsidR="00000000" w:rsidRPr="00000000">
              <w:rPr>
                <w:rtl w:val="0"/>
              </w:rPr>
              <w:t xml:space="preserve">Check-Out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1E">
          <w:pPr>
            <w:numPr>
              <w:ilvl w:val="0"/>
              <w:numId w:val="4"/>
            </w:numPr>
            <w:tabs>
              <w:tab w:val="right" w:pos="9360"/>
            </w:tabs>
            <w:spacing w:before="200" w:line="240" w:lineRule="auto"/>
            <w:ind w:left="720" w:hanging="360"/>
            <w:contextualSpacing w:val="1"/>
            <w:rPr>
              <w:b w:val="1"/>
              <w:u w:val="none"/>
            </w:rPr>
          </w:pPr>
          <w:hyperlink w:anchor="_4htpfsnx3bya">
            <w:r w:rsidDel="00000000" w:rsidR="00000000" w:rsidRPr="00000000">
              <w:rPr>
                <w:b w:val="1"/>
                <w:rtl w:val="0"/>
              </w:rPr>
              <w:t xml:space="preserve">Functional Requirements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numPr>
              <w:ilvl w:val="0"/>
              <w:numId w:val="4"/>
            </w:numPr>
            <w:tabs>
              <w:tab w:val="right" w:pos="9360"/>
            </w:tabs>
            <w:spacing w:before="200" w:line="240" w:lineRule="auto"/>
            <w:ind w:left="720" w:hanging="360"/>
            <w:contextualSpacing w:val="1"/>
            <w:rPr>
              <w:b w:val="1"/>
              <w:u w:val="none"/>
            </w:rPr>
          </w:pPr>
          <w:hyperlink w:anchor="_g4wzyepsdwf6">
            <w:r w:rsidDel="00000000" w:rsidR="00000000" w:rsidRPr="00000000">
              <w:rPr>
                <w:b w:val="1"/>
                <w:rtl w:val="0"/>
              </w:rPr>
              <w:t xml:space="preserve">GUI of the applications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c7c8r9usz02i">
            <w:r w:rsidDel="00000000" w:rsidR="00000000" w:rsidRPr="00000000">
              <w:rPr>
                <w:rtl w:val="0"/>
              </w:rPr>
              <w:t xml:space="preserve">Application to choose which entrance/exit app to open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21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u4djrrj7dnvp">
            <w:r w:rsidDel="00000000" w:rsidR="00000000" w:rsidRPr="00000000">
              <w:rPr>
                <w:rtl w:val="0"/>
              </w:rPr>
              <w:t xml:space="preserve">Check-In for the festival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22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boly28wapc1l">
            <w:r w:rsidDel="00000000" w:rsidR="00000000" w:rsidRPr="00000000">
              <w:rPr>
                <w:rtl w:val="0"/>
              </w:rPr>
              <w:t xml:space="preserve">Check-out of the festival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23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me22w7o3zsbl">
            <w:r w:rsidDel="00000000" w:rsidR="00000000" w:rsidRPr="00000000">
              <w:rPr>
                <w:rtl w:val="0"/>
              </w:rPr>
              <w:t xml:space="preserve">Camping check-in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24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z4bl41m3oqr">
            <w:r w:rsidDel="00000000" w:rsidR="00000000" w:rsidRPr="00000000">
              <w:rPr>
                <w:rtl w:val="0"/>
              </w:rPr>
              <w:t xml:space="preserve">Choose which shop or loaning stand you are at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25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9q8x59p30lbd">
            <w:r w:rsidDel="00000000" w:rsidR="00000000" w:rsidRPr="00000000">
              <w:rPr>
                <w:rtl w:val="0"/>
              </w:rPr>
              <w:t xml:space="preserve">Shop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26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i6rz1ek7fwv4">
            <w:r w:rsidDel="00000000" w:rsidR="00000000" w:rsidRPr="00000000">
              <w:rPr>
                <w:rtl w:val="0"/>
              </w:rPr>
              <w:t xml:space="preserve">Choose what food you/ the client would like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27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v6ifj2h7qmfh">
            <w:r w:rsidDel="00000000" w:rsidR="00000000" w:rsidRPr="00000000">
              <w:rPr>
                <w:rtl w:val="0"/>
              </w:rPr>
              <w:t xml:space="preserve">Choose what drinks you/the client would like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28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p4usasm5bxrg">
            <w:r w:rsidDel="00000000" w:rsidR="00000000" w:rsidRPr="00000000">
              <w:rPr>
                <w:rtl w:val="0"/>
              </w:rPr>
              <w:t xml:space="preserve">Loaning stand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29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hq66ixvwr9k3">
            <w:r w:rsidDel="00000000" w:rsidR="00000000" w:rsidRPr="00000000">
              <w:rPr>
                <w:rtl w:val="0"/>
              </w:rPr>
              <w:t xml:space="preserve">Choose what electronic you/the client would like to loan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2A">
          <w:pPr>
            <w:numPr>
              <w:ilvl w:val="0"/>
              <w:numId w:val="4"/>
            </w:numPr>
            <w:tabs>
              <w:tab w:val="right" w:pos="9360"/>
            </w:tabs>
            <w:spacing w:before="200" w:line="240" w:lineRule="auto"/>
            <w:ind w:left="720" w:hanging="360"/>
            <w:contextualSpacing w:val="1"/>
            <w:rPr>
              <w:b w:val="1"/>
              <w:u w:val="none"/>
            </w:rPr>
          </w:pPr>
          <w:hyperlink w:anchor="_sndej2pngn15">
            <w:r w:rsidDel="00000000" w:rsidR="00000000" w:rsidRPr="00000000">
              <w:rPr>
                <w:b w:val="1"/>
                <w:rtl w:val="0"/>
              </w:rPr>
              <w:t xml:space="preserve">Website Wireframe and Visual Design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r40ewsm00mhi">
            <w:r w:rsidDel="00000000" w:rsidR="00000000" w:rsidRPr="00000000">
              <w:rPr>
                <w:rtl w:val="0"/>
              </w:rPr>
              <w:t xml:space="preserve">Home wireframe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2C">
          <w:pPr>
            <w:numPr>
              <w:ilvl w:val="1"/>
              <w:numId w:val="4"/>
            </w:numPr>
            <w:tabs>
              <w:tab w:val="right" w:pos="9360"/>
            </w:tabs>
            <w:spacing w:before="60" w:line="240" w:lineRule="auto"/>
            <w:ind w:left="1440" w:hanging="360"/>
            <w:contextualSpacing w:val="1"/>
            <w:rPr>
              <w:u w:val="none"/>
            </w:rPr>
          </w:pPr>
          <w:hyperlink w:anchor="_5j768jnaul91">
            <w:r w:rsidDel="00000000" w:rsidR="00000000" w:rsidRPr="00000000">
              <w:rPr>
                <w:rtl w:val="0"/>
              </w:rPr>
              <w:t xml:space="preserve">Home visual design</w:t>
            </w:r>
          </w:hyperlink>
          <w:r w:rsidDel="00000000" w:rsidR="00000000" w:rsidRPr="00000000">
            <w:rPr>
              <w:rtl w:val="0"/>
            </w:rPr>
            <w:tab/>
          </w:r>
        </w:p>
        <w:p w:rsidR="00000000" w:rsidDel="00000000" w:rsidP="00000000" w:rsidRDefault="00000000" w:rsidRPr="00000000" w14:paraId="0000002D">
          <w:pPr>
            <w:numPr>
              <w:ilvl w:val="0"/>
              <w:numId w:val="4"/>
            </w:numPr>
            <w:tabs>
              <w:tab w:val="right" w:pos="9360"/>
            </w:tabs>
            <w:spacing w:after="80" w:before="200" w:line="240" w:lineRule="auto"/>
            <w:ind w:left="720" w:hanging="360"/>
            <w:contextualSpacing w:val="1"/>
            <w:rPr>
              <w:b w:val="1"/>
              <w:u w:val="none"/>
            </w:rPr>
          </w:pPr>
          <w:hyperlink w:anchor="_dmb6894m3h4u">
            <w:r w:rsidDel="00000000" w:rsidR="00000000" w:rsidRPr="00000000">
              <w:rPr>
                <w:b w:val="1"/>
                <w:rtl w:val="0"/>
              </w:rPr>
              <w:t xml:space="preserve">ERD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contextualSpacing w:val="0"/>
        <w:rPr>
          <w:b w:val="1"/>
          <w:u w:val="single"/>
        </w:rPr>
      </w:pPr>
      <w:bookmarkStart w:colFirst="0" w:colLast="0" w:name="_rmkn4ddvni0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contextualSpacing w:val="0"/>
        <w:rPr>
          <w:b w:val="1"/>
          <w:u w:val="single"/>
        </w:rPr>
      </w:pPr>
      <w:bookmarkStart w:colFirst="0" w:colLast="0" w:name="_lhgt9x1omkf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contextualSpacing w:val="0"/>
        <w:rPr>
          <w:b w:val="1"/>
          <w:color w:val="1155cc"/>
          <w:u w:val="single"/>
        </w:rPr>
      </w:pPr>
      <w:bookmarkStart w:colFirst="0" w:colLast="0" w:name="_ifiz6a4xh190" w:id="5"/>
      <w:bookmarkEnd w:id="5"/>
      <w:r w:rsidDel="00000000" w:rsidR="00000000" w:rsidRPr="00000000">
        <w:rPr>
          <w:b w:val="1"/>
          <w:color w:val="1155cc"/>
          <w:u w:val="single"/>
          <w:rtl w:val="0"/>
        </w:rPr>
        <w:t xml:space="preserve">Revision History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1575"/>
        <w:gridCol w:w="4290"/>
        <w:gridCol w:w="2340"/>
        <w:tblGridChange w:id="0">
          <w:tblGrid>
            <w:gridCol w:w="1155"/>
            <w:gridCol w:w="1575"/>
            <w:gridCol w:w="429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Changes made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05.03.2018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Added all sections, filling the information for each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Dimitar Parpulov, Diqin Yang, Dongdong Ke, Phat Tran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16.03.2018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Updated every single section, filled up the use cases, created a Preface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Dimitar Parpulov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Changes that we made: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8">
      <w:pPr>
        <w:pStyle w:val="Heading1"/>
        <w:contextualSpacing w:val="0"/>
        <w:rPr>
          <w:b w:val="1"/>
          <w:color w:val="1155cc"/>
          <w:u w:val="single"/>
        </w:rPr>
      </w:pPr>
      <w:bookmarkStart w:colFirst="0" w:colLast="0" w:name="_qgfmkdz5c64m" w:id="6"/>
      <w:bookmarkEnd w:id="6"/>
      <w:r w:rsidDel="00000000" w:rsidR="00000000" w:rsidRPr="00000000">
        <w:rPr>
          <w:b w:val="1"/>
          <w:color w:val="1155cc"/>
          <w:u w:val="single"/>
          <w:rtl w:val="0"/>
        </w:rPr>
        <w:t xml:space="preserve">Preface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  <w:tab/>
        <w:t xml:space="preserve">The document contains details of the agreements between the client - Mr. Mikaeil and the team of Sypnosis for the creation of the software for the event OnFest.</w:t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this setup document we will talk through the deliverables as described in the project plan. We will describe the processes, functionalities and user interfaces for every application </w:t>
      </w:r>
      <w:r w:rsidDel="00000000" w:rsidR="00000000" w:rsidRPr="00000000">
        <w:rPr>
          <w:rtl w:val="0"/>
        </w:rPr>
        <w:t xml:space="preserve">Sypnosis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will build.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contextualSpacing w:val="0"/>
        <w:rPr>
          <w:b w:val="1"/>
          <w:color w:val="1155cc"/>
          <w:u w:val="single"/>
        </w:rPr>
      </w:pPr>
      <w:bookmarkStart w:colFirst="0" w:colLast="0" w:name="_xzm9txt17zs9" w:id="7"/>
      <w:bookmarkEnd w:id="7"/>
      <w:r w:rsidDel="00000000" w:rsidR="00000000" w:rsidRPr="00000000">
        <w:rPr>
          <w:b w:val="1"/>
          <w:color w:val="1155cc"/>
          <w:u w:val="single"/>
          <w:rtl w:val="0"/>
        </w:rPr>
        <w:t xml:space="preserve">Agreements - made with the client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 xml:space="preserve">We agreed to deliver the following software for the event organised by our client - Mr. Mikaeil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b w:val="1"/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Applications:</w:t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at the entrance of the event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at the entrance of the campsite</w:t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at the shops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at the loaning stands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when a visitor leaves the event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when a visitor leaves the campsite</w:t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for the organization to inspect the status of the event (dashboard)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contextualSpacing w:val="0"/>
        <w:rPr>
          <w:b w:val="1"/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Others: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 website</w:t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 database</w:t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 presentation about the project</w:t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b w:val="1"/>
          <w:color w:val="2e74b5"/>
          <w:rtl w:val="0"/>
        </w:rPr>
        <w:t xml:space="preserve">Extra features that can be added: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Newsletter</w:t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Keep track of which employee does what work</w:t>
      </w:r>
    </w:p>
    <w:p w:rsidR="00000000" w:rsidDel="00000000" w:rsidP="00000000" w:rsidRDefault="00000000" w:rsidRPr="00000000" w14:paraId="0000005F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 refund option at the shops/loaning stands</w:t>
      </w:r>
    </w:p>
    <w:p w:rsidR="00000000" w:rsidDel="00000000" w:rsidP="00000000" w:rsidRDefault="00000000" w:rsidRPr="00000000" w14:paraId="0000006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Keep track how much of each item has been sold </w:t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Show the most sold items in the overview app</w:t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Keep track of which employee is at work</w:t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spacing w:line="240" w:lineRule="auto"/>
        <w:contextualSpacing w:val="0"/>
        <w:jc w:val="both"/>
        <w:rPr/>
      </w:pPr>
      <w:bookmarkStart w:colFirst="0" w:colLast="0" w:name="_nh5e261a4p7c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spacing w:line="240" w:lineRule="auto"/>
        <w:contextualSpacing w:val="0"/>
        <w:jc w:val="both"/>
        <w:rPr>
          <w:b w:val="1"/>
          <w:color w:val="1155cc"/>
          <w:u w:val="single"/>
        </w:rPr>
      </w:pPr>
      <w:bookmarkStart w:colFirst="0" w:colLast="0" w:name="_huoez8clm4si" w:id="9"/>
      <w:bookmarkEnd w:id="9"/>
      <w:r w:rsidDel="00000000" w:rsidR="00000000" w:rsidRPr="00000000">
        <w:rPr>
          <w:b w:val="1"/>
          <w:color w:val="1155cc"/>
          <w:u w:val="single"/>
          <w:rtl w:val="0"/>
        </w:rPr>
        <w:t xml:space="preserve">Process</w:t>
      </w:r>
    </w:p>
    <w:p w:rsidR="00000000" w:rsidDel="00000000" w:rsidP="00000000" w:rsidRDefault="00000000" w:rsidRPr="00000000" w14:paraId="0000006F">
      <w:pPr>
        <w:pStyle w:val="Heading3"/>
        <w:spacing w:line="240" w:lineRule="auto"/>
        <w:contextualSpacing w:val="0"/>
        <w:jc w:val="both"/>
        <w:rPr>
          <w:b w:val="1"/>
          <w:color w:val="1155cc"/>
          <w:sz w:val="32"/>
          <w:szCs w:val="32"/>
          <w:u w:val="single"/>
        </w:rPr>
      </w:pPr>
      <w:bookmarkStart w:colFirst="0" w:colLast="0" w:name="_us5u4lazfw4" w:id="10"/>
      <w:bookmarkEnd w:id="10"/>
      <w:r w:rsidDel="00000000" w:rsidR="00000000" w:rsidRPr="00000000">
        <w:rPr>
          <w:b w:val="1"/>
          <w:color w:val="1155cc"/>
          <w:sz w:val="32"/>
          <w:szCs w:val="32"/>
          <w:u w:val="single"/>
          <w:rtl w:val="0"/>
        </w:rPr>
        <w:t xml:space="preserve">Use cases:</w:t>
      </w:r>
    </w:p>
    <w:p w:rsidR="00000000" w:rsidDel="00000000" w:rsidP="00000000" w:rsidRDefault="00000000" w:rsidRPr="00000000" w14:paraId="00000070">
      <w:pPr>
        <w:ind w:firstLine="720"/>
        <w:contextualSpacing w:val="0"/>
        <w:rPr>
          <w:color w:val="2e74b5"/>
          <w:sz w:val="28"/>
          <w:szCs w:val="28"/>
        </w:rPr>
      </w:pPr>
      <w:r w:rsidDel="00000000" w:rsidR="00000000" w:rsidRPr="00000000">
        <w:rPr>
          <w:color w:val="2e74b5"/>
          <w:sz w:val="28"/>
          <w:szCs w:val="28"/>
          <w:rtl w:val="0"/>
        </w:rPr>
        <w:t xml:space="preserve">Preconditions:</w:t>
      </w:r>
    </w:p>
    <w:p w:rsidR="00000000" w:rsidDel="00000000" w:rsidP="00000000" w:rsidRDefault="00000000" w:rsidRPr="00000000" w14:paraId="0000007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The following preconditions are valid for every use-case mentioned under:</w:t>
      </w:r>
    </w:p>
    <w:p w:rsidR="00000000" w:rsidDel="00000000" w:rsidP="00000000" w:rsidRDefault="00000000" w:rsidRPr="00000000" w14:paraId="00000072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The application is running.</w:t>
      </w:r>
    </w:p>
    <w:p w:rsidR="00000000" w:rsidDel="00000000" w:rsidP="00000000" w:rsidRDefault="00000000" w:rsidRPr="00000000" w14:paraId="00000073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The user is logged in with their unique username and password.</w:t>
      </w:r>
    </w:p>
    <w:p w:rsidR="00000000" w:rsidDel="00000000" w:rsidP="00000000" w:rsidRDefault="00000000" w:rsidRPr="00000000" w14:paraId="0000007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If there is a precondition unique for an application, it will be mentioned in the specific use-case.</w:t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ind w:firstLine="720"/>
        <w:contextualSpacing w:val="0"/>
        <w:rPr>
          <w:rFonts w:ascii="Calibri" w:cs="Calibri" w:eastAsia="Calibri" w:hAnsi="Calibri"/>
          <w:color w:val="2e74b5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e74b5"/>
          <w:sz w:val="28"/>
          <w:szCs w:val="28"/>
          <w:rtl w:val="0"/>
        </w:rPr>
        <w:t xml:space="preserve">Exceptions:</w:t>
      </w:r>
    </w:p>
    <w:p w:rsidR="00000000" w:rsidDel="00000000" w:rsidP="00000000" w:rsidRDefault="00000000" w:rsidRPr="00000000" w14:paraId="00000077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The following exceptions are valid for every use-case mentioned under:</w:t>
      </w:r>
    </w:p>
    <w:p w:rsidR="00000000" w:rsidDel="00000000" w:rsidP="00000000" w:rsidRDefault="00000000" w:rsidRPr="00000000" w14:paraId="00000078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Connection lost</w:t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contextualSpacing w:val="0"/>
        <w:rPr>
          <w:b w:val="1"/>
          <w:color w:val="1155cc"/>
          <w:u w:val="single"/>
        </w:rPr>
      </w:pPr>
      <w:bookmarkStart w:colFirst="0" w:colLast="0" w:name="_6ly4q71bn8q2" w:id="11"/>
      <w:bookmarkEnd w:id="11"/>
      <w:r w:rsidDel="00000000" w:rsidR="00000000" w:rsidRPr="00000000">
        <w:rPr>
          <w:b w:val="1"/>
          <w:color w:val="1155cc"/>
          <w:u w:val="single"/>
          <w:rtl w:val="0"/>
        </w:rPr>
        <w:t xml:space="preserve">Enquiring</w:t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b w:val="1"/>
          <w:color w:val="2e74b5"/>
          <w:rtl w:val="0"/>
        </w:rPr>
        <w:t xml:space="preserve">User task:</w:t>
      </w:r>
      <w:r w:rsidDel="00000000" w:rsidR="00000000" w:rsidRPr="00000000">
        <w:rPr>
          <w:rtl w:val="0"/>
        </w:rPr>
        <w:t xml:space="preserve"> Learn more about the event and decide if they want to buy tickets or not</w:t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b w:val="1"/>
          <w:color w:val="2e74b5"/>
          <w:rtl w:val="0"/>
        </w:rPr>
        <w:t xml:space="preserve">Exception:</w:t>
      </w:r>
      <w:r w:rsidDel="00000000" w:rsidR="00000000" w:rsidRPr="00000000">
        <w:rPr>
          <w:rtl w:val="0"/>
        </w:rPr>
        <w:t xml:space="preserve"> None</w:t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>
          <w:b w:val="1"/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Functional requirements:</w:t>
      </w:r>
    </w:p>
    <w:p w:rsidR="00000000" w:rsidDel="00000000" w:rsidP="00000000" w:rsidRDefault="00000000" w:rsidRPr="00000000" w14:paraId="00000080">
      <w:pPr>
        <w:ind w:firstLine="720"/>
        <w:contextualSpacing w:val="0"/>
        <w:rPr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Success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People hear about the event</w:t>
      </w:r>
    </w:p>
    <w:p w:rsidR="00000000" w:rsidDel="00000000" w:rsidP="00000000" w:rsidRDefault="00000000" w:rsidRPr="00000000" w14:paraId="00000082">
      <w:pPr>
        <w:numPr>
          <w:ilvl w:val="0"/>
          <w:numId w:val="1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They find the website of the event</w:t>
      </w:r>
    </w:p>
    <w:p w:rsidR="00000000" w:rsidDel="00000000" w:rsidP="00000000" w:rsidRDefault="00000000" w:rsidRPr="00000000" w14:paraId="00000083">
      <w:pPr>
        <w:numPr>
          <w:ilvl w:val="0"/>
          <w:numId w:val="1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They read all the information they need</w:t>
      </w:r>
    </w:p>
    <w:p w:rsidR="00000000" w:rsidDel="00000000" w:rsidP="00000000" w:rsidRDefault="00000000" w:rsidRPr="00000000" w14:paraId="00000084">
      <w:pPr>
        <w:numPr>
          <w:ilvl w:val="0"/>
          <w:numId w:val="1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They decide to buy tickets</w:t>
      </w:r>
    </w:p>
    <w:p w:rsidR="00000000" w:rsidDel="00000000" w:rsidP="00000000" w:rsidRDefault="00000000" w:rsidRPr="00000000" w14:paraId="00000085">
      <w:pPr>
        <w:numPr>
          <w:ilvl w:val="0"/>
          <w:numId w:val="1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They continue to enrollment</w:t>
      </w:r>
    </w:p>
    <w:p w:rsidR="00000000" w:rsidDel="00000000" w:rsidP="00000000" w:rsidRDefault="00000000" w:rsidRPr="00000000" w14:paraId="00000086">
      <w:pPr>
        <w:ind w:left="720" w:firstLine="0"/>
        <w:contextualSpacing w:val="0"/>
        <w:rPr>
          <w:b w:val="1"/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They don’t know:</w:t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They register for the newsletter (If we add this functionality)</w:t>
      </w:r>
    </w:p>
    <w:p w:rsidR="00000000" w:rsidDel="00000000" w:rsidP="00000000" w:rsidRDefault="00000000" w:rsidRPr="00000000" w14:paraId="00000088">
      <w:pPr>
        <w:contextualSpacing w:val="0"/>
        <w:rPr>
          <w:b w:val="1"/>
          <w:color w:val="2e74b5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2e74b5"/>
          <w:rtl w:val="0"/>
        </w:rPr>
        <w:t xml:space="preserve">They decide not to buy tickets:</w:t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They leave the website</w:t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contextualSpacing w:val="0"/>
        <w:rPr>
          <w:b w:val="1"/>
          <w:color w:val="1155cc"/>
          <w:u w:val="single"/>
        </w:rPr>
      </w:pPr>
      <w:bookmarkStart w:colFirst="0" w:colLast="0" w:name="_k2y2o8t7exke" w:id="12"/>
      <w:bookmarkEnd w:id="12"/>
      <w:r w:rsidDel="00000000" w:rsidR="00000000" w:rsidRPr="00000000">
        <w:rPr>
          <w:b w:val="1"/>
          <w:color w:val="1155cc"/>
          <w:u w:val="single"/>
          <w:rtl w:val="0"/>
        </w:rPr>
        <w:t xml:space="preserve">Enrollment</w:t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b w:val="1"/>
          <w:color w:val="2e74b5"/>
          <w:rtl w:val="0"/>
        </w:rPr>
        <w:t xml:space="preserve">User task:</w:t>
      </w:r>
      <w:r w:rsidDel="00000000" w:rsidR="00000000" w:rsidRPr="00000000">
        <w:rPr>
          <w:rtl w:val="0"/>
        </w:rPr>
        <w:t xml:space="preserve"> Register and buy tickets and if needed reserve a camping spot</w:t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b w:val="1"/>
          <w:color w:val="2e74b5"/>
          <w:rtl w:val="0"/>
        </w:rPr>
        <w:t xml:space="preserve">Exception: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user wants to buy more than 6 tickets. In this case he/she will have to let one of his/her friends buy the extra(the ones that exceed 6) tickets</w:t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>
          <w:b w:val="1"/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Functional requirements:</w:t>
      </w:r>
    </w:p>
    <w:p w:rsidR="00000000" w:rsidDel="00000000" w:rsidP="00000000" w:rsidRDefault="00000000" w:rsidRPr="00000000" w14:paraId="00000095">
      <w:pPr>
        <w:ind w:firstLine="720"/>
        <w:contextualSpacing w:val="0"/>
        <w:rPr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Success scenario: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 person or a group decides to buy ticket/s</w:t>
      </w:r>
    </w:p>
    <w:p w:rsidR="00000000" w:rsidDel="00000000" w:rsidP="00000000" w:rsidRDefault="00000000" w:rsidRPr="00000000" w14:paraId="00000097">
      <w:pPr>
        <w:numPr>
          <w:ilvl w:val="0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Either everybody buys their own ticket or 1 person buys all of the tickets</w:t>
      </w:r>
    </w:p>
    <w:p w:rsidR="00000000" w:rsidDel="00000000" w:rsidP="00000000" w:rsidRDefault="00000000" w:rsidRPr="00000000" w14:paraId="00000098">
      <w:pPr>
        <w:numPr>
          <w:ilvl w:val="0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They choose days of access (If we add this functionality) </w:t>
      </w:r>
    </w:p>
    <w:p w:rsidR="00000000" w:rsidDel="00000000" w:rsidP="00000000" w:rsidRDefault="00000000" w:rsidRPr="00000000" w14:paraId="00000099">
      <w:pPr>
        <w:numPr>
          <w:ilvl w:val="1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If less than 3 days -&gt; they receive an email with the pdf of their ticket/s</w:t>
      </w:r>
    </w:p>
    <w:p w:rsidR="00000000" w:rsidDel="00000000" w:rsidP="00000000" w:rsidRDefault="00000000" w:rsidRPr="00000000" w14:paraId="0000009A">
      <w:pPr>
        <w:numPr>
          <w:ilvl w:val="1"/>
          <w:numId w:val="8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If the tickets are for 3 days -&gt; they choose if they want to reserve camping</w:t>
      </w:r>
    </w:p>
    <w:p w:rsidR="00000000" w:rsidDel="00000000" w:rsidP="00000000" w:rsidRDefault="00000000" w:rsidRPr="00000000" w14:paraId="0000009B">
      <w:pPr>
        <w:numPr>
          <w:ilvl w:val="0"/>
          <w:numId w:val="8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The person that bought the tickets specifies how much camping spots he wants (max 6)</w:t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same person specifies the number of the tickets of the people that are joining him in the camping spot</w:t>
      </w:r>
    </w:p>
    <w:p w:rsidR="00000000" w:rsidDel="00000000" w:rsidP="00000000" w:rsidRDefault="00000000" w:rsidRPr="00000000" w14:paraId="0000009D">
      <w:pPr>
        <w:numPr>
          <w:ilvl w:val="0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He/She receives an email with a pdf with the tickets</w:t>
        <w:tab/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Everybody can now deposit money into their personal accounts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Continue to check-in</w:t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contextualSpacing w:val="0"/>
        <w:rPr>
          <w:b w:val="1"/>
          <w:color w:val="1155cc"/>
          <w:u w:val="single"/>
        </w:rPr>
      </w:pPr>
      <w:bookmarkStart w:colFirst="0" w:colLast="0" w:name="_qfsyn8g111qh" w:id="13"/>
      <w:bookmarkEnd w:id="13"/>
      <w:r w:rsidDel="00000000" w:rsidR="00000000" w:rsidRPr="00000000">
        <w:rPr>
          <w:b w:val="1"/>
          <w:color w:val="1155cc"/>
          <w:u w:val="single"/>
          <w:rtl w:val="0"/>
        </w:rPr>
        <w:t xml:space="preserve">Check-In</w:t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b w:val="1"/>
          <w:color w:val="2e74b5"/>
          <w:rtl w:val="0"/>
        </w:rPr>
        <w:t xml:space="preserve">User task:</w:t>
      </w:r>
      <w:r w:rsidDel="00000000" w:rsidR="00000000" w:rsidRPr="00000000">
        <w:rPr>
          <w:rtl w:val="0"/>
        </w:rPr>
        <w:t xml:space="preserve"> Check-in the festival</w:t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b w:val="1"/>
          <w:color w:val="2e74b5"/>
          <w:rtl w:val="0"/>
        </w:rPr>
        <w:t xml:space="preserve">Exceptions: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>
          <w:b w:val="1"/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Functional requirements: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User scans the unique QR code</w:t>
      </w:r>
    </w:p>
    <w:p w:rsidR="00000000" w:rsidDel="00000000" w:rsidP="00000000" w:rsidRDefault="00000000" w:rsidRPr="00000000" w14:paraId="000000A8">
      <w:pPr>
        <w:contextualSpacing w:val="0"/>
        <w:rPr>
          <w:b w:val="1"/>
          <w:color w:val="2e74b5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2e74b5"/>
          <w:rtl w:val="0"/>
        </w:rPr>
        <w:t xml:space="preserve">Success scenario: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QR code gets scanned.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System requests information from the database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Database returns information about the user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Form shows that the entry is successful and if he/she has access to the event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Information of the user is stored into the RFID bracelet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User enters the festival </w:t>
      </w:r>
    </w:p>
    <w:p w:rsidR="00000000" w:rsidDel="00000000" w:rsidP="00000000" w:rsidRDefault="00000000" w:rsidRPr="00000000" w14:paraId="000000AF">
      <w:pPr>
        <w:contextualSpacing w:val="0"/>
        <w:rPr>
          <w:color w:val="2e74b5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2e74b5"/>
          <w:rtl w:val="0"/>
        </w:rPr>
        <w:t xml:space="preserve">Failure scenario: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 user found in the database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Proof of bought ticket required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there is no proof </w:t>
      </w:r>
      <w:r w:rsidDel="00000000" w:rsidR="00000000" w:rsidRPr="00000000">
        <w:rPr>
          <w:b w:val="1"/>
          <w:rtl w:val="0"/>
        </w:rPr>
        <w:t xml:space="preserve">no access</w:t>
      </w:r>
      <w:r w:rsidDel="00000000" w:rsidR="00000000" w:rsidRPr="00000000">
        <w:rPr>
          <w:rtl w:val="0"/>
        </w:rPr>
        <w:t xml:space="preserve"> is granted</w:t>
      </w:r>
    </w:p>
    <w:p w:rsidR="00000000" w:rsidDel="00000000" w:rsidP="00000000" w:rsidRDefault="00000000" w:rsidRPr="00000000" w14:paraId="000000B3">
      <w:pPr>
        <w:pStyle w:val="Heading3"/>
        <w:contextualSpacing w:val="0"/>
        <w:rPr>
          <w:b w:val="1"/>
          <w:color w:val="1155cc"/>
          <w:u w:val="single"/>
        </w:rPr>
      </w:pPr>
      <w:bookmarkStart w:colFirst="0" w:colLast="0" w:name="_2mw8fw9qhmof" w:id="14"/>
      <w:bookmarkEnd w:id="14"/>
      <w:r w:rsidDel="00000000" w:rsidR="00000000" w:rsidRPr="00000000">
        <w:rPr>
          <w:b w:val="1"/>
          <w:color w:val="1155cc"/>
          <w:u w:val="single"/>
          <w:rtl w:val="0"/>
        </w:rPr>
        <w:t xml:space="preserve">Buying and loaning items</w:t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b w:val="1"/>
          <w:color w:val="2e74b5"/>
          <w:rtl w:val="0"/>
        </w:rPr>
        <w:t xml:space="preserve">User task:</w:t>
      </w:r>
      <w:r w:rsidDel="00000000" w:rsidR="00000000" w:rsidRPr="00000000">
        <w:rPr>
          <w:rtl w:val="0"/>
        </w:rPr>
        <w:t xml:space="preserve"> Buy or loan items</w:t>
      </w:r>
    </w:p>
    <w:p w:rsidR="00000000" w:rsidDel="00000000" w:rsidP="00000000" w:rsidRDefault="00000000" w:rsidRPr="00000000" w14:paraId="000000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/>
      </w:pPr>
      <w:r w:rsidDel="00000000" w:rsidR="00000000" w:rsidRPr="00000000">
        <w:rPr>
          <w:b w:val="1"/>
          <w:color w:val="2e74b5"/>
          <w:rtl w:val="0"/>
        </w:rPr>
        <w:t xml:space="preserve">Exceptions:</w:t>
      </w:r>
      <w:r w:rsidDel="00000000" w:rsidR="00000000" w:rsidRPr="00000000">
        <w:rPr>
          <w:color w:val="2e74b5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1. Insufficient money into the account of the user. In this case the user is asked to deposit more money to his account and come back when he/she has done that.</w:t>
      </w:r>
    </w:p>
    <w:p w:rsidR="00000000" w:rsidDel="00000000" w:rsidP="00000000" w:rsidRDefault="00000000" w:rsidRPr="00000000" w14:paraId="000000B8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2. A user wants a refund (If we add this functionality) then the employee enters a negative purchase in the system</w:t>
      </w:r>
    </w:p>
    <w:p w:rsidR="00000000" w:rsidDel="00000000" w:rsidP="00000000" w:rsidRDefault="00000000" w:rsidRPr="00000000" w14:paraId="000000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contextualSpacing w:val="0"/>
        <w:rPr>
          <w:b w:val="1"/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Functional requirements:</w:t>
      </w:r>
    </w:p>
    <w:p w:rsidR="00000000" w:rsidDel="00000000" w:rsidP="00000000" w:rsidRDefault="00000000" w:rsidRPr="00000000" w14:paraId="000000BB">
      <w:pPr>
        <w:ind w:firstLine="720"/>
        <w:contextualSpacing w:val="0"/>
        <w:rPr>
          <w:b w:val="1"/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Success scenario: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user chooses items to buy/loan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He/she puts the bracelet to the payment console</w:t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Buying/Loaning is successful </w:t>
      </w:r>
    </w:p>
    <w:p w:rsidR="00000000" w:rsidDel="00000000" w:rsidP="00000000" w:rsidRDefault="00000000" w:rsidRPr="00000000" w14:paraId="000000BF">
      <w:pPr>
        <w:ind w:firstLine="720"/>
        <w:contextualSpacing w:val="0"/>
        <w:rPr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Failure scenario: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Insufficient funds in the account</w:t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>
          <w:b w:val="1"/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Extra for Loaning:</w:t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People have to </w:t>
      </w:r>
      <w:r w:rsidDel="00000000" w:rsidR="00000000" w:rsidRPr="00000000">
        <w:rPr>
          <w:b w:val="1"/>
          <w:rtl w:val="0"/>
        </w:rPr>
        <w:t xml:space="preserve">return all </w:t>
      </w:r>
      <w:r w:rsidDel="00000000" w:rsidR="00000000" w:rsidRPr="00000000">
        <w:rPr>
          <w:rtl w:val="0"/>
        </w:rPr>
        <w:t xml:space="preserve">the items before exiting the festival area for the last time</w:t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contextualSpacing w:val="0"/>
        <w:rPr>
          <w:b w:val="1"/>
          <w:color w:val="1155cc"/>
          <w:u w:val="single"/>
        </w:rPr>
      </w:pPr>
      <w:bookmarkStart w:colFirst="0" w:colLast="0" w:name="_9jbdx1m71amy" w:id="15"/>
      <w:bookmarkEnd w:id="15"/>
      <w:r w:rsidDel="00000000" w:rsidR="00000000" w:rsidRPr="00000000">
        <w:rPr>
          <w:b w:val="1"/>
          <w:color w:val="1155cc"/>
          <w:u w:val="single"/>
          <w:rtl w:val="0"/>
        </w:rPr>
        <w:t xml:space="preserve">Check-Out</w:t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b w:val="1"/>
          <w:color w:val="2e74b5"/>
          <w:rtl w:val="0"/>
        </w:rPr>
        <w:t xml:space="preserve">User task:</w:t>
      </w:r>
      <w:r w:rsidDel="00000000" w:rsidR="00000000" w:rsidRPr="00000000">
        <w:rPr>
          <w:rtl w:val="0"/>
        </w:rPr>
        <w:t xml:space="preserve"> Check-out of the festival</w:t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>
          <w:b w:val="1"/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Exceptions: </w:t>
      </w:r>
    </w:p>
    <w:p w:rsidR="00000000" w:rsidDel="00000000" w:rsidP="00000000" w:rsidRDefault="00000000" w:rsidRPr="00000000" w14:paraId="000000C9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Loaned items not returned. In this case the items must be returned before the person is allowed to leave the festival area.</w:t>
      </w:r>
    </w:p>
    <w:p w:rsidR="00000000" w:rsidDel="00000000" w:rsidP="00000000" w:rsidRDefault="00000000" w:rsidRPr="00000000" w14:paraId="000000CA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There are still money in the bracelet. In this case the money will be automatically returned to the bank account that made the deposit.</w:t>
      </w:r>
    </w:p>
    <w:p w:rsidR="00000000" w:rsidDel="00000000" w:rsidP="00000000" w:rsidRDefault="00000000" w:rsidRPr="00000000" w14:paraId="000000CB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Somebody forgot something inside after they returned the bracelet. In this case they are not allowed inside of the event without a showing their ticket and they might receive a new bracelet.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rPr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Functional 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contextualSpacing w:val="0"/>
        <w:rPr>
          <w:b w:val="1"/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Success scenario: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Bracelet </w:t>
      </w:r>
      <w:r w:rsidDel="00000000" w:rsidR="00000000" w:rsidRPr="00000000">
        <w:rPr>
          <w:rtl w:val="0"/>
        </w:rPr>
        <w:t xml:space="preserve">gets scanned.</w:t>
      </w:r>
    </w:p>
    <w:p w:rsidR="00000000" w:rsidDel="00000000" w:rsidP="00000000" w:rsidRDefault="00000000" w:rsidRPr="00000000" w14:paraId="000000D0">
      <w:pPr>
        <w:numPr>
          <w:ilvl w:val="0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System requests information from the database</w:t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Database returns information about the user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Form shows if the user has loaned items to return</w:t>
      </w:r>
    </w:p>
    <w:p w:rsidR="00000000" w:rsidDel="00000000" w:rsidP="00000000" w:rsidRDefault="00000000" w:rsidRPr="00000000" w14:paraId="000000D3">
      <w:pPr>
        <w:numPr>
          <w:ilvl w:val="1"/>
          <w:numId w:val="7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He/she returns them and receives back the deposit</w:t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Person is allowed to exit the festival</w:t>
      </w:r>
    </w:p>
    <w:p w:rsidR="00000000" w:rsidDel="00000000" w:rsidP="00000000" w:rsidRDefault="00000000" w:rsidRPr="00000000" w14:paraId="000000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firstLine="720"/>
        <w:contextualSpacing w:val="0"/>
        <w:rPr/>
      </w:pPr>
      <w:r w:rsidDel="00000000" w:rsidR="00000000" w:rsidRPr="00000000">
        <w:rPr>
          <w:b w:val="1"/>
          <w:color w:val="2e74b5"/>
          <w:rtl w:val="0"/>
        </w:rPr>
        <w:t xml:space="preserve">Failure scenario:</w:t>
      </w:r>
      <w:r w:rsidDel="00000000" w:rsidR="00000000" w:rsidRPr="00000000">
        <w:rPr>
          <w:rtl w:val="0"/>
        </w:rPr>
        <w:t xml:space="preserve"> 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contextualSpacing w:val="0"/>
        <w:rPr>
          <w:b w:val="1"/>
          <w:color w:val="1155cc"/>
          <w:u w:val="single"/>
        </w:rPr>
      </w:pPr>
      <w:bookmarkStart w:colFirst="0" w:colLast="0" w:name="_nrlynqqmwpoh" w:id="16"/>
      <w:bookmarkEnd w:id="16"/>
      <w:r w:rsidDel="00000000" w:rsidR="00000000" w:rsidRPr="00000000">
        <w:rPr>
          <w:b w:val="1"/>
          <w:color w:val="1155cc"/>
          <w:u w:val="single"/>
          <w:rtl w:val="0"/>
        </w:rPr>
        <w:t xml:space="preserve">Deposit or retrieve money from balance</w:t>
      </w:r>
    </w:p>
    <w:p w:rsidR="00000000" w:rsidDel="00000000" w:rsidP="00000000" w:rsidRDefault="00000000" w:rsidRPr="00000000" w14:paraId="000000DA">
      <w:pPr>
        <w:contextualSpacing w:val="0"/>
        <w:rPr/>
      </w:pPr>
      <w:r w:rsidDel="00000000" w:rsidR="00000000" w:rsidRPr="00000000">
        <w:rPr>
          <w:b w:val="1"/>
          <w:color w:val="2e74b5"/>
          <w:rtl w:val="0"/>
        </w:rPr>
        <w:t xml:space="preserve">User task:</w:t>
      </w:r>
      <w:r w:rsidDel="00000000" w:rsidR="00000000" w:rsidRPr="00000000">
        <w:rPr>
          <w:rtl w:val="0"/>
        </w:rPr>
        <w:t xml:space="preserve"> Deposit or retrieve money</w:t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>
          <w:b w:val="1"/>
          <w:color w:val="2e74b5"/>
          <w:rtl w:val="0"/>
        </w:rPr>
        <w:t xml:space="preserve">Exceptions:</w:t>
      </w:r>
      <w:r w:rsidDel="00000000" w:rsidR="00000000" w:rsidRPr="00000000">
        <w:rPr>
          <w:color w:val="2e74b5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contextualSpacing w:val="0"/>
        <w:rPr>
          <w:b w:val="1"/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Functional requirements:</w:t>
      </w:r>
    </w:p>
    <w:p w:rsidR="00000000" w:rsidDel="00000000" w:rsidP="00000000" w:rsidRDefault="00000000" w:rsidRPr="00000000" w14:paraId="000000DF">
      <w:pPr>
        <w:ind w:firstLine="720"/>
        <w:contextualSpacing w:val="0"/>
        <w:rPr>
          <w:b w:val="1"/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Success scenario:</w:t>
      </w:r>
    </w:p>
    <w:p w:rsidR="00000000" w:rsidDel="00000000" w:rsidP="00000000" w:rsidRDefault="00000000" w:rsidRPr="00000000" w14:paraId="000000E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Visit web page to deposit or retrieve money</w:t>
      </w:r>
    </w:p>
    <w:p w:rsidR="00000000" w:rsidDel="00000000" w:rsidP="00000000" w:rsidRDefault="00000000" w:rsidRPr="00000000" w14:paraId="000000E1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Enter bank number</w:t>
      </w:r>
    </w:p>
    <w:p w:rsidR="00000000" w:rsidDel="00000000" w:rsidP="00000000" w:rsidRDefault="00000000" w:rsidRPr="00000000" w14:paraId="000000E2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Enter amount to deposit or retrieve</w:t>
      </w:r>
    </w:p>
    <w:p w:rsidR="00000000" w:rsidDel="00000000" w:rsidP="00000000" w:rsidRDefault="00000000" w:rsidRPr="00000000" w14:paraId="000000E3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Validate transaction</w:t>
      </w:r>
    </w:p>
    <w:p w:rsidR="00000000" w:rsidDel="00000000" w:rsidP="00000000" w:rsidRDefault="00000000" w:rsidRPr="00000000" w14:paraId="000000E4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Account balance updated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contextualSpacing w:val="0"/>
        <w:rPr>
          <w:b w:val="1"/>
          <w:color w:val="2e74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contextualSpacing w:val="0"/>
        <w:rPr/>
      </w:pPr>
      <w:r w:rsidDel="00000000" w:rsidR="00000000" w:rsidRPr="00000000">
        <w:rPr>
          <w:b w:val="1"/>
          <w:color w:val="2e74b5"/>
          <w:rtl w:val="0"/>
        </w:rPr>
        <w:t xml:space="preserve">Failure scenario:</w:t>
      </w:r>
      <w:r w:rsidDel="00000000" w:rsidR="00000000" w:rsidRPr="00000000">
        <w:rPr>
          <w:rtl w:val="0"/>
        </w:rPr>
        <w:t xml:space="preserve"> None</w:t>
      </w:r>
    </w:p>
    <w:p w:rsidR="00000000" w:rsidDel="00000000" w:rsidP="00000000" w:rsidRDefault="00000000" w:rsidRPr="00000000" w14:paraId="000000E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contextualSpacing w:val="0"/>
        <w:rPr>
          <w:b w:val="1"/>
          <w:color w:val="1155cc"/>
          <w:u w:val="single"/>
        </w:rPr>
      </w:pPr>
      <w:bookmarkStart w:colFirst="0" w:colLast="0" w:name="_m0yrtde0ikz3" w:id="17"/>
      <w:bookmarkEnd w:id="17"/>
      <w:r w:rsidDel="00000000" w:rsidR="00000000" w:rsidRPr="00000000">
        <w:rPr>
          <w:b w:val="1"/>
          <w:color w:val="1155cc"/>
          <w:u w:val="single"/>
          <w:rtl w:val="0"/>
        </w:rPr>
        <w:t xml:space="preserve">NewsLetters</w:t>
      </w:r>
    </w:p>
    <w:p w:rsidR="00000000" w:rsidDel="00000000" w:rsidP="00000000" w:rsidRDefault="00000000" w:rsidRPr="00000000" w14:paraId="000000EA">
      <w:pPr>
        <w:contextualSpacing w:val="0"/>
        <w:rPr/>
      </w:pPr>
      <w:r w:rsidDel="00000000" w:rsidR="00000000" w:rsidRPr="00000000">
        <w:rPr>
          <w:b w:val="1"/>
          <w:color w:val="2e74b5"/>
          <w:rtl w:val="0"/>
        </w:rPr>
        <w:t xml:space="preserve">User task:</w:t>
      </w:r>
      <w:r w:rsidDel="00000000" w:rsidR="00000000" w:rsidRPr="00000000">
        <w:rPr>
          <w:rtl w:val="0"/>
        </w:rPr>
        <w:t xml:space="preserve"> Send the latest information about the event to the users.</w:t>
      </w:r>
    </w:p>
    <w:p w:rsidR="00000000" w:rsidDel="00000000" w:rsidP="00000000" w:rsidRDefault="00000000" w:rsidRPr="00000000" w14:paraId="000000EB">
      <w:pPr>
        <w:contextualSpacing w:val="0"/>
        <w:rPr>
          <w:b w:val="1"/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Functional requirements:</w:t>
      </w:r>
    </w:p>
    <w:p w:rsidR="00000000" w:rsidDel="00000000" w:rsidP="00000000" w:rsidRDefault="00000000" w:rsidRPr="00000000" w14:paraId="000000EC">
      <w:pPr>
        <w:ind w:firstLine="720"/>
        <w:contextualSpacing w:val="0"/>
        <w:rPr>
          <w:b w:val="1"/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Success scenario:</w:t>
      </w:r>
    </w:p>
    <w:p w:rsidR="00000000" w:rsidDel="00000000" w:rsidP="00000000" w:rsidRDefault="00000000" w:rsidRPr="00000000" w14:paraId="000000E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1.Click the checkbox if the users want to receive the news about the event.</w:t>
      </w:r>
    </w:p>
    <w:p w:rsidR="00000000" w:rsidDel="00000000" w:rsidP="00000000" w:rsidRDefault="00000000" w:rsidRPr="00000000" w14:paraId="000000EE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2.Enter e-mail .</w:t>
      </w:r>
    </w:p>
    <w:p w:rsidR="00000000" w:rsidDel="00000000" w:rsidP="00000000" w:rsidRDefault="00000000" w:rsidRPr="00000000" w14:paraId="000000E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</w:t>
        <w:tab/>
        <w:t xml:space="preserve">3.Send the e-mail about the event to the users’ mailbox.</w:t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contextualSpacing w:val="0"/>
        <w:rPr>
          <w:b w:val="1"/>
          <w:color w:val="1155cc"/>
          <w:u w:val="single"/>
        </w:rPr>
      </w:pPr>
      <w:bookmarkStart w:colFirst="0" w:colLast="0" w:name="_4htpfsnx3bya" w:id="18"/>
      <w:bookmarkEnd w:id="18"/>
      <w:r w:rsidDel="00000000" w:rsidR="00000000" w:rsidRPr="00000000">
        <w:rPr>
          <w:b w:val="1"/>
          <w:color w:val="1155cc"/>
          <w:u w:val="single"/>
          <w:rtl w:val="0"/>
        </w:rPr>
        <w:t xml:space="preserve">Functional Requirements</w:t>
      </w:r>
    </w:p>
    <w:p w:rsidR="00000000" w:rsidDel="00000000" w:rsidP="00000000" w:rsidRDefault="00000000" w:rsidRPr="00000000" w14:paraId="000000F5">
      <w:pPr>
        <w:contextualSpacing w:val="0"/>
        <w:rPr>
          <w:b w:val="1"/>
          <w:color w:val="2e74b5"/>
        </w:rPr>
      </w:pPr>
      <w:r w:rsidDel="00000000" w:rsidR="00000000" w:rsidRPr="00000000">
        <w:rPr>
          <w:b w:val="1"/>
          <w:color w:val="2e74b5"/>
          <w:rtl w:val="0"/>
        </w:rPr>
        <w:t xml:space="preserve">MoSCoW table</w:t>
      </w:r>
    </w:p>
    <w:p w:rsidR="00000000" w:rsidDel="00000000" w:rsidP="00000000" w:rsidRDefault="00000000" w:rsidRPr="00000000" w14:paraId="000000F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rPr/>
      </w:pPr>
      <w:r w:rsidDel="00000000" w:rsidR="00000000" w:rsidRPr="00000000">
        <w:rPr>
          <w:rtl w:val="0"/>
        </w:rPr>
        <w:t xml:space="preserve">*All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applications will be connected to the database</w:t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>
          <w:rtl w:val="0"/>
        </w:rPr>
        <w:t xml:space="preserve">*All applications will have the option to refresh their connection to the database.</w:t>
      </w:r>
    </w:p>
    <w:p w:rsidR="00000000" w:rsidDel="00000000" w:rsidP="00000000" w:rsidRDefault="00000000" w:rsidRPr="00000000" w14:paraId="000000F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5"/>
        <w:gridCol w:w="1005"/>
        <w:gridCol w:w="915"/>
        <w:gridCol w:w="960"/>
        <w:gridCol w:w="1020"/>
        <w:tblGridChange w:id="0">
          <w:tblGrid>
            <w:gridCol w:w="5445"/>
            <w:gridCol w:w="1005"/>
            <w:gridCol w:w="915"/>
            <w:gridCol w:w="960"/>
            <w:gridCol w:w="1020"/>
          </w:tblGrid>
        </w:tblGridChange>
      </w:tblGrid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2e74b5"/>
              </w:rPr>
            </w:pPr>
            <w:r w:rsidDel="00000000" w:rsidR="00000000" w:rsidRPr="00000000">
              <w:rPr>
                <w:color w:val="2e74b5"/>
                <w:rtl w:val="0"/>
              </w:rPr>
              <w:t xml:space="preserve">Requirements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Should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Could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Won’t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Entrance festival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ind w:left="1440" w:firstLine="0"/>
              <w:contextualSpacing w:val="0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Is entry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Campsite access?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User info transferred to RFID bracelet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For which days do you have access?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ff00ff"/>
              </w:rPr>
            </w:pPr>
            <w:r w:rsidDel="00000000" w:rsidR="00000000" w:rsidRPr="00000000">
              <w:rPr>
                <w:color w:val="ff00ff"/>
                <w:rtl w:val="0"/>
              </w:rPr>
              <w:t xml:space="preserve">Exit festival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ind w:left="1440" w:firstLine="0"/>
              <w:contextualSpacing w:val="0"/>
              <w:rPr>
                <w:color w:val="ff00ff"/>
              </w:rPr>
            </w:pPr>
            <w:r w:rsidDel="00000000" w:rsidR="00000000" w:rsidRPr="00000000">
              <w:rPr>
                <w:color w:val="ff00ff"/>
                <w:rtl w:val="0"/>
              </w:rPr>
              <w:t xml:space="preserve">Is exit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ind w:left="1440" w:firstLine="0"/>
              <w:contextualSpacing w:val="0"/>
              <w:rPr>
                <w:color w:val="ff00ff"/>
              </w:rPr>
            </w:pPr>
            <w:r w:rsidDel="00000000" w:rsidR="00000000" w:rsidRPr="00000000">
              <w:rPr>
                <w:color w:val="ff00ff"/>
                <w:rtl w:val="0"/>
              </w:rPr>
              <w:t xml:space="preserve">RFID bracelet returned?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ff00ff"/>
              </w:rPr>
            </w:pPr>
            <w:r w:rsidDel="00000000" w:rsidR="00000000" w:rsidRPr="00000000">
              <w:rPr>
                <w:color w:val="ff00ff"/>
                <w:rtl w:val="0"/>
              </w:rPr>
              <w:t xml:space="preserve">Loaned items returned?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ff00ff"/>
              </w:rPr>
            </w:pPr>
            <w:r w:rsidDel="00000000" w:rsidR="00000000" w:rsidRPr="00000000">
              <w:rPr>
                <w:color w:val="ff00ff"/>
                <w:rtl w:val="0"/>
              </w:rPr>
              <w:t xml:space="preserve">Campsite spot is freed?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ind w:left="72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Entrance camping site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ind w:left="144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Is entry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ind w:left="144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Which camping spot?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ind w:left="144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Is the spot payed?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ind w:left="144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Pay the camping spot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ind w:left="144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Show roommates 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ind w:left="720" w:firstLine="0"/>
              <w:contextualSpacing w:val="0"/>
              <w:rPr>
                <w:color w:val="b45f06"/>
              </w:rPr>
            </w:pPr>
            <w:r w:rsidDel="00000000" w:rsidR="00000000" w:rsidRPr="00000000">
              <w:rPr>
                <w:color w:val="b45f06"/>
                <w:rtl w:val="0"/>
              </w:rPr>
              <w:t xml:space="preserve">Exit camping site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ind w:left="1440" w:firstLine="0"/>
              <w:contextualSpacing w:val="0"/>
              <w:rPr>
                <w:color w:val="b45f06"/>
              </w:rPr>
            </w:pPr>
            <w:r w:rsidDel="00000000" w:rsidR="00000000" w:rsidRPr="00000000">
              <w:rPr>
                <w:color w:val="b45f06"/>
                <w:rtl w:val="0"/>
              </w:rPr>
              <w:t xml:space="preserve">Is exit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Food and Drinks shops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Employee check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Select multiple foods and drinks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Remove an item from the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Order preview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Total 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Buying of items is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Decrease the balance of the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Loaning stands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Employee check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Select multiple 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Remove an item from the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Order preview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Total 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Loaning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Decrease the balance of the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Return 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Overview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Access only to Admin users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Total current visitors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Bank 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Overview of shops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Update database (delivery)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Keep track of ”HOT” 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660000"/>
              </w:rPr>
            </w:pPr>
            <w:r w:rsidDel="00000000" w:rsidR="00000000" w:rsidRPr="00000000">
              <w:rPr>
                <w:color w:val="660000"/>
                <w:rtl w:val="0"/>
              </w:rPr>
              <w:t xml:space="preserve">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60000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Check the information about the Event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Contact with the Organizer.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Buy tickets and reserve camping spots.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Refund a ticket and camping spots.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contextualSpacing w:val="0"/>
              <w:jc w:val="center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                  Register an account for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contextualSpacing w:val="0"/>
              <w:jc w:val="center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                      Re-book the tickets and camping spots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                         Log in with Facebook or Twitter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Newsletter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Admin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Add balance to the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Log in with the QR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ind w:left="72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Database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Holds information about each person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Holds information about loaned 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Holds information about purchases made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Hold information about the tickets bought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Hold information received from the applications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1"/>
        <w:contextualSpacing w:val="0"/>
        <w:rPr/>
      </w:pPr>
      <w:bookmarkStart w:colFirst="0" w:colLast="0" w:name="_o51n28qvftkw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1"/>
        <w:contextualSpacing w:val="0"/>
        <w:rPr>
          <w:b w:val="1"/>
          <w:color w:val="1155cc"/>
          <w:u w:val="single"/>
        </w:rPr>
      </w:pPr>
      <w:bookmarkStart w:colFirst="0" w:colLast="0" w:name="_g4wzyepsdwf6" w:id="20"/>
      <w:bookmarkEnd w:id="20"/>
      <w:r w:rsidDel="00000000" w:rsidR="00000000" w:rsidRPr="00000000">
        <w:rPr>
          <w:b w:val="1"/>
          <w:color w:val="1155cc"/>
          <w:u w:val="single"/>
          <w:rtl w:val="0"/>
        </w:rPr>
        <w:t xml:space="preserve">GUI of the applications</w:t>
      </w:r>
    </w:p>
    <w:p w:rsidR="00000000" w:rsidDel="00000000" w:rsidP="00000000" w:rsidRDefault="00000000" w:rsidRPr="00000000" w14:paraId="00000237">
      <w:pPr>
        <w:pStyle w:val="Heading3"/>
        <w:numPr>
          <w:ilvl w:val="0"/>
          <w:numId w:val="3"/>
        </w:numPr>
        <w:ind w:left="720" w:hanging="360"/>
        <w:contextualSpacing w:val="1"/>
        <w:rPr>
          <w:b w:val="1"/>
          <w:color w:val="2e74b5"/>
        </w:rPr>
      </w:pPr>
      <w:bookmarkStart w:colFirst="0" w:colLast="0" w:name="_c7c8r9usz02i" w:id="21"/>
      <w:bookmarkEnd w:id="21"/>
      <w:r w:rsidDel="00000000" w:rsidR="00000000" w:rsidRPr="00000000">
        <w:rPr>
          <w:b w:val="1"/>
          <w:color w:val="2e74b5"/>
          <w:rtl w:val="0"/>
        </w:rPr>
        <w:t xml:space="preserve">Application to choose which entrance/exit app to open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contextualSpacing w:val="0"/>
        <w:rPr>
          <w:b w:val="1"/>
          <w:color w:val="2e74b5"/>
        </w:rPr>
      </w:pPr>
      <w:r w:rsidDel="00000000" w:rsidR="00000000" w:rsidRPr="00000000">
        <w:rPr/>
        <w:drawing>
          <wp:inline distB="114300" distT="114300" distL="114300" distR="114300">
            <wp:extent cx="5819775" cy="436245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3"/>
        <w:ind w:left="0" w:firstLine="0"/>
        <w:contextualSpacing w:val="0"/>
        <w:rPr/>
      </w:pPr>
      <w:bookmarkStart w:colFirst="0" w:colLast="0" w:name="_nqlgp2saurea" w:id="22"/>
      <w:bookmarkEnd w:id="22"/>
      <w:r w:rsidDel="00000000" w:rsidR="00000000" w:rsidRPr="00000000">
        <w:rPr>
          <w:b w:val="1"/>
          <w:color w:val="2e74b5"/>
          <w:rtl w:val="0"/>
        </w:rPr>
        <w:t xml:space="preserve"> 2. Check-In for the festival</w:t>
      </w:r>
      <w:r w:rsidDel="00000000" w:rsidR="00000000" w:rsidRPr="00000000">
        <w:rPr/>
        <w:drawing>
          <wp:inline distB="114300" distT="114300" distL="114300" distR="114300">
            <wp:extent cx="5762625" cy="5667375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3"/>
        <w:contextualSpacing w:val="0"/>
        <w:rPr>
          <w:b w:val="1"/>
        </w:rPr>
      </w:pPr>
      <w:bookmarkStart w:colFirst="0" w:colLast="0" w:name="_x2bnccdjbm0" w:id="23"/>
      <w:bookmarkEnd w:id="23"/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3B">
      <w:pPr>
        <w:pStyle w:val="Heading3"/>
        <w:contextualSpacing w:val="0"/>
        <w:rPr>
          <w:b w:val="1"/>
          <w:color w:val="2e74b5"/>
        </w:rPr>
      </w:pPr>
      <w:bookmarkStart w:colFirst="0" w:colLast="0" w:name="_y9iqe283gwp2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3"/>
        <w:contextualSpacing w:val="0"/>
        <w:rPr>
          <w:b w:val="1"/>
          <w:color w:val="2e74b5"/>
        </w:rPr>
      </w:pPr>
      <w:bookmarkStart w:colFirst="0" w:colLast="0" w:name="_mco1sie8mtl2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3"/>
        <w:contextualSpacing w:val="0"/>
        <w:rPr>
          <w:b w:val="1"/>
          <w:color w:val="2e74b5"/>
        </w:rPr>
      </w:pPr>
      <w:bookmarkStart w:colFirst="0" w:colLast="0" w:name="_dn9127y5fky0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3"/>
        <w:contextualSpacing w:val="0"/>
        <w:rPr/>
      </w:pPr>
      <w:bookmarkStart w:colFirst="0" w:colLast="0" w:name="_boly28wapc1l" w:id="27"/>
      <w:bookmarkEnd w:id="27"/>
      <w:r w:rsidDel="00000000" w:rsidR="00000000" w:rsidRPr="00000000">
        <w:rPr>
          <w:b w:val="1"/>
          <w:color w:val="2e74b5"/>
          <w:rtl w:val="0"/>
        </w:rPr>
        <w:t xml:space="preserve">3. Check-out of the festival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2625" cy="492442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9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Heading3"/>
        <w:contextualSpacing w:val="0"/>
        <w:rPr/>
      </w:pPr>
      <w:bookmarkStart w:colFirst="0" w:colLast="0" w:name="_me22w7o3zsbl" w:id="28"/>
      <w:bookmarkEnd w:id="28"/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color w:val="2e74b5"/>
          <w:rtl w:val="0"/>
        </w:rPr>
        <w:t xml:space="preserve"> </w:t>
      </w:r>
      <w:r w:rsidDel="00000000" w:rsidR="00000000" w:rsidRPr="00000000">
        <w:rPr>
          <w:b w:val="1"/>
          <w:color w:val="2e74b5"/>
          <w:rtl w:val="0"/>
        </w:rPr>
        <w:t xml:space="preserve">4. Camping check-in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2625" cy="4543425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3"/>
        <w:contextualSpacing w:val="0"/>
        <w:rPr>
          <w:b w:val="1"/>
          <w:color w:val="2e74b5"/>
        </w:rPr>
      </w:pPr>
      <w:bookmarkStart w:colFirst="0" w:colLast="0" w:name="_z4bl41m3oqr" w:id="29"/>
      <w:bookmarkEnd w:id="29"/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b w:val="1"/>
          <w:color w:val="2e74b5"/>
          <w:rtl w:val="0"/>
        </w:rPr>
        <w:t xml:space="preserve">5. Choose which shop or loaning stand you are at</w:t>
      </w:r>
    </w:p>
    <w:p w:rsidR="00000000" w:rsidDel="00000000" w:rsidP="00000000" w:rsidRDefault="00000000" w:rsidRPr="00000000" w14:paraId="0000025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3"/>
        <w:contextualSpacing w:val="0"/>
        <w:rPr/>
      </w:pPr>
      <w:bookmarkStart w:colFirst="0" w:colLast="0" w:name="_9q8x59p30lbd" w:id="30"/>
      <w:bookmarkEnd w:id="30"/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b w:val="1"/>
          <w:color w:val="2e74b5"/>
          <w:rtl w:val="0"/>
        </w:rPr>
        <w:t xml:space="preserve">6. Shop. Choose what you would like to eat or drink.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3"/>
        <w:contextualSpacing w:val="0"/>
        <w:rPr>
          <w:b w:val="1"/>
          <w:color w:val="2e74b5"/>
        </w:rPr>
      </w:pPr>
      <w:bookmarkStart w:colFirst="0" w:colLast="0" w:name="_i6rz1ek7fwv4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3"/>
        <w:contextualSpacing w:val="0"/>
        <w:rPr>
          <w:color w:val="2e74b5"/>
        </w:rPr>
      </w:pPr>
      <w:bookmarkStart w:colFirst="0" w:colLast="0" w:name="_p4usasm5bxrg" w:id="32"/>
      <w:bookmarkEnd w:id="32"/>
      <w:r w:rsidDel="00000000" w:rsidR="00000000" w:rsidRPr="00000000">
        <w:rPr>
          <w:b w:val="1"/>
          <w:rtl w:val="0"/>
        </w:rPr>
        <w:t xml:space="preserve">   </w:t>
      </w:r>
      <w:r w:rsidDel="00000000" w:rsidR="00000000" w:rsidRPr="00000000">
        <w:rPr>
          <w:b w:val="1"/>
          <w:color w:val="2e74b5"/>
          <w:rtl w:val="0"/>
        </w:rPr>
        <w:t xml:space="preserve"> 7. Loaning stand. Choose what you would like to loan.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2625" cy="439102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contextualSpacing w:val="0"/>
        <w:rPr>
          <w:b w:val="1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1"/>
        <w:contextualSpacing w:val="0"/>
        <w:rPr>
          <w:b w:val="1"/>
          <w:color w:val="1155cc"/>
          <w:u w:val="single"/>
        </w:rPr>
      </w:pPr>
      <w:bookmarkStart w:colFirst="0" w:colLast="0" w:name="_sndej2pngn15" w:id="33"/>
      <w:bookmarkEnd w:id="33"/>
      <w:r w:rsidDel="00000000" w:rsidR="00000000" w:rsidRPr="00000000">
        <w:rPr>
          <w:b w:val="1"/>
          <w:color w:val="1155cc"/>
          <w:u w:val="single"/>
          <w:rtl w:val="0"/>
        </w:rPr>
        <w:t xml:space="preserve">Website Wireframe and Visual Design</w:t>
      </w:r>
    </w:p>
    <w:p w:rsidR="00000000" w:rsidDel="00000000" w:rsidP="00000000" w:rsidRDefault="00000000" w:rsidRPr="00000000" w14:paraId="00000286">
      <w:pPr>
        <w:contextualSpacing w:val="0"/>
        <w:rPr/>
      </w:pPr>
      <w:r w:rsidDel="00000000" w:rsidR="00000000" w:rsidRPr="00000000">
        <w:rPr>
          <w:rtl w:val="0"/>
        </w:rPr>
        <w:t xml:space="preserve">The website will be user-friendly. All the information about the event, the onsite camping and everything related to the tickets will be easy to find. People will be able to see the line-up and schedule of the event. Information such as tickets bought, access to the event and the camping area, money spent will be available in the account information of each user.</w:t>
      </w:r>
    </w:p>
    <w:p w:rsidR="00000000" w:rsidDel="00000000" w:rsidP="00000000" w:rsidRDefault="00000000" w:rsidRPr="00000000" w14:paraId="000002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3"/>
        <w:contextualSpacing w:val="0"/>
        <w:rPr>
          <w:b w:val="1"/>
          <w:color w:val="2e74b5"/>
          <w:u w:val="single"/>
        </w:rPr>
      </w:pPr>
      <w:bookmarkStart w:colFirst="0" w:colLast="0" w:name="_r40ewsm00mhi" w:id="34"/>
      <w:bookmarkEnd w:id="34"/>
      <w:r w:rsidDel="00000000" w:rsidR="00000000" w:rsidRPr="00000000">
        <w:rPr>
          <w:b w:val="1"/>
          <w:color w:val="2e74b5"/>
          <w:u w:val="single"/>
          <w:rtl w:val="0"/>
        </w:rPr>
        <w:t xml:space="preserve">Home wireframe</w:t>
      </w:r>
    </w:p>
    <w:p w:rsidR="00000000" w:rsidDel="00000000" w:rsidP="00000000" w:rsidRDefault="00000000" w:rsidRPr="00000000" w14:paraId="0000028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81538" cy="5970527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5970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3"/>
        <w:contextualSpacing w:val="0"/>
        <w:rPr>
          <w:b w:val="1"/>
          <w:color w:val="2e74b5"/>
          <w:u w:val="single"/>
        </w:rPr>
      </w:pPr>
      <w:bookmarkStart w:colFirst="0" w:colLast="0" w:name="_5j768jnaul91" w:id="35"/>
      <w:bookmarkEnd w:id="35"/>
      <w:r w:rsidDel="00000000" w:rsidR="00000000" w:rsidRPr="00000000">
        <w:rPr>
          <w:b w:val="1"/>
          <w:color w:val="2e74b5"/>
          <w:u w:val="single"/>
          <w:rtl w:val="0"/>
        </w:rPr>
        <w:t xml:space="preserve">Home visual design</w:t>
      </w:r>
    </w:p>
    <w:p w:rsidR="00000000" w:rsidDel="00000000" w:rsidP="00000000" w:rsidRDefault="00000000" w:rsidRPr="00000000" w14:paraId="0000028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56883" cy="7596188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6883" cy="759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Style w:val="Heading1"/>
        <w:contextualSpacing w:val="0"/>
        <w:rPr>
          <w:b w:val="1"/>
          <w:color w:val="1155cc"/>
          <w:u w:val="single"/>
        </w:rPr>
      </w:pPr>
      <w:bookmarkStart w:colFirst="0" w:colLast="0" w:name="_dmb6894m3h4u" w:id="36"/>
      <w:bookmarkEnd w:id="36"/>
      <w:r w:rsidDel="00000000" w:rsidR="00000000" w:rsidRPr="00000000">
        <w:rPr>
          <w:b w:val="1"/>
          <w:color w:val="1155cc"/>
          <w:u w:val="single"/>
          <w:rtl w:val="0"/>
        </w:rPr>
        <w:t xml:space="preserve">ERD</w:t>
      </w:r>
    </w:p>
    <w:p w:rsidR="00000000" w:rsidDel="00000000" w:rsidP="00000000" w:rsidRDefault="00000000" w:rsidRPr="00000000" w14:paraId="000002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Ticket_type -</w:t>
      </w:r>
      <w:r w:rsidDel="00000000" w:rsidR="00000000" w:rsidRPr="00000000">
        <w:rPr>
          <w:rtl w:val="0"/>
        </w:rPr>
        <w:t xml:space="preserve"> Keeps the type of the ticket(1 day, 2 days, whole weekend) and the price for its type.</w:t>
      </w:r>
    </w:p>
    <w:p w:rsidR="00000000" w:rsidDel="00000000" w:rsidP="00000000" w:rsidRDefault="00000000" w:rsidRPr="00000000" w14:paraId="00000293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Ticket -</w:t>
      </w:r>
      <w:r w:rsidDel="00000000" w:rsidR="00000000" w:rsidRPr="00000000">
        <w:rPr>
          <w:rtl w:val="0"/>
        </w:rPr>
        <w:t xml:space="preserve"> Keeps the information of a ticket of a certain account and a QR code. Each visitor has exactly one ticket.</w:t>
      </w:r>
    </w:p>
    <w:p w:rsidR="00000000" w:rsidDel="00000000" w:rsidP="00000000" w:rsidRDefault="00000000" w:rsidRPr="00000000" w14:paraId="00000294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Account -</w:t>
      </w:r>
      <w:r w:rsidDel="00000000" w:rsidR="00000000" w:rsidRPr="00000000">
        <w:rPr>
          <w:rtl w:val="0"/>
        </w:rPr>
        <w:t xml:space="preserve"> Stores information about visitors of the event. Each visitor must have exactly one Ticket.</w:t>
      </w:r>
    </w:p>
    <w:p w:rsidR="00000000" w:rsidDel="00000000" w:rsidP="00000000" w:rsidRDefault="00000000" w:rsidRPr="00000000" w14:paraId="00000295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Subscriber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 Stores emails of people who want to receive updates on the event.</w:t>
      </w:r>
    </w:p>
    <w:p w:rsidR="00000000" w:rsidDel="00000000" w:rsidP="00000000" w:rsidRDefault="00000000" w:rsidRPr="00000000" w14:paraId="00000296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Employee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 Stores information about each employee.</w:t>
      </w:r>
    </w:p>
    <w:p w:rsidR="00000000" w:rsidDel="00000000" w:rsidP="00000000" w:rsidRDefault="00000000" w:rsidRPr="00000000" w14:paraId="00000297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Item -</w:t>
      </w:r>
      <w:r w:rsidDel="00000000" w:rsidR="00000000" w:rsidRPr="00000000">
        <w:rPr>
          <w:rtl w:val="0"/>
        </w:rPr>
        <w:t xml:space="preserve"> Stores an information about all the items we will have.</w:t>
      </w:r>
    </w:p>
    <w:p w:rsidR="00000000" w:rsidDel="00000000" w:rsidP="00000000" w:rsidRDefault="00000000" w:rsidRPr="00000000" w14:paraId="00000298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Item_type -</w:t>
      </w:r>
      <w:r w:rsidDel="00000000" w:rsidR="00000000" w:rsidRPr="00000000">
        <w:rPr>
          <w:rtl w:val="0"/>
        </w:rPr>
        <w:t xml:space="preserve"> Stores the types of items we will have.</w:t>
      </w:r>
    </w:p>
    <w:p w:rsidR="00000000" w:rsidDel="00000000" w:rsidP="00000000" w:rsidRDefault="00000000" w:rsidRPr="00000000" w14:paraId="00000299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Camper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 Keeps information for each employee who has access to the camping site.</w:t>
      </w:r>
    </w:p>
    <w:p w:rsidR="00000000" w:rsidDel="00000000" w:rsidP="00000000" w:rsidRDefault="00000000" w:rsidRPr="00000000" w14:paraId="0000029A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Rented -</w:t>
      </w:r>
      <w:r w:rsidDel="00000000" w:rsidR="00000000" w:rsidRPr="00000000">
        <w:rPr>
          <w:rtl w:val="0"/>
        </w:rPr>
        <w:t xml:space="preserve"> Stores information about stored items.</w:t>
      </w:r>
    </w:p>
    <w:p w:rsidR="00000000" w:rsidDel="00000000" w:rsidP="00000000" w:rsidRDefault="00000000" w:rsidRPr="00000000" w14:paraId="0000029B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Sale - </w:t>
      </w:r>
      <w:r w:rsidDel="00000000" w:rsidR="00000000" w:rsidRPr="00000000">
        <w:rPr>
          <w:rtl w:val="0"/>
        </w:rPr>
        <w:t xml:space="preserve">Keeps information about which store has sold which item/s</w:t>
      </w:r>
    </w:p>
    <w:sectPr>
      <w:headerReference r:id="rId17" w:type="default"/>
      <w:footerReference r:id="rId18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C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D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9.png"/><Relationship Id="rId13" Type="http://schemas.openxmlformats.org/officeDocument/2006/relationships/image" Target="media/image14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header" Target="header1.xml"/><Relationship Id="rId16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18" Type="http://schemas.openxmlformats.org/officeDocument/2006/relationships/footer" Target="footer1.xml"/><Relationship Id="rId7" Type="http://schemas.openxmlformats.org/officeDocument/2006/relationships/image" Target="media/image18.png"/><Relationship Id="rId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