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98" w:rsidRPr="00ED04AD" w:rsidRDefault="008B54B4">
      <w:pPr>
        <w:rPr>
          <w:color w:val="FF0000"/>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4AD">
        <w:rPr>
          <w:color w:val="FF0000"/>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VPC &amp; how it worked in cloud – </w:t>
      </w:r>
    </w:p>
    <w:p w:rsidR="008B54B4" w:rsidRDefault="008B54B4">
      <w:pPr>
        <w:rPr>
          <w:lang w:val="en-GB"/>
        </w:rPr>
      </w:pPr>
      <w:r w:rsidRPr="008B54B4">
        <w:rPr>
          <w:lang w:val="en-GB"/>
        </w:rPr>
        <w:t>Amazon Virtual Private Cloud (Amazon VPC) </w:t>
      </w:r>
      <w:r w:rsidRPr="008B54B4">
        <w:rPr>
          <w:b/>
          <w:lang w:val="en-GB"/>
        </w:rPr>
        <w:t>gives you full control over your virtual networking environment, including resource placement, connectivity, and security.</w:t>
      </w:r>
      <w:r w:rsidRPr="008B54B4">
        <w:rPr>
          <w:lang w:val="en-GB"/>
        </w:rPr>
        <w:t xml:space="preserve"> Get started by setting up your VPC in the AWS service console.</w:t>
      </w:r>
    </w:p>
    <w:p w:rsidR="008B54B4" w:rsidRPr="007C7AFA" w:rsidRDefault="007C7AFA" w:rsidP="007C7AFA">
      <w:pPr>
        <w:pStyle w:val="ListParagraph"/>
        <w:numPr>
          <w:ilvl w:val="0"/>
          <w:numId w:val="1"/>
        </w:numPr>
        <w:rPr>
          <w:lang w:val="en-GB"/>
        </w:rPr>
      </w:pPr>
      <w:r w:rsidRPr="007C7AFA">
        <w:rPr>
          <w:lang w:val="en-GB"/>
        </w:rPr>
        <w:t>NIC – ENI (Elastic Networking Interface)</w:t>
      </w:r>
    </w:p>
    <w:p w:rsidR="007C7AFA" w:rsidRPr="007C7AFA" w:rsidRDefault="007C7AFA" w:rsidP="007C7AFA">
      <w:pPr>
        <w:pStyle w:val="ListParagraph"/>
        <w:numPr>
          <w:ilvl w:val="0"/>
          <w:numId w:val="1"/>
        </w:numPr>
        <w:rPr>
          <w:lang w:val="en-GB"/>
        </w:rPr>
      </w:pPr>
      <w:r w:rsidRPr="007C7AFA">
        <w:rPr>
          <w:lang w:val="en-GB"/>
        </w:rPr>
        <w:t>Hub – Repeater –Connecting all networks ---Broadcasting</w:t>
      </w:r>
      <w:r w:rsidR="0033148A">
        <w:rPr>
          <w:lang w:val="en-GB"/>
        </w:rPr>
        <w:t>— (</w:t>
      </w:r>
      <w:r>
        <w:rPr>
          <w:lang w:val="en-GB"/>
        </w:rPr>
        <w:t>Send to everyone in the network)</w:t>
      </w:r>
    </w:p>
    <w:p w:rsidR="007C7AFA" w:rsidRDefault="007C7AFA" w:rsidP="007C7AFA">
      <w:pPr>
        <w:pStyle w:val="ListParagraph"/>
        <w:numPr>
          <w:ilvl w:val="0"/>
          <w:numId w:val="1"/>
        </w:numPr>
        <w:rPr>
          <w:lang w:val="en-GB"/>
        </w:rPr>
      </w:pPr>
      <w:r w:rsidRPr="007C7AFA">
        <w:rPr>
          <w:lang w:val="en-GB"/>
        </w:rPr>
        <w:t>Switch – Subnet in cloud –</w:t>
      </w:r>
      <w:r w:rsidR="0033148A">
        <w:rPr>
          <w:lang w:val="en-GB"/>
        </w:rPr>
        <w:t xml:space="preserve">IN AWS cloud </w:t>
      </w:r>
      <w:r w:rsidRPr="007C7AFA">
        <w:rPr>
          <w:lang w:val="en-GB"/>
        </w:rPr>
        <w:t xml:space="preserve">Likes </w:t>
      </w:r>
      <w:r w:rsidR="0033148A">
        <w:rPr>
          <w:lang w:val="en-GB"/>
        </w:rPr>
        <w:t>1a/1</w:t>
      </w:r>
      <w:r w:rsidRPr="007C7AFA">
        <w:rPr>
          <w:lang w:val="en-GB"/>
        </w:rPr>
        <w:t>b/1c</w:t>
      </w:r>
      <w:r>
        <w:rPr>
          <w:lang w:val="en-GB"/>
        </w:rPr>
        <w:t>----Send to packet for requester only --</w:t>
      </w:r>
    </w:p>
    <w:p w:rsidR="007C7AFA" w:rsidRDefault="007C7AFA" w:rsidP="007C7AFA">
      <w:pPr>
        <w:pStyle w:val="ListParagraph"/>
        <w:rPr>
          <w:lang w:val="en-GB"/>
        </w:rPr>
      </w:pPr>
      <w:r>
        <w:rPr>
          <w:lang w:val="en-GB"/>
        </w:rPr>
        <w:t xml:space="preserve">Its connections of IPs  </w:t>
      </w:r>
    </w:p>
    <w:p w:rsidR="007C7AFA" w:rsidRDefault="007C7AFA" w:rsidP="007C7AFA">
      <w:pPr>
        <w:pStyle w:val="ListParagraph"/>
        <w:numPr>
          <w:ilvl w:val="0"/>
          <w:numId w:val="1"/>
        </w:numPr>
        <w:rPr>
          <w:lang w:val="en-GB"/>
        </w:rPr>
      </w:pPr>
      <w:r>
        <w:rPr>
          <w:lang w:val="en-GB"/>
        </w:rPr>
        <w:t xml:space="preserve">Router- Gateway </w:t>
      </w:r>
      <w:r>
        <w:rPr>
          <w:lang w:val="en-GB"/>
        </w:rPr>
        <w:tab/>
        <w:t xml:space="preserve">VPC Router—AWS used </w:t>
      </w:r>
    </w:p>
    <w:p w:rsidR="007C7AFA" w:rsidRDefault="007C7AFA" w:rsidP="007C7AFA">
      <w:pPr>
        <w:pStyle w:val="ListParagraph"/>
        <w:ind w:left="2880"/>
        <w:rPr>
          <w:lang w:val="en-GB"/>
        </w:rPr>
      </w:pPr>
      <w:r>
        <w:rPr>
          <w:lang w:val="en-GB"/>
        </w:rPr>
        <w:t xml:space="preserve">Internet Gateway – Internet </w:t>
      </w:r>
    </w:p>
    <w:p w:rsidR="007C7AFA" w:rsidRDefault="007C7AFA" w:rsidP="007C7AFA">
      <w:pPr>
        <w:rPr>
          <w:lang w:val="en-GB"/>
        </w:rPr>
      </w:pPr>
      <w:r>
        <w:rPr>
          <w:noProof/>
        </w:rPr>
        <w:drawing>
          <wp:inline distT="0" distB="0" distL="0" distR="0" wp14:anchorId="3DB83E3A" wp14:editId="2EE2AC73">
            <wp:extent cx="59436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4360"/>
                    </a:xfrm>
                    <a:prstGeom prst="rect">
                      <a:avLst/>
                    </a:prstGeom>
                  </pic:spPr>
                </pic:pic>
              </a:graphicData>
            </a:graphic>
          </wp:inline>
        </w:drawing>
      </w:r>
    </w:p>
    <w:p w:rsidR="00FD648C" w:rsidRPr="00FD648C" w:rsidRDefault="00FD648C" w:rsidP="00FD648C">
      <w:pPr>
        <w:pStyle w:val="ListParagraph"/>
        <w:numPr>
          <w:ilvl w:val="0"/>
          <w:numId w:val="1"/>
        </w:numPr>
        <w:rPr>
          <w:lang w:val="en-GB"/>
        </w:rPr>
      </w:pPr>
      <w:r w:rsidRPr="00FD648C">
        <w:rPr>
          <w:lang w:val="en-GB"/>
        </w:rPr>
        <w:t>O</w:t>
      </w:r>
      <w:r>
        <w:rPr>
          <w:lang w:val="en-GB"/>
        </w:rPr>
        <w:t xml:space="preserve">perating </w:t>
      </w:r>
      <w:r w:rsidRPr="00FD648C">
        <w:rPr>
          <w:lang w:val="en-GB"/>
        </w:rPr>
        <w:t>S</w:t>
      </w:r>
      <w:r>
        <w:rPr>
          <w:lang w:val="en-GB"/>
        </w:rPr>
        <w:t xml:space="preserve">ystem </w:t>
      </w:r>
      <w:r w:rsidRPr="00FD648C">
        <w:rPr>
          <w:lang w:val="en-GB"/>
        </w:rPr>
        <w:t>/Instance</w:t>
      </w:r>
      <w:r>
        <w:rPr>
          <w:lang w:val="en-GB"/>
        </w:rPr>
        <w:t xml:space="preserve"> </w:t>
      </w:r>
      <w:r w:rsidRPr="00FD648C">
        <w:rPr>
          <w:lang w:val="en-GB"/>
        </w:rPr>
        <w:t xml:space="preserve">-----In aws Security Group </w:t>
      </w:r>
    </w:p>
    <w:p w:rsidR="00FD648C" w:rsidRDefault="00FD648C" w:rsidP="00FD648C">
      <w:pPr>
        <w:ind w:firstLine="720"/>
        <w:rPr>
          <w:lang w:val="en-GB"/>
        </w:rPr>
      </w:pPr>
      <w:r>
        <w:rPr>
          <w:lang w:val="en-GB"/>
        </w:rPr>
        <w:t>Firewall ---</w:t>
      </w:r>
    </w:p>
    <w:p w:rsidR="00FD648C" w:rsidRDefault="009B0C8E" w:rsidP="00FD648C">
      <w:pPr>
        <w:pStyle w:val="ListParagraph"/>
        <w:numPr>
          <w:ilvl w:val="0"/>
          <w:numId w:val="1"/>
        </w:numPr>
        <w:rPr>
          <w:lang w:val="en-GB"/>
        </w:rPr>
      </w:pPr>
      <w:r>
        <w:rPr>
          <w:lang w:val="en-GB"/>
        </w:rPr>
        <w:t>Enterprises Firewall ---NACL (Network Access Control List)</w:t>
      </w:r>
    </w:p>
    <w:p w:rsidR="009B0C8E" w:rsidRDefault="009B0C8E" w:rsidP="00FD648C">
      <w:pPr>
        <w:pStyle w:val="ListParagraph"/>
        <w:numPr>
          <w:ilvl w:val="0"/>
          <w:numId w:val="1"/>
        </w:numPr>
        <w:rPr>
          <w:lang w:val="en-GB"/>
        </w:rPr>
      </w:pPr>
      <w:r>
        <w:rPr>
          <w:lang w:val="en-GB"/>
        </w:rPr>
        <w:t>NAT ---SNAT</w:t>
      </w:r>
    </w:p>
    <w:p w:rsidR="009B0C8E" w:rsidRDefault="009B0C8E" w:rsidP="009B0C8E">
      <w:pPr>
        <w:pStyle w:val="ListParagraph"/>
        <w:ind w:left="1440"/>
        <w:rPr>
          <w:lang w:val="en-GB"/>
        </w:rPr>
      </w:pPr>
      <w:r>
        <w:rPr>
          <w:lang w:val="en-GB"/>
        </w:rPr>
        <w:t>DNAT</w:t>
      </w:r>
    </w:p>
    <w:p w:rsidR="009B0C8E" w:rsidRDefault="009B0C8E" w:rsidP="009B0C8E">
      <w:pPr>
        <w:pStyle w:val="ListParagraph"/>
        <w:ind w:left="1440"/>
        <w:rPr>
          <w:lang w:val="en-GB"/>
        </w:rPr>
      </w:pPr>
      <w:r>
        <w:rPr>
          <w:lang w:val="en-GB"/>
        </w:rPr>
        <w:t>PAT</w:t>
      </w:r>
    </w:p>
    <w:p w:rsidR="009B0C8E" w:rsidRDefault="009B0C8E" w:rsidP="009B0C8E">
      <w:pPr>
        <w:pStyle w:val="ListParagraph"/>
        <w:numPr>
          <w:ilvl w:val="0"/>
          <w:numId w:val="2"/>
        </w:numPr>
        <w:rPr>
          <w:lang w:val="en-GB"/>
        </w:rPr>
      </w:pPr>
      <w:r>
        <w:rPr>
          <w:lang w:val="en-GB"/>
        </w:rPr>
        <w:t>IP Address – IPV4 &amp; IPV6</w:t>
      </w:r>
    </w:p>
    <w:p w:rsidR="009B0C8E" w:rsidRDefault="009B0C8E" w:rsidP="009B0C8E">
      <w:pPr>
        <w:pStyle w:val="ListParagraph"/>
        <w:numPr>
          <w:ilvl w:val="0"/>
          <w:numId w:val="2"/>
        </w:numPr>
        <w:rPr>
          <w:lang w:val="en-GB"/>
        </w:rPr>
      </w:pPr>
      <w:r>
        <w:rPr>
          <w:lang w:val="en-GB"/>
        </w:rPr>
        <w:t xml:space="preserve">Public IP Address &amp; Private IP Address </w:t>
      </w:r>
    </w:p>
    <w:p w:rsidR="006043EB" w:rsidRPr="006043EB" w:rsidRDefault="006043EB" w:rsidP="006043EB">
      <w:pPr>
        <w:ind w:left="720"/>
        <w:rPr>
          <w:lang w:val="en-GB"/>
        </w:rPr>
      </w:pPr>
      <w:r>
        <w:rPr>
          <w:lang w:val="en-GB"/>
        </w:rPr>
        <w:t xml:space="preserve">Its Assign IP with </w:t>
      </w:r>
      <w:r w:rsidR="00D3490A">
        <w:rPr>
          <w:lang w:val="en-GB"/>
        </w:rPr>
        <w:t>DNS,</w:t>
      </w:r>
      <w:r>
        <w:rPr>
          <w:lang w:val="en-GB"/>
        </w:rPr>
        <w:t xml:space="preserve"> DHCP as well </w:t>
      </w:r>
    </w:p>
    <w:p w:rsidR="00D8066C" w:rsidRDefault="00D8066C" w:rsidP="00D8066C">
      <w:pPr>
        <w:pStyle w:val="ListParagraph"/>
        <w:rPr>
          <w:lang w:val="en-GB"/>
        </w:rPr>
      </w:pPr>
    </w:p>
    <w:p w:rsidR="009B0C8E" w:rsidRPr="00ED04AD" w:rsidRDefault="00D8066C" w:rsidP="009B0C8E">
      <w:pPr>
        <w:rPr>
          <w:b/>
          <w:color w:val="0070C0"/>
          <w:lang w:val="en-GB"/>
        </w:rPr>
      </w:pPr>
      <w:r>
        <w:rPr>
          <w:lang w:val="en-GB"/>
        </w:rPr>
        <w:t xml:space="preserve">This all are working behind the network – </w:t>
      </w:r>
      <w:r w:rsidRPr="00ED04AD">
        <w:rPr>
          <w:b/>
          <w:color w:val="0070C0"/>
          <w:lang w:val="en-GB"/>
        </w:rPr>
        <w:t>SDN (Software-Defined Networking)</w:t>
      </w:r>
    </w:p>
    <w:p w:rsidR="00D8066C" w:rsidRDefault="00D8066C" w:rsidP="009B0C8E">
      <w:pPr>
        <w:rPr>
          <w:lang w:val="en-GB"/>
        </w:rPr>
      </w:pPr>
      <w:r w:rsidRPr="00D8066C">
        <w:rPr>
          <w:lang w:val="en-GB"/>
        </w:rPr>
        <w:t>Software-Defined Networking (SDN) is an approach to networking that uses software-based controllers or application programming interfaces (APIs) to communicate with underlying hardware infrastructure and direct traffic on a network.</w:t>
      </w:r>
    </w:p>
    <w:p w:rsidR="006043EB" w:rsidRPr="00B5521B" w:rsidRDefault="006043EB" w:rsidP="006043EB">
      <w:pPr>
        <w:pStyle w:val="ListParagraph"/>
        <w:numPr>
          <w:ilvl w:val="0"/>
          <w:numId w:val="3"/>
        </w:numPr>
        <w:rPr>
          <w:color w:val="000000" w:themeColor="text1"/>
          <w:sz w:val="24"/>
          <w:szCs w:val="24"/>
          <w:lang w:val="en-GB"/>
        </w:rPr>
      </w:pPr>
      <w:r w:rsidRPr="00B5521B">
        <w:rPr>
          <w:color w:val="000000" w:themeColor="text1"/>
          <w:sz w:val="24"/>
          <w:szCs w:val="24"/>
          <w:lang w:val="en-GB"/>
        </w:rPr>
        <w:t xml:space="preserve">VPC is Regional Service in AWS </w:t>
      </w:r>
    </w:p>
    <w:p w:rsidR="006043EB" w:rsidRPr="009B0C8E" w:rsidRDefault="006043EB" w:rsidP="009B0C8E">
      <w:pPr>
        <w:rPr>
          <w:lang w:val="en-GB"/>
        </w:rPr>
      </w:pPr>
    </w:p>
    <w:p w:rsidR="008B54B4" w:rsidRPr="00CA43D7" w:rsidRDefault="007C7AFA">
      <w:pPr>
        <w:rPr>
          <w:color w:val="7030A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GB"/>
        </w:rPr>
        <w:lastRenderedPageBreak/>
        <w:t xml:space="preserve">  </w:t>
      </w:r>
      <w:r w:rsidR="004A0CCD" w:rsidRPr="00CA43D7">
        <w:rPr>
          <w:color w:val="7030A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the IPV4 &amp; IPV6: - </w:t>
      </w:r>
    </w:p>
    <w:tbl>
      <w:tblPr>
        <w:tblW w:w="4259" w:type="dxa"/>
        <w:tblInd w:w="1435" w:type="dxa"/>
        <w:tblLook w:val="04A0" w:firstRow="1" w:lastRow="0" w:firstColumn="1" w:lastColumn="0" w:noHBand="0" w:noVBand="1"/>
      </w:tblPr>
      <w:tblGrid>
        <w:gridCol w:w="1893"/>
        <w:gridCol w:w="2366"/>
      </w:tblGrid>
      <w:tr w:rsidR="004A0CCD" w:rsidRPr="004A0CCD" w:rsidTr="00866420">
        <w:trPr>
          <w:trHeight w:val="263"/>
        </w:trPr>
        <w:tc>
          <w:tcPr>
            <w:tcW w:w="1893"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4A0CCD" w:rsidRPr="004A0CCD" w:rsidRDefault="004A0CCD" w:rsidP="004A0CCD">
            <w:pPr>
              <w:spacing w:after="0" w:line="240" w:lineRule="auto"/>
              <w:jc w:val="center"/>
              <w:rPr>
                <w:rFonts w:ascii="Calibri" w:eastAsia="Times New Roman" w:hAnsi="Calibri" w:cs="Calibri"/>
                <w:b/>
                <w:bCs/>
                <w:color w:val="000000"/>
              </w:rPr>
            </w:pPr>
            <w:r w:rsidRPr="004A0CCD">
              <w:rPr>
                <w:rFonts w:ascii="Calibri" w:eastAsia="Times New Roman" w:hAnsi="Calibri" w:cs="Calibri"/>
                <w:b/>
                <w:bCs/>
                <w:color w:val="000000"/>
              </w:rPr>
              <w:t xml:space="preserve">IPV4 </w:t>
            </w:r>
          </w:p>
        </w:tc>
        <w:tc>
          <w:tcPr>
            <w:tcW w:w="2366" w:type="dxa"/>
            <w:tcBorders>
              <w:top w:val="single" w:sz="4" w:space="0" w:color="auto"/>
              <w:left w:val="nil"/>
              <w:bottom w:val="single" w:sz="4" w:space="0" w:color="auto"/>
              <w:right w:val="single" w:sz="4" w:space="0" w:color="auto"/>
            </w:tcBorders>
            <w:shd w:val="clear" w:color="000000" w:fill="ACB9CA"/>
            <w:noWrap/>
            <w:vAlign w:val="bottom"/>
            <w:hideMark/>
          </w:tcPr>
          <w:p w:rsidR="004A0CCD" w:rsidRPr="004A0CCD" w:rsidRDefault="004A0CCD" w:rsidP="004A0CCD">
            <w:pPr>
              <w:spacing w:after="0" w:line="240" w:lineRule="auto"/>
              <w:jc w:val="center"/>
              <w:rPr>
                <w:rFonts w:ascii="Calibri" w:eastAsia="Times New Roman" w:hAnsi="Calibri" w:cs="Calibri"/>
                <w:b/>
                <w:bCs/>
                <w:color w:val="000000"/>
              </w:rPr>
            </w:pPr>
            <w:r w:rsidRPr="004A0CCD">
              <w:rPr>
                <w:rFonts w:ascii="Calibri" w:eastAsia="Times New Roman" w:hAnsi="Calibri" w:cs="Calibri"/>
                <w:b/>
                <w:bCs/>
                <w:color w:val="000000"/>
              </w:rPr>
              <w:t>IPV6</w:t>
            </w:r>
          </w:p>
        </w:tc>
      </w:tr>
      <w:tr w:rsidR="004A0CCD" w:rsidRPr="004A0CCD" w:rsidTr="00866420">
        <w:trPr>
          <w:trHeight w:val="263"/>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rsidR="004A0CCD" w:rsidRPr="004A0CCD" w:rsidRDefault="004A0CCD" w:rsidP="004A0CCD">
            <w:pPr>
              <w:spacing w:after="0" w:line="240" w:lineRule="auto"/>
              <w:jc w:val="center"/>
              <w:rPr>
                <w:rFonts w:ascii="Calibri" w:eastAsia="Times New Roman" w:hAnsi="Calibri" w:cs="Calibri"/>
                <w:color w:val="000000"/>
              </w:rPr>
            </w:pPr>
            <w:r w:rsidRPr="004A0CCD">
              <w:rPr>
                <w:rFonts w:ascii="Calibri" w:eastAsia="Times New Roman" w:hAnsi="Calibri" w:cs="Calibri"/>
                <w:color w:val="000000"/>
              </w:rPr>
              <w:t>32-bit</w:t>
            </w:r>
          </w:p>
        </w:tc>
        <w:tc>
          <w:tcPr>
            <w:tcW w:w="2366" w:type="dxa"/>
            <w:tcBorders>
              <w:top w:val="nil"/>
              <w:left w:val="nil"/>
              <w:bottom w:val="single" w:sz="4" w:space="0" w:color="auto"/>
              <w:right w:val="single" w:sz="4" w:space="0" w:color="auto"/>
            </w:tcBorders>
            <w:shd w:val="clear" w:color="auto" w:fill="auto"/>
            <w:noWrap/>
            <w:vAlign w:val="bottom"/>
            <w:hideMark/>
          </w:tcPr>
          <w:p w:rsidR="004A0CCD" w:rsidRPr="004A0CCD" w:rsidRDefault="004A0CCD" w:rsidP="004A0CCD">
            <w:pPr>
              <w:spacing w:after="0" w:line="240" w:lineRule="auto"/>
              <w:jc w:val="center"/>
              <w:rPr>
                <w:rFonts w:ascii="Calibri" w:eastAsia="Times New Roman" w:hAnsi="Calibri" w:cs="Calibri"/>
                <w:color w:val="000000"/>
              </w:rPr>
            </w:pPr>
            <w:r w:rsidRPr="004A0CCD">
              <w:rPr>
                <w:rFonts w:ascii="Calibri" w:eastAsia="Times New Roman" w:hAnsi="Calibri" w:cs="Calibri"/>
                <w:color w:val="000000"/>
              </w:rPr>
              <w:t>128-bit</w:t>
            </w:r>
          </w:p>
        </w:tc>
      </w:tr>
      <w:tr w:rsidR="004A0CCD" w:rsidRPr="004A0CCD" w:rsidTr="00E37B91">
        <w:trPr>
          <w:trHeight w:val="263"/>
        </w:trPr>
        <w:tc>
          <w:tcPr>
            <w:tcW w:w="1893" w:type="dxa"/>
            <w:tcBorders>
              <w:top w:val="nil"/>
              <w:left w:val="single" w:sz="4" w:space="0" w:color="auto"/>
              <w:bottom w:val="nil"/>
              <w:right w:val="single" w:sz="4" w:space="0" w:color="auto"/>
            </w:tcBorders>
            <w:shd w:val="clear" w:color="auto" w:fill="auto"/>
            <w:noWrap/>
            <w:vAlign w:val="bottom"/>
            <w:hideMark/>
          </w:tcPr>
          <w:p w:rsidR="004A0CCD" w:rsidRPr="004A0CCD" w:rsidRDefault="004A0CCD" w:rsidP="004A0CCD">
            <w:pPr>
              <w:spacing w:after="0" w:line="240" w:lineRule="auto"/>
              <w:jc w:val="center"/>
              <w:rPr>
                <w:rFonts w:ascii="Calibri" w:eastAsia="Times New Roman" w:hAnsi="Calibri" w:cs="Calibri"/>
                <w:color w:val="000000"/>
              </w:rPr>
            </w:pPr>
            <w:r w:rsidRPr="004A0CCD">
              <w:rPr>
                <w:rFonts w:ascii="Calibri" w:eastAsia="Times New Roman" w:hAnsi="Calibri" w:cs="Calibri"/>
                <w:color w:val="000000"/>
              </w:rPr>
              <w:t xml:space="preserve">4-billions </w:t>
            </w:r>
          </w:p>
        </w:tc>
        <w:tc>
          <w:tcPr>
            <w:tcW w:w="2366" w:type="dxa"/>
            <w:tcBorders>
              <w:top w:val="nil"/>
              <w:left w:val="nil"/>
              <w:bottom w:val="nil"/>
              <w:right w:val="single" w:sz="4" w:space="0" w:color="auto"/>
            </w:tcBorders>
            <w:shd w:val="clear" w:color="auto" w:fill="auto"/>
            <w:noWrap/>
            <w:vAlign w:val="bottom"/>
            <w:hideMark/>
          </w:tcPr>
          <w:p w:rsidR="004A0CCD" w:rsidRPr="004A0CCD" w:rsidRDefault="004A0CCD" w:rsidP="004A0CCD">
            <w:pPr>
              <w:spacing w:after="0" w:line="240" w:lineRule="auto"/>
              <w:jc w:val="center"/>
              <w:rPr>
                <w:rFonts w:ascii="Calibri" w:eastAsia="Times New Roman" w:hAnsi="Calibri" w:cs="Calibri"/>
                <w:color w:val="000000"/>
              </w:rPr>
            </w:pPr>
            <w:r w:rsidRPr="004A0CCD">
              <w:rPr>
                <w:rFonts w:ascii="Calibri" w:eastAsia="Times New Roman" w:hAnsi="Calibri" w:cs="Calibri"/>
                <w:color w:val="000000"/>
              </w:rPr>
              <w:t>near infinity (unlimit</w:t>
            </w:r>
            <w:r>
              <w:rPr>
                <w:rFonts w:ascii="Calibri" w:eastAsia="Times New Roman" w:hAnsi="Calibri" w:cs="Calibri"/>
                <w:color w:val="000000"/>
              </w:rPr>
              <w:t>e</w:t>
            </w:r>
            <w:r w:rsidRPr="004A0CCD">
              <w:rPr>
                <w:rFonts w:ascii="Calibri" w:eastAsia="Times New Roman" w:hAnsi="Calibri" w:cs="Calibri"/>
                <w:color w:val="000000"/>
              </w:rPr>
              <w:t>d)</w:t>
            </w:r>
          </w:p>
        </w:tc>
      </w:tr>
      <w:tr w:rsidR="00E37B91" w:rsidRPr="004A0CCD" w:rsidTr="00866420">
        <w:trPr>
          <w:trHeight w:val="263"/>
        </w:trPr>
        <w:tc>
          <w:tcPr>
            <w:tcW w:w="1893" w:type="dxa"/>
            <w:tcBorders>
              <w:top w:val="nil"/>
              <w:left w:val="single" w:sz="4" w:space="0" w:color="auto"/>
              <w:bottom w:val="single" w:sz="4" w:space="0" w:color="auto"/>
              <w:right w:val="single" w:sz="4" w:space="0" w:color="auto"/>
            </w:tcBorders>
            <w:shd w:val="clear" w:color="auto" w:fill="auto"/>
            <w:noWrap/>
            <w:vAlign w:val="bottom"/>
          </w:tcPr>
          <w:p w:rsidR="00E37B91" w:rsidRPr="004A0CCD" w:rsidRDefault="00E37B91" w:rsidP="004A0CCD">
            <w:pPr>
              <w:spacing w:after="0" w:line="240" w:lineRule="auto"/>
              <w:jc w:val="center"/>
              <w:rPr>
                <w:rFonts w:ascii="Calibri" w:eastAsia="Times New Roman" w:hAnsi="Calibri" w:cs="Calibri"/>
                <w:color w:val="000000"/>
              </w:rPr>
            </w:pPr>
          </w:p>
        </w:tc>
        <w:tc>
          <w:tcPr>
            <w:tcW w:w="2366" w:type="dxa"/>
            <w:tcBorders>
              <w:top w:val="nil"/>
              <w:left w:val="nil"/>
              <w:bottom w:val="single" w:sz="4" w:space="0" w:color="auto"/>
              <w:right w:val="single" w:sz="4" w:space="0" w:color="auto"/>
            </w:tcBorders>
            <w:shd w:val="clear" w:color="auto" w:fill="auto"/>
            <w:noWrap/>
            <w:vAlign w:val="bottom"/>
          </w:tcPr>
          <w:p w:rsidR="00E37B91" w:rsidRPr="004A0CCD" w:rsidRDefault="00E37B91" w:rsidP="004A0CCD">
            <w:pPr>
              <w:spacing w:after="0" w:line="240" w:lineRule="auto"/>
              <w:jc w:val="center"/>
              <w:rPr>
                <w:rFonts w:ascii="Calibri" w:eastAsia="Times New Roman" w:hAnsi="Calibri" w:cs="Calibri"/>
                <w:color w:val="000000"/>
              </w:rPr>
            </w:pPr>
          </w:p>
        </w:tc>
      </w:tr>
    </w:tbl>
    <w:p w:rsidR="00E37B91" w:rsidRDefault="004A0CCD">
      <w:pPr>
        <w:rPr>
          <w:lang w:val="en-GB"/>
        </w:rPr>
      </w:pPr>
      <w:r>
        <w:rPr>
          <w:color w:val="FF0000"/>
          <w:sz w:val="28"/>
          <w:szCs w:val="28"/>
          <w:lang w:val="en-GB"/>
        </w:rPr>
        <w:t xml:space="preserve">IPV4: - </w:t>
      </w:r>
      <w:r w:rsidRPr="004A0CCD">
        <w:rPr>
          <w:lang w:val="en-GB"/>
        </w:rPr>
        <w:t>IPV</w:t>
      </w:r>
      <w:r w:rsidR="0040196D" w:rsidRPr="004A0CCD">
        <w:rPr>
          <w:lang w:val="en-GB"/>
        </w:rPr>
        <w:t xml:space="preserve">4 </w:t>
      </w:r>
      <w:r w:rsidR="0040196D">
        <w:rPr>
          <w:lang w:val="en-GB"/>
        </w:rPr>
        <w:t xml:space="preserve">having working on </w:t>
      </w:r>
      <w:r w:rsidRPr="004A0CCD">
        <w:rPr>
          <w:lang w:val="en-GB"/>
        </w:rPr>
        <w:t>2 types</w:t>
      </w:r>
      <w:r w:rsidR="0040196D">
        <w:rPr>
          <w:lang w:val="en-GB"/>
        </w:rPr>
        <w:t xml:space="preserve"> of class </w:t>
      </w:r>
    </w:p>
    <w:p w:rsidR="0040196D" w:rsidRPr="00DE36D6" w:rsidRDefault="0040196D" w:rsidP="0040196D">
      <w:pPr>
        <w:pStyle w:val="ListParagraph"/>
        <w:numPr>
          <w:ilvl w:val="0"/>
          <w:numId w:val="4"/>
        </w:numPr>
        <w:rPr>
          <w:highlight w:val="green"/>
          <w:lang w:val="en-GB"/>
        </w:rPr>
      </w:pPr>
      <w:r w:rsidRPr="00DE36D6">
        <w:rPr>
          <w:highlight w:val="green"/>
          <w:lang w:val="en-GB"/>
        </w:rPr>
        <w:t>Class Full</w:t>
      </w:r>
    </w:p>
    <w:p w:rsidR="0040196D" w:rsidRPr="00DE36D6" w:rsidRDefault="0040196D" w:rsidP="0040196D">
      <w:pPr>
        <w:pStyle w:val="ListParagraph"/>
        <w:numPr>
          <w:ilvl w:val="0"/>
          <w:numId w:val="4"/>
        </w:numPr>
        <w:rPr>
          <w:highlight w:val="green"/>
          <w:lang w:val="en-GB"/>
        </w:rPr>
      </w:pPr>
      <w:r w:rsidRPr="00DE36D6">
        <w:rPr>
          <w:highlight w:val="green"/>
          <w:lang w:val="en-GB"/>
        </w:rPr>
        <w:t>Class less</w:t>
      </w:r>
      <w:r w:rsidR="006865E1" w:rsidRPr="00DE36D6">
        <w:rPr>
          <w:highlight w:val="green"/>
          <w:lang w:val="en-GB"/>
        </w:rPr>
        <w:t>----- &lt;CIDR&gt;</w:t>
      </w:r>
    </w:p>
    <w:p w:rsidR="0040196D" w:rsidRDefault="0040196D" w:rsidP="0040196D">
      <w:pPr>
        <w:rPr>
          <w:lang w:val="en-GB"/>
        </w:rPr>
      </w:pPr>
      <w:r w:rsidRPr="002C6CBC">
        <w:rPr>
          <w:b/>
          <w:color w:val="2F5496" w:themeColor="accent5" w:themeShade="BF"/>
          <w:sz w:val="24"/>
          <w:szCs w:val="24"/>
          <w:lang w:val="en-GB"/>
        </w:rPr>
        <w:t>Class Full</w:t>
      </w:r>
      <w:r>
        <w:rPr>
          <w:lang w:val="en-GB"/>
        </w:rPr>
        <w:t xml:space="preserve">: - </w:t>
      </w:r>
      <w:r w:rsidRPr="0040196D">
        <w:rPr>
          <w:lang w:val="en-GB"/>
        </w:rPr>
        <w:t>The method divides the IP address space for Internet Protocol version 4 (IPv4) into five address classes based on the leading four address bits. Classes A, B, and C provide unicast addresses for networks of three different network sizes.</w:t>
      </w:r>
    </w:p>
    <w:tbl>
      <w:tblPr>
        <w:tblW w:w="8740" w:type="dxa"/>
        <w:tblLook w:val="04A0" w:firstRow="1" w:lastRow="0" w:firstColumn="1" w:lastColumn="0" w:noHBand="0" w:noVBand="1"/>
      </w:tblPr>
      <w:tblGrid>
        <w:gridCol w:w="1340"/>
        <w:gridCol w:w="2020"/>
        <w:gridCol w:w="2060"/>
        <w:gridCol w:w="3320"/>
      </w:tblGrid>
      <w:tr w:rsidR="00556A9F" w:rsidRPr="00556A9F" w:rsidTr="00556A9F">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556A9F" w:rsidRPr="00556A9F" w:rsidRDefault="00556A9F" w:rsidP="00556A9F">
            <w:pPr>
              <w:spacing w:after="0" w:line="240" w:lineRule="auto"/>
              <w:jc w:val="center"/>
              <w:rPr>
                <w:rFonts w:ascii="Calibri" w:eastAsia="Times New Roman" w:hAnsi="Calibri" w:cs="Calibri"/>
                <w:b/>
                <w:bCs/>
                <w:color w:val="000000"/>
              </w:rPr>
            </w:pPr>
            <w:r w:rsidRPr="00556A9F">
              <w:rPr>
                <w:rFonts w:ascii="Calibri" w:eastAsia="Times New Roman" w:hAnsi="Calibri" w:cs="Calibri"/>
                <w:b/>
                <w:bCs/>
                <w:color w:val="000000"/>
              </w:rPr>
              <w:t>Class</w:t>
            </w:r>
          </w:p>
        </w:tc>
        <w:tc>
          <w:tcPr>
            <w:tcW w:w="2020" w:type="dxa"/>
            <w:tcBorders>
              <w:top w:val="single" w:sz="4" w:space="0" w:color="auto"/>
              <w:left w:val="nil"/>
              <w:bottom w:val="single" w:sz="4" w:space="0" w:color="auto"/>
              <w:right w:val="single" w:sz="4" w:space="0" w:color="auto"/>
            </w:tcBorders>
            <w:shd w:val="clear" w:color="000000" w:fill="ACB9CA"/>
            <w:noWrap/>
            <w:vAlign w:val="bottom"/>
            <w:hideMark/>
          </w:tcPr>
          <w:p w:rsidR="00556A9F" w:rsidRPr="00556A9F" w:rsidRDefault="00556A9F" w:rsidP="00556A9F">
            <w:pPr>
              <w:spacing w:after="0" w:line="240" w:lineRule="auto"/>
              <w:jc w:val="center"/>
              <w:rPr>
                <w:rFonts w:ascii="Calibri" w:eastAsia="Times New Roman" w:hAnsi="Calibri" w:cs="Calibri"/>
                <w:b/>
                <w:bCs/>
                <w:color w:val="000000"/>
              </w:rPr>
            </w:pPr>
            <w:r w:rsidRPr="00556A9F">
              <w:rPr>
                <w:rFonts w:ascii="Calibri" w:eastAsia="Times New Roman" w:hAnsi="Calibri" w:cs="Calibri"/>
                <w:b/>
                <w:bCs/>
                <w:color w:val="000000"/>
              </w:rPr>
              <w:t>IP Address Range</w:t>
            </w:r>
          </w:p>
        </w:tc>
        <w:tc>
          <w:tcPr>
            <w:tcW w:w="2060" w:type="dxa"/>
            <w:tcBorders>
              <w:top w:val="single" w:sz="4" w:space="0" w:color="auto"/>
              <w:left w:val="nil"/>
              <w:bottom w:val="single" w:sz="4" w:space="0" w:color="auto"/>
              <w:right w:val="single" w:sz="4" w:space="0" w:color="auto"/>
            </w:tcBorders>
            <w:shd w:val="clear" w:color="000000" w:fill="ACB9CA"/>
            <w:noWrap/>
            <w:vAlign w:val="bottom"/>
            <w:hideMark/>
          </w:tcPr>
          <w:p w:rsidR="00556A9F" w:rsidRPr="00556A9F" w:rsidRDefault="00556A9F" w:rsidP="00556A9F">
            <w:pPr>
              <w:spacing w:after="0" w:line="240" w:lineRule="auto"/>
              <w:jc w:val="center"/>
              <w:rPr>
                <w:rFonts w:ascii="Calibri" w:eastAsia="Times New Roman" w:hAnsi="Calibri" w:cs="Calibri"/>
                <w:b/>
                <w:bCs/>
                <w:color w:val="000000"/>
              </w:rPr>
            </w:pPr>
            <w:r w:rsidRPr="00556A9F">
              <w:rPr>
                <w:rFonts w:ascii="Calibri" w:eastAsia="Times New Roman" w:hAnsi="Calibri" w:cs="Calibri"/>
                <w:b/>
                <w:bCs/>
                <w:color w:val="000000"/>
              </w:rPr>
              <w:t xml:space="preserve">Subnet mask </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r>
      <w:tr w:rsidR="00556A9F" w:rsidRPr="00556A9F" w:rsidTr="00556A9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Class A</w:t>
            </w:r>
          </w:p>
        </w:tc>
        <w:tc>
          <w:tcPr>
            <w:tcW w:w="20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 xml:space="preserve">1 to 126 </w:t>
            </w:r>
          </w:p>
        </w:tc>
        <w:tc>
          <w:tcPr>
            <w:tcW w:w="206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255.0.0.0</w:t>
            </w:r>
          </w:p>
        </w:tc>
        <w:tc>
          <w:tcPr>
            <w:tcW w:w="33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r>
      <w:tr w:rsidR="00556A9F" w:rsidRPr="00556A9F" w:rsidTr="00556A9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Class B</w:t>
            </w:r>
          </w:p>
        </w:tc>
        <w:tc>
          <w:tcPr>
            <w:tcW w:w="20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128 to 191</w:t>
            </w:r>
          </w:p>
        </w:tc>
        <w:tc>
          <w:tcPr>
            <w:tcW w:w="206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255.255.0.0</w:t>
            </w:r>
          </w:p>
        </w:tc>
        <w:tc>
          <w:tcPr>
            <w:tcW w:w="33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r>
      <w:tr w:rsidR="00556A9F" w:rsidRPr="00556A9F" w:rsidTr="00556A9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Class C</w:t>
            </w:r>
          </w:p>
        </w:tc>
        <w:tc>
          <w:tcPr>
            <w:tcW w:w="20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192 to 223</w:t>
            </w:r>
          </w:p>
        </w:tc>
        <w:tc>
          <w:tcPr>
            <w:tcW w:w="206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255.255.255.0</w:t>
            </w:r>
          </w:p>
        </w:tc>
        <w:tc>
          <w:tcPr>
            <w:tcW w:w="33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r>
      <w:tr w:rsidR="00556A9F" w:rsidRPr="00556A9F" w:rsidTr="00556A9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Class D</w:t>
            </w:r>
          </w:p>
        </w:tc>
        <w:tc>
          <w:tcPr>
            <w:tcW w:w="20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224 to 239</w:t>
            </w:r>
          </w:p>
        </w:tc>
        <w:tc>
          <w:tcPr>
            <w:tcW w:w="206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c>
          <w:tcPr>
            <w:tcW w:w="3320" w:type="dxa"/>
            <w:tcBorders>
              <w:top w:val="nil"/>
              <w:left w:val="nil"/>
              <w:bottom w:val="single" w:sz="4" w:space="0" w:color="auto"/>
              <w:right w:val="single" w:sz="4" w:space="0" w:color="auto"/>
            </w:tcBorders>
            <w:shd w:val="clear" w:color="000000" w:fill="FFD966"/>
            <w:noWrap/>
            <w:vAlign w:val="bottom"/>
            <w:hideMark/>
          </w:tcPr>
          <w:p w:rsidR="00556A9F" w:rsidRPr="00556A9F" w:rsidRDefault="00556A9F" w:rsidP="00556A9F">
            <w:pPr>
              <w:spacing w:after="0" w:line="240" w:lineRule="auto"/>
              <w:jc w:val="center"/>
              <w:rPr>
                <w:rFonts w:ascii="Calibri" w:eastAsia="Times New Roman" w:hAnsi="Calibri" w:cs="Calibri"/>
                <w:i/>
                <w:color w:val="000000"/>
              </w:rPr>
            </w:pPr>
            <w:r w:rsidRPr="00556A9F">
              <w:rPr>
                <w:rFonts w:ascii="Calibri" w:eastAsia="Times New Roman" w:hAnsi="Calibri" w:cs="Calibri"/>
                <w:i/>
                <w:color w:val="000000"/>
              </w:rPr>
              <w:t xml:space="preserve">Multicasting </w:t>
            </w:r>
          </w:p>
        </w:tc>
      </w:tr>
      <w:tr w:rsidR="00556A9F" w:rsidRPr="00556A9F" w:rsidTr="00556A9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56A9F" w:rsidRPr="00556A9F" w:rsidRDefault="00910EE7"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Class</w:t>
            </w:r>
            <w:r w:rsidR="00556A9F" w:rsidRPr="00556A9F">
              <w:rPr>
                <w:rFonts w:ascii="Calibri" w:eastAsia="Times New Roman" w:hAnsi="Calibri" w:cs="Calibri"/>
                <w:color w:val="000000"/>
              </w:rPr>
              <w:t xml:space="preserve"> E</w:t>
            </w:r>
          </w:p>
        </w:tc>
        <w:tc>
          <w:tcPr>
            <w:tcW w:w="202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jc w:val="center"/>
              <w:rPr>
                <w:rFonts w:ascii="Calibri" w:eastAsia="Times New Roman" w:hAnsi="Calibri" w:cs="Calibri"/>
                <w:color w:val="000000"/>
              </w:rPr>
            </w:pPr>
            <w:r w:rsidRPr="00556A9F">
              <w:rPr>
                <w:rFonts w:ascii="Calibri" w:eastAsia="Times New Roman" w:hAnsi="Calibri" w:cs="Calibri"/>
                <w:color w:val="000000"/>
              </w:rPr>
              <w:t>240 to 255</w:t>
            </w:r>
          </w:p>
        </w:tc>
        <w:tc>
          <w:tcPr>
            <w:tcW w:w="2060" w:type="dxa"/>
            <w:tcBorders>
              <w:top w:val="nil"/>
              <w:left w:val="nil"/>
              <w:bottom w:val="single" w:sz="4" w:space="0" w:color="auto"/>
              <w:right w:val="single" w:sz="4" w:space="0" w:color="auto"/>
            </w:tcBorders>
            <w:shd w:val="clear" w:color="auto" w:fill="auto"/>
            <w:noWrap/>
            <w:vAlign w:val="bottom"/>
            <w:hideMark/>
          </w:tcPr>
          <w:p w:rsidR="00556A9F" w:rsidRPr="00556A9F" w:rsidRDefault="00556A9F" w:rsidP="00556A9F">
            <w:pPr>
              <w:spacing w:after="0" w:line="240" w:lineRule="auto"/>
              <w:rPr>
                <w:rFonts w:ascii="Calibri" w:eastAsia="Times New Roman" w:hAnsi="Calibri" w:cs="Calibri"/>
                <w:color w:val="000000"/>
              </w:rPr>
            </w:pPr>
            <w:r w:rsidRPr="00556A9F">
              <w:rPr>
                <w:rFonts w:ascii="Calibri" w:eastAsia="Times New Roman" w:hAnsi="Calibri" w:cs="Calibri"/>
                <w:color w:val="000000"/>
              </w:rPr>
              <w:t> </w:t>
            </w:r>
          </w:p>
        </w:tc>
        <w:tc>
          <w:tcPr>
            <w:tcW w:w="3320" w:type="dxa"/>
            <w:tcBorders>
              <w:top w:val="nil"/>
              <w:left w:val="nil"/>
              <w:bottom w:val="single" w:sz="4" w:space="0" w:color="auto"/>
              <w:right w:val="single" w:sz="4" w:space="0" w:color="auto"/>
            </w:tcBorders>
            <w:shd w:val="clear" w:color="000000" w:fill="FFD966"/>
            <w:noWrap/>
            <w:vAlign w:val="bottom"/>
            <w:hideMark/>
          </w:tcPr>
          <w:p w:rsidR="00556A9F" w:rsidRPr="00556A9F" w:rsidRDefault="00556A9F" w:rsidP="00556A9F">
            <w:pPr>
              <w:spacing w:after="0" w:line="240" w:lineRule="auto"/>
              <w:jc w:val="center"/>
              <w:rPr>
                <w:rFonts w:ascii="Calibri" w:eastAsia="Times New Roman" w:hAnsi="Calibri" w:cs="Calibri"/>
                <w:i/>
                <w:color w:val="000000"/>
              </w:rPr>
            </w:pPr>
            <w:r w:rsidRPr="00556A9F">
              <w:rPr>
                <w:rFonts w:ascii="Calibri" w:eastAsia="Times New Roman" w:hAnsi="Calibri" w:cs="Calibri"/>
                <w:i/>
                <w:color w:val="000000"/>
              </w:rPr>
              <w:t>Research/Reserved/Experimental</w:t>
            </w:r>
          </w:p>
        </w:tc>
      </w:tr>
    </w:tbl>
    <w:p w:rsidR="00556A9F" w:rsidRDefault="00556A9F" w:rsidP="0040196D">
      <w:pPr>
        <w:rPr>
          <w:lang w:val="en-GB"/>
        </w:rPr>
      </w:pPr>
    </w:p>
    <w:p w:rsidR="005970FA" w:rsidRPr="005970FA" w:rsidRDefault="005970FA" w:rsidP="00790024">
      <w:pPr>
        <w:ind w:firstLine="720"/>
        <w:rPr>
          <w:lang w:val="en-GB"/>
        </w:rPr>
      </w:pPr>
      <w:r w:rsidRPr="005970FA">
        <w:rPr>
          <w:lang w:val="en-GB"/>
        </w:rPr>
        <w:t>In the IPv4 IP address space, there are five classes: A, B, C, D and E. Each class has a specific range of IP addresses (and ultimately dictates the number of devices you can have on your network). Primarily, class A, B, and C are used by the majority of devices on the Internet. Class D and class E are for special uses.</w:t>
      </w:r>
    </w:p>
    <w:p w:rsidR="005970FA" w:rsidRPr="005970FA" w:rsidRDefault="005970FA" w:rsidP="00790024">
      <w:pPr>
        <w:ind w:firstLine="720"/>
        <w:rPr>
          <w:lang w:val="en-GB"/>
        </w:rPr>
      </w:pPr>
      <w:r w:rsidRPr="005970FA">
        <w:rPr>
          <w:lang w:val="en-GB"/>
        </w:rPr>
        <w:t xml:space="preserve">The list below shows the five available IP classes, along with the number of networks each can support and the maximum number of hosts (devices) that can be on each of those networks. The four octets that make up an IP address are conventionally represented by </w:t>
      </w:r>
      <w:proofErr w:type="spellStart"/>
      <w:r w:rsidRPr="005970FA">
        <w:rPr>
          <w:lang w:val="en-GB"/>
        </w:rPr>
        <w:t>a.b.c.d</w:t>
      </w:r>
      <w:proofErr w:type="spellEnd"/>
      <w:r w:rsidRPr="005970FA">
        <w:rPr>
          <w:lang w:val="en-GB"/>
        </w:rPr>
        <w:t xml:space="preserve"> - such as 127.10.20.30.</w:t>
      </w:r>
    </w:p>
    <w:p w:rsidR="005970FA" w:rsidRDefault="005970FA" w:rsidP="00790024">
      <w:pPr>
        <w:ind w:firstLine="720"/>
        <w:rPr>
          <w:lang w:val="en-GB"/>
        </w:rPr>
      </w:pPr>
      <w:r w:rsidRPr="005970FA">
        <w:rPr>
          <w:lang w:val="en-GB"/>
        </w:rPr>
        <w:t>Additionally, information is also provided on private addresses and loop address (used for network troubleshooting).</w:t>
      </w:r>
    </w:p>
    <w:p w:rsidR="00783BC5" w:rsidRPr="005970FA" w:rsidRDefault="00783BC5" w:rsidP="005970FA">
      <w:pPr>
        <w:rPr>
          <w:b/>
          <w:color w:val="C45911" w:themeColor="accent2" w:themeShade="BF"/>
          <w:sz w:val="28"/>
          <w:szCs w:val="28"/>
          <w:lang w:val="en-GB"/>
        </w:rPr>
      </w:pPr>
      <w:r w:rsidRPr="005970FA">
        <w:rPr>
          <w:b/>
          <w:color w:val="C45911" w:themeColor="accent2" w:themeShade="BF"/>
          <w:sz w:val="28"/>
          <w:szCs w:val="28"/>
          <w:lang w:val="en-GB"/>
        </w:rPr>
        <w:t>Class A Public &amp; Private IP Address Range</w:t>
      </w:r>
    </w:p>
    <w:p w:rsidR="00783BC5" w:rsidRPr="00783BC5" w:rsidRDefault="00783BC5" w:rsidP="00783BC5">
      <w:pPr>
        <w:rPr>
          <w:lang w:val="en-GB"/>
        </w:rPr>
      </w:pPr>
      <w:r w:rsidRPr="00783BC5">
        <w:rPr>
          <w:lang w:val="en-GB"/>
        </w:rPr>
        <w:t>Class A addresses are for networks with large number of total hosts. Class A allows for 126 networks by using the first octet for the network ID. The first bit in this octet, is always zero. The remaining seven bits in this octet complete the network ID. The 24 bits in the remaining three octets represent the hosts ID and allows for approximately 17 million hosts per network. Class A network number values begin at 1 and end at 127.</w:t>
      </w:r>
    </w:p>
    <w:p w:rsidR="00783BC5" w:rsidRPr="00D90793" w:rsidRDefault="00783BC5" w:rsidP="005970FA">
      <w:pPr>
        <w:pStyle w:val="ListParagraph"/>
        <w:numPr>
          <w:ilvl w:val="0"/>
          <w:numId w:val="14"/>
        </w:numPr>
        <w:rPr>
          <w:lang w:val="en-GB"/>
        </w:rPr>
      </w:pPr>
      <w:r w:rsidRPr="00D90793">
        <w:rPr>
          <w:lang w:val="en-GB"/>
        </w:rPr>
        <w:t>Public IP Range: 1.0.0.0 to 127.0.0.0</w:t>
      </w:r>
    </w:p>
    <w:p w:rsidR="00783BC5" w:rsidRPr="00D90793" w:rsidRDefault="00783BC5" w:rsidP="003D4712">
      <w:pPr>
        <w:pStyle w:val="ListParagraph"/>
        <w:ind w:firstLine="720"/>
        <w:rPr>
          <w:lang w:val="en-GB"/>
        </w:rPr>
      </w:pPr>
      <w:r w:rsidRPr="00D90793">
        <w:rPr>
          <w:lang w:val="en-GB"/>
        </w:rPr>
        <w:t>First octet value range from 1 to 127</w:t>
      </w:r>
    </w:p>
    <w:p w:rsidR="00783BC5" w:rsidRPr="00D90793" w:rsidRDefault="00783BC5" w:rsidP="005970FA">
      <w:pPr>
        <w:pStyle w:val="ListParagraph"/>
        <w:numPr>
          <w:ilvl w:val="0"/>
          <w:numId w:val="14"/>
        </w:numPr>
        <w:rPr>
          <w:lang w:val="en-GB"/>
        </w:rPr>
      </w:pPr>
      <w:r w:rsidRPr="00D90793">
        <w:rPr>
          <w:lang w:val="en-GB"/>
        </w:rPr>
        <w:t xml:space="preserve">Private IP Range: 10.0.0.0 to 10.255.255.255 </w:t>
      </w:r>
    </w:p>
    <w:p w:rsidR="00783BC5" w:rsidRPr="00D90793" w:rsidRDefault="00783BC5" w:rsidP="005970FA">
      <w:pPr>
        <w:pStyle w:val="ListParagraph"/>
        <w:numPr>
          <w:ilvl w:val="0"/>
          <w:numId w:val="14"/>
        </w:numPr>
        <w:rPr>
          <w:lang w:val="en-GB"/>
        </w:rPr>
      </w:pPr>
      <w:r w:rsidRPr="00D90793">
        <w:rPr>
          <w:lang w:val="en-GB"/>
        </w:rPr>
        <w:t>Subnet Mask: 255.0.0.0 (8 bits)</w:t>
      </w:r>
    </w:p>
    <w:p w:rsidR="00783BC5" w:rsidRPr="00D90793" w:rsidRDefault="00783BC5" w:rsidP="005970FA">
      <w:pPr>
        <w:pStyle w:val="ListParagraph"/>
        <w:numPr>
          <w:ilvl w:val="0"/>
          <w:numId w:val="14"/>
        </w:numPr>
        <w:rPr>
          <w:lang w:val="en-GB"/>
        </w:rPr>
      </w:pPr>
      <w:r w:rsidRPr="00D90793">
        <w:rPr>
          <w:lang w:val="en-GB"/>
        </w:rPr>
        <w:lastRenderedPageBreak/>
        <w:t>Number of Networks: 126</w:t>
      </w:r>
    </w:p>
    <w:p w:rsidR="00783BC5" w:rsidRPr="00A02BC5" w:rsidRDefault="00783BC5" w:rsidP="005970FA">
      <w:pPr>
        <w:pStyle w:val="ListParagraph"/>
        <w:numPr>
          <w:ilvl w:val="0"/>
          <w:numId w:val="14"/>
        </w:numPr>
        <w:rPr>
          <w:highlight w:val="cyan"/>
          <w:lang w:val="en-GB"/>
        </w:rPr>
      </w:pPr>
      <w:r w:rsidRPr="00D90793">
        <w:rPr>
          <w:lang w:val="en-GB"/>
        </w:rPr>
        <w:t xml:space="preserve">Number of Hosts per Network: </w:t>
      </w:r>
      <w:r w:rsidRPr="00A02BC5">
        <w:rPr>
          <w:lang w:val="en-GB"/>
        </w:rPr>
        <w:t>16,777,214</w:t>
      </w:r>
      <w:r w:rsidR="00A02BC5">
        <w:rPr>
          <w:lang w:val="en-GB"/>
        </w:rPr>
        <w:t>---------------------</w:t>
      </w:r>
      <w:r w:rsidR="00A02BC5" w:rsidRPr="00A02BC5">
        <w:rPr>
          <w:lang w:val="en-GB"/>
        </w:rPr>
        <w:t xml:space="preserve"> </w:t>
      </w:r>
      <w:r w:rsidR="00A02BC5">
        <w:rPr>
          <w:rFonts w:ascii="Arial" w:hAnsi="Arial" w:cs="Arial"/>
          <w:color w:val="202124"/>
          <w:shd w:val="clear" w:color="auto" w:fill="FFFFFF"/>
        </w:rPr>
        <w:t>(2</w:t>
      </w:r>
      <w:r w:rsidR="00A02BC5">
        <w:rPr>
          <w:rFonts w:ascii="Arial" w:hAnsi="Arial" w:cs="Arial"/>
          <w:color w:val="202124"/>
          <w:shd w:val="clear" w:color="auto" w:fill="FFFFFF"/>
          <w:vertAlign w:val="superscript"/>
        </w:rPr>
        <w:t>24</w:t>
      </w:r>
      <w:r w:rsidR="00A02BC5">
        <w:rPr>
          <w:rFonts w:ascii="Arial" w:hAnsi="Arial" w:cs="Arial"/>
          <w:color w:val="202124"/>
          <w:shd w:val="clear" w:color="auto" w:fill="FFFFFF"/>
        </w:rPr>
        <w:t>-2</w:t>
      </w:r>
      <w:r w:rsidR="005C51B3">
        <w:rPr>
          <w:rFonts w:ascii="Arial" w:hAnsi="Arial" w:cs="Arial"/>
          <w:color w:val="202124"/>
          <w:shd w:val="clear" w:color="auto" w:fill="FFFFFF"/>
        </w:rPr>
        <w:t>). or</w:t>
      </w:r>
      <w:r w:rsidR="0007417A">
        <w:rPr>
          <w:rFonts w:ascii="Arial" w:hAnsi="Arial" w:cs="Arial"/>
          <w:color w:val="202124"/>
          <w:shd w:val="clear" w:color="auto" w:fill="FFFFFF"/>
        </w:rPr>
        <w:t xml:space="preserve"> 256*256*256-2</w:t>
      </w:r>
    </w:p>
    <w:p w:rsidR="00783BC5" w:rsidRPr="00D90793" w:rsidRDefault="00783BC5" w:rsidP="00D90793">
      <w:pPr>
        <w:rPr>
          <w:b/>
          <w:color w:val="C45911" w:themeColor="accent2" w:themeShade="BF"/>
          <w:sz w:val="28"/>
          <w:szCs w:val="28"/>
          <w:lang w:val="en-GB"/>
        </w:rPr>
      </w:pPr>
      <w:r w:rsidRPr="00D90793">
        <w:rPr>
          <w:b/>
          <w:color w:val="C45911" w:themeColor="accent2" w:themeShade="BF"/>
          <w:sz w:val="28"/>
          <w:szCs w:val="28"/>
          <w:lang w:val="en-GB"/>
        </w:rPr>
        <w:t>Class B Public &amp; Private IP Address Range</w:t>
      </w:r>
    </w:p>
    <w:p w:rsidR="00783BC5" w:rsidRPr="00783BC5" w:rsidRDefault="00783BC5" w:rsidP="00783BC5">
      <w:pPr>
        <w:rPr>
          <w:lang w:val="en-GB"/>
        </w:rPr>
      </w:pPr>
      <w:r w:rsidRPr="00783BC5">
        <w:rPr>
          <w:lang w:val="en-GB"/>
        </w:rPr>
        <w:t>Class B addresses are for medium to large sized networks. Class B allows for 16,384 networks by using the first two octets for the network ID. The first two bits in the first octet are always 1 0. The remaining six bits, together with the second octet, complete the network ID. The 16 bits in the third and fourth octet represent host ID and allows for approximately 65,000 hosts per network. Class B network number values begin at 128 and end at 191.</w:t>
      </w:r>
    </w:p>
    <w:p w:rsidR="00783BC5" w:rsidRPr="00D90793" w:rsidRDefault="00783BC5" w:rsidP="00D90793">
      <w:pPr>
        <w:pStyle w:val="ListParagraph"/>
        <w:numPr>
          <w:ilvl w:val="0"/>
          <w:numId w:val="14"/>
        </w:numPr>
        <w:rPr>
          <w:lang w:val="en-GB"/>
        </w:rPr>
      </w:pPr>
      <w:r w:rsidRPr="00D90793">
        <w:rPr>
          <w:lang w:val="en-GB"/>
        </w:rPr>
        <w:t>Public IP Range: 128.0.0.0 to 191.255.0.0</w:t>
      </w:r>
    </w:p>
    <w:p w:rsidR="00783BC5" w:rsidRPr="00D90793" w:rsidRDefault="00783BC5" w:rsidP="00C11385">
      <w:pPr>
        <w:pStyle w:val="ListParagraph"/>
        <w:ind w:firstLine="720"/>
        <w:rPr>
          <w:lang w:val="en-GB"/>
        </w:rPr>
      </w:pPr>
      <w:r w:rsidRPr="00D90793">
        <w:rPr>
          <w:lang w:val="en-GB"/>
        </w:rPr>
        <w:t>First octet value range from 128 to 191</w:t>
      </w:r>
    </w:p>
    <w:p w:rsidR="00783BC5" w:rsidRPr="00D90793" w:rsidRDefault="00783BC5" w:rsidP="00D90793">
      <w:pPr>
        <w:pStyle w:val="ListParagraph"/>
        <w:numPr>
          <w:ilvl w:val="0"/>
          <w:numId w:val="14"/>
        </w:numPr>
        <w:rPr>
          <w:lang w:val="en-GB"/>
        </w:rPr>
      </w:pPr>
      <w:r w:rsidRPr="00D90793">
        <w:rPr>
          <w:lang w:val="en-GB"/>
        </w:rPr>
        <w:t>Private IP Range</w:t>
      </w:r>
      <w:r w:rsidR="00D90793">
        <w:rPr>
          <w:lang w:val="en-GB"/>
        </w:rPr>
        <w:t xml:space="preserve">: 172.16.0.0 to 172.31.255.255 </w:t>
      </w:r>
    </w:p>
    <w:p w:rsidR="00783BC5" w:rsidRPr="00D90793" w:rsidRDefault="00783BC5" w:rsidP="00D90793">
      <w:pPr>
        <w:pStyle w:val="ListParagraph"/>
        <w:numPr>
          <w:ilvl w:val="0"/>
          <w:numId w:val="14"/>
        </w:numPr>
        <w:rPr>
          <w:lang w:val="en-GB"/>
        </w:rPr>
      </w:pPr>
      <w:r w:rsidRPr="00D90793">
        <w:rPr>
          <w:lang w:val="en-GB"/>
        </w:rPr>
        <w:t>Subnet Mask: 255.255.0.0 (16 bits)</w:t>
      </w:r>
    </w:p>
    <w:p w:rsidR="00783BC5" w:rsidRPr="00D90793" w:rsidRDefault="00783BC5" w:rsidP="00D90793">
      <w:pPr>
        <w:pStyle w:val="ListParagraph"/>
        <w:numPr>
          <w:ilvl w:val="0"/>
          <w:numId w:val="14"/>
        </w:numPr>
        <w:rPr>
          <w:lang w:val="en-GB"/>
        </w:rPr>
      </w:pPr>
      <w:r w:rsidRPr="00D90793">
        <w:rPr>
          <w:lang w:val="en-GB"/>
        </w:rPr>
        <w:t>Number of Networks: 16,382</w:t>
      </w:r>
    </w:p>
    <w:p w:rsidR="00783BC5" w:rsidRPr="00A02BC5" w:rsidRDefault="00783BC5" w:rsidP="00D90793">
      <w:pPr>
        <w:pStyle w:val="ListParagraph"/>
        <w:numPr>
          <w:ilvl w:val="0"/>
          <w:numId w:val="14"/>
        </w:numPr>
        <w:rPr>
          <w:highlight w:val="cyan"/>
          <w:lang w:val="en-GB"/>
        </w:rPr>
      </w:pPr>
      <w:r w:rsidRPr="00D90793">
        <w:rPr>
          <w:lang w:val="en-GB"/>
        </w:rPr>
        <w:t xml:space="preserve">Number of Hosts per Network: </w:t>
      </w:r>
      <w:r w:rsidRPr="00A02BC5">
        <w:rPr>
          <w:lang w:val="en-GB"/>
        </w:rPr>
        <w:t>65,534</w:t>
      </w:r>
      <w:r w:rsidR="00A02BC5">
        <w:rPr>
          <w:lang w:val="en-GB"/>
        </w:rPr>
        <w:t>---------------------------(</w:t>
      </w:r>
      <w:r w:rsidR="00A02BC5">
        <w:rPr>
          <w:rFonts w:ascii="Arial" w:hAnsi="Arial" w:cs="Arial"/>
          <w:color w:val="202124"/>
          <w:shd w:val="clear" w:color="auto" w:fill="FFFFFF"/>
        </w:rPr>
        <w:t>2</w:t>
      </w:r>
      <w:r w:rsidR="00A02BC5">
        <w:rPr>
          <w:rFonts w:ascii="Arial" w:hAnsi="Arial" w:cs="Arial"/>
          <w:color w:val="202124"/>
          <w:shd w:val="clear" w:color="auto" w:fill="FFFFFF"/>
          <w:vertAlign w:val="superscript"/>
        </w:rPr>
        <w:t>16</w:t>
      </w:r>
      <w:r w:rsidR="00A02BC5">
        <w:rPr>
          <w:rFonts w:ascii="Arial" w:hAnsi="Arial" w:cs="Arial"/>
          <w:color w:val="202124"/>
          <w:shd w:val="clear" w:color="auto" w:fill="FFFFFF"/>
        </w:rPr>
        <w:t>-2</w:t>
      </w:r>
      <w:r w:rsidR="005C51B3">
        <w:rPr>
          <w:rFonts w:ascii="Arial" w:hAnsi="Arial" w:cs="Arial"/>
          <w:color w:val="202124"/>
          <w:shd w:val="clear" w:color="auto" w:fill="FFFFFF"/>
        </w:rPr>
        <w:t>). or</w:t>
      </w:r>
      <w:r w:rsidR="0007417A">
        <w:rPr>
          <w:rFonts w:ascii="Arial" w:hAnsi="Arial" w:cs="Arial"/>
          <w:color w:val="202124"/>
          <w:shd w:val="clear" w:color="auto" w:fill="FFFFFF"/>
        </w:rPr>
        <w:t xml:space="preserve"> 256*256-2</w:t>
      </w:r>
    </w:p>
    <w:p w:rsidR="00783BC5" w:rsidRPr="00D90793" w:rsidRDefault="00783BC5" w:rsidP="00D90793">
      <w:pPr>
        <w:rPr>
          <w:b/>
          <w:color w:val="C45911" w:themeColor="accent2" w:themeShade="BF"/>
          <w:sz w:val="28"/>
          <w:szCs w:val="28"/>
          <w:lang w:val="en-GB"/>
        </w:rPr>
      </w:pPr>
      <w:r w:rsidRPr="00D90793">
        <w:rPr>
          <w:b/>
          <w:color w:val="C45911" w:themeColor="accent2" w:themeShade="BF"/>
          <w:sz w:val="28"/>
          <w:szCs w:val="28"/>
          <w:lang w:val="en-GB"/>
        </w:rPr>
        <w:t>Class C Public &amp; Private IP Address Range</w:t>
      </w:r>
    </w:p>
    <w:p w:rsidR="00783BC5" w:rsidRPr="00783BC5" w:rsidRDefault="00783BC5" w:rsidP="00783BC5">
      <w:pPr>
        <w:rPr>
          <w:lang w:val="en-GB"/>
        </w:rPr>
      </w:pPr>
      <w:r w:rsidRPr="00783BC5">
        <w:rPr>
          <w:lang w:val="en-GB"/>
        </w:rPr>
        <w:t>Class C addresses are used in small local area networks (LANs). Class C allows for approximately 2 million networks by using the first three octets for the network ID. In a class C IP address, the first three bits of the first octet are always 1 1 0. And the remaining 21 bits of first three octets complete the network ID. The last octet (8 bits) represent the host ID and allows for 254 hosts per network. Class C network number values begins at 192 and end at 223.</w:t>
      </w:r>
    </w:p>
    <w:p w:rsidR="00783BC5" w:rsidRPr="00FA352F" w:rsidRDefault="00783BC5" w:rsidP="00FA352F">
      <w:pPr>
        <w:pStyle w:val="ListParagraph"/>
        <w:numPr>
          <w:ilvl w:val="0"/>
          <w:numId w:val="13"/>
        </w:numPr>
        <w:rPr>
          <w:lang w:val="en-GB"/>
        </w:rPr>
      </w:pPr>
      <w:r w:rsidRPr="00FA352F">
        <w:rPr>
          <w:lang w:val="en-GB"/>
        </w:rPr>
        <w:t>Public IP Range: 192.0.0.0 to 223.255.255.0</w:t>
      </w:r>
    </w:p>
    <w:p w:rsidR="00783BC5" w:rsidRPr="00FA352F" w:rsidRDefault="00783BC5" w:rsidP="00FA352F">
      <w:pPr>
        <w:pStyle w:val="ListParagraph"/>
        <w:ind w:firstLine="720"/>
        <w:rPr>
          <w:lang w:val="en-GB"/>
        </w:rPr>
      </w:pPr>
      <w:r w:rsidRPr="00FA352F">
        <w:rPr>
          <w:lang w:val="en-GB"/>
        </w:rPr>
        <w:t>First octet value range from 192 to 223</w:t>
      </w:r>
    </w:p>
    <w:p w:rsidR="00783BC5" w:rsidRPr="00FA352F" w:rsidRDefault="00783BC5" w:rsidP="00FA352F">
      <w:pPr>
        <w:pStyle w:val="ListParagraph"/>
        <w:numPr>
          <w:ilvl w:val="0"/>
          <w:numId w:val="13"/>
        </w:numPr>
        <w:rPr>
          <w:lang w:val="en-GB"/>
        </w:rPr>
      </w:pPr>
      <w:r w:rsidRPr="00FA352F">
        <w:rPr>
          <w:lang w:val="en-GB"/>
        </w:rPr>
        <w:t>Private IP Range: 192.168.0.0 to 192</w:t>
      </w:r>
      <w:r w:rsidR="00902CE7">
        <w:rPr>
          <w:lang w:val="en-GB"/>
        </w:rPr>
        <w:t xml:space="preserve">.168.255.255 </w:t>
      </w:r>
    </w:p>
    <w:p w:rsidR="00783BC5" w:rsidRPr="00FA352F" w:rsidRDefault="00783BC5" w:rsidP="00FA352F">
      <w:pPr>
        <w:pStyle w:val="ListParagraph"/>
        <w:numPr>
          <w:ilvl w:val="0"/>
          <w:numId w:val="13"/>
        </w:numPr>
        <w:rPr>
          <w:lang w:val="en-GB"/>
        </w:rPr>
      </w:pPr>
      <w:r w:rsidRPr="00FA352F">
        <w:rPr>
          <w:lang w:val="en-GB"/>
        </w:rPr>
        <w:t>Special IP Range</w:t>
      </w:r>
      <w:r w:rsidR="00063C43">
        <w:rPr>
          <w:lang w:val="en-GB"/>
        </w:rPr>
        <w:t xml:space="preserve">: 127.0.0.1 to 127.255.255.255 </w:t>
      </w:r>
    </w:p>
    <w:p w:rsidR="00783BC5" w:rsidRPr="00FA352F" w:rsidRDefault="00783BC5" w:rsidP="00FA352F">
      <w:pPr>
        <w:pStyle w:val="ListParagraph"/>
        <w:numPr>
          <w:ilvl w:val="0"/>
          <w:numId w:val="13"/>
        </w:numPr>
        <w:rPr>
          <w:lang w:val="en-GB"/>
        </w:rPr>
      </w:pPr>
      <w:r w:rsidRPr="00FA352F">
        <w:rPr>
          <w:lang w:val="en-GB"/>
        </w:rPr>
        <w:t>Subnet Mask: 255.255.255.0 (24 bits)</w:t>
      </w:r>
    </w:p>
    <w:p w:rsidR="00783BC5" w:rsidRPr="00FA352F" w:rsidRDefault="00783BC5" w:rsidP="00FA352F">
      <w:pPr>
        <w:pStyle w:val="ListParagraph"/>
        <w:numPr>
          <w:ilvl w:val="0"/>
          <w:numId w:val="13"/>
        </w:numPr>
        <w:rPr>
          <w:lang w:val="en-GB"/>
        </w:rPr>
      </w:pPr>
      <w:r w:rsidRPr="00FA352F">
        <w:rPr>
          <w:lang w:val="en-GB"/>
        </w:rPr>
        <w:t>Number of Networks: 2,097,150</w:t>
      </w:r>
    </w:p>
    <w:p w:rsidR="00783BC5" w:rsidRPr="00A02BC5" w:rsidRDefault="00783BC5" w:rsidP="00FA352F">
      <w:pPr>
        <w:pStyle w:val="ListParagraph"/>
        <w:numPr>
          <w:ilvl w:val="0"/>
          <w:numId w:val="13"/>
        </w:numPr>
        <w:rPr>
          <w:highlight w:val="cyan"/>
          <w:lang w:val="en-GB"/>
        </w:rPr>
      </w:pPr>
      <w:r w:rsidRPr="00FA352F">
        <w:rPr>
          <w:lang w:val="en-GB"/>
        </w:rPr>
        <w:t xml:space="preserve">Number of Hosts per Network: </w:t>
      </w:r>
      <w:r w:rsidRPr="00A02BC5">
        <w:rPr>
          <w:lang w:val="en-GB"/>
        </w:rPr>
        <w:t>254</w:t>
      </w:r>
      <w:r w:rsidR="00A02BC5">
        <w:rPr>
          <w:lang w:val="en-GB"/>
        </w:rPr>
        <w:t>---------------------------</w:t>
      </w:r>
      <w:r w:rsidR="00A02BC5" w:rsidRPr="00A02BC5">
        <w:rPr>
          <w:rFonts w:ascii="Arial" w:hAnsi="Arial" w:cs="Arial"/>
          <w:color w:val="202124"/>
          <w:shd w:val="clear" w:color="auto" w:fill="FFFFFF"/>
        </w:rPr>
        <w:t xml:space="preserve"> </w:t>
      </w:r>
      <w:r w:rsidR="00A02BC5">
        <w:rPr>
          <w:rFonts w:ascii="Arial" w:hAnsi="Arial" w:cs="Arial"/>
          <w:color w:val="202124"/>
          <w:shd w:val="clear" w:color="auto" w:fill="FFFFFF"/>
        </w:rPr>
        <w:t>(2</w:t>
      </w:r>
      <w:r w:rsidR="00A02BC5">
        <w:rPr>
          <w:rFonts w:ascii="Arial" w:hAnsi="Arial" w:cs="Arial"/>
          <w:color w:val="202124"/>
          <w:shd w:val="clear" w:color="auto" w:fill="FFFFFF"/>
          <w:vertAlign w:val="superscript"/>
        </w:rPr>
        <w:t>8</w:t>
      </w:r>
      <w:r w:rsidR="00A02BC5">
        <w:rPr>
          <w:rFonts w:ascii="Arial" w:hAnsi="Arial" w:cs="Arial"/>
          <w:color w:val="202124"/>
          <w:shd w:val="clear" w:color="auto" w:fill="FFFFFF"/>
        </w:rPr>
        <w:t>-2</w:t>
      </w:r>
      <w:r w:rsidR="005C51B3">
        <w:rPr>
          <w:rFonts w:ascii="Arial" w:hAnsi="Arial" w:cs="Arial"/>
          <w:color w:val="202124"/>
          <w:shd w:val="clear" w:color="auto" w:fill="FFFFFF"/>
        </w:rPr>
        <w:t>). or</w:t>
      </w:r>
      <w:r w:rsidR="0007417A">
        <w:rPr>
          <w:rFonts w:ascii="Arial" w:hAnsi="Arial" w:cs="Arial"/>
          <w:color w:val="202124"/>
          <w:shd w:val="clear" w:color="auto" w:fill="FFFFFF"/>
        </w:rPr>
        <w:t>256-2</w:t>
      </w:r>
    </w:p>
    <w:p w:rsidR="00783BC5" w:rsidRPr="00D90793" w:rsidRDefault="00783BC5" w:rsidP="00D90793">
      <w:pPr>
        <w:rPr>
          <w:b/>
          <w:color w:val="C45911" w:themeColor="accent2" w:themeShade="BF"/>
          <w:sz w:val="28"/>
          <w:szCs w:val="28"/>
          <w:lang w:val="en-GB"/>
        </w:rPr>
      </w:pPr>
      <w:r w:rsidRPr="00D90793">
        <w:rPr>
          <w:b/>
          <w:color w:val="C45911" w:themeColor="accent2" w:themeShade="BF"/>
          <w:sz w:val="28"/>
          <w:szCs w:val="28"/>
          <w:lang w:val="en-GB"/>
        </w:rPr>
        <w:t>Class D IP Address Range</w:t>
      </w:r>
    </w:p>
    <w:p w:rsidR="00783BC5" w:rsidRPr="00783BC5" w:rsidRDefault="00783BC5" w:rsidP="00783BC5">
      <w:pPr>
        <w:rPr>
          <w:lang w:val="en-GB"/>
        </w:rPr>
      </w:pPr>
      <w:r w:rsidRPr="00783BC5">
        <w:rPr>
          <w:lang w:val="en-GB"/>
        </w:rPr>
        <w:t>Class D IP addresses are not allocated to hosts and are used for multicasting. Multicasting allows a single host to send a single stream of data to thousands of hosts across the Internet at the same time. It is often used for audio and video streaming, such as IP-based cable TV networks. Another example is the delivery of real-time stock market data from one source to many brokerage companies.</w:t>
      </w:r>
    </w:p>
    <w:p w:rsidR="00783BC5" w:rsidRPr="00900D63" w:rsidRDefault="00783BC5" w:rsidP="00900D63">
      <w:pPr>
        <w:pStyle w:val="ListParagraph"/>
        <w:numPr>
          <w:ilvl w:val="0"/>
          <w:numId w:val="13"/>
        </w:numPr>
        <w:rPr>
          <w:lang w:val="en-GB"/>
        </w:rPr>
      </w:pPr>
      <w:r w:rsidRPr="00900D63">
        <w:rPr>
          <w:lang w:val="en-GB"/>
        </w:rPr>
        <w:t>Range: 224.0.0.0 to 239.255.255.255</w:t>
      </w:r>
    </w:p>
    <w:p w:rsidR="00783BC5" w:rsidRPr="00900D63" w:rsidRDefault="00783BC5" w:rsidP="00900D63">
      <w:pPr>
        <w:pStyle w:val="ListParagraph"/>
        <w:ind w:firstLine="720"/>
        <w:rPr>
          <w:lang w:val="en-GB"/>
        </w:rPr>
      </w:pPr>
      <w:r w:rsidRPr="00900D63">
        <w:rPr>
          <w:lang w:val="en-GB"/>
        </w:rPr>
        <w:t>First octet value range from 224 to 239</w:t>
      </w:r>
    </w:p>
    <w:p w:rsidR="00783BC5" w:rsidRPr="00900D63" w:rsidRDefault="00783BC5" w:rsidP="00900D63">
      <w:pPr>
        <w:pStyle w:val="ListParagraph"/>
        <w:numPr>
          <w:ilvl w:val="0"/>
          <w:numId w:val="13"/>
        </w:numPr>
        <w:rPr>
          <w:lang w:val="en-GB"/>
        </w:rPr>
      </w:pPr>
      <w:r w:rsidRPr="00900D63">
        <w:rPr>
          <w:lang w:val="en-GB"/>
        </w:rPr>
        <w:t>Number of Networks: N/A</w:t>
      </w:r>
    </w:p>
    <w:p w:rsidR="00783BC5" w:rsidRPr="00900D63" w:rsidRDefault="00783BC5" w:rsidP="00900D63">
      <w:pPr>
        <w:pStyle w:val="ListParagraph"/>
        <w:numPr>
          <w:ilvl w:val="0"/>
          <w:numId w:val="13"/>
        </w:numPr>
        <w:rPr>
          <w:lang w:val="en-GB"/>
        </w:rPr>
      </w:pPr>
      <w:r w:rsidRPr="00900D63">
        <w:rPr>
          <w:lang w:val="en-GB"/>
        </w:rPr>
        <w:t>Number of Hosts per Network: Multicasting</w:t>
      </w:r>
    </w:p>
    <w:p w:rsidR="00783BC5" w:rsidRPr="00D90793" w:rsidRDefault="00783BC5" w:rsidP="00D90793">
      <w:pPr>
        <w:rPr>
          <w:b/>
          <w:color w:val="C45911" w:themeColor="accent2" w:themeShade="BF"/>
          <w:sz w:val="28"/>
          <w:szCs w:val="28"/>
          <w:lang w:val="en-GB"/>
        </w:rPr>
      </w:pPr>
      <w:r w:rsidRPr="00D90793">
        <w:rPr>
          <w:b/>
          <w:color w:val="C45911" w:themeColor="accent2" w:themeShade="BF"/>
          <w:sz w:val="28"/>
          <w:szCs w:val="28"/>
          <w:lang w:val="en-GB"/>
        </w:rPr>
        <w:t>Class E IP Address Class</w:t>
      </w:r>
    </w:p>
    <w:p w:rsidR="00783BC5" w:rsidRPr="00783BC5" w:rsidRDefault="00783BC5" w:rsidP="00783BC5">
      <w:pPr>
        <w:rPr>
          <w:lang w:val="en-GB"/>
        </w:rPr>
      </w:pPr>
      <w:r w:rsidRPr="00783BC5">
        <w:rPr>
          <w:lang w:val="en-GB"/>
        </w:rPr>
        <w:lastRenderedPageBreak/>
        <w:t>Class E IP addresses are not allocated to hosts and are not available for general use. These are reserved for research purposes.</w:t>
      </w:r>
    </w:p>
    <w:p w:rsidR="00783BC5" w:rsidRPr="002474C1" w:rsidRDefault="00783BC5" w:rsidP="002474C1">
      <w:pPr>
        <w:pStyle w:val="ListParagraph"/>
        <w:numPr>
          <w:ilvl w:val="0"/>
          <w:numId w:val="13"/>
        </w:numPr>
        <w:rPr>
          <w:lang w:val="en-GB"/>
        </w:rPr>
      </w:pPr>
      <w:r w:rsidRPr="002474C1">
        <w:rPr>
          <w:lang w:val="en-GB"/>
        </w:rPr>
        <w:t>Range: 240.0.0.0 to 255.255.255.255</w:t>
      </w:r>
    </w:p>
    <w:p w:rsidR="00783BC5" w:rsidRPr="002474C1" w:rsidRDefault="00783BC5" w:rsidP="002474C1">
      <w:pPr>
        <w:pStyle w:val="ListParagraph"/>
        <w:ind w:firstLine="720"/>
        <w:rPr>
          <w:lang w:val="en-GB"/>
        </w:rPr>
      </w:pPr>
      <w:r w:rsidRPr="002474C1">
        <w:rPr>
          <w:lang w:val="en-GB"/>
        </w:rPr>
        <w:t>First octet value range from 240 to 255</w:t>
      </w:r>
    </w:p>
    <w:p w:rsidR="00783BC5" w:rsidRPr="002474C1" w:rsidRDefault="00783BC5" w:rsidP="002474C1">
      <w:pPr>
        <w:pStyle w:val="ListParagraph"/>
        <w:numPr>
          <w:ilvl w:val="0"/>
          <w:numId w:val="13"/>
        </w:numPr>
        <w:rPr>
          <w:lang w:val="en-GB"/>
        </w:rPr>
      </w:pPr>
      <w:r w:rsidRPr="002474C1">
        <w:rPr>
          <w:lang w:val="en-GB"/>
        </w:rPr>
        <w:t>Number of Networks: N/A</w:t>
      </w:r>
    </w:p>
    <w:p w:rsidR="00783BC5" w:rsidRPr="002474C1" w:rsidRDefault="00783BC5" w:rsidP="002474C1">
      <w:pPr>
        <w:pStyle w:val="ListParagraph"/>
        <w:numPr>
          <w:ilvl w:val="0"/>
          <w:numId w:val="13"/>
        </w:numPr>
        <w:rPr>
          <w:lang w:val="en-GB"/>
        </w:rPr>
      </w:pPr>
      <w:r w:rsidRPr="002474C1">
        <w:rPr>
          <w:lang w:val="en-GB"/>
        </w:rPr>
        <w:t>Number of Hosts per Network: Research/Reserved/Experimental</w:t>
      </w:r>
    </w:p>
    <w:p w:rsidR="00783BC5" w:rsidRPr="00D90793" w:rsidRDefault="00783BC5" w:rsidP="00D90793">
      <w:pPr>
        <w:rPr>
          <w:b/>
          <w:color w:val="C45911" w:themeColor="accent2" w:themeShade="BF"/>
          <w:sz w:val="28"/>
          <w:szCs w:val="28"/>
          <w:lang w:val="en-GB"/>
        </w:rPr>
      </w:pPr>
      <w:r w:rsidRPr="00D90793">
        <w:rPr>
          <w:b/>
          <w:color w:val="C45911" w:themeColor="accent2" w:themeShade="BF"/>
          <w:sz w:val="28"/>
          <w:szCs w:val="28"/>
          <w:lang w:val="en-GB"/>
        </w:rPr>
        <w:t>Private IP Addresses</w:t>
      </w:r>
    </w:p>
    <w:p w:rsidR="00783BC5" w:rsidRPr="00783BC5" w:rsidRDefault="00783BC5" w:rsidP="00783BC5">
      <w:pPr>
        <w:rPr>
          <w:lang w:val="en-GB"/>
        </w:rPr>
      </w:pPr>
      <w:r w:rsidRPr="00783BC5">
        <w:rPr>
          <w:lang w:val="en-GB"/>
        </w:rPr>
        <w:t>Within each network class, there are designated IP address that is reserved specifically for private/internal use only. This IP address cannot be used on Internet-facing devices as that are non-routable. For example, web servers and FTP servers must use non-private IP addresses. However, within your own home or business network, private IP addresses are assigned to your devices (such as workstations, printers, and file servers).</w:t>
      </w:r>
    </w:p>
    <w:p w:rsidR="00783BC5" w:rsidRPr="00790024" w:rsidRDefault="00783BC5" w:rsidP="0033789C">
      <w:pPr>
        <w:pStyle w:val="ListParagraph"/>
        <w:numPr>
          <w:ilvl w:val="0"/>
          <w:numId w:val="13"/>
        </w:numPr>
        <w:rPr>
          <w:highlight w:val="cyan"/>
          <w:lang w:val="en-GB"/>
        </w:rPr>
      </w:pPr>
      <w:r w:rsidRPr="00790024">
        <w:rPr>
          <w:highlight w:val="cyan"/>
          <w:lang w:val="en-GB"/>
        </w:rPr>
        <w:t>Class A Private Range: 10.0.0.0 to 10.255.255.255</w:t>
      </w:r>
    </w:p>
    <w:p w:rsidR="00783BC5" w:rsidRPr="00CA43D7" w:rsidRDefault="00783BC5" w:rsidP="0033789C">
      <w:pPr>
        <w:pStyle w:val="ListParagraph"/>
        <w:numPr>
          <w:ilvl w:val="0"/>
          <w:numId w:val="13"/>
        </w:numPr>
        <w:rPr>
          <w:highlight w:val="lightGray"/>
          <w:lang w:val="en-GB"/>
        </w:rPr>
      </w:pPr>
      <w:r w:rsidRPr="00CA43D7">
        <w:rPr>
          <w:lang w:val="en-GB"/>
        </w:rPr>
        <w:t xml:space="preserve">Class B Private </w:t>
      </w:r>
      <w:r w:rsidRPr="00CA43D7">
        <w:rPr>
          <w:b/>
          <w:highlight w:val="lightGray"/>
          <w:lang w:val="en-GB"/>
        </w:rPr>
        <w:t>APIPA Range: 169.254.0.0 to 169.254.255.255</w:t>
      </w:r>
    </w:p>
    <w:p w:rsidR="00783BC5" w:rsidRPr="0033789C" w:rsidRDefault="00783BC5" w:rsidP="0033789C">
      <w:pPr>
        <w:pStyle w:val="ListParagraph"/>
        <w:rPr>
          <w:lang w:val="en-GB"/>
        </w:rPr>
      </w:pPr>
      <w:r w:rsidRPr="0033789C">
        <w:rPr>
          <w:i/>
          <w:iCs/>
          <w:lang w:val="en-GB"/>
        </w:rPr>
        <w:t>Automatic Private IP Addressing</w:t>
      </w:r>
      <w:r w:rsidRPr="0033789C">
        <w:rPr>
          <w:lang w:val="en-GB"/>
        </w:rPr>
        <w:t> (APIPA) is a feature with </w:t>
      </w:r>
      <w:r w:rsidRPr="0033789C">
        <w:rPr>
          <w:i/>
          <w:iCs/>
          <w:lang w:val="en-GB"/>
        </w:rPr>
        <w:t>Microsoft Windows</w:t>
      </w:r>
      <w:r w:rsidRPr="0033789C">
        <w:rPr>
          <w:lang w:val="en-GB"/>
        </w:rPr>
        <w:t>-based computers to automatically assign itself an IP address within this range if a </w:t>
      </w:r>
      <w:r w:rsidRPr="0033789C">
        <w:rPr>
          <w:i/>
          <w:iCs/>
          <w:lang w:val="en-GB"/>
        </w:rPr>
        <w:t>Dynamic Host Configuration Protocol </w:t>
      </w:r>
      <w:r w:rsidRPr="005970FA">
        <w:rPr>
          <w:i/>
          <w:iCs/>
          <w:lang w:val="en-GB"/>
        </w:rPr>
        <w:t>(DHCP) server is not available on the network. A DHCP server is a network device that is responsible for assigning IP addresses to devices on the network.</w:t>
      </w:r>
      <w:r w:rsidRPr="005970FA">
        <w:rPr>
          <w:i/>
          <w:iCs/>
          <w:lang w:val="en-GB"/>
        </w:rPr>
        <w:br/>
      </w:r>
      <w:r w:rsidRPr="005970FA">
        <w:rPr>
          <w:i/>
          <w:iCs/>
          <w:lang w:val="en-GB"/>
        </w:rPr>
        <w:br/>
        <w:t>At your home, your Internet modem or router likely provides this functionality. In your work place, a </w:t>
      </w:r>
      <w:r w:rsidRPr="0033789C">
        <w:rPr>
          <w:i/>
          <w:iCs/>
          <w:lang w:val="en-GB"/>
        </w:rPr>
        <w:t>Microsoft Windows Server</w:t>
      </w:r>
      <w:r w:rsidRPr="005970FA">
        <w:rPr>
          <w:i/>
          <w:iCs/>
          <w:lang w:val="en-GB"/>
        </w:rPr>
        <w:t>, a network firewall, or some other specialized network device</w:t>
      </w:r>
      <w:r w:rsidRPr="0033789C">
        <w:rPr>
          <w:lang w:val="en-GB"/>
        </w:rPr>
        <w:t xml:space="preserve"> likely provides this functionality for the computer at your work environment.</w:t>
      </w:r>
    </w:p>
    <w:p w:rsidR="00783BC5" w:rsidRPr="00CA43D7" w:rsidRDefault="00783BC5" w:rsidP="0033789C">
      <w:pPr>
        <w:pStyle w:val="ListParagraph"/>
        <w:numPr>
          <w:ilvl w:val="0"/>
          <w:numId w:val="13"/>
        </w:numPr>
        <w:rPr>
          <w:highlight w:val="cyan"/>
          <w:lang w:val="en-GB"/>
        </w:rPr>
      </w:pPr>
      <w:r w:rsidRPr="00CA43D7">
        <w:rPr>
          <w:highlight w:val="cyan"/>
          <w:lang w:val="en-GB"/>
        </w:rPr>
        <w:t>Class B Private Range: 172.16.0.0 to 172.31.255.255</w:t>
      </w:r>
    </w:p>
    <w:p w:rsidR="00783BC5" w:rsidRPr="00CA43D7" w:rsidRDefault="00783BC5" w:rsidP="0033789C">
      <w:pPr>
        <w:pStyle w:val="ListParagraph"/>
        <w:numPr>
          <w:ilvl w:val="0"/>
          <w:numId w:val="13"/>
        </w:numPr>
        <w:rPr>
          <w:highlight w:val="cyan"/>
          <w:lang w:val="en-GB"/>
        </w:rPr>
      </w:pPr>
      <w:r w:rsidRPr="00CA43D7">
        <w:rPr>
          <w:highlight w:val="cyan"/>
          <w:lang w:val="en-GB"/>
        </w:rPr>
        <w:t>Class C Private Range: 192.168.0.0 to 192.168.255.255</w:t>
      </w:r>
      <w:bookmarkStart w:id="0" w:name="special"/>
      <w:bookmarkEnd w:id="0"/>
    </w:p>
    <w:p w:rsidR="006F24FA" w:rsidRDefault="006F24FA" w:rsidP="0040196D">
      <w:pPr>
        <w:rPr>
          <w:i/>
          <w:color w:val="0070C0"/>
          <w:lang w:val="en-GB"/>
        </w:rPr>
      </w:pPr>
      <w:r w:rsidRPr="007C4F67">
        <w:rPr>
          <w:b/>
          <w:color w:val="C45911" w:themeColor="accent2" w:themeShade="BF"/>
          <w:sz w:val="28"/>
          <w:szCs w:val="28"/>
          <w:lang w:val="en-GB"/>
        </w:rPr>
        <w:t>Special IP Address:</w:t>
      </w:r>
      <w:r w:rsidRPr="00DE36D6">
        <w:rPr>
          <w:color w:val="C45911" w:themeColor="accent2" w:themeShade="BF"/>
          <w:lang w:val="en-GB"/>
        </w:rPr>
        <w:t xml:space="preserve"> </w:t>
      </w:r>
      <w:r w:rsidRPr="00DE36D6">
        <w:rPr>
          <w:lang w:val="en-GB"/>
        </w:rPr>
        <w:t>127.0.0.1 to 127.255.255.255 are network testing addresses (</w:t>
      </w:r>
      <w:r w:rsidRPr="00DE36D6">
        <w:rPr>
          <w:b/>
          <w:lang w:val="en-GB"/>
        </w:rPr>
        <w:t>also referred to as loop-back addresses</w:t>
      </w:r>
      <w:r w:rsidRPr="00DE36D6">
        <w:rPr>
          <w:lang w:val="en-GB"/>
        </w:rPr>
        <w:t>). These are virtual IP address, in that they cannot be assigned to a device. Specifically, the IP 127.0.0.1 is often used to troubleshoot network connectivity issues using the </w:t>
      </w:r>
      <w:hyperlink r:id="rId6" w:history="1">
        <w:r w:rsidRPr="006F24FA">
          <w:rPr>
            <w:i/>
            <w:color w:val="0070C0"/>
            <w:lang w:val="en-GB"/>
          </w:rPr>
          <w:t>ping command</w:t>
        </w:r>
      </w:hyperlink>
      <w:r>
        <w:rPr>
          <w:i/>
          <w:color w:val="0070C0"/>
          <w:lang w:val="en-GB"/>
        </w:rPr>
        <w:t>.</w:t>
      </w:r>
    </w:p>
    <w:p w:rsidR="006F24FA" w:rsidRPr="006F24FA" w:rsidRDefault="006F24FA" w:rsidP="00CA43D7">
      <w:pPr>
        <w:ind w:firstLine="720"/>
        <w:rPr>
          <w:lang w:val="en-GB"/>
        </w:rPr>
      </w:pPr>
      <w:r>
        <w:rPr>
          <w:lang w:val="en-GB"/>
        </w:rPr>
        <w:t>We are only used 1</w:t>
      </w:r>
      <w:r w:rsidRPr="0048677D">
        <w:rPr>
          <w:vertAlign w:val="superscript"/>
          <w:lang w:val="en-GB"/>
        </w:rPr>
        <w:t>st</w:t>
      </w:r>
      <w:r w:rsidR="007C4F67">
        <w:rPr>
          <w:lang w:val="en-GB"/>
        </w:rPr>
        <w:t xml:space="preserve"> 3 C</w:t>
      </w:r>
      <w:r>
        <w:rPr>
          <w:lang w:val="en-GB"/>
        </w:rPr>
        <w:t xml:space="preserve">lass </w:t>
      </w:r>
      <w:r w:rsidR="00CA43D7">
        <w:rPr>
          <w:lang w:val="en-GB"/>
        </w:rPr>
        <w:t xml:space="preserve">(A, B, C) </w:t>
      </w:r>
      <w:r>
        <w:rPr>
          <w:lang w:val="en-GB"/>
        </w:rPr>
        <w:t xml:space="preserve">for </w:t>
      </w:r>
      <w:r w:rsidR="00CA43D7">
        <w:rPr>
          <w:lang w:val="en-GB"/>
        </w:rPr>
        <w:t xml:space="preserve">device </w:t>
      </w:r>
      <w:r>
        <w:rPr>
          <w:lang w:val="en-GB"/>
        </w:rPr>
        <w:t>network</w:t>
      </w:r>
      <w:r w:rsidR="00866420">
        <w:rPr>
          <w:lang w:val="en-GB"/>
        </w:rPr>
        <w:t>ing and</w:t>
      </w:r>
      <w:r>
        <w:rPr>
          <w:lang w:val="en-GB"/>
        </w:rPr>
        <w:t xml:space="preserve"> Class D &amp; Class E are used only for multicasting &amp; research development –for experimental </w:t>
      </w:r>
    </w:p>
    <w:p w:rsidR="006F24FA" w:rsidRDefault="0048677D" w:rsidP="0040196D">
      <w:pPr>
        <w:rPr>
          <w:lang w:val="en-GB"/>
        </w:rPr>
      </w:pPr>
      <w:r w:rsidRPr="0048677D">
        <w:rPr>
          <w:b/>
          <w:lang w:val="en-GB"/>
        </w:rPr>
        <w:t xml:space="preserve">Summary for IPV4 class which we can used – </w:t>
      </w:r>
      <w:r>
        <w:rPr>
          <w:lang w:val="en-GB"/>
        </w:rPr>
        <w:t xml:space="preserve"> </w:t>
      </w:r>
    </w:p>
    <w:p w:rsidR="00E37B91" w:rsidRDefault="0048677D">
      <w:pPr>
        <w:rPr>
          <w:b/>
          <w:lang w:val="en-GB"/>
        </w:rPr>
      </w:pPr>
      <w:r>
        <w:rPr>
          <w:noProof/>
        </w:rPr>
        <w:lastRenderedPageBreak/>
        <w:drawing>
          <wp:inline distT="0" distB="0" distL="0" distR="0" wp14:anchorId="4623E55D" wp14:editId="54F68877">
            <wp:extent cx="6392764" cy="1943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9578" cy="1945171"/>
                    </a:xfrm>
                    <a:prstGeom prst="rect">
                      <a:avLst/>
                    </a:prstGeom>
                  </pic:spPr>
                </pic:pic>
              </a:graphicData>
            </a:graphic>
          </wp:inline>
        </w:drawing>
      </w:r>
    </w:p>
    <w:p w:rsidR="002C6CBC" w:rsidRPr="002C6CBC" w:rsidRDefault="00866420">
      <w:pPr>
        <w:rPr>
          <w:i/>
          <w:color w:val="0070C0"/>
          <w:u w:val="single"/>
          <w:lang w:val="en-GB"/>
        </w:rPr>
      </w:pPr>
      <w:r>
        <w:rPr>
          <w:b/>
          <w:lang w:val="en-GB"/>
        </w:rPr>
        <w:t xml:space="preserve">For more about IPV4 - </w:t>
      </w:r>
      <w:hyperlink r:id="rId8" w:history="1">
        <w:r w:rsidR="002C6CBC" w:rsidRPr="00CE3C8D">
          <w:rPr>
            <w:rStyle w:val="Hyperlink"/>
            <w:i/>
            <w:lang w:val="en-GB"/>
          </w:rPr>
          <w:t>https://www.meridianoutpost.com/resources/articles/IP-classes.php</w:t>
        </w:r>
      </w:hyperlink>
    </w:p>
    <w:p w:rsidR="00E37B91" w:rsidRPr="00CF6D56" w:rsidRDefault="00E37B91">
      <w:pPr>
        <w:rPr>
          <w:b/>
          <w:color w:val="00B050"/>
          <w:u w:val="single"/>
          <w:lang w:val="en-GB"/>
        </w:rPr>
      </w:pPr>
      <w:r w:rsidRPr="00CF6D56">
        <w:rPr>
          <w:b/>
          <w:color w:val="00B050"/>
          <w:u w:val="single"/>
          <w:lang w:val="en-GB"/>
        </w:rPr>
        <w:t xml:space="preserve">Important Notes: - </w:t>
      </w:r>
    </w:p>
    <w:p w:rsidR="00E37B91" w:rsidRDefault="00E37B91">
      <w:pPr>
        <w:rPr>
          <w:b/>
          <w:lang w:val="en-GB"/>
        </w:rPr>
      </w:pPr>
      <w:bookmarkStart w:id="1" w:name="_GoBack"/>
      <w:bookmarkEnd w:id="1"/>
    </w:p>
    <w:p w:rsidR="00E37B91" w:rsidRDefault="00E37B91">
      <w:pPr>
        <w:rPr>
          <w:b/>
          <w:lang w:val="en-GB"/>
        </w:rPr>
      </w:pPr>
    </w:p>
    <w:p w:rsidR="002C6CBC" w:rsidRDefault="002C6CBC">
      <w:pPr>
        <w:rPr>
          <w:b/>
          <w:lang w:val="en-GB"/>
        </w:rPr>
      </w:pPr>
    </w:p>
    <w:p w:rsidR="002C6CBC" w:rsidRDefault="002C6CBC">
      <w:pPr>
        <w:rPr>
          <w:b/>
          <w:lang w:val="en-GB"/>
        </w:rPr>
      </w:pPr>
    </w:p>
    <w:p w:rsidR="002C6CBC" w:rsidRDefault="002C6CBC">
      <w:pPr>
        <w:rPr>
          <w:b/>
          <w:lang w:val="en-GB"/>
        </w:rPr>
      </w:pPr>
    </w:p>
    <w:p w:rsidR="002C6CBC" w:rsidRDefault="002C6CBC">
      <w:pPr>
        <w:rPr>
          <w:rFonts w:ascii="Arial" w:hAnsi="Arial" w:cs="Arial"/>
          <w:b/>
          <w:bCs/>
          <w:color w:val="202124"/>
          <w:shd w:val="clear" w:color="auto" w:fill="FFFFFF"/>
        </w:rPr>
      </w:pPr>
      <w:r w:rsidRPr="002C6CBC">
        <w:rPr>
          <w:b/>
          <w:color w:val="2F5496" w:themeColor="accent5" w:themeShade="BF"/>
          <w:sz w:val="24"/>
          <w:szCs w:val="24"/>
          <w:lang w:val="en-GB"/>
        </w:rPr>
        <w:t xml:space="preserve">Class less: - </w:t>
      </w:r>
      <w:r>
        <w:rPr>
          <w:b/>
          <w:color w:val="2F5496" w:themeColor="accent5" w:themeShade="BF"/>
          <w:sz w:val="24"/>
          <w:szCs w:val="24"/>
          <w:lang w:val="en-GB"/>
        </w:rPr>
        <w:t xml:space="preserve"> CIDR (</w:t>
      </w:r>
      <w:r>
        <w:rPr>
          <w:rFonts w:ascii="Arial" w:hAnsi="Arial" w:cs="Arial"/>
          <w:b/>
          <w:bCs/>
          <w:color w:val="202124"/>
          <w:shd w:val="clear" w:color="auto" w:fill="FFFFFF"/>
        </w:rPr>
        <w:t xml:space="preserve">Classless Inter-Domain Routing) </w:t>
      </w:r>
      <w:r w:rsidRPr="00640294">
        <w:rPr>
          <w:lang w:val="en-GB"/>
        </w:rPr>
        <w:t>is the successor to class-oriented domains for Internet routing, it allows for better allocations of Internet addresses. It combines a number of Class C Internet Protocol (IP) addresses to reduce the burden on routing tables in the Internet.</w:t>
      </w:r>
    </w:p>
    <w:p w:rsidR="00640294" w:rsidRPr="00640294" w:rsidRDefault="00640294" w:rsidP="00640294">
      <w:pPr>
        <w:ind w:firstLine="720"/>
        <w:rPr>
          <w:lang w:val="en-GB"/>
        </w:rPr>
      </w:pPr>
      <w:r w:rsidRPr="00640294">
        <w:rPr>
          <w:lang w:val="en-GB"/>
        </w:rPr>
        <w:t>Classless Inter-Domain Routing (CIDR), also called supernetting, is a way to more flexibly allocate Internet Protocol (IP) addresses by creating unique and more granular identifiers for networks and individual devices. It was introduced in 1993 as an alternative to Internet routers that managed network traffic based on the class of IP addresses and determined subnetworks, for routing, based on IP address class.</w:t>
      </w:r>
    </w:p>
    <w:p w:rsidR="00640294" w:rsidRPr="00640294" w:rsidRDefault="00640294" w:rsidP="00640294">
      <w:pPr>
        <w:ind w:firstLine="720"/>
        <w:rPr>
          <w:lang w:val="en-GB"/>
        </w:rPr>
      </w:pPr>
      <w:r w:rsidRPr="00640294">
        <w:rPr>
          <w:lang w:val="en-GB"/>
        </w:rPr>
        <w:t>The objective of CIDR was to address scalability issues with classful IP addresses which are based on three classes – Class A, Class B, and Class C. Since it is not bound by Class, CIDR can organize IP addresses into subnetworks independent of the value of the addresses themselves. This is referred to as supernetting because CIDR effectively allows the aggregation of multiple subnets into a supernet for network routing. With this alternative to traditional subnetting, it is possible to specify the number of significant bits that make up the routing or networking portion by adding this to the IP address. This not only reduces wasted address space but also provides a flexible way to specify network addresses in routers.</w:t>
      </w:r>
    </w:p>
    <w:p w:rsidR="00994BC9" w:rsidRPr="00994BC9" w:rsidRDefault="00640294" w:rsidP="00ED04AD">
      <w:pPr>
        <w:ind w:firstLine="720"/>
        <w:rPr>
          <w:lang w:val="en-GB"/>
        </w:rPr>
      </w:pPr>
      <w:r w:rsidRPr="00640294">
        <w:rPr>
          <w:lang w:val="en-GB"/>
        </w:rPr>
        <w:t>Classless IP addresses, enabled by CIDR, are required when creating a Virtual Private Cloud (VPC) that is logically isolated from other virtual networks. When creating a VPC, a range of IPv4 addresses must be specified in the form of a CIDR.</w:t>
      </w:r>
    </w:p>
    <w:p w:rsidR="00CF6D56" w:rsidRDefault="00CF6D56">
      <w:pPr>
        <w:rPr>
          <w:b/>
          <w:color w:val="C00000"/>
          <w:lang w:val="en-GB"/>
        </w:rPr>
      </w:pPr>
    </w:p>
    <w:p w:rsidR="00971BF6" w:rsidRDefault="006D2DBD">
      <w:pPr>
        <w:rPr>
          <w:b/>
          <w:lang w:val="en-GB"/>
        </w:rPr>
      </w:pPr>
      <w:r>
        <w:rPr>
          <w:b/>
          <w:color w:val="C00000"/>
          <w:lang w:val="en-GB"/>
        </w:rPr>
        <w:lastRenderedPageBreak/>
        <w:t>VSLM (Variable Subnet Length Mask)</w:t>
      </w:r>
      <w:r w:rsidR="00971BF6">
        <w:rPr>
          <w:b/>
          <w:lang w:val="en-GB"/>
        </w:rPr>
        <w:t xml:space="preserve"> </w:t>
      </w:r>
    </w:p>
    <w:p w:rsidR="00ED04AD" w:rsidRDefault="00ED04AD" w:rsidP="00ED04AD">
      <w:pPr>
        <w:ind w:firstLine="720"/>
        <w:rPr>
          <w:lang w:val="en-GB"/>
        </w:rPr>
      </w:pPr>
      <w:r w:rsidRPr="00ED04AD">
        <w:rPr>
          <w:lang w:val="en-GB"/>
        </w:rPr>
        <w:t xml:space="preserve">Variable Length Subnet Mask (VLSM) is a subnet -- </w:t>
      </w:r>
      <w:r w:rsidRPr="00ED04AD">
        <w:rPr>
          <w:b/>
          <w:lang w:val="en-GB"/>
        </w:rPr>
        <w:t>a segmented piece of a larger network -- design strategy where all subnet masks can have varying sizes.</w:t>
      </w:r>
      <w:r w:rsidRPr="00ED04AD">
        <w:rPr>
          <w:lang w:val="en-GB"/>
        </w:rPr>
        <w:t xml:space="preserve"> This process of "subnetting subnets" enables network engineers to use multiple masks for different subnets of a single class A, B or C network.</w:t>
      </w:r>
    </w:p>
    <w:p w:rsidR="00157913" w:rsidRDefault="00157913" w:rsidP="00ED04AD">
      <w:pPr>
        <w:ind w:firstLine="720"/>
        <w:rPr>
          <w:lang w:val="en-GB"/>
        </w:rPr>
      </w:pPr>
      <w:r>
        <w:rPr>
          <w:lang w:val="en-GB"/>
        </w:rPr>
        <w:t>When we create the VPC in AWS, make sure we can take the large network as –If we create the small network it’s very difficult when increase the host or machines.</w:t>
      </w:r>
    </w:p>
    <w:p w:rsidR="00157913" w:rsidRPr="000B5978" w:rsidRDefault="00157913" w:rsidP="00157913">
      <w:pPr>
        <w:rPr>
          <w:b/>
          <w:color w:val="7030A0"/>
          <w:u w:val="single"/>
          <w:lang w:val="en-GB"/>
        </w:rPr>
      </w:pPr>
      <w:r w:rsidRPr="000B5978">
        <w:rPr>
          <w:b/>
          <w:color w:val="7030A0"/>
          <w:u w:val="single"/>
          <w:lang w:val="en-GB"/>
        </w:rPr>
        <w:t xml:space="preserve">Class A: -  </w:t>
      </w:r>
    </w:p>
    <w:p w:rsidR="00157913" w:rsidRDefault="000B5978" w:rsidP="000B5978">
      <w:pPr>
        <w:jc w:val="center"/>
        <w:rPr>
          <w:lang w:val="en-GB"/>
        </w:rPr>
      </w:pPr>
      <w:r>
        <w:rPr>
          <w:noProof/>
        </w:rPr>
        <w:drawing>
          <wp:inline distT="0" distB="0" distL="0" distR="0">
            <wp:extent cx="5895975" cy="22186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62" cy="2303768"/>
                    </a:xfrm>
                    <a:prstGeom prst="rect">
                      <a:avLst/>
                    </a:prstGeom>
                    <a:noFill/>
                    <a:ln>
                      <a:noFill/>
                    </a:ln>
                  </pic:spPr>
                </pic:pic>
              </a:graphicData>
            </a:graphic>
          </wp:inline>
        </w:drawing>
      </w:r>
    </w:p>
    <w:p w:rsidR="000B5978" w:rsidRDefault="000B5978" w:rsidP="000B5978">
      <w:pPr>
        <w:rPr>
          <w:lang w:val="en-GB"/>
        </w:rPr>
      </w:pPr>
      <w:r>
        <w:rPr>
          <w:lang w:val="en-GB"/>
        </w:rPr>
        <w:t>In Normal Switch only 2 IP has been lost in every subnet but in AWS its should 5 IP’s</w:t>
      </w:r>
    </w:p>
    <w:p w:rsidR="000B5978" w:rsidRDefault="000B5978" w:rsidP="000B5978">
      <w:pPr>
        <w:rPr>
          <w:lang w:val="en-GB"/>
        </w:rPr>
      </w:pPr>
      <w:r>
        <w:rPr>
          <w:lang w:val="en-GB"/>
        </w:rPr>
        <w:t>In AWS Below are the IP’s goes default for every subnet</w:t>
      </w:r>
    </w:p>
    <w:p w:rsidR="000B5978" w:rsidRDefault="000B5978" w:rsidP="000B5978">
      <w:pPr>
        <w:pStyle w:val="ListParagraph"/>
        <w:numPr>
          <w:ilvl w:val="0"/>
          <w:numId w:val="16"/>
        </w:numPr>
        <w:rPr>
          <w:lang w:val="en-GB"/>
        </w:rPr>
      </w:pPr>
      <w:r>
        <w:rPr>
          <w:lang w:val="en-GB"/>
        </w:rPr>
        <w:t>10.0.1.0</w:t>
      </w:r>
      <w:r>
        <w:rPr>
          <w:lang w:val="en-GB"/>
        </w:rPr>
        <w:tab/>
        <w:t>For Network Subnet address</w:t>
      </w:r>
    </w:p>
    <w:p w:rsidR="000B5978" w:rsidRDefault="000B5978" w:rsidP="00D43FCF">
      <w:pPr>
        <w:pStyle w:val="ListParagraph"/>
        <w:numPr>
          <w:ilvl w:val="0"/>
          <w:numId w:val="16"/>
        </w:numPr>
        <w:rPr>
          <w:lang w:val="en-GB"/>
        </w:rPr>
      </w:pPr>
      <w:r>
        <w:rPr>
          <w:lang w:val="en-GB"/>
        </w:rPr>
        <w:t>10.0.1.1</w:t>
      </w:r>
      <w:r>
        <w:rPr>
          <w:lang w:val="en-GB"/>
        </w:rPr>
        <w:tab/>
        <w:t>For Router</w:t>
      </w:r>
    </w:p>
    <w:p w:rsidR="000B5978" w:rsidRDefault="000B5978" w:rsidP="00D43FCF">
      <w:pPr>
        <w:pStyle w:val="ListParagraph"/>
        <w:numPr>
          <w:ilvl w:val="0"/>
          <w:numId w:val="16"/>
        </w:numPr>
        <w:rPr>
          <w:lang w:val="en-GB"/>
        </w:rPr>
      </w:pPr>
      <w:r>
        <w:rPr>
          <w:lang w:val="en-GB"/>
        </w:rPr>
        <w:t>10.0.1.2</w:t>
      </w:r>
      <w:r>
        <w:rPr>
          <w:lang w:val="en-GB"/>
        </w:rPr>
        <w:tab/>
        <w:t>For DNS/DHCP</w:t>
      </w:r>
    </w:p>
    <w:p w:rsidR="000B5978" w:rsidRDefault="000B5978" w:rsidP="00D43FCF">
      <w:pPr>
        <w:pStyle w:val="ListParagraph"/>
        <w:numPr>
          <w:ilvl w:val="0"/>
          <w:numId w:val="16"/>
        </w:numPr>
        <w:rPr>
          <w:lang w:val="en-GB"/>
        </w:rPr>
      </w:pPr>
      <w:r>
        <w:rPr>
          <w:lang w:val="en-GB"/>
        </w:rPr>
        <w:t>10.0.1.3</w:t>
      </w:r>
      <w:r>
        <w:rPr>
          <w:lang w:val="en-GB"/>
        </w:rPr>
        <w:tab/>
        <w:t>For Reserve</w:t>
      </w:r>
    </w:p>
    <w:p w:rsidR="000B5978" w:rsidRPr="000B5978" w:rsidRDefault="000B5978" w:rsidP="000B5978">
      <w:pPr>
        <w:pStyle w:val="ListParagraph"/>
        <w:numPr>
          <w:ilvl w:val="0"/>
          <w:numId w:val="16"/>
        </w:numPr>
        <w:rPr>
          <w:lang w:val="en-GB"/>
        </w:rPr>
      </w:pPr>
      <w:r>
        <w:rPr>
          <w:lang w:val="en-GB"/>
        </w:rPr>
        <w:t>10.0.1.255</w:t>
      </w:r>
      <w:r>
        <w:rPr>
          <w:lang w:val="en-GB"/>
        </w:rPr>
        <w:tab/>
        <w:t>For Broadcasting</w:t>
      </w:r>
    </w:p>
    <w:p w:rsidR="000B5978" w:rsidRPr="000B5978" w:rsidRDefault="000B5978" w:rsidP="000B5978">
      <w:pPr>
        <w:rPr>
          <w:b/>
          <w:color w:val="7030A0"/>
          <w:u w:val="single"/>
          <w:lang w:val="en-GB"/>
        </w:rPr>
      </w:pPr>
      <w:r w:rsidRPr="000B5978">
        <w:rPr>
          <w:b/>
          <w:color w:val="7030A0"/>
          <w:u w:val="single"/>
          <w:lang w:val="en-GB"/>
        </w:rPr>
        <w:t xml:space="preserve">Class B: - </w:t>
      </w:r>
    </w:p>
    <w:p w:rsidR="000B5978" w:rsidRPr="000B5978" w:rsidRDefault="000B5978" w:rsidP="000B5978">
      <w:pPr>
        <w:rPr>
          <w:lang w:val="en-GB"/>
        </w:rPr>
      </w:pPr>
      <w:r>
        <w:rPr>
          <w:noProof/>
        </w:rPr>
        <w:drawing>
          <wp:inline distT="0" distB="0" distL="0" distR="0">
            <wp:extent cx="6160135"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45" cy="1941362"/>
                    </a:xfrm>
                    <a:prstGeom prst="rect">
                      <a:avLst/>
                    </a:prstGeom>
                    <a:noFill/>
                    <a:ln>
                      <a:noFill/>
                    </a:ln>
                  </pic:spPr>
                </pic:pic>
              </a:graphicData>
            </a:graphic>
          </wp:inline>
        </w:drawing>
      </w:r>
    </w:p>
    <w:p w:rsidR="000B5978" w:rsidRDefault="000B5978" w:rsidP="000B5978">
      <w:pPr>
        <w:rPr>
          <w:lang w:val="en-GB"/>
        </w:rPr>
      </w:pPr>
      <w:r>
        <w:rPr>
          <w:lang w:val="en-GB"/>
        </w:rPr>
        <w:lastRenderedPageBreak/>
        <w:t xml:space="preserve">It’s </w:t>
      </w:r>
      <w:r w:rsidR="00554851">
        <w:rPr>
          <w:lang w:val="en-GB"/>
        </w:rPr>
        <w:t>a</w:t>
      </w:r>
      <w:r>
        <w:rPr>
          <w:lang w:val="en-GB"/>
        </w:rPr>
        <w:t xml:space="preserve">lso same as </w:t>
      </w:r>
      <w:r w:rsidR="00554851">
        <w:rPr>
          <w:lang w:val="en-GB"/>
        </w:rPr>
        <w:t xml:space="preserve">like </w:t>
      </w:r>
      <w:r>
        <w:rPr>
          <w:lang w:val="en-GB"/>
        </w:rPr>
        <w:t xml:space="preserve">Class A 5 </w:t>
      </w:r>
      <w:r w:rsidR="00554851">
        <w:rPr>
          <w:lang w:val="en-GB"/>
        </w:rPr>
        <w:t xml:space="preserve">IP’s </w:t>
      </w:r>
      <w:r>
        <w:rPr>
          <w:lang w:val="en-GB"/>
        </w:rPr>
        <w:t xml:space="preserve">are goes to </w:t>
      </w:r>
      <w:r w:rsidR="00554851">
        <w:rPr>
          <w:lang w:val="en-GB"/>
        </w:rPr>
        <w:t>networking add, Router, DNS/DHCP, Reserve &amp; last for broadcasting except 251 are used.</w:t>
      </w:r>
    </w:p>
    <w:p w:rsidR="00554851" w:rsidRPr="000B5978" w:rsidRDefault="00554851" w:rsidP="00554851">
      <w:pPr>
        <w:rPr>
          <w:b/>
          <w:color w:val="7030A0"/>
          <w:u w:val="single"/>
          <w:lang w:val="en-GB"/>
        </w:rPr>
      </w:pPr>
      <w:r w:rsidRPr="000B5978">
        <w:rPr>
          <w:b/>
          <w:color w:val="7030A0"/>
          <w:u w:val="single"/>
          <w:lang w:val="en-GB"/>
        </w:rPr>
        <w:t xml:space="preserve">Class </w:t>
      </w:r>
      <w:r>
        <w:rPr>
          <w:b/>
          <w:color w:val="7030A0"/>
          <w:u w:val="single"/>
          <w:lang w:val="en-GB"/>
        </w:rPr>
        <w:t>C</w:t>
      </w:r>
      <w:r w:rsidRPr="000B5978">
        <w:rPr>
          <w:b/>
          <w:color w:val="7030A0"/>
          <w:u w:val="single"/>
          <w:lang w:val="en-GB"/>
        </w:rPr>
        <w:t xml:space="preserve">: - </w:t>
      </w:r>
    </w:p>
    <w:p w:rsidR="00554851" w:rsidRDefault="00554851" w:rsidP="000B5978">
      <w:pPr>
        <w:rPr>
          <w:lang w:val="en-GB"/>
        </w:rPr>
      </w:pPr>
      <w:r>
        <w:rPr>
          <w:noProof/>
        </w:rPr>
        <w:drawing>
          <wp:inline distT="0" distB="0" distL="0" distR="0">
            <wp:extent cx="6143625" cy="1990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1990725"/>
                    </a:xfrm>
                    <a:prstGeom prst="rect">
                      <a:avLst/>
                    </a:prstGeom>
                    <a:noFill/>
                    <a:ln>
                      <a:noFill/>
                    </a:ln>
                  </pic:spPr>
                </pic:pic>
              </a:graphicData>
            </a:graphic>
          </wp:inline>
        </w:drawing>
      </w:r>
    </w:p>
    <w:p w:rsidR="00554851" w:rsidRDefault="00554851" w:rsidP="00554851">
      <w:pPr>
        <w:rPr>
          <w:lang w:val="en-GB"/>
        </w:rPr>
      </w:pPr>
      <w:r>
        <w:rPr>
          <w:lang w:val="en-GB"/>
        </w:rPr>
        <w:t>It’s also same as like Class A &amp; Class B 5 IP’s are goes to networking add, Router, DNS/DHCP, Reserve &amp; last for broadcasting except 251 are used.</w:t>
      </w:r>
    </w:p>
    <w:p w:rsidR="00CF6D56" w:rsidRPr="00CF6D56" w:rsidRDefault="00CF6D56" w:rsidP="00554851">
      <w:pPr>
        <w:rPr>
          <w:b/>
          <w:color w:val="C00000"/>
          <w:lang w:val="en-GB"/>
        </w:rPr>
      </w:pPr>
      <w:r w:rsidRPr="00CF6D56">
        <w:rPr>
          <w:b/>
          <w:color w:val="C00000"/>
          <w:lang w:val="en-GB"/>
        </w:rPr>
        <w:t xml:space="preserve">VPC – </w:t>
      </w:r>
      <w:r w:rsidR="00CA43D7">
        <w:rPr>
          <w:b/>
          <w:color w:val="C00000"/>
          <w:lang w:val="en-GB"/>
        </w:rPr>
        <w:t xml:space="preserve">&lt; </w:t>
      </w:r>
      <w:r w:rsidRPr="00CF6D56">
        <w:rPr>
          <w:b/>
          <w:color w:val="C00000"/>
          <w:lang w:val="en-GB"/>
        </w:rPr>
        <w:t xml:space="preserve">Isolation </w:t>
      </w:r>
      <w:r w:rsidR="00CA43D7">
        <w:rPr>
          <w:b/>
          <w:color w:val="C00000"/>
          <w:lang w:val="en-GB"/>
        </w:rPr>
        <w:t>&gt;</w:t>
      </w:r>
    </w:p>
    <w:p w:rsidR="00CF6D56" w:rsidRDefault="00CF6D56" w:rsidP="00CF6D56">
      <w:pPr>
        <w:ind w:firstLine="720"/>
        <w:rPr>
          <w:lang w:val="en-GB"/>
        </w:rPr>
      </w:pPr>
      <w:r w:rsidRPr="00CF6D56">
        <w:rPr>
          <w:lang w:val="en-GB"/>
        </w:rPr>
        <w:t>VPC is part of a public cloud</w:t>
      </w:r>
      <w:r w:rsidRPr="00CF6D56">
        <w:rPr>
          <w:b/>
          <w:lang w:val="en-GB"/>
        </w:rPr>
        <w:t>, VPCs are logically isolated networks so your data and applications are entirely separate from your provider's other clients.</w:t>
      </w:r>
      <w:r w:rsidRPr="00CF6D56">
        <w:rPr>
          <w:lang w:val="en-GB"/>
        </w:rPr>
        <w:t xml:space="preserve"> Access is limited to your resources, unless you grant this. Logical isolation makes a VPC environment inherently more secure.</w:t>
      </w:r>
    </w:p>
    <w:p w:rsidR="00CF6D56" w:rsidRDefault="00CF6D56" w:rsidP="000B5978">
      <w:pPr>
        <w:rPr>
          <w:lang w:val="en-GB"/>
        </w:rPr>
      </w:pPr>
      <w:r>
        <w:rPr>
          <w:lang w:val="en-GB"/>
        </w:rPr>
        <w:tab/>
        <w:t>Isolation provide the more security in flat network.</w:t>
      </w:r>
    </w:p>
    <w:p w:rsidR="00CF6D56" w:rsidRPr="00CA43D7" w:rsidRDefault="00CF6D56" w:rsidP="000B5978">
      <w:pPr>
        <w:rPr>
          <w:b/>
          <w:color w:val="002060"/>
          <w:u w:val="single"/>
          <w:lang w:val="en-GB"/>
        </w:rPr>
      </w:pPr>
      <w:r w:rsidRPr="00CA43D7">
        <w:rPr>
          <w:b/>
          <w:color w:val="002060"/>
          <w:u w:val="single"/>
          <w:lang w:val="en-GB"/>
        </w:rPr>
        <w:t xml:space="preserve">Advantages </w:t>
      </w:r>
    </w:p>
    <w:p w:rsidR="00554851" w:rsidRDefault="00CF6D56" w:rsidP="009235F6">
      <w:pPr>
        <w:pStyle w:val="ListParagraph"/>
        <w:numPr>
          <w:ilvl w:val="0"/>
          <w:numId w:val="18"/>
        </w:numPr>
        <w:rPr>
          <w:lang w:val="en-GB"/>
        </w:rPr>
      </w:pPr>
      <w:r>
        <w:rPr>
          <w:lang w:val="en-GB"/>
        </w:rPr>
        <w:t>Network Isolation: - VLAN, VxLan, GRE</w:t>
      </w:r>
      <w:r w:rsidRPr="00CF6D56">
        <w:rPr>
          <w:lang w:val="en-GB"/>
        </w:rPr>
        <w:t xml:space="preserve"> </w:t>
      </w:r>
      <w:r>
        <w:rPr>
          <w:lang w:val="en-GB"/>
        </w:rPr>
        <w:t>----------------Logical splitting of network</w:t>
      </w:r>
    </w:p>
    <w:p w:rsidR="00CF6D56" w:rsidRPr="009235F6" w:rsidRDefault="00CF6D56" w:rsidP="009235F6">
      <w:pPr>
        <w:ind w:left="4320" w:firstLine="720"/>
        <w:rPr>
          <w:lang w:val="en-GB"/>
        </w:rPr>
      </w:pPr>
      <w:r w:rsidRPr="009235F6">
        <w:rPr>
          <w:lang w:val="en-GB"/>
        </w:rPr>
        <w:t>-</w:t>
      </w:r>
      <w:r w:rsidRPr="009235F6">
        <w:rPr>
          <w:highlight w:val="cyan"/>
          <w:lang w:val="en-GB"/>
        </w:rPr>
        <w:t>Working on Tunnelling Protocol.</w:t>
      </w:r>
    </w:p>
    <w:p w:rsidR="00CF6D56" w:rsidRDefault="00CF6D56" w:rsidP="009235F6">
      <w:pPr>
        <w:pStyle w:val="ListParagraph"/>
        <w:numPr>
          <w:ilvl w:val="0"/>
          <w:numId w:val="18"/>
        </w:numPr>
        <w:rPr>
          <w:lang w:val="en-GB"/>
        </w:rPr>
      </w:pPr>
      <w:r w:rsidRPr="009235F6">
        <w:rPr>
          <w:lang w:val="en-GB"/>
        </w:rPr>
        <w:t>Complete Control on network design, subnets &amp; IP Address.</w:t>
      </w:r>
    </w:p>
    <w:p w:rsidR="009235F6" w:rsidRDefault="009235F6" w:rsidP="009235F6">
      <w:pPr>
        <w:pStyle w:val="ListParagraph"/>
        <w:numPr>
          <w:ilvl w:val="0"/>
          <w:numId w:val="18"/>
        </w:numPr>
        <w:rPr>
          <w:lang w:val="en-GB"/>
        </w:rPr>
      </w:pPr>
      <w:r>
        <w:rPr>
          <w:lang w:val="en-GB"/>
        </w:rPr>
        <w:t>Create Private Cloud inside the Public cloud.</w:t>
      </w:r>
    </w:p>
    <w:p w:rsidR="009235F6" w:rsidRPr="009235F6" w:rsidRDefault="009235F6" w:rsidP="009235F6">
      <w:pPr>
        <w:pStyle w:val="ListParagraph"/>
        <w:numPr>
          <w:ilvl w:val="0"/>
          <w:numId w:val="18"/>
        </w:numPr>
        <w:rPr>
          <w:lang w:val="en-GB"/>
        </w:rPr>
      </w:pPr>
    </w:p>
    <w:p w:rsidR="00CF6D56" w:rsidRPr="00CF6D56" w:rsidRDefault="00CF6D56" w:rsidP="00CF6D56">
      <w:pPr>
        <w:rPr>
          <w:lang w:val="en-GB"/>
        </w:rPr>
      </w:pPr>
      <w:r w:rsidRPr="00CF6D56">
        <w:rPr>
          <w:lang w:val="en-GB"/>
        </w:rPr>
        <w:t xml:space="preserve"> </w:t>
      </w:r>
    </w:p>
    <w:sectPr w:rsidR="00CF6D56" w:rsidRPr="00CF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306"/>
    <w:multiLevelType w:val="hybridMultilevel"/>
    <w:tmpl w:val="A44C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A19"/>
    <w:multiLevelType w:val="hybridMultilevel"/>
    <w:tmpl w:val="D1204F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8368D"/>
    <w:multiLevelType w:val="multilevel"/>
    <w:tmpl w:val="1B36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81171"/>
    <w:multiLevelType w:val="multilevel"/>
    <w:tmpl w:val="86EE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11CE"/>
    <w:multiLevelType w:val="hybridMultilevel"/>
    <w:tmpl w:val="AA007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61EB0"/>
    <w:multiLevelType w:val="hybridMultilevel"/>
    <w:tmpl w:val="0EC0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85473"/>
    <w:multiLevelType w:val="multilevel"/>
    <w:tmpl w:val="06E2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159CE"/>
    <w:multiLevelType w:val="multilevel"/>
    <w:tmpl w:val="D992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E011F"/>
    <w:multiLevelType w:val="multilevel"/>
    <w:tmpl w:val="7DB4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0064A"/>
    <w:multiLevelType w:val="hybridMultilevel"/>
    <w:tmpl w:val="04628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B3630F"/>
    <w:multiLevelType w:val="hybridMultilevel"/>
    <w:tmpl w:val="FC6669B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CB07DB"/>
    <w:multiLevelType w:val="hybridMultilevel"/>
    <w:tmpl w:val="3154C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C21C0"/>
    <w:multiLevelType w:val="hybridMultilevel"/>
    <w:tmpl w:val="0F266A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40172A"/>
    <w:multiLevelType w:val="multilevel"/>
    <w:tmpl w:val="9662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60514"/>
    <w:multiLevelType w:val="hybridMultilevel"/>
    <w:tmpl w:val="1A30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64DE4"/>
    <w:multiLevelType w:val="hybridMultilevel"/>
    <w:tmpl w:val="FD2ABC0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7BF94AC1"/>
    <w:multiLevelType w:val="multilevel"/>
    <w:tmpl w:val="04FC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956BC"/>
    <w:multiLevelType w:val="multilevel"/>
    <w:tmpl w:val="601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10"/>
  </w:num>
  <w:num w:numId="5">
    <w:abstractNumId w:val="13"/>
  </w:num>
  <w:num w:numId="6">
    <w:abstractNumId w:val="7"/>
  </w:num>
  <w:num w:numId="7">
    <w:abstractNumId w:val="6"/>
  </w:num>
  <w:num w:numId="8">
    <w:abstractNumId w:val="8"/>
  </w:num>
  <w:num w:numId="9">
    <w:abstractNumId w:val="3"/>
  </w:num>
  <w:num w:numId="10">
    <w:abstractNumId w:val="16"/>
  </w:num>
  <w:num w:numId="11">
    <w:abstractNumId w:val="2"/>
  </w:num>
  <w:num w:numId="12">
    <w:abstractNumId w:val="17"/>
  </w:num>
  <w:num w:numId="13">
    <w:abstractNumId w:val="0"/>
  </w:num>
  <w:num w:numId="14">
    <w:abstractNumId w:val="5"/>
  </w:num>
  <w:num w:numId="15">
    <w:abstractNumId w:val="9"/>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B4"/>
    <w:rsid w:val="00007014"/>
    <w:rsid w:val="00063C43"/>
    <w:rsid w:val="0007417A"/>
    <w:rsid w:val="000948B6"/>
    <w:rsid w:val="000B5978"/>
    <w:rsid w:val="00157913"/>
    <w:rsid w:val="002474C1"/>
    <w:rsid w:val="002C6CBC"/>
    <w:rsid w:val="002D5810"/>
    <w:rsid w:val="002F4271"/>
    <w:rsid w:val="0033148A"/>
    <w:rsid w:val="0033789C"/>
    <w:rsid w:val="003571F4"/>
    <w:rsid w:val="003D4712"/>
    <w:rsid w:val="0040196D"/>
    <w:rsid w:val="0048677D"/>
    <w:rsid w:val="004A0CCD"/>
    <w:rsid w:val="00554851"/>
    <w:rsid w:val="00556A9F"/>
    <w:rsid w:val="005970FA"/>
    <w:rsid w:val="005B3F76"/>
    <w:rsid w:val="005C51B3"/>
    <w:rsid w:val="006043EB"/>
    <w:rsid w:val="00640294"/>
    <w:rsid w:val="006865E1"/>
    <w:rsid w:val="006D2DBD"/>
    <w:rsid w:val="006F24FA"/>
    <w:rsid w:val="0070342F"/>
    <w:rsid w:val="00783BC5"/>
    <w:rsid w:val="00790024"/>
    <w:rsid w:val="007C4F67"/>
    <w:rsid w:val="007C7AFA"/>
    <w:rsid w:val="00866420"/>
    <w:rsid w:val="008B54B4"/>
    <w:rsid w:val="00900D63"/>
    <w:rsid w:val="00902CE7"/>
    <w:rsid w:val="00910EE7"/>
    <w:rsid w:val="009235F6"/>
    <w:rsid w:val="00971BF6"/>
    <w:rsid w:val="00994BC9"/>
    <w:rsid w:val="009B0C8E"/>
    <w:rsid w:val="00A02BC5"/>
    <w:rsid w:val="00A91A79"/>
    <w:rsid w:val="00B5521B"/>
    <w:rsid w:val="00C11385"/>
    <w:rsid w:val="00CA43D7"/>
    <w:rsid w:val="00CF6D56"/>
    <w:rsid w:val="00D3490A"/>
    <w:rsid w:val="00D8066C"/>
    <w:rsid w:val="00D90793"/>
    <w:rsid w:val="00DE36D6"/>
    <w:rsid w:val="00E365FA"/>
    <w:rsid w:val="00E37B91"/>
    <w:rsid w:val="00ED04AD"/>
    <w:rsid w:val="00F33B6F"/>
    <w:rsid w:val="00FA352F"/>
    <w:rsid w:val="00FD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01F00-4134-4CD7-902D-999DA35C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3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FA"/>
    <w:pPr>
      <w:ind w:left="720"/>
      <w:contextualSpacing/>
    </w:pPr>
  </w:style>
  <w:style w:type="character" w:customStyle="1" w:styleId="Heading2Char">
    <w:name w:val="Heading 2 Char"/>
    <w:basedOn w:val="DefaultParagraphFont"/>
    <w:link w:val="Heading2"/>
    <w:uiPriority w:val="9"/>
    <w:rsid w:val="00DE36D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E36D6"/>
    <w:rPr>
      <w:color w:val="0000FF"/>
      <w:u w:val="single"/>
    </w:rPr>
  </w:style>
  <w:style w:type="character" w:styleId="Emphasis">
    <w:name w:val="Emphasis"/>
    <w:basedOn w:val="DefaultParagraphFont"/>
    <w:uiPriority w:val="20"/>
    <w:qFormat/>
    <w:rsid w:val="00DE36D6"/>
    <w:rPr>
      <w:i/>
      <w:iCs/>
    </w:rPr>
  </w:style>
  <w:style w:type="paragraph" w:styleId="NormalWeb">
    <w:name w:val="Normal (Web)"/>
    <w:basedOn w:val="Normal"/>
    <w:uiPriority w:val="99"/>
    <w:semiHidden/>
    <w:unhideWhenUsed/>
    <w:rsid w:val="00783B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05554">
      <w:bodyDiv w:val="1"/>
      <w:marLeft w:val="0"/>
      <w:marRight w:val="0"/>
      <w:marTop w:val="0"/>
      <w:marBottom w:val="0"/>
      <w:divBdr>
        <w:top w:val="none" w:sz="0" w:space="0" w:color="auto"/>
        <w:left w:val="none" w:sz="0" w:space="0" w:color="auto"/>
        <w:bottom w:val="none" w:sz="0" w:space="0" w:color="auto"/>
        <w:right w:val="none" w:sz="0" w:space="0" w:color="auto"/>
      </w:divBdr>
    </w:div>
    <w:div w:id="697852876">
      <w:bodyDiv w:val="1"/>
      <w:marLeft w:val="0"/>
      <w:marRight w:val="0"/>
      <w:marTop w:val="0"/>
      <w:marBottom w:val="0"/>
      <w:divBdr>
        <w:top w:val="none" w:sz="0" w:space="0" w:color="auto"/>
        <w:left w:val="none" w:sz="0" w:space="0" w:color="auto"/>
        <w:bottom w:val="none" w:sz="0" w:space="0" w:color="auto"/>
        <w:right w:val="none" w:sz="0" w:space="0" w:color="auto"/>
      </w:divBdr>
    </w:div>
    <w:div w:id="832647103">
      <w:bodyDiv w:val="1"/>
      <w:marLeft w:val="0"/>
      <w:marRight w:val="0"/>
      <w:marTop w:val="0"/>
      <w:marBottom w:val="0"/>
      <w:divBdr>
        <w:top w:val="none" w:sz="0" w:space="0" w:color="auto"/>
        <w:left w:val="none" w:sz="0" w:space="0" w:color="auto"/>
        <w:bottom w:val="none" w:sz="0" w:space="0" w:color="auto"/>
        <w:right w:val="none" w:sz="0" w:space="0" w:color="auto"/>
      </w:divBdr>
    </w:div>
    <w:div w:id="866790440">
      <w:bodyDiv w:val="1"/>
      <w:marLeft w:val="0"/>
      <w:marRight w:val="0"/>
      <w:marTop w:val="0"/>
      <w:marBottom w:val="0"/>
      <w:divBdr>
        <w:top w:val="none" w:sz="0" w:space="0" w:color="auto"/>
        <w:left w:val="none" w:sz="0" w:space="0" w:color="auto"/>
        <w:bottom w:val="none" w:sz="0" w:space="0" w:color="auto"/>
        <w:right w:val="none" w:sz="0" w:space="0" w:color="auto"/>
      </w:divBdr>
    </w:div>
    <w:div w:id="1007513628">
      <w:bodyDiv w:val="1"/>
      <w:marLeft w:val="0"/>
      <w:marRight w:val="0"/>
      <w:marTop w:val="0"/>
      <w:marBottom w:val="0"/>
      <w:divBdr>
        <w:top w:val="none" w:sz="0" w:space="0" w:color="auto"/>
        <w:left w:val="none" w:sz="0" w:space="0" w:color="auto"/>
        <w:bottom w:val="none" w:sz="0" w:space="0" w:color="auto"/>
        <w:right w:val="none" w:sz="0" w:space="0" w:color="auto"/>
      </w:divBdr>
    </w:div>
    <w:div w:id="1025793200">
      <w:bodyDiv w:val="1"/>
      <w:marLeft w:val="0"/>
      <w:marRight w:val="0"/>
      <w:marTop w:val="0"/>
      <w:marBottom w:val="0"/>
      <w:divBdr>
        <w:top w:val="none" w:sz="0" w:space="0" w:color="auto"/>
        <w:left w:val="none" w:sz="0" w:space="0" w:color="auto"/>
        <w:bottom w:val="none" w:sz="0" w:space="0" w:color="auto"/>
        <w:right w:val="none" w:sz="0" w:space="0" w:color="auto"/>
      </w:divBdr>
    </w:div>
    <w:div w:id="1292830703">
      <w:bodyDiv w:val="1"/>
      <w:marLeft w:val="0"/>
      <w:marRight w:val="0"/>
      <w:marTop w:val="0"/>
      <w:marBottom w:val="0"/>
      <w:divBdr>
        <w:top w:val="none" w:sz="0" w:space="0" w:color="auto"/>
        <w:left w:val="none" w:sz="0" w:space="0" w:color="auto"/>
        <w:bottom w:val="none" w:sz="0" w:space="0" w:color="auto"/>
        <w:right w:val="none" w:sz="0" w:space="0" w:color="auto"/>
      </w:divBdr>
    </w:div>
    <w:div w:id="1350136451">
      <w:bodyDiv w:val="1"/>
      <w:marLeft w:val="0"/>
      <w:marRight w:val="0"/>
      <w:marTop w:val="0"/>
      <w:marBottom w:val="0"/>
      <w:divBdr>
        <w:top w:val="none" w:sz="0" w:space="0" w:color="auto"/>
        <w:left w:val="none" w:sz="0" w:space="0" w:color="auto"/>
        <w:bottom w:val="none" w:sz="0" w:space="0" w:color="auto"/>
        <w:right w:val="none" w:sz="0" w:space="0" w:color="auto"/>
      </w:divBdr>
    </w:div>
    <w:div w:id="1418793741">
      <w:bodyDiv w:val="1"/>
      <w:marLeft w:val="0"/>
      <w:marRight w:val="0"/>
      <w:marTop w:val="0"/>
      <w:marBottom w:val="0"/>
      <w:divBdr>
        <w:top w:val="none" w:sz="0" w:space="0" w:color="auto"/>
        <w:left w:val="none" w:sz="0" w:space="0" w:color="auto"/>
        <w:bottom w:val="none" w:sz="0" w:space="0" w:color="auto"/>
        <w:right w:val="none" w:sz="0" w:space="0" w:color="auto"/>
      </w:divBdr>
    </w:div>
    <w:div w:id="1467352871">
      <w:bodyDiv w:val="1"/>
      <w:marLeft w:val="0"/>
      <w:marRight w:val="0"/>
      <w:marTop w:val="0"/>
      <w:marBottom w:val="0"/>
      <w:divBdr>
        <w:top w:val="none" w:sz="0" w:space="0" w:color="auto"/>
        <w:left w:val="none" w:sz="0" w:space="0" w:color="auto"/>
        <w:bottom w:val="none" w:sz="0" w:space="0" w:color="auto"/>
        <w:right w:val="none" w:sz="0" w:space="0" w:color="auto"/>
      </w:divBdr>
    </w:div>
    <w:div w:id="18546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idianoutpost.com/resources/articles/IP-classe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idianoutpost.com/resources/articles/command-line/ping.ph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55</cp:revision>
  <dcterms:created xsi:type="dcterms:W3CDTF">2022-11-05T13:18:00Z</dcterms:created>
  <dcterms:modified xsi:type="dcterms:W3CDTF">2022-11-13T19:36:00Z</dcterms:modified>
</cp:coreProperties>
</file>