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FA20B94" w:rsidR="003B30ED" w:rsidRPr="00302009" w:rsidRDefault="478466D5" w:rsidP="478466D5">
      <w:pPr>
        <w:ind w:left="-446" w:right="-29"/>
        <w:jc w:val="center"/>
        <w:rPr>
          <w:rFonts w:eastAsia="Arial"/>
          <w:b/>
          <w:bCs/>
          <w:color w:val="595959"/>
          <w:sz w:val="36"/>
          <w:szCs w:val="36"/>
        </w:rPr>
      </w:pPr>
      <w:r w:rsidRPr="478466D5">
        <w:rPr>
          <w:rFonts w:eastAsia="Arial"/>
          <w:b/>
          <w:bCs/>
          <w:color w:val="595959" w:themeColor="text1" w:themeTint="A6"/>
          <w:sz w:val="36"/>
          <w:szCs w:val="36"/>
        </w:rPr>
        <w:t>NATIONWIDE ECLIPSE BALLOONING PROJECT (NEBP)</w:t>
      </w:r>
    </w:p>
    <w:p w14:paraId="00000002" w14:textId="7EEF2C56" w:rsidR="003B30ED" w:rsidRDefault="007D57C2">
      <w:pPr>
        <w:ind w:left="-446" w:right="-29"/>
        <w:jc w:val="center"/>
        <w:rPr>
          <w:rFonts w:eastAsia="Arial"/>
          <w:b/>
          <w:i/>
          <w:color w:val="595959"/>
        </w:rPr>
      </w:pPr>
      <w:r w:rsidRPr="00302009">
        <w:rPr>
          <w:rFonts w:eastAsia="Arial"/>
          <w:b/>
          <w:i/>
          <w:color w:val="595959"/>
        </w:rPr>
        <w:t>PROPOSAL</w:t>
      </w:r>
      <w:r w:rsidR="00137903">
        <w:rPr>
          <w:rFonts w:eastAsia="Arial"/>
          <w:b/>
          <w:i/>
          <w:color w:val="595959"/>
        </w:rPr>
        <w:t xml:space="preserve"> </w:t>
      </w:r>
      <w:r w:rsidR="00E54993">
        <w:rPr>
          <w:rFonts w:eastAsia="Arial"/>
          <w:b/>
          <w:i/>
          <w:color w:val="595959"/>
        </w:rPr>
        <w:t>TEMPLATE</w:t>
      </w:r>
    </w:p>
    <w:p w14:paraId="3884E73D" w14:textId="1AAD4BDF" w:rsidR="00E54993" w:rsidRDefault="00E54993">
      <w:pPr>
        <w:ind w:left="-446" w:right="-29"/>
        <w:jc w:val="center"/>
        <w:rPr>
          <w:rFonts w:eastAsia="Arial"/>
          <w:b/>
          <w:i/>
          <w:color w:val="595959"/>
        </w:rPr>
      </w:pPr>
      <w:r>
        <w:rPr>
          <w:rFonts w:eastAsia="Arial"/>
          <w:b/>
          <w:i/>
          <w:color w:val="595959"/>
        </w:rPr>
        <w:t>A companion to the PROPOSAL SOLICITATION</w:t>
      </w:r>
    </w:p>
    <w:p w14:paraId="49E5E5F1" w14:textId="77777777" w:rsidR="00D373E6" w:rsidRPr="00302009" w:rsidRDefault="00D373E6">
      <w:pPr>
        <w:ind w:left="-446" w:right="-29"/>
        <w:jc w:val="center"/>
        <w:rPr>
          <w:rFonts w:eastAsia="Arial"/>
          <w:b/>
          <w:i/>
          <w:color w:val="595959"/>
        </w:rPr>
      </w:pPr>
    </w:p>
    <w:p w14:paraId="090B2903" w14:textId="78689BBB" w:rsidR="008C3D61" w:rsidRPr="008C3D61" w:rsidRDefault="00E54993" w:rsidP="008C3D61">
      <w:pPr>
        <w:spacing w:before="60"/>
        <w:ind w:right="43"/>
        <w:jc w:val="center"/>
        <w:rPr>
          <w:rFonts w:eastAsia="Arial"/>
          <w:i/>
        </w:rPr>
      </w:pPr>
      <w:r w:rsidRPr="008C3D61">
        <w:rPr>
          <w:rFonts w:eastAsia="Arial"/>
          <w:i/>
          <w:iCs/>
        </w:rPr>
        <w:t xml:space="preserve">The purpose of this template is to help guide NEBP team proposal creation. Using this template is not required. The proposal solicitation can be found at </w:t>
      </w:r>
      <w:hyperlink r:id="rId10" w:history="1">
        <w:r w:rsidRPr="008C3D61">
          <w:rPr>
            <w:rStyle w:val="Hyperlink"/>
            <w:rFonts w:eastAsia="Arial"/>
            <w:i/>
            <w:iCs/>
          </w:rPr>
          <w:t>this link</w:t>
        </w:r>
      </w:hyperlink>
      <w:r w:rsidRPr="008C3D61">
        <w:rPr>
          <w:rFonts w:eastAsia="Arial"/>
          <w:i/>
          <w:iCs/>
        </w:rPr>
        <w:t xml:space="preserve">. </w:t>
      </w:r>
      <w:r w:rsidR="0014723E" w:rsidRPr="008C3D61">
        <w:rPr>
          <w:rFonts w:eastAsia="Arial"/>
          <w:i/>
          <w:iCs/>
        </w:rPr>
        <w:t xml:space="preserve">We recommend using this template side-by-side with the solicitation as the solicitation contains more details. </w:t>
      </w:r>
      <w:r w:rsidR="00462D8F" w:rsidRPr="008C3D61">
        <w:rPr>
          <w:rFonts w:eastAsia="Arial"/>
          <w:b/>
          <w:bCs/>
          <w:i/>
          <w:iCs/>
        </w:rPr>
        <w:t>Proposals are due October 28, 2022.</w:t>
      </w:r>
      <w:r w:rsidR="008C3D61" w:rsidRPr="008C3D61">
        <w:rPr>
          <w:rFonts w:eastAsia="Arial"/>
          <w:b/>
          <w:bCs/>
          <w:i/>
          <w:iCs/>
        </w:rPr>
        <w:t xml:space="preserve"> </w:t>
      </w:r>
      <w:r w:rsidR="008C3D61" w:rsidRPr="008C3D61">
        <w:rPr>
          <w:rFonts w:eastAsia="Arial"/>
          <w:i/>
          <w:color w:val="000000"/>
        </w:rPr>
        <w:t xml:space="preserve">Submit the proposal as a single PDF document to </w:t>
      </w:r>
      <w:hyperlink r:id="rId11" w:history="1">
        <w:r w:rsidR="001C1C1B" w:rsidRPr="00226BC7">
          <w:rPr>
            <w:rStyle w:val="Hyperlink"/>
            <w:rFonts w:eastAsia="Arial"/>
            <w:i/>
          </w:rPr>
          <w:t>nebp@sympa.montana.edu</w:t>
        </w:r>
      </w:hyperlink>
      <w:r w:rsidR="008C3D61" w:rsidRPr="008C3D61">
        <w:rPr>
          <w:rFonts w:eastAsia="Arial"/>
          <w:i/>
          <w:color w:val="000000"/>
        </w:rPr>
        <w:t>.</w:t>
      </w:r>
    </w:p>
    <w:p w14:paraId="0C30FC95" w14:textId="77777777" w:rsidR="008C3D61" w:rsidRPr="008C3D61" w:rsidRDefault="008C3D61" w:rsidP="008C3D61">
      <w:pPr>
        <w:spacing w:before="160" w:after="160"/>
        <w:ind w:right="43"/>
        <w:jc w:val="center"/>
        <w:rPr>
          <w:rFonts w:eastAsia="Arial"/>
          <w:i/>
          <w:color w:val="000000"/>
        </w:rPr>
      </w:pPr>
      <w:r w:rsidRPr="008C3D61">
        <w:rPr>
          <w:rFonts w:eastAsia="Arial"/>
          <w:i/>
          <w:color w:val="000000"/>
        </w:rPr>
        <w:t>Team selection decisions will be communicated no later than</w:t>
      </w:r>
      <w:r w:rsidRPr="008C3D61">
        <w:rPr>
          <w:rFonts w:eastAsia="Arial"/>
          <w:b/>
          <w:i/>
          <w:color w:val="000000"/>
        </w:rPr>
        <w:t xml:space="preserve"> </w:t>
      </w:r>
      <w:r w:rsidRPr="008C3D61">
        <w:rPr>
          <w:rFonts w:eastAsia="Arial"/>
          <w:b/>
          <w:i/>
        </w:rPr>
        <w:t>December 16, 2022.</w:t>
      </w:r>
    </w:p>
    <w:p w14:paraId="05D67786" w14:textId="339985BD" w:rsidR="00E54993" w:rsidRPr="008C3D61" w:rsidRDefault="00E54993" w:rsidP="008C3D61">
      <w:pPr>
        <w:ind w:left="-446" w:right="-29"/>
        <w:jc w:val="center"/>
        <w:rPr>
          <w:rFonts w:eastAsia="Arial"/>
          <w:b/>
          <w:bCs/>
          <w:iCs/>
        </w:rPr>
      </w:pPr>
    </w:p>
    <w:p w14:paraId="45085339" w14:textId="6BB07FC0" w:rsidR="00E54993" w:rsidRPr="00462D8F" w:rsidRDefault="008C3D61" w:rsidP="00E54993">
      <w:pPr>
        <w:ind w:left="-446" w:right="-29"/>
        <w:rPr>
          <w:rFonts w:eastAsia="Arial"/>
          <w:iCs/>
        </w:rPr>
      </w:pPr>
      <w:r>
        <w:rPr>
          <w:rFonts w:eastAsia="Arial"/>
          <w:i/>
          <w:iCs/>
        </w:rPr>
        <w:t>T</w:t>
      </w:r>
      <w:r w:rsidR="00E54993" w:rsidRPr="0014723E">
        <w:rPr>
          <w:rFonts w:eastAsia="Arial"/>
          <w:i/>
          <w:iCs/>
        </w:rPr>
        <w:t>he instructions in italics are intended to be deleted</w:t>
      </w:r>
      <w:r w:rsidR="00E54993">
        <w:rPr>
          <w:rFonts w:eastAsia="Arial"/>
          <w:iCs/>
        </w:rPr>
        <w:t xml:space="preserve">. </w:t>
      </w:r>
    </w:p>
    <w:p w14:paraId="0C7457DE" w14:textId="0BBF38E8" w:rsidR="00302009" w:rsidRPr="00302009" w:rsidRDefault="00302009">
      <w:pPr>
        <w:rPr>
          <w:rFonts w:eastAsia="Times New Roman"/>
        </w:rPr>
      </w:pPr>
    </w:p>
    <w:p w14:paraId="00000009" w14:textId="13794005" w:rsidR="003B30ED" w:rsidRPr="00302009" w:rsidRDefault="0014723E">
      <w:pPr>
        <w:shd w:val="clear" w:color="auto" w:fill="93C47D"/>
        <w:spacing w:before="120"/>
        <w:ind w:left="-360"/>
        <w:jc w:val="both"/>
        <w:rPr>
          <w:rFonts w:eastAsia="Times New Roman"/>
          <w:b/>
          <w:sz w:val="36"/>
          <w:szCs w:val="36"/>
        </w:rPr>
      </w:pPr>
      <w:r>
        <w:rPr>
          <w:rFonts w:eastAsia="Arial"/>
          <w:b/>
          <w:smallCaps/>
          <w:color w:val="FFFFFF"/>
          <w:sz w:val="28"/>
          <w:szCs w:val="28"/>
        </w:rPr>
        <w:t>COVER PAGE</w:t>
      </w:r>
      <w:r w:rsidR="00396279" w:rsidRPr="00302009">
        <w:rPr>
          <w:rFonts w:eastAsia="Arial"/>
          <w:b/>
          <w:smallCaps/>
          <w:color w:val="FFFFFF"/>
          <w:sz w:val="28"/>
          <w:szCs w:val="28"/>
        </w:rPr>
        <w:t> </w:t>
      </w:r>
    </w:p>
    <w:p w14:paraId="6A5A4F3A" w14:textId="77777777" w:rsidR="0014723E" w:rsidRDefault="0014723E" w:rsidP="0014723E">
      <w:pPr>
        <w:spacing w:line="276" w:lineRule="auto"/>
        <w:ind w:left="360"/>
      </w:pPr>
    </w:p>
    <w:p w14:paraId="3025F019" w14:textId="11E070F6" w:rsidR="0014723E" w:rsidRPr="00302009" w:rsidRDefault="0014723E" w:rsidP="0014723E">
      <w:pPr>
        <w:numPr>
          <w:ilvl w:val="1"/>
          <w:numId w:val="13"/>
        </w:numPr>
        <w:spacing w:line="276" w:lineRule="auto"/>
        <w:ind w:left="360"/>
      </w:pPr>
      <w:r>
        <w:t>Adult T</w:t>
      </w:r>
      <w:r w:rsidRPr="00302009">
        <w:t xml:space="preserve">eam </w:t>
      </w:r>
      <w:r>
        <w:t>Mentor</w:t>
      </w:r>
      <w:r w:rsidRPr="00302009">
        <w:t xml:space="preserve"> name(s)</w:t>
      </w:r>
      <w:r>
        <w:t xml:space="preserve">, </w:t>
      </w:r>
      <w:r w:rsidRPr="00302009">
        <w:t>job title(s)</w:t>
      </w:r>
      <w:r>
        <w:t>, and signature(s)</w:t>
      </w:r>
    </w:p>
    <w:p w14:paraId="3A78BCA2" w14:textId="77777777" w:rsidR="0014723E" w:rsidRPr="00302009" w:rsidRDefault="0014723E" w:rsidP="0014723E">
      <w:pPr>
        <w:numPr>
          <w:ilvl w:val="1"/>
          <w:numId w:val="13"/>
        </w:numPr>
        <w:spacing w:line="276" w:lineRule="auto"/>
        <w:ind w:left="360"/>
      </w:pPr>
      <w:r w:rsidRPr="00302009">
        <w:t>Institution Name(s)</w:t>
      </w:r>
    </w:p>
    <w:p w14:paraId="44E96C9E" w14:textId="3D309CF9" w:rsidR="0014723E" w:rsidRPr="00302009" w:rsidRDefault="0014723E" w:rsidP="0014723E">
      <w:pPr>
        <w:numPr>
          <w:ilvl w:val="1"/>
          <w:numId w:val="13"/>
        </w:numPr>
        <w:spacing w:line="276" w:lineRule="auto"/>
        <w:ind w:left="360"/>
      </w:pPr>
      <w:r w:rsidRPr="00302009">
        <w:t>Type of Institution(s)</w:t>
      </w:r>
      <w:r>
        <w:t xml:space="preserve"> </w:t>
      </w:r>
    </w:p>
    <w:p w14:paraId="49F8B41A" w14:textId="77777777" w:rsidR="0014723E" w:rsidRPr="00302009" w:rsidRDefault="0014723E" w:rsidP="0014723E">
      <w:pPr>
        <w:numPr>
          <w:ilvl w:val="1"/>
          <w:numId w:val="13"/>
        </w:numPr>
        <w:spacing w:line="276" w:lineRule="auto"/>
        <w:ind w:left="360"/>
      </w:pPr>
      <w:r w:rsidRPr="00302009">
        <w:t>Contact information for each Team Lead (email, phone number, mailing address)</w:t>
      </w:r>
    </w:p>
    <w:p w14:paraId="652226F4" w14:textId="6ECE40BD" w:rsidR="0014723E" w:rsidRDefault="0014723E" w:rsidP="0014723E">
      <w:pPr>
        <w:numPr>
          <w:ilvl w:val="1"/>
          <w:numId w:val="13"/>
        </w:numPr>
        <w:spacing w:line="276" w:lineRule="auto"/>
        <w:ind w:left="360"/>
      </w:pPr>
      <w:r w:rsidRPr="00302009">
        <w:t>Proposed track: Atmospheric Science or Engineering</w:t>
      </w:r>
    </w:p>
    <w:p w14:paraId="6A3D52DA" w14:textId="793561EB" w:rsidR="0014723E" w:rsidRDefault="0014723E" w:rsidP="0014723E">
      <w:pPr>
        <w:numPr>
          <w:ilvl w:val="1"/>
          <w:numId w:val="13"/>
        </w:numPr>
        <w:spacing w:line="276" w:lineRule="auto"/>
        <w:ind w:left="360"/>
      </w:pPr>
      <w:r>
        <w:t>Institution Authorized Organizational Representative (AOR) name(s) and signature(s)</w:t>
      </w:r>
    </w:p>
    <w:p w14:paraId="22D4C2F4" w14:textId="77777777" w:rsidR="00F242FA" w:rsidRDefault="00F242FA" w:rsidP="00F242FA">
      <w:pPr>
        <w:spacing w:line="276" w:lineRule="auto"/>
        <w:ind w:left="360"/>
      </w:pPr>
    </w:p>
    <w:p w14:paraId="78E4B915" w14:textId="77777777" w:rsidR="00F242FA" w:rsidRDefault="00F242FA">
      <w:r>
        <w:br w:type="page"/>
      </w:r>
    </w:p>
    <w:p w14:paraId="16D4CD9E" w14:textId="77777777" w:rsidR="0014723E" w:rsidRPr="00302009" w:rsidRDefault="00137903" w:rsidP="0014723E">
      <w:pPr>
        <w:shd w:val="clear" w:color="auto" w:fill="93C47D"/>
        <w:spacing w:before="120"/>
        <w:ind w:left="-360"/>
        <w:jc w:val="both"/>
        <w:rPr>
          <w:rFonts w:eastAsia="Times New Roman"/>
          <w:b/>
          <w:sz w:val="36"/>
          <w:szCs w:val="36"/>
        </w:rPr>
      </w:pPr>
      <w:r>
        <w:rPr>
          <w:rFonts w:eastAsia="Open Sans"/>
          <w:color w:val="333333"/>
        </w:rPr>
        <w:lastRenderedPageBreak/>
        <w:t xml:space="preserve"> </w:t>
      </w:r>
      <w:r w:rsidR="0014723E" w:rsidRPr="00302009">
        <w:rPr>
          <w:rFonts w:eastAsia="Arial"/>
          <w:b/>
          <w:smallCaps/>
          <w:color w:val="FFFFFF"/>
          <w:sz w:val="28"/>
          <w:szCs w:val="28"/>
        </w:rPr>
        <w:t>TABLE OF CONTENTS</w:t>
      </w:r>
    </w:p>
    <w:p w14:paraId="21BDA331" w14:textId="77777777" w:rsidR="0014723E" w:rsidRDefault="0014723E" w:rsidP="0014723E">
      <w:pPr>
        <w:rPr>
          <w:rFonts w:eastAsia="Times New Roman"/>
        </w:rPr>
      </w:pPr>
    </w:p>
    <w:p w14:paraId="7CE0EC01" w14:textId="2C1AD2FA" w:rsidR="0014723E" w:rsidRDefault="0014723E" w:rsidP="0014723E">
      <w:pPr>
        <w:rPr>
          <w:rFonts w:eastAsia="Times New Roman"/>
        </w:rPr>
      </w:pPr>
      <w:r>
        <w:rPr>
          <w:rFonts w:eastAsia="Times New Roman"/>
        </w:rPr>
        <w:t>Pg. 1</w:t>
      </w:r>
      <w:r>
        <w:rPr>
          <w:rFonts w:eastAsia="Times New Roman"/>
        </w:rPr>
        <w:tab/>
      </w:r>
      <w:r w:rsidR="00F92CD1">
        <w:rPr>
          <w:rFonts w:eastAsia="Times New Roman"/>
        </w:rPr>
        <w:tab/>
      </w:r>
      <w:r>
        <w:rPr>
          <w:rFonts w:eastAsia="Times New Roman"/>
        </w:rPr>
        <w:t>Cover page</w:t>
      </w:r>
    </w:p>
    <w:p w14:paraId="5BCAD8C0" w14:textId="04C0BF59" w:rsidR="0014723E" w:rsidRDefault="0014723E" w:rsidP="0014723E">
      <w:pPr>
        <w:rPr>
          <w:rFonts w:eastAsia="Times New Roman"/>
        </w:rPr>
      </w:pPr>
      <w:r>
        <w:rPr>
          <w:rFonts w:eastAsia="Times New Roman"/>
        </w:rPr>
        <w:t>Pg. 2</w:t>
      </w:r>
      <w:r>
        <w:rPr>
          <w:rFonts w:eastAsia="Times New Roman"/>
        </w:rPr>
        <w:tab/>
      </w:r>
      <w:r w:rsidR="00F92CD1">
        <w:rPr>
          <w:rFonts w:eastAsia="Times New Roman"/>
        </w:rPr>
        <w:tab/>
      </w:r>
      <w:r>
        <w:rPr>
          <w:rFonts w:eastAsia="Times New Roman"/>
        </w:rPr>
        <w:t>Table of Contents</w:t>
      </w:r>
    </w:p>
    <w:p w14:paraId="0FEA174B" w14:textId="0D21ABB7" w:rsidR="0014723E" w:rsidRDefault="0014723E" w:rsidP="0014723E">
      <w:pPr>
        <w:rPr>
          <w:rFonts w:eastAsia="Times New Roman"/>
        </w:rPr>
      </w:pPr>
      <w:r>
        <w:rPr>
          <w:rFonts w:eastAsia="Times New Roman"/>
        </w:rPr>
        <w:t>Pg. 4</w:t>
      </w:r>
      <w:r>
        <w:rPr>
          <w:rFonts w:eastAsia="Times New Roman"/>
        </w:rPr>
        <w:tab/>
      </w:r>
      <w:r w:rsidR="00F92CD1">
        <w:rPr>
          <w:rFonts w:eastAsia="Times New Roman"/>
        </w:rPr>
        <w:tab/>
      </w:r>
      <w:r>
        <w:rPr>
          <w:rFonts w:eastAsia="Times New Roman"/>
        </w:rPr>
        <w:t>Team Mentoring Approach Plan</w:t>
      </w:r>
    </w:p>
    <w:p w14:paraId="228C4E0C" w14:textId="069F6737" w:rsidR="0014723E" w:rsidRDefault="0014723E" w:rsidP="0014723E">
      <w:pPr>
        <w:rPr>
          <w:rFonts w:eastAsia="Times New Roman"/>
        </w:rPr>
      </w:pPr>
      <w:r>
        <w:rPr>
          <w:rFonts w:eastAsia="Times New Roman"/>
        </w:rPr>
        <w:t>Pg. 7</w:t>
      </w:r>
      <w:r>
        <w:rPr>
          <w:rFonts w:eastAsia="Times New Roman"/>
        </w:rPr>
        <w:tab/>
      </w:r>
      <w:r w:rsidR="00F92CD1">
        <w:rPr>
          <w:rFonts w:eastAsia="Times New Roman"/>
        </w:rPr>
        <w:tab/>
        <w:t>2-page CV(s)</w:t>
      </w:r>
    </w:p>
    <w:p w14:paraId="7B9AE5DE" w14:textId="764BBD72" w:rsidR="0014723E" w:rsidRDefault="00F92CD1" w:rsidP="0014723E">
      <w:pPr>
        <w:rPr>
          <w:rFonts w:eastAsia="Times New Roman"/>
        </w:rPr>
      </w:pPr>
      <w:r>
        <w:rPr>
          <w:rFonts w:eastAsia="Times New Roman"/>
        </w:rPr>
        <w:t>Pg. 9?</w:t>
      </w:r>
      <w:r w:rsidR="0014723E">
        <w:rPr>
          <w:rFonts w:eastAsia="Times New Roman"/>
        </w:rPr>
        <w:tab/>
      </w:r>
      <w:r>
        <w:rPr>
          <w:rFonts w:eastAsia="Times New Roman"/>
        </w:rPr>
        <w:tab/>
        <w:t>Financial Resource Statement</w:t>
      </w:r>
    </w:p>
    <w:p w14:paraId="007168BE" w14:textId="61FCDFBC" w:rsidR="0014723E" w:rsidRDefault="0014723E" w:rsidP="0014723E">
      <w:pPr>
        <w:rPr>
          <w:rFonts w:eastAsia="Times New Roman"/>
        </w:rPr>
      </w:pPr>
      <w:r>
        <w:rPr>
          <w:rFonts w:eastAsia="Times New Roman"/>
        </w:rPr>
        <w:t xml:space="preserve">Pg. </w:t>
      </w:r>
      <w:r w:rsidR="00F92CD1">
        <w:rPr>
          <w:rFonts w:eastAsia="Times New Roman"/>
        </w:rPr>
        <w:t>10?</w:t>
      </w:r>
      <w:r>
        <w:rPr>
          <w:rFonts w:eastAsia="Times New Roman"/>
        </w:rPr>
        <w:tab/>
      </w:r>
      <w:r w:rsidR="00F92CD1">
        <w:rPr>
          <w:rFonts w:eastAsia="Times New Roman"/>
        </w:rPr>
        <w:tab/>
      </w:r>
      <w:r w:rsidR="006851C5">
        <w:rPr>
          <w:rFonts w:eastAsia="Times New Roman"/>
        </w:rPr>
        <w:t>Student Support Statement</w:t>
      </w:r>
    </w:p>
    <w:p w14:paraId="19CBF480" w14:textId="6C16BB04" w:rsidR="0014723E" w:rsidRDefault="006851C5" w:rsidP="0014723E">
      <w:pPr>
        <w:rPr>
          <w:rFonts w:eastAsia="Times New Roman"/>
        </w:rPr>
      </w:pPr>
      <w:r>
        <w:rPr>
          <w:rFonts w:eastAsia="Times New Roman"/>
        </w:rPr>
        <w:t>Pg. 11?</w:t>
      </w:r>
      <w:r w:rsidR="0014723E">
        <w:rPr>
          <w:rFonts w:eastAsia="Times New Roman"/>
        </w:rPr>
        <w:tab/>
      </w:r>
      <w:r w:rsidR="00F92CD1">
        <w:rPr>
          <w:rFonts w:eastAsia="Times New Roman"/>
        </w:rPr>
        <w:tab/>
      </w:r>
      <w:r w:rsidR="008F7A82">
        <w:rPr>
          <w:rFonts w:eastAsia="Times New Roman"/>
        </w:rPr>
        <w:t>Physical Space(s) Statement</w:t>
      </w:r>
    </w:p>
    <w:p w14:paraId="406FA42C" w14:textId="2F0BCD9F" w:rsidR="0014723E" w:rsidRPr="00302009" w:rsidRDefault="008F7A82" w:rsidP="0014723E">
      <w:pPr>
        <w:rPr>
          <w:rFonts w:eastAsia="Times New Roman"/>
        </w:rPr>
      </w:pPr>
      <w:r>
        <w:rPr>
          <w:rFonts w:eastAsia="Times New Roman"/>
        </w:rPr>
        <w:t>Pg. 12?</w:t>
      </w:r>
      <w:r w:rsidR="0014723E">
        <w:rPr>
          <w:rFonts w:eastAsia="Times New Roman"/>
        </w:rPr>
        <w:tab/>
      </w:r>
      <w:r w:rsidR="00F92CD1">
        <w:rPr>
          <w:rFonts w:eastAsia="Times New Roman"/>
        </w:rPr>
        <w:tab/>
      </w:r>
      <w:r>
        <w:rPr>
          <w:rFonts w:eastAsia="Times New Roman"/>
        </w:rPr>
        <w:t>Support Letter(s)</w:t>
      </w:r>
    </w:p>
    <w:p w14:paraId="15FA10E1" w14:textId="2C907883" w:rsidR="0014723E" w:rsidRPr="00302009" w:rsidRDefault="00E811F1" w:rsidP="0014723E">
      <w:pPr>
        <w:rPr>
          <w:rFonts w:eastAsia="Times New Roman"/>
        </w:rPr>
      </w:pPr>
      <w:r>
        <w:rPr>
          <w:rFonts w:eastAsia="Times New Roman"/>
        </w:rPr>
        <w:t>Pg. 13?</w:t>
      </w:r>
      <w:r w:rsidR="0014723E">
        <w:rPr>
          <w:rFonts w:eastAsia="Times New Roman"/>
        </w:rPr>
        <w:tab/>
      </w:r>
      <w:r w:rsidR="00F92CD1">
        <w:rPr>
          <w:rFonts w:eastAsia="Times New Roman"/>
        </w:rPr>
        <w:tab/>
      </w:r>
      <w:r>
        <w:rPr>
          <w:rFonts w:eastAsia="Times New Roman"/>
        </w:rPr>
        <w:t>Multi-institution Collaboration Statement (optional)</w:t>
      </w:r>
    </w:p>
    <w:p w14:paraId="0829E4B0" w14:textId="761B24B3" w:rsidR="008C3D61" w:rsidRDefault="008C3D61" w:rsidP="0014723E">
      <w:pPr>
        <w:rPr>
          <w:rFonts w:eastAsia="Times New Roman"/>
        </w:rPr>
      </w:pPr>
      <w:r>
        <w:rPr>
          <w:rFonts w:eastAsia="Times New Roman"/>
        </w:rPr>
        <w:t>Pg. 14?</w:t>
      </w:r>
      <w:r>
        <w:rPr>
          <w:rFonts w:eastAsia="Times New Roman"/>
        </w:rPr>
        <w:tab/>
      </w:r>
      <w:r>
        <w:rPr>
          <w:rFonts w:eastAsia="Times New Roman"/>
        </w:rPr>
        <w:tab/>
        <w:t>DEIA Plan</w:t>
      </w:r>
      <w:r w:rsidR="0014723E">
        <w:rPr>
          <w:rFonts w:eastAsia="Times New Roman"/>
        </w:rPr>
        <w:tab/>
      </w:r>
      <w:r w:rsidR="00F92CD1">
        <w:rPr>
          <w:rFonts w:eastAsia="Times New Roman"/>
        </w:rPr>
        <w:tab/>
      </w:r>
    </w:p>
    <w:p w14:paraId="35663E49" w14:textId="2FA60F1A" w:rsidR="0014723E" w:rsidRDefault="008C3D61" w:rsidP="0014723E">
      <w:pPr>
        <w:rPr>
          <w:rFonts w:eastAsia="Times New Roman"/>
        </w:rPr>
      </w:pPr>
      <w:r>
        <w:rPr>
          <w:rFonts w:eastAsia="Times New Roman"/>
        </w:rPr>
        <w:t>Pg. 15?</w:t>
      </w:r>
      <w:r>
        <w:rPr>
          <w:rFonts w:eastAsia="Times New Roman"/>
        </w:rPr>
        <w:tab/>
      </w:r>
      <w:r>
        <w:rPr>
          <w:rFonts w:eastAsia="Times New Roman"/>
        </w:rPr>
        <w:tab/>
      </w:r>
      <w:r w:rsidR="0014723E" w:rsidRPr="00302009">
        <w:rPr>
          <w:rFonts w:eastAsia="Times New Roman"/>
        </w:rPr>
        <w:t>Team Assurances</w:t>
      </w:r>
    </w:p>
    <w:p w14:paraId="0000000F" w14:textId="4E5C9F59" w:rsidR="003B30ED" w:rsidRPr="00302009" w:rsidRDefault="003B30ED">
      <w:pPr>
        <w:spacing w:before="60"/>
        <w:ind w:left="-360"/>
        <w:jc w:val="both"/>
        <w:rPr>
          <w:rFonts w:eastAsia="Times New Roman"/>
        </w:rPr>
      </w:pPr>
    </w:p>
    <w:p w14:paraId="21D3B753" w14:textId="77777777" w:rsidR="0025268E" w:rsidRDefault="0025268E">
      <w:pPr>
        <w:rPr>
          <w:rFonts w:eastAsia="Arial"/>
          <w:b/>
          <w:smallCaps/>
          <w:color w:val="FFFFFF"/>
          <w:sz w:val="28"/>
          <w:szCs w:val="28"/>
        </w:rPr>
      </w:pPr>
      <w:r>
        <w:rPr>
          <w:rFonts w:eastAsia="Arial"/>
          <w:b/>
          <w:smallCaps/>
          <w:color w:val="FFFFFF"/>
          <w:sz w:val="28"/>
          <w:szCs w:val="28"/>
        </w:rPr>
        <w:br w:type="page"/>
      </w:r>
    </w:p>
    <w:p w14:paraId="00000010" w14:textId="7B08F609" w:rsidR="003B30ED" w:rsidRPr="00302009" w:rsidRDefault="0014723E">
      <w:pPr>
        <w:shd w:val="clear" w:color="auto" w:fill="93C47D"/>
        <w:spacing w:after="60"/>
        <w:ind w:left="-360"/>
        <w:rPr>
          <w:rFonts w:eastAsia="Times New Roman"/>
          <w:b/>
          <w:sz w:val="36"/>
          <w:szCs w:val="36"/>
        </w:rPr>
      </w:pPr>
      <w:r>
        <w:rPr>
          <w:rFonts w:eastAsia="Arial"/>
          <w:b/>
          <w:smallCaps/>
          <w:color w:val="FFFFFF"/>
          <w:sz w:val="28"/>
          <w:szCs w:val="28"/>
        </w:rPr>
        <w:lastRenderedPageBreak/>
        <w:t>TEAM MENTORING APPROACH PLAN</w:t>
      </w:r>
    </w:p>
    <w:p w14:paraId="070C97F9" w14:textId="208AD748" w:rsidR="0014723E" w:rsidRPr="0014723E" w:rsidRDefault="00BB54F3" w:rsidP="0014723E">
      <w:pPr>
        <w:spacing w:line="276" w:lineRule="auto"/>
        <w:rPr>
          <w:i/>
        </w:rPr>
      </w:pPr>
      <w:r>
        <w:rPr>
          <w:i/>
        </w:rPr>
        <w:t>(3 pages</w:t>
      </w:r>
      <w:r w:rsidR="0014723E" w:rsidRPr="0014723E">
        <w:rPr>
          <w:i/>
        </w:rPr>
        <w:t>)</w:t>
      </w:r>
      <w:r w:rsidR="008F7A82">
        <w:rPr>
          <w:i/>
        </w:rPr>
        <w:t>.</w:t>
      </w:r>
      <w:r w:rsidR="0014723E" w:rsidRPr="0014723E">
        <w:rPr>
          <w:i/>
        </w:rPr>
        <w:t xml:space="preserve"> The plan should show that the adult Team Mentor is committed to supporting student team members throughout the learning and eclipse campaign process. The plan should give details about how the advisor will </w:t>
      </w:r>
      <w:r w:rsidR="00177AE5">
        <w:rPr>
          <w:i/>
        </w:rPr>
        <w:t xml:space="preserve">attend the </w:t>
      </w:r>
      <w:r w:rsidR="0025268E">
        <w:rPr>
          <w:i/>
        </w:rPr>
        <w:t xml:space="preserve">in-person </w:t>
      </w:r>
      <w:r w:rsidR="0014723E" w:rsidRPr="0014723E">
        <w:rPr>
          <w:i/>
        </w:rPr>
        <w:t>workshop with one other team member (required) and support the students through the various project phases: learning/preparation; eclipse campaigns; data analysis; knowledge sharing; and wrap-up. Plans should include team goals and reference the online training resources provided by NEBP (</w:t>
      </w:r>
      <w:hyperlink r:id="rId12" w:history="1">
        <w:r w:rsidR="0014723E" w:rsidRPr="0014723E">
          <w:rPr>
            <w:rStyle w:val="Hyperlink"/>
            <w:i/>
          </w:rPr>
          <w:t>https://eclipse.montana.edu</w:t>
        </w:r>
      </w:hyperlink>
      <w:r w:rsidR="0014723E" w:rsidRPr="0014723E">
        <w:rPr>
          <w:i/>
        </w:rPr>
        <w:t>). Include the following elements.</w:t>
      </w:r>
    </w:p>
    <w:p w14:paraId="092ED7E5" w14:textId="77777777" w:rsidR="0014723E" w:rsidRPr="0014723E" w:rsidRDefault="0014723E" w:rsidP="0014723E">
      <w:pPr>
        <w:pStyle w:val="ListParagraph"/>
        <w:numPr>
          <w:ilvl w:val="2"/>
          <w:numId w:val="20"/>
        </w:numPr>
        <w:spacing w:line="276" w:lineRule="auto"/>
        <w:ind w:left="720"/>
        <w:rPr>
          <w:i/>
        </w:rPr>
      </w:pPr>
      <w:r w:rsidRPr="0014723E">
        <w:rPr>
          <w:i/>
        </w:rPr>
        <w:t>Is the team: A new team that will need extra guidance? An experienced team that will be able to learn and participate with little assistance? An advanced team that could potentially guide a new team? Briefly describe experience.</w:t>
      </w:r>
    </w:p>
    <w:p w14:paraId="3CC64E4B" w14:textId="77777777" w:rsidR="0014723E" w:rsidRPr="0014723E" w:rsidRDefault="0014723E" w:rsidP="00A87B16">
      <w:pPr>
        <w:pStyle w:val="ListParagraph"/>
        <w:numPr>
          <w:ilvl w:val="2"/>
          <w:numId w:val="20"/>
        </w:numPr>
        <w:spacing w:before="40" w:after="120" w:line="276" w:lineRule="auto"/>
        <w:ind w:left="720"/>
        <w:rPr>
          <w:i/>
          <w:color w:val="000000"/>
        </w:rPr>
      </w:pPr>
      <w:r w:rsidRPr="0014723E">
        <w:rPr>
          <w:i/>
        </w:rPr>
        <w:t>Is the team willing to be paired with another group, forming a multi-institution team (if not already part of a multi-institution team)?</w:t>
      </w:r>
    </w:p>
    <w:p w14:paraId="459F2A23" w14:textId="65851011" w:rsidR="00E143E5" w:rsidRPr="0014723E" w:rsidRDefault="0014723E" w:rsidP="00A87B16">
      <w:pPr>
        <w:pStyle w:val="ListParagraph"/>
        <w:numPr>
          <w:ilvl w:val="2"/>
          <w:numId w:val="20"/>
        </w:numPr>
        <w:spacing w:before="40" w:after="120" w:line="276" w:lineRule="auto"/>
        <w:ind w:left="720"/>
        <w:rPr>
          <w:i/>
          <w:color w:val="000000"/>
        </w:rPr>
      </w:pPr>
      <w:r w:rsidRPr="0014723E">
        <w:rPr>
          <w:i/>
        </w:rPr>
        <w:t>What skills or experiences are sought to be gained?</w:t>
      </w:r>
    </w:p>
    <w:p w14:paraId="6AD81691" w14:textId="77777777" w:rsidR="0025268E" w:rsidRDefault="0025268E">
      <w:pPr>
        <w:rPr>
          <w:rFonts w:eastAsia="Arial"/>
          <w:b/>
          <w:smallCaps/>
          <w:color w:val="FFFFFF"/>
          <w:sz w:val="28"/>
          <w:szCs w:val="28"/>
        </w:rPr>
      </w:pPr>
      <w:r>
        <w:rPr>
          <w:rFonts w:eastAsia="Arial"/>
          <w:b/>
          <w:smallCaps/>
          <w:color w:val="FFFFFF"/>
          <w:sz w:val="28"/>
          <w:szCs w:val="28"/>
        </w:rPr>
        <w:br w:type="page"/>
      </w:r>
    </w:p>
    <w:p w14:paraId="0000001F" w14:textId="49E17F29" w:rsidR="003B30ED" w:rsidRPr="00302009" w:rsidRDefault="00F92CD1">
      <w:pPr>
        <w:shd w:val="clear" w:color="auto" w:fill="93C47D"/>
        <w:spacing w:before="240"/>
        <w:ind w:left="-360"/>
        <w:rPr>
          <w:rFonts w:eastAsia="Times New Roman"/>
          <w:b/>
          <w:sz w:val="36"/>
          <w:szCs w:val="36"/>
        </w:rPr>
      </w:pPr>
      <w:r>
        <w:rPr>
          <w:rFonts w:eastAsia="Arial"/>
          <w:b/>
          <w:smallCaps/>
          <w:color w:val="FFFFFF"/>
          <w:sz w:val="28"/>
          <w:szCs w:val="28"/>
        </w:rPr>
        <w:lastRenderedPageBreak/>
        <w:t>2-PAGE CVs</w:t>
      </w:r>
    </w:p>
    <w:p w14:paraId="00000032" w14:textId="70FCD94E" w:rsidR="003B30ED" w:rsidRPr="0014723E" w:rsidRDefault="0014723E" w:rsidP="0014723E">
      <w:pPr>
        <w:spacing w:before="40" w:after="120"/>
        <w:rPr>
          <w:rFonts w:eastAsia="Arial"/>
          <w:i/>
          <w:sz w:val="22"/>
          <w:szCs w:val="22"/>
        </w:rPr>
      </w:pPr>
      <w:r w:rsidRPr="0014723E">
        <w:rPr>
          <w:i/>
        </w:rPr>
        <w:t>CV for each Adult Team Mentor (2 pages for each person)</w:t>
      </w:r>
    </w:p>
    <w:p w14:paraId="0A07B95F" w14:textId="77777777" w:rsidR="0025268E" w:rsidRDefault="0025268E">
      <w:pPr>
        <w:rPr>
          <w:rFonts w:eastAsia="Arial"/>
          <w:b/>
          <w:smallCaps/>
          <w:color w:val="FFFFFF"/>
          <w:sz w:val="28"/>
          <w:szCs w:val="28"/>
        </w:rPr>
      </w:pPr>
      <w:r>
        <w:rPr>
          <w:rFonts w:eastAsia="Arial"/>
          <w:b/>
          <w:smallCaps/>
          <w:color w:val="FFFFFF"/>
          <w:sz w:val="28"/>
          <w:szCs w:val="28"/>
        </w:rPr>
        <w:br w:type="page"/>
      </w:r>
    </w:p>
    <w:p w14:paraId="00000033" w14:textId="107595FD" w:rsidR="003B30ED" w:rsidRPr="00302009" w:rsidRDefault="00F92CD1">
      <w:pPr>
        <w:shd w:val="clear" w:color="auto" w:fill="93C47D"/>
        <w:ind w:left="-360"/>
        <w:rPr>
          <w:rFonts w:eastAsia="Times New Roman"/>
          <w:b/>
          <w:sz w:val="36"/>
          <w:szCs w:val="36"/>
        </w:rPr>
      </w:pPr>
      <w:r>
        <w:rPr>
          <w:rFonts w:eastAsia="Arial"/>
          <w:b/>
          <w:smallCaps/>
          <w:color w:val="FFFFFF"/>
          <w:sz w:val="28"/>
          <w:szCs w:val="28"/>
        </w:rPr>
        <w:lastRenderedPageBreak/>
        <w:t>FINANCIAL RESOURCE STATEMENT</w:t>
      </w:r>
    </w:p>
    <w:p w14:paraId="4DABF451" w14:textId="2E3BD0FB" w:rsidR="00601E80" w:rsidRDefault="00BB54F3" w:rsidP="00601E80">
      <w:pPr>
        <w:spacing w:before="40" w:after="60"/>
        <w:rPr>
          <w:i/>
        </w:rPr>
      </w:pPr>
      <w:r>
        <w:rPr>
          <w:i/>
        </w:rPr>
        <w:t>(1 page</w:t>
      </w:r>
      <w:r w:rsidR="00F92CD1" w:rsidRPr="00177AE5">
        <w:rPr>
          <w:i/>
        </w:rPr>
        <w:t>)</w:t>
      </w:r>
      <w:r w:rsidR="00F92CD1" w:rsidRPr="00177AE5">
        <w:rPr>
          <w:b/>
          <w:i/>
        </w:rPr>
        <w:t>.</w:t>
      </w:r>
      <w:r w:rsidR="00F92CD1" w:rsidRPr="00177AE5">
        <w:rPr>
          <w:i/>
        </w:rPr>
        <w:t xml:space="preserve"> </w:t>
      </w:r>
      <w:r w:rsidR="00892E99">
        <w:rPr>
          <w:i/>
        </w:rPr>
        <w:t>Describe the financial support for the team, including for travel to both eclipses and for helium. In addition, t</w:t>
      </w:r>
      <w:r w:rsidR="00F92CD1" w:rsidRPr="00177AE5">
        <w:rPr>
          <w:i/>
        </w:rPr>
        <w:t>eams that would like to be consid</w:t>
      </w:r>
      <w:r w:rsidR="00177AE5">
        <w:rPr>
          <w:i/>
        </w:rPr>
        <w:t>ered for one of the MSI/CC</w:t>
      </w:r>
      <w:r w:rsidR="00F92CD1" w:rsidRPr="00177AE5">
        <w:rPr>
          <w:i/>
        </w:rPr>
        <w:t xml:space="preserve"> supplemental awards should use this section of the proposal to describe their needs. </w:t>
      </w:r>
    </w:p>
    <w:p w14:paraId="13993353" w14:textId="77777777" w:rsidR="0025268E" w:rsidRDefault="0025268E" w:rsidP="00601E80">
      <w:pPr>
        <w:spacing w:before="40" w:after="60"/>
        <w:rPr>
          <w:i/>
          <w:color w:val="000000"/>
        </w:rPr>
      </w:pPr>
    </w:p>
    <w:p w14:paraId="3D1A699D" w14:textId="77777777" w:rsidR="0025268E" w:rsidRDefault="0025268E">
      <w:pPr>
        <w:rPr>
          <w:i/>
          <w:color w:val="000000"/>
        </w:rPr>
      </w:pPr>
      <w:r>
        <w:rPr>
          <w:i/>
          <w:color w:val="000000"/>
        </w:rPr>
        <w:br w:type="page"/>
      </w:r>
    </w:p>
    <w:p w14:paraId="6DBF9B00" w14:textId="12C3E4AA" w:rsidR="00601E80" w:rsidRPr="00302009" w:rsidRDefault="00601E80" w:rsidP="00601E80">
      <w:pPr>
        <w:shd w:val="clear" w:color="auto" w:fill="93C47D"/>
        <w:ind w:left="-360"/>
        <w:rPr>
          <w:rFonts w:eastAsia="Times New Roman"/>
          <w:b/>
          <w:sz w:val="36"/>
          <w:szCs w:val="36"/>
        </w:rPr>
      </w:pPr>
      <w:r>
        <w:rPr>
          <w:rFonts w:eastAsia="Arial"/>
          <w:b/>
          <w:smallCaps/>
          <w:color w:val="FFFFFF"/>
          <w:sz w:val="28"/>
          <w:szCs w:val="28"/>
        </w:rPr>
        <w:lastRenderedPageBreak/>
        <w:t>STUDENT</w:t>
      </w:r>
      <w:r w:rsidRPr="00302009">
        <w:rPr>
          <w:rFonts w:eastAsia="Arial"/>
          <w:b/>
          <w:smallCaps/>
          <w:color w:val="FFFFFF"/>
          <w:sz w:val="28"/>
          <w:szCs w:val="28"/>
        </w:rPr>
        <w:t xml:space="preserve"> </w:t>
      </w:r>
      <w:r w:rsidR="0025268E">
        <w:rPr>
          <w:rFonts w:eastAsia="Arial"/>
          <w:b/>
          <w:smallCaps/>
          <w:color w:val="FFFFFF"/>
          <w:sz w:val="28"/>
          <w:szCs w:val="28"/>
        </w:rPr>
        <w:t>SUPPORT STATEMENT</w:t>
      </w:r>
    </w:p>
    <w:p w14:paraId="052D9A1F" w14:textId="7FA76AC5" w:rsidR="005E5B5D" w:rsidRDefault="00BB54F3">
      <w:pPr>
        <w:rPr>
          <w:i/>
        </w:rPr>
      </w:pPr>
      <w:r>
        <w:rPr>
          <w:i/>
        </w:rPr>
        <w:t>(1 page</w:t>
      </w:r>
      <w:r w:rsidR="0025268E" w:rsidRPr="006851C5">
        <w:rPr>
          <w:i/>
        </w:rPr>
        <w:t xml:space="preserve">). The statement should include what participating students will receive (pay, credits, and/or other types of recognition of or support) for their time and effort. We highly recommend that the proposing institution(s) offers an independent study </w:t>
      </w:r>
      <w:r w:rsidR="006851C5">
        <w:rPr>
          <w:i/>
        </w:rPr>
        <w:t xml:space="preserve">or special topics </w:t>
      </w:r>
      <w:r w:rsidR="0025268E" w:rsidRPr="006851C5">
        <w:rPr>
          <w:i/>
        </w:rPr>
        <w:t>course in the spring 2023 semester/quarter that participating students can take to learn the essential background information. All material necessary to teach the course will be provided by NEBP. To ensure successful participation, each student needs to commit at least 40 hours of online/remote training and at least 80 hours of in-person, hands-on training time prior to the 10/14/2023 annular eclipse.</w:t>
      </w:r>
    </w:p>
    <w:p w14:paraId="329EF29F" w14:textId="77777777" w:rsidR="006851C5" w:rsidRDefault="006851C5">
      <w:pPr>
        <w:rPr>
          <w:i/>
        </w:rPr>
      </w:pPr>
      <w:r>
        <w:rPr>
          <w:i/>
        </w:rPr>
        <w:br w:type="page"/>
      </w:r>
    </w:p>
    <w:p w14:paraId="27C3B23F" w14:textId="652CF4D1" w:rsidR="0098169B" w:rsidRPr="00302009" w:rsidRDefault="008F7A82" w:rsidP="00D52510">
      <w:pPr>
        <w:shd w:val="clear" w:color="auto" w:fill="93C47D"/>
        <w:spacing w:after="60"/>
        <w:ind w:left="-360"/>
        <w:rPr>
          <w:rFonts w:eastAsia="Times New Roman"/>
          <w:b/>
          <w:sz w:val="36"/>
          <w:szCs w:val="36"/>
        </w:rPr>
      </w:pPr>
      <w:r>
        <w:rPr>
          <w:rFonts w:eastAsia="Arial"/>
          <w:b/>
          <w:smallCaps/>
          <w:color w:val="FFFFFF"/>
          <w:sz w:val="28"/>
          <w:szCs w:val="28"/>
        </w:rPr>
        <w:lastRenderedPageBreak/>
        <w:t>PHYSICAL SPACE(S) STATEMENT</w:t>
      </w:r>
    </w:p>
    <w:p w14:paraId="03498B4D" w14:textId="314F7E7D" w:rsidR="005E5B5D" w:rsidRDefault="00BB54F3">
      <w:pPr>
        <w:rPr>
          <w:i/>
        </w:rPr>
      </w:pPr>
      <w:r>
        <w:rPr>
          <w:i/>
        </w:rPr>
        <w:t>(1/2 page</w:t>
      </w:r>
      <w:r w:rsidR="008F7A82" w:rsidRPr="008F7A82">
        <w:rPr>
          <w:i/>
        </w:rPr>
        <w:t>). Describe the institution(s)’ physical space(s) for the team to work.</w:t>
      </w:r>
    </w:p>
    <w:p w14:paraId="2D4C9F41" w14:textId="77777777" w:rsidR="008F7A82" w:rsidRDefault="008F7A82">
      <w:pPr>
        <w:rPr>
          <w:i/>
        </w:rPr>
      </w:pPr>
      <w:r>
        <w:rPr>
          <w:i/>
        </w:rPr>
        <w:br w:type="page"/>
      </w:r>
    </w:p>
    <w:p w14:paraId="7283AF07" w14:textId="715B303F" w:rsidR="0098169B" w:rsidRPr="0098169B" w:rsidRDefault="008F7A82" w:rsidP="0098169B">
      <w:pPr>
        <w:shd w:val="clear" w:color="auto" w:fill="93C47D"/>
        <w:spacing w:before="240" w:after="60"/>
        <w:ind w:left="-360"/>
        <w:rPr>
          <w:rFonts w:eastAsia="Times New Roman"/>
          <w:b/>
          <w:sz w:val="36"/>
          <w:szCs w:val="36"/>
        </w:rPr>
      </w:pPr>
      <w:r>
        <w:rPr>
          <w:rFonts w:eastAsia="Arial"/>
          <w:b/>
          <w:smallCaps/>
          <w:color w:val="FFFFFF"/>
          <w:sz w:val="28"/>
          <w:szCs w:val="28"/>
        </w:rPr>
        <w:lastRenderedPageBreak/>
        <w:t>SUPPORT LETTER(S)</w:t>
      </w:r>
    </w:p>
    <w:p w14:paraId="00000060" w14:textId="0AD8DE02" w:rsidR="003B30ED" w:rsidRDefault="008F7A82" w:rsidP="006E50FD">
      <w:pPr>
        <w:rPr>
          <w:i/>
        </w:rPr>
      </w:pPr>
      <w:r w:rsidRPr="008F7A82">
        <w:rPr>
          <w:i/>
        </w:rPr>
        <w:t>Provide a letter of support from each participating institution. The letter should include a statement of general support for the team to participate and should describe any other resource support offered by the institution, such as a dedicated workspace, mentor time/pay, student pay, and/or student course credit. The letter can be from an appropriate department head, dean, provost, or other administrator. Multiple letters are allowed, but not required.</w:t>
      </w:r>
      <w:r w:rsidR="00892E99">
        <w:rPr>
          <w:i/>
        </w:rPr>
        <w:t xml:space="preserve"> T</w:t>
      </w:r>
      <w:r w:rsidR="00892E99" w:rsidRPr="00892E99">
        <w:rPr>
          <w:i/>
        </w:rPr>
        <w:t>he letter should explicitly state that this is a college/university "approved project" and that (A) participating faculty will be given the autonomy they need to make arrangements for their teaching/other obligations to be covered while they are away for a 1-week training workshop in May 2023 (that might or might not occur during the school year) plus two week-long eclipse trips, one in October 2023 and one in April 2024 (both of which will be during the school year) and (B) participating students will be given "excused absences" guaranteeing them the right to make up coursework missed during two week-long eclipse trips.</w:t>
      </w:r>
    </w:p>
    <w:p w14:paraId="1C152874" w14:textId="77777777" w:rsidR="008F7A82" w:rsidRDefault="008F7A82">
      <w:pPr>
        <w:rPr>
          <w:i/>
        </w:rPr>
      </w:pPr>
      <w:r>
        <w:rPr>
          <w:i/>
        </w:rPr>
        <w:br w:type="page"/>
      </w:r>
    </w:p>
    <w:p w14:paraId="0DB98AF1" w14:textId="3DC9C415" w:rsidR="00E811F1" w:rsidRPr="00302009" w:rsidRDefault="00E811F1" w:rsidP="00E811F1">
      <w:pPr>
        <w:shd w:val="clear" w:color="auto" w:fill="93C47D"/>
        <w:spacing w:before="240" w:after="60"/>
        <w:ind w:left="-360"/>
        <w:rPr>
          <w:rFonts w:eastAsia="Times New Roman"/>
          <w:b/>
          <w:sz w:val="36"/>
          <w:szCs w:val="36"/>
        </w:rPr>
      </w:pPr>
      <w:r>
        <w:rPr>
          <w:rFonts w:eastAsia="Arial"/>
          <w:b/>
          <w:smallCaps/>
          <w:color w:val="FFFFFF"/>
          <w:sz w:val="28"/>
          <w:szCs w:val="28"/>
        </w:rPr>
        <w:lastRenderedPageBreak/>
        <w:t>MULTI-INSTITUTION COLLABORATION STATEMENT</w:t>
      </w:r>
    </w:p>
    <w:p w14:paraId="4598A7B4" w14:textId="671DD919" w:rsidR="008F7A82" w:rsidRDefault="008F7A82" w:rsidP="00BB54F3">
      <w:pPr>
        <w:ind w:right="40"/>
        <w:rPr>
          <w:i/>
        </w:rPr>
      </w:pPr>
      <w:r w:rsidRPr="008F7A82">
        <w:rPr>
          <w:i/>
        </w:rPr>
        <w:t>(</w:t>
      </w:r>
      <w:r w:rsidR="00BB54F3" w:rsidRPr="008F7A82">
        <w:rPr>
          <w:i/>
        </w:rPr>
        <w:t>Optional</w:t>
      </w:r>
      <w:r w:rsidR="00BB54F3">
        <w:rPr>
          <w:i/>
        </w:rPr>
        <w:t>, 1 page</w:t>
      </w:r>
      <w:r w:rsidRPr="008F7A82">
        <w:rPr>
          <w:i/>
        </w:rPr>
        <w:t>). If a team is made up of students from multiple institutions, describe how the collaboration will work, the benefits of the collaboration, and the support for the students to travel between campuses to work together when needed. Also state if the institutional collaboration is new or has existed before.</w:t>
      </w:r>
      <w:r w:rsidR="001C67C5">
        <w:rPr>
          <w:rFonts w:eastAsia="Arial"/>
          <w:b/>
          <w:smallCaps/>
          <w:color w:val="FFFFFF"/>
          <w:sz w:val="28"/>
          <w:szCs w:val="28"/>
        </w:rPr>
        <w:t xml:space="preserve"> </w:t>
      </w:r>
      <w:r w:rsidR="001C67C5" w:rsidRPr="001C67C5">
        <w:rPr>
          <w:i/>
          <w:iCs/>
        </w:rPr>
        <w:t xml:space="preserve">Prospective Multi-institutional teams must include in this statement an indication of </w:t>
      </w:r>
      <w:r w:rsidR="001C67C5" w:rsidRPr="001C67C5">
        <w:t>a)</w:t>
      </w:r>
      <w:r w:rsidR="001C67C5" w:rsidRPr="001C67C5">
        <w:rPr>
          <w:i/>
          <w:iCs/>
        </w:rPr>
        <w:t xml:space="preserve"> which team participants will ultimately keep and use the equipment provided by </w:t>
      </w:r>
      <w:r w:rsidR="001C67C5">
        <w:rPr>
          <w:i/>
          <w:iCs/>
        </w:rPr>
        <w:t>NEBP</w:t>
      </w:r>
      <w:r w:rsidR="001C67C5" w:rsidRPr="001C67C5">
        <w:rPr>
          <w:i/>
          <w:iCs/>
        </w:rPr>
        <w:t xml:space="preserve"> upon completion, OR </w:t>
      </w:r>
      <w:r w:rsidR="001C67C5" w:rsidRPr="001C67C5">
        <w:t xml:space="preserve">b) </w:t>
      </w:r>
      <w:r w:rsidR="001C67C5" w:rsidRPr="001C67C5">
        <w:rPr>
          <w:i/>
          <w:iCs/>
        </w:rPr>
        <w:t xml:space="preserve">indicate that the equipment will be returned to the project upon completion of data collection, OR </w:t>
      </w:r>
      <w:r w:rsidR="001C67C5" w:rsidRPr="001C67C5">
        <w:t>c)</w:t>
      </w:r>
      <w:r w:rsidR="001C67C5" w:rsidRPr="001C67C5">
        <w:rPr>
          <w:i/>
          <w:iCs/>
        </w:rPr>
        <w:t xml:space="preserve"> indicate equipment that will be given to another institutional group to be used for scientific ballooning operations.</w:t>
      </w:r>
      <w:r>
        <w:rPr>
          <w:i/>
        </w:rPr>
        <w:br w:type="page"/>
      </w:r>
    </w:p>
    <w:p w14:paraId="42844976" w14:textId="59397553" w:rsidR="00E811F1" w:rsidRPr="00E811F1" w:rsidRDefault="00892E99" w:rsidP="00E811F1">
      <w:pPr>
        <w:shd w:val="clear" w:color="auto" w:fill="93C47D"/>
        <w:spacing w:after="60"/>
        <w:ind w:left="-360"/>
        <w:rPr>
          <w:rFonts w:eastAsia="Times New Roman"/>
          <w:b/>
          <w:sz w:val="36"/>
          <w:szCs w:val="36"/>
        </w:rPr>
      </w:pPr>
      <w:r>
        <w:rPr>
          <w:rFonts w:eastAsia="Arial"/>
          <w:b/>
          <w:smallCaps/>
          <w:color w:val="FFFFFF"/>
          <w:sz w:val="36"/>
          <w:szCs w:val="36"/>
        </w:rPr>
        <w:lastRenderedPageBreak/>
        <w:t>Diversity, Equity, Inclusion, and A</w:t>
      </w:r>
      <w:bookmarkStart w:id="0" w:name="_GoBack"/>
      <w:bookmarkEnd w:id="0"/>
      <w:r>
        <w:rPr>
          <w:rFonts w:eastAsia="Arial"/>
          <w:b/>
          <w:smallCaps/>
          <w:color w:val="FFFFFF"/>
          <w:sz w:val="36"/>
          <w:szCs w:val="36"/>
        </w:rPr>
        <w:t>ccessibility (DEIA)</w:t>
      </w:r>
      <w:r w:rsidR="00E811F1" w:rsidRPr="00E811F1">
        <w:rPr>
          <w:rFonts w:eastAsia="Arial"/>
          <w:b/>
          <w:smallCaps/>
          <w:color w:val="FFFFFF"/>
          <w:sz w:val="36"/>
          <w:szCs w:val="36"/>
        </w:rPr>
        <w:t xml:space="preserve"> plan</w:t>
      </w:r>
    </w:p>
    <w:p w14:paraId="724EA430" w14:textId="2CD8DB42" w:rsidR="00D20BB1" w:rsidRPr="008C3D61" w:rsidRDefault="007F322F" w:rsidP="008C3D61">
      <w:pPr>
        <w:spacing w:line="276" w:lineRule="auto"/>
        <w:rPr>
          <w:i/>
        </w:rPr>
      </w:pPr>
      <w:r w:rsidRPr="008C3D61">
        <w:rPr>
          <w:i/>
        </w:rPr>
        <w:t>(1 page). The plan should describe how the mentor</w:t>
      </w:r>
      <w:r w:rsidR="009D220A" w:rsidRPr="008C3D61">
        <w:rPr>
          <w:i/>
        </w:rPr>
        <w:t>(</w:t>
      </w:r>
      <w:r w:rsidRPr="008C3D61">
        <w:rPr>
          <w:i/>
        </w:rPr>
        <w:t>s</w:t>
      </w:r>
      <w:r w:rsidR="009D220A" w:rsidRPr="008C3D61">
        <w:rPr>
          <w:i/>
        </w:rPr>
        <w:t>)</w:t>
      </w:r>
      <w:r w:rsidRPr="008C3D61">
        <w:rPr>
          <w:i/>
        </w:rPr>
        <w:t xml:space="preserve"> will recruit a diverse team of students and how the team will welcome diversity and promote equity, inclusion, and accessibility in their approach. </w:t>
      </w:r>
      <w:r w:rsidR="00892E99">
        <w:rPr>
          <w:i/>
        </w:rPr>
        <w:t xml:space="preserve">Ideas are available on the NEBP DEIA website, </w:t>
      </w:r>
      <w:hyperlink r:id="rId13" w:history="1">
        <w:r w:rsidR="00892E99" w:rsidRPr="005428F7">
          <w:rPr>
            <w:rStyle w:val="Hyperlink"/>
            <w:i/>
          </w:rPr>
          <w:t>https://eclipse.montana.edu/nebp-deia.html</w:t>
        </w:r>
      </w:hyperlink>
      <w:r w:rsidR="00892E99">
        <w:rPr>
          <w:i/>
        </w:rPr>
        <w:t xml:space="preserve">. </w:t>
      </w:r>
    </w:p>
    <w:p w14:paraId="1BFB5278" w14:textId="77777777" w:rsidR="00D20BB1" w:rsidRPr="00302009" w:rsidRDefault="00D20BB1" w:rsidP="00D20BB1">
      <w:pPr>
        <w:spacing w:line="276" w:lineRule="auto"/>
        <w:ind w:left="720"/>
        <w:rPr>
          <w:bCs/>
        </w:rPr>
      </w:pPr>
    </w:p>
    <w:p w14:paraId="66DE484C" w14:textId="788889B6" w:rsidR="00F739FF" w:rsidRPr="00302009" w:rsidRDefault="00F739FF">
      <w:r w:rsidRPr="00302009">
        <w:br w:type="page"/>
      </w:r>
    </w:p>
    <w:p w14:paraId="2674E9AB" w14:textId="776DE5D9" w:rsidR="00D110A6" w:rsidRPr="00302009" w:rsidRDefault="008C3D61" w:rsidP="00D110A6">
      <w:pPr>
        <w:shd w:val="clear" w:color="auto" w:fill="93C47D"/>
        <w:spacing w:before="240" w:after="60"/>
        <w:ind w:left="-360"/>
        <w:rPr>
          <w:rFonts w:eastAsia="Times New Roman"/>
          <w:b/>
          <w:sz w:val="36"/>
          <w:szCs w:val="36"/>
        </w:rPr>
      </w:pPr>
      <w:r>
        <w:rPr>
          <w:rFonts w:eastAsia="Arial"/>
          <w:b/>
          <w:smallCaps/>
          <w:color w:val="FFFFFF"/>
          <w:sz w:val="28"/>
          <w:szCs w:val="28"/>
        </w:rPr>
        <w:lastRenderedPageBreak/>
        <w:t>SUSTAINABILITY PLAN</w:t>
      </w:r>
    </w:p>
    <w:p w14:paraId="4A50917C" w14:textId="186AE327" w:rsidR="008C3D61" w:rsidRPr="008C3D61" w:rsidRDefault="008C3D61" w:rsidP="008C3D61">
      <w:pPr>
        <w:rPr>
          <w:i/>
        </w:rPr>
      </w:pPr>
      <w:r w:rsidRPr="008C3D61">
        <w:rPr>
          <w:i/>
        </w:rPr>
        <w:t>(1/2</w:t>
      </w:r>
      <w:r w:rsidR="00BB54F3">
        <w:rPr>
          <w:i/>
        </w:rPr>
        <w:t xml:space="preserve"> page</w:t>
      </w:r>
      <w:r w:rsidRPr="008C3D61">
        <w:rPr>
          <w:i/>
        </w:rPr>
        <w:t>).</w:t>
      </w:r>
      <w:r>
        <w:rPr>
          <w:i/>
        </w:rPr>
        <w:t xml:space="preserve"> Describe p</w:t>
      </w:r>
      <w:r w:rsidRPr="008C3D61">
        <w:rPr>
          <w:i/>
        </w:rPr>
        <w:t>lans for considering some kind of remote sensing program (making in situ observations via vehicles such as balloons or remotely-piloted aircraft) in the future at the participating institution(s), building on the knowledge and infrastructure gained from NEBP. Could this program lead to a sustainable stratospheric ballooning and/or remote sensing program in the team’s state?  Does the institution have resources to support this work in the local area after the NEBP ends? If so, how?</w:t>
      </w:r>
    </w:p>
    <w:p w14:paraId="1BB59780" w14:textId="77777777" w:rsidR="008C3D61" w:rsidRDefault="008C3D61" w:rsidP="00F739FF">
      <w:pPr>
        <w:jc w:val="center"/>
      </w:pPr>
    </w:p>
    <w:p w14:paraId="742AF307" w14:textId="77777777" w:rsidR="008C3D61" w:rsidRDefault="008C3D61">
      <w:r>
        <w:br w:type="page"/>
      </w:r>
    </w:p>
    <w:p w14:paraId="3EDF286C" w14:textId="30C3B256" w:rsidR="008C3D61" w:rsidRPr="00302009" w:rsidRDefault="008C3D61" w:rsidP="008C3D61">
      <w:pPr>
        <w:shd w:val="clear" w:color="auto" w:fill="93C47D"/>
        <w:spacing w:before="240" w:after="60"/>
        <w:ind w:left="-360"/>
        <w:rPr>
          <w:rFonts w:eastAsia="Times New Roman"/>
          <w:b/>
          <w:sz w:val="36"/>
          <w:szCs w:val="36"/>
        </w:rPr>
      </w:pPr>
      <w:r>
        <w:rPr>
          <w:rFonts w:eastAsia="Arial"/>
          <w:b/>
          <w:smallCaps/>
          <w:color w:val="FFFFFF"/>
          <w:sz w:val="28"/>
          <w:szCs w:val="28"/>
        </w:rPr>
        <w:lastRenderedPageBreak/>
        <w:t>TEAM ASSURANCES</w:t>
      </w:r>
    </w:p>
    <w:p w14:paraId="3AB6AD39" w14:textId="77777777" w:rsidR="008C3D61" w:rsidRDefault="008C3D61" w:rsidP="00F739FF">
      <w:pPr>
        <w:jc w:val="center"/>
      </w:pPr>
    </w:p>
    <w:p w14:paraId="0AAED05E" w14:textId="5EA6A938" w:rsidR="00F739FF" w:rsidRPr="008C3D61" w:rsidRDefault="00D20BB1" w:rsidP="008C3D61">
      <w:pPr>
        <w:rPr>
          <w:i/>
        </w:rPr>
      </w:pPr>
      <w:r w:rsidRPr="008C3D61">
        <w:rPr>
          <w:i/>
        </w:rPr>
        <w:t>Print, sign, an</w:t>
      </w:r>
      <w:r w:rsidR="006D2DA1" w:rsidRPr="008C3D61">
        <w:rPr>
          <w:i/>
        </w:rPr>
        <w:t>d scan this page. Then attach the scanned page</w:t>
      </w:r>
      <w:r w:rsidRPr="008C3D61">
        <w:rPr>
          <w:i/>
        </w:rPr>
        <w:t xml:space="preserve"> to the proposal so it is included in the single submitted PDF document.</w:t>
      </w:r>
    </w:p>
    <w:p w14:paraId="107BA151" w14:textId="77777777" w:rsidR="00F739FF" w:rsidRPr="00302009" w:rsidRDefault="00F739FF" w:rsidP="00F739FF">
      <w:pPr>
        <w:jc w:val="center"/>
      </w:pPr>
    </w:p>
    <w:p w14:paraId="4107056C" w14:textId="67C8953C" w:rsidR="00F739FF" w:rsidRPr="0076466E" w:rsidRDefault="00F739FF" w:rsidP="00D20BB1">
      <w:pPr>
        <w:rPr>
          <w:b/>
        </w:rPr>
      </w:pPr>
      <w:r w:rsidRPr="0076466E">
        <w:rPr>
          <w:b/>
        </w:rPr>
        <w:t xml:space="preserve">By signing below, the Team </w:t>
      </w:r>
      <w:r w:rsidR="004709FB">
        <w:rPr>
          <w:b/>
        </w:rPr>
        <w:t>Mentor</w:t>
      </w:r>
      <w:r w:rsidRPr="0076466E">
        <w:rPr>
          <w:b/>
        </w:rPr>
        <w:t xml:space="preserve"> </w:t>
      </w:r>
      <w:r w:rsidR="006D2DA1">
        <w:rPr>
          <w:b/>
        </w:rPr>
        <w:t>and AOR acknowledge</w:t>
      </w:r>
      <w:r w:rsidRPr="0076466E">
        <w:rPr>
          <w:b/>
        </w:rPr>
        <w:t xml:space="preserve"> and agree t</w:t>
      </w:r>
      <w:r w:rsidR="0076466E" w:rsidRPr="0076466E">
        <w:rPr>
          <w:b/>
        </w:rPr>
        <w:t>hat:</w:t>
      </w:r>
    </w:p>
    <w:p w14:paraId="7C6C6CA3" w14:textId="77777777" w:rsidR="00A12086" w:rsidRPr="00302009" w:rsidRDefault="00A12086" w:rsidP="00D20BB1">
      <w:pPr>
        <w:rPr>
          <w:b/>
          <w:sz w:val="28"/>
          <w:szCs w:val="28"/>
        </w:rPr>
      </w:pPr>
    </w:p>
    <w:p w14:paraId="4567D7FA" w14:textId="2B572DFF" w:rsidR="00F739FF" w:rsidRPr="0076466E" w:rsidRDefault="0076466E" w:rsidP="0076466E">
      <w:pPr>
        <w:spacing w:after="160" w:line="259" w:lineRule="auto"/>
        <w:rPr>
          <w:b/>
          <w:sz w:val="28"/>
          <w:szCs w:val="28"/>
        </w:rPr>
      </w:pPr>
      <w:r>
        <w:t>The NE</w:t>
      </w:r>
      <w:r w:rsidR="00F739FF" w:rsidRPr="00302009">
        <w:t xml:space="preserve">BP </w:t>
      </w:r>
      <w:r>
        <w:t xml:space="preserve">leadership and program </w:t>
      </w:r>
      <w:r w:rsidR="00F739FF" w:rsidRPr="00302009">
        <w:t>hold no safety responsibility</w:t>
      </w:r>
      <w:r w:rsidR="0083249D">
        <w:t xml:space="preserve"> or liability</w:t>
      </w:r>
      <w:r w:rsidR="00F739FF" w:rsidRPr="00302009">
        <w:t xml:space="preserve"> for activities conducted by individual teams.</w:t>
      </w:r>
      <w:r w:rsidR="00F739FF" w:rsidRPr="0076466E">
        <w:rPr>
          <w:b/>
          <w:sz w:val="28"/>
          <w:szCs w:val="28"/>
        </w:rPr>
        <w:t xml:space="preserve"> </w:t>
      </w:r>
      <w:r w:rsidR="00F739FF" w:rsidRPr="0076466E">
        <w:rPr>
          <w:bCs/>
        </w:rPr>
        <w:t>The Team is responsible for identifying and following all reasonable and necessary safety measures as</w:t>
      </w:r>
      <w:r>
        <w:rPr>
          <w:bCs/>
        </w:rPr>
        <w:t xml:space="preserve"> listed</w:t>
      </w:r>
      <w:r w:rsidR="00F739FF" w:rsidRPr="0076466E">
        <w:rPr>
          <w:bCs/>
        </w:rPr>
        <w:t xml:space="preserve"> on page</w:t>
      </w:r>
      <w:r w:rsidRPr="0076466E">
        <w:rPr>
          <w:bCs/>
        </w:rPr>
        <w:t xml:space="preserve">s </w:t>
      </w:r>
      <w:r w:rsidR="003A185E">
        <w:rPr>
          <w:bCs/>
        </w:rPr>
        <w:t>7-8</w:t>
      </w:r>
      <w:r w:rsidR="00F739FF" w:rsidRPr="0076466E">
        <w:rPr>
          <w:bCs/>
        </w:rPr>
        <w:t xml:space="preserve"> of th</w:t>
      </w:r>
      <w:r w:rsidRPr="0076466E">
        <w:rPr>
          <w:bCs/>
        </w:rPr>
        <w:t xml:space="preserve">e </w:t>
      </w:r>
      <w:r w:rsidR="00F739FF" w:rsidRPr="0076466E">
        <w:rPr>
          <w:bCs/>
        </w:rPr>
        <w:t>NEBP Team Proposal solicitation.</w:t>
      </w:r>
    </w:p>
    <w:p w14:paraId="66F9EED1" w14:textId="77777777" w:rsidR="00A12086" w:rsidRPr="00302009" w:rsidRDefault="00A12086" w:rsidP="00A12086">
      <w:pPr>
        <w:pStyle w:val="ListParagraph"/>
        <w:spacing w:after="160" w:line="259" w:lineRule="auto"/>
      </w:pPr>
    </w:p>
    <w:p w14:paraId="2070ED33" w14:textId="00DCEF86" w:rsidR="006D2DA1" w:rsidRDefault="006D2DA1" w:rsidP="00F739FF">
      <w:r>
        <w:t>Date: ____________________</w:t>
      </w:r>
    </w:p>
    <w:p w14:paraId="36DD941D" w14:textId="77777777" w:rsidR="006D2DA1" w:rsidRDefault="006D2DA1" w:rsidP="00F739FF"/>
    <w:p w14:paraId="0459A3D2" w14:textId="793C7C13" w:rsidR="00F739FF" w:rsidRPr="00302009" w:rsidRDefault="00990A6F" w:rsidP="00F739FF">
      <w:r>
        <w:t xml:space="preserve">Team </w:t>
      </w:r>
      <w:r w:rsidR="004709FB">
        <w:t>Mentor</w:t>
      </w:r>
      <w:r>
        <w:t xml:space="preserve"> Signature</w:t>
      </w:r>
      <w:r w:rsidR="00F739FF" w:rsidRPr="00302009">
        <w:t>:</w:t>
      </w:r>
      <w:r>
        <w:t xml:space="preserve"> </w:t>
      </w:r>
      <w:r w:rsidR="00F739FF" w:rsidRPr="00302009">
        <w:t>______________________________</w:t>
      </w:r>
      <w:r w:rsidR="006D2DA1">
        <w:t>______________</w:t>
      </w:r>
      <w:r w:rsidR="00F739FF" w:rsidRPr="00302009">
        <w:t xml:space="preserve"> </w:t>
      </w:r>
      <w:r w:rsidR="00F739FF" w:rsidRPr="00302009">
        <w:tab/>
      </w:r>
    </w:p>
    <w:p w14:paraId="6D95DA79" w14:textId="77777777" w:rsidR="00990A6F" w:rsidRDefault="00990A6F" w:rsidP="00F739FF"/>
    <w:p w14:paraId="4E4C7F61" w14:textId="5B0BC500" w:rsidR="00055CC6" w:rsidRDefault="00055CC6" w:rsidP="00F739FF">
      <w:r>
        <w:t>Institution A</w:t>
      </w:r>
      <w:r w:rsidR="006D2DA1">
        <w:t>OR</w:t>
      </w:r>
      <w:r>
        <w:t xml:space="preserve"> name: _______________________</w:t>
      </w:r>
      <w:r w:rsidR="006D2DA1">
        <w:t>_______________________</w:t>
      </w:r>
    </w:p>
    <w:p w14:paraId="20F385E3" w14:textId="213E72A4" w:rsidR="00055CC6" w:rsidRDefault="00055CC6" w:rsidP="00F739FF"/>
    <w:p w14:paraId="73C0B89E" w14:textId="486A5D02" w:rsidR="00055CC6" w:rsidRDefault="00055CC6" w:rsidP="00F739FF">
      <w:r>
        <w:t>AOR Signature</w:t>
      </w:r>
      <w:r w:rsidRPr="00302009">
        <w:t>:</w:t>
      </w:r>
      <w:r>
        <w:t xml:space="preserve"> </w:t>
      </w:r>
      <w:r w:rsidRPr="00302009">
        <w:t>______________________________</w:t>
      </w:r>
      <w:r w:rsidR="006D2DA1">
        <w:t>______________________</w:t>
      </w:r>
    </w:p>
    <w:p w14:paraId="60BC2DC5" w14:textId="77777777" w:rsidR="00055CC6" w:rsidRDefault="00055CC6" w:rsidP="00F739FF"/>
    <w:p w14:paraId="7DEE5B1E" w14:textId="44D2A978" w:rsidR="00F739FF" w:rsidRPr="00302009" w:rsidRDefault="00F739FF" w:rsidP="00F739FF">
      <w:r w:rsidRPr="00302009">
        <w:t>On behalf of (Institution):</w:t>
      </w:r>
      <w:r w:rsidR="00990A6F">
        <w:t xml:space="preserve"> </w:t>
      </w:r>
      <w:r w:rsidRPr="00302009">
        <w:t>____________________________________________</w:t>
      </w:r>
    </w:p>
    <w:p w14:paraId="2917FFDB" w14:textId="793628C4" w:rsidR="00F739FF" w:rsidRDefault="00F739FF" w:rsidP="00F739FF">
      <w:pPr>
        <w:spacing w:line="276" w:lineRule="auto"/>
      </w:pPr>
    </w:p>
    <w:p w14:paraId="2DC6E4DC" w14:textId="6526C53E" w:rsidR="00D110A6" w:rsidRDefault="006D2DA1">
      <w:r>
        <w:t>ADD SUBSEQUENT LINES IF THE TEAM HAS MULTIPLE INSTITUTION PARTNERS</w:t>
      </w:r>
    </w:p>
    <w:sectPr w:rsidR="00D110A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7CE10" w14:textId="77777777" w:rsidR="00C176E0" w:rsidRDefault="00C176E0" w:rsidP="00671A4C">
      <w:r>
        <w:separator/>
      </w:r>
    </w:p>
  </w:endnote>
  <w:endnote w:type="continuationSeparator" w:id="0">
    <w:p w14:paraId="7248AB4D" w14:textId="77777777" w:rsidR="00C176E0" w:rsidRDefault="00C176E0" w:rsidP="0067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622263"/>
      <w:docPartObj>
        <w:docPartGallery w:val="Page Numbers (Bottom of Page)"/>
        <w:docPartUnique/>
      </w:docPartObj>
    </w:sdtPr>
    <w:sdtEndPr>
      <w:rPr>
        <w:noProof/>
      </w:rPr>
    </w:sdtEndPr>
    <w:sdtContent>
      <w:p w14:paraId="0FB76288" w14:textId="19407842" w:rsidR="009B15E0" w:rsidRDefault="009B15E0">
        <w:pPr>
          <w:pStyle w:val="Footer"/>
          <w:jc w:val="right"/>
        </w:pPr>
        <w:r>
          <w:fldChar w:fldCharType="begin"/>
        </w:r>
        <w:r>
          <w:instrText xml:space="preserve"> PAGE   \* MERGEFORMAT </w:instrText>
        </w:r>
        <w:r>
          <w:fldChar w:fldCharType="separate"/>
        </w:r>
        <w:r w:rsidR="00892E99">
          <w:rPr>
            <w:noProof/>
          </w:rPr>
          <w:t>9</w:t>
        </w:r>
        <w:r>
          <w:rPr>
            <w:noProof/>
          </w:rPr>
          <w:fldChar w:fldCharType="end"/>
        </w:r>
      </w:p>
    </w:sdtContent>
  </w:sdt>
  <w:p w14:paraId="51F957C4" w14:textId="77777777" w:rsidR="009B15E0" w:rsidRDefault="009B1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E6A6B" w14:textId="77777777" w:rsidR="00C176E0" w:rsidRDefault="00C176E0" w:rsidP="00671A4C">
      <w:r>
        <w:separator/>
      </w:r>
    </w:p>
  </w:footnote>
  <w:footnote w:type="continuationSeparator" w:id="0">
    <w:p w14:paraId="699A793D" w14:textId="77777777" w:rsidR="00C176E0" w:rsidRDefault="00C176E0" w:rsidP="00671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CA5"/>
    <w:multiLevelType w:val="hybridMultilevel"/>
    <w:tmpl w:val="FAD2D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F24"/>
    <w:multiLevelType w:val="multilevel"/>
    <w:tmpl w:val="AECEA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FA2611"/>
    <w:multiLevelType w:val="multilevel"/>
    <w:tmpl w:val="40F2F8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BE701F"/>
    <w:multiLevelType w:val="multilevel"/>
    <w:tmpl w:val="5A141B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41567AF"/>
    <w:multiLevelType w:val="multilevel"/>
    <w:tmpl w:val="E0468D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FFE2AAD"/>
    <w:multiLevelType w:val="multilevel"/>
    <w:tmpl w:val="D21657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636484B"/>
    <w:multiLevelType w:val="multilevel"/>
    <w:tmpl w:val="65AE57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71F436D"/>
    <w:multiLevelType w:val="multilevel"/>
    <w:tmpl w:val="D3CC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5C438F"/>
    <w:multiLevelType w:val="hybridMultilevel"/>
    <w:tmpl w:val="1FA2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70D60"/>
    <w:multiLevelType w:val="multilevel"/>
    <w:tmpl w:val="976C84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5E553B5"/>
    <w:multiLevelType w:val="multilevel"/>
    <w:tmpl w:val="0D8E7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78A599C"/>
    <w:multiLevelType w:val="multilevel"/>
    <w:tmpl w:val="085CE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E520BA2"/>
    <w:multiLevelType w:val="hybridMultilevel"/>
    <w:tmpl w:val="ABFA3F6E"/>
    <w:lvl w:ilvl="0" w:tplc="F51A9A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C1005"/>
    <w:multiLevelType w:val="multilevel"/>
    <w:tmpl w:val="809C7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FF1D1E"/>
    <w:multiLevelType w:val="hybridMultilevel"/>
    <w:tmpl w:val="8E34C74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2FF77F3"/>
    <w:multiLevelType w:val="multilevel"/>
    <w:tmpl w:val="FF145B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98950A4"/>
    <w:multiLevelType w:val="hybridMultilevel"/>
    <w:tmpl w:val="F000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61675C"/>
    <w:multiLevelType w:val="multilevel"/>
    <w:tmpl w:val="FA2E37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EAC5AF3"/>
    <w:multiLevelType w:val="multilevel"/>
    <w:tmpl w:val="AECEA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5"/>
  </w:num>
  <w:num w:numId="3">
    <w:abstractNumId w:val="6"/>
  </w:num>
  <w:num w:numId="4">
    <w:abstractNumId w:val="15"/>
  </w:num>
  <w:num w:numId="5">
    <w:abstractNumId w:val="9"/>
  </w:num>
  <w:num w:numId="6">
    <w:abstractNumId w:val="4"/>
  </w:num>
  <w:num w:numId="7">
    <w:abstractNumId w:val="3"/>
  </w:num>
  <w:num w:numId="8">
    <w:abstractNumId w:val="7"/>
  </w:num>
  <w:num w:numId="9">
    <w:abstractNumId w:val="11"/>
  </w:num>
  <w:num w:numId="10">
    <w:abstractNumId w:val="2"/>
  </w:num>
  <w:num w:numId="11">
    <w:abstractNumId w:val="17"/>
  </w:num>
  <w:num w:numId="12">
    <w:abstractNumId w:val="13"/>
  </w:num>
  <w:num w:numId="13">
    <w:abstractNumId w:val="18"/>
  </w:num>
  <w:num w:numId="14">
    <w:abstractNumId w:val="12"/>
  </w:num>
  <w:num w:numId="15">
    <w:abstractNumId w:val="16"/>
  </w:num>
  <w:num w:numId="16">
    <w:abstractNumId w:val="0"/>
  </w:num>
  <w:num w:numId="17">
    <w:abstractNumId w:val="14"/>
  </w:num>
  <w:num w:numId="18">
    <w:abstractNumId w:val="12"/>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ED"/>
    <w:rsid w:val="000044AD"/>
    <w:rsid w:val="000158D5"/>
    <w:rsid w:val="00022A45"/>
    <w:rsid w:val="00023BF2"/>
    <w:rsid w:val="00030C18"/>
    <w:rsid w:val="0003100D"/>
    <w:rsid w:val="00031335"/>
    <w:rsid w:val="00031FB6"/>
    <w:rsid w:val="00032C56"/>
    <w:rsid w:val="00035E93"/>
    <w:rsid w:val="000466EB"/>
    <w:rsid w:val="00055CC6"/>
    <w:rsid w:val="00090B4A"/>
    <w:rsid w:val="000A052A"/>
    <w:rsid w:val="000B59EB"/>
    <w:rsid w:val="000E579D"/>
    <w:rsid w:val="001012EF"/>
    <w:rsid w:val="00106276"/>
    <w:rsid w:val="00114260"/>
    <w:rsid w:val="00137903"/>
    <w:rsid w:val="001403E3"/>
    <w:rsid w:val="0014723E"/>
    <w:rsid w:val="00152F52"/>
    <w:rsid w:val="0016567A"/>
    <w:rsid w:val="00174FB5"/>
    <w:rsid w:val="00177AE5"/>
    <w:rsid w:val="00182F5D"/>
    <w:rsid w:val="00184182"/>
    <w:rsid w:val="001867D5"/>
    <w:rsid w:val="001B4C65"/>
    <w:rsid w:val="001C14F9"/>
    <w:rsid w:val="001C1C1B"/>
    <w:rsid w:val="001C43A5"/>
    <w:rsid w:val="001C57DD"/>
    <w:rsid w:val="001C67C5"/>
    <w:rsid w:val="001E7D60"/>
    <w:rsid w:val="001F6460"/>
    <w:rsid w:val="00207DC8"/>
    <w:rsid w:val="002177CF"/>
    <w:rsid w:val="002235F9"/>
    <w:rsid w:val="0022696D"/>
    <w:rsid w:val="002301FA"/>
    <w:rsid w:val="00241F71"/>
    <w:rsid w:val="00247BF5"/>
    <w:rsid w:val="0025268E"/>
    <w:rsid w:val="00260FB6"/>
    <w:rsid w:val="0027065A"/>
    <w:rsid w:val="002763E6"/>
    <w:rsid w:val="00281D3D"/>
    <w:rsid w:val="00283175"/>
    <w:rsid w:val="0028449D"/>
    <w:rsid w:val="002B2176"/>
    <w:rsid w:val="002B3152"/>
    <w:rsid w:val="002B4D3D"/>
    <w:rsid w:val="002B4F2E"/>
    <w:rsid w:val="002C2E02"/>
    <w:rsid w:val="002E3D11"/>
    <w:rsid w:val="00302009"/>
    <w:rsid w:val="0030206A"/>
    <w:rsid w:val="00304DF6"/>
    <w:rsid w:val="003321A5"/>
    <w:rsid w:val="00344E12"/>
    <w:rsid w:val="0037409C"/>
    <w:rsid w:val="0038767D"/>
    <w:rsid w:val="00394568"/>
    <w:rsid w:val="00396279"/>
    <w:rsid w:val="003A185E"/>
    <w:rsid w:val="003A5BBC"/>
    <w:rsid w:val="003A6E82"/>
    <w:rsid w:val="003B0A0A"/>
    <w:rsid w:val="003B30ED"/>
    <w:rsid w:val="003D2ED4"/>
    <w:rsid w:val="003E47DC"/>
    <w:rsid w:val="003E4CB0"/>
    <w:rsid w:val="003F18FD"/>
    <w:rsid w:val="003F2744"/>
    <w:rsid w:val="00416173"/>
    <w:rsid w:val="00417072"/>
    <w:rsid w:val="004451D6"/>
    <w:rsid w:val="00452BA8"/>
    <w:rsid w:val="004577C2"/>
    <w:rsid w:val="00462D8F"/>
    <w:rsid w:val="004709FB"/>
    <w:rsid w:val="00474338"/>
    <w:rsid w:val="004744AE"/>
    <w:rsid w:val="00474BE5"/>
    <w:rsid w:val="00490A49"/>
    <w:rsid w:val="004935F4"/>
    <w:rsid w:val="004A0859"/>
    <w:rsid w:val="004A2B06"/>
    <w:rsid w:val="004C5E53"/>
    <w:rsid w:val="004C66FC"/>
    <w:rsid w:val="004D4C85"/>
    <w:rsid w:val="004F1CC8"/>
    <w:rsid w:val="00510586"/>
    <w:rsid w:val="00510C5D"/>
    <w:rsid w:val="00513CF4"/>
    <w:rsid w:val="00534218"/>
    <w:rsid w:val="00551D0B"/>
    <w:rsid w:val="0055219F"/>
    <w:rsid w:val="00562CEE"/>
    <w:rsid w:val="00576EFE"/>
    <w:rsid w:val="005A1F13"/>
    <w:rsid w:val="005C5F59"/>
    <w:rsid w:val="005E31C1"/>
    <w:rsid w:val="005E5B5D"/>
    <w:rsid w:val="005F4889"/>
    <w:rsid w:val="005F4AB7"/>
    <w:rsid w:val="00600283"/>
    <w:rsid w:val="00601E80"/>
    <w:rsid w:val="00604AED"/>
    <w:rsid w:val="0060703B"/>
    <w:rsid w:val="00624DE0"/>
    <w:rsid w:val="00644605"/>
    <w:rsid w:val="00650970"/>
    <w:rsid w:val="00652563"/>
    <w:rsid w:val="006573CE"/>
    <w:rsid w:val="00666939"/>
    <w:rsid w:val="006716D6"/>
    <w:rsid w:val="00671A4C"/>
    <w:rsid w:val="00674910"/>
    <w:rsid w:val="006835AD"/>
    <w:rsid w:val="0068439F"/>
    <w:rsid w:val="00684B52"/>
    <w:rsid w:val="006851C5"/>
    <w:rsid w:val="00686B70"/>
    <w:rsid w:val="00690292"/>
    <w:rsid w:val="00691672"/>
    <w:rsid w:val="00692941"/>
    <w:rsid w:val="006A4CD0"/>
    <w:rsid w:val="006D23EF"/>
    <w:rsid w:val="006D2DA1"/>
    <w:rsid w:val="006D45AD"/>
    <w:rsid w:val="006D64DC"/>
    <w:rsid w:val="006E50FD"/>
    <w:rsid w:val="006F26C3"/>
    <w:rsid w:val="00713898"/>
    <w:rsid w:val="00715C89"/>
    <w:rsid w:val="007202D9"/>
    <w:rsid w:val="0072394B"/>
    <w:rsid w:val="007561A9"/>
    <w:rsid w:val="0076466E"/>
    <w:rsid w:val="007775C7"/>
    <w:rsid w:val="00783EB3"/>
    <w:rsid w:val="00791A56"/>
    <w:rsid w:val="007A2EA6"/>
    <w:rsid w:val="007C66E4"/>
    <w:rsid w:val="007D57C2"/>
    <w:rsid w:val="007E6AFA"/>
    <w:rsid w:val="007F322F"/>
    <w:rsid w:val="007F4B5D"/>
    <w:rsid w:val="00806E17"/>
    <w:rsid w:val="00811320"/>
    <w:rsid w:val="008172EA"/>
    <w:rsid w:val="0083249D"/>
    <w:rsid w:val="00836ECB"/>
    <w:rsid w:val="00837153"/>
    <w:rsid w:val="00843513"/>
    <w:rsid w:val="0085270A"/>
    <w:rsid w:val="00854480"/>
    <w:rsid w:val="008578F6"/>
    <w:rsid w:val="00861D8B"/>
    <w:rsid w:val="0086354B"/>
    <w:rsid w:val="00872429"/>
    <w:rsid w:val="0089126F"/>
    <w:rsid w:val="00892E99"/>
    <w:rsid w:val="00894805"/>
    <w:rsid w:val="00895E2A"/>
    <w:rsid w:val="008961F0"/>
    <w:rsid w:val="008A16E2"/>
    <w:rsid w:val="008C3D61"/>
    <w:rsid w:val="008C4789"/>
    <w:rsid w:val="008F7A82"/>
    <w:rsid w:val="009227B6"/>
    <w:rsid w:val="00934AE1"/>
    <w:rsid w:val="00936B13"/>
    <w:rsid w:val="00943E6F"/>
    <w:rsid w:val="00944071"/>
    <w:rsid w:val="0095640A"/>
    <w:rsid w:val="0095772A"/>
    <w:rsid w:val="0098169B"/>
    <w:rsid w:val="00990A6F"/>
    <w:rsid w:val="00991554"/>
    <w:rsid w:val="009A0FC0"/>
    <w:rsid w:val="009A3E5C"/>
    <w:rsid w:val="009B15E0"/>
    <w:rsid w:val="009B2A7C"/>
    <w:rsid w:val="009B6CF7"/>
    <w:rsid w:val="009C5376"/>
    <w:rsid w:val="009D220A"/>
    <w:rsid w:val="009D36C6"/>
    <w:rsid w:val="009E5F9C"/>
    <w:rsid w:val="00A01507"/>
    <w:rsid w:val="00A01CC6"/>
    <w:rsid w:val="00A03E9C"/>
    <w:rsid w:val="00A07AC4"/>
    <w:rsid w:val="00A12086"/>
    <w:rsid w:val="00A46252"/>
    <w:rsid w:val="00A46BEF"/>
    <w:rsid w:val="00A61373"/>
    <w:rsid w:val="00A661FA"/>
    <w:rsid w:val="00A87D7F"/>
    <w:rsid w:val="00AC4359"/>
    <w:rsid w:val="00AC51DD"/>
    <w:rsid w:val="00AD10F9"/>
    <w:rsid w:val="00AD1C6D"/>
    <w:rsid w:val="00AF1783"/>
    <w:rsid w:val="00AF1C2C"/>
    <w:rsid w:val="00AF1D9D"/>
    <w:rsid w:val="00AF69FE"/>
    <w:rsid w:val="00AF6C30"/>
    <w:rsid w:val="00B33AB1"/>
    <w:rsid w:val="00B4157B"/>
    <w:rsid w:val="00B472EA"/>
    <w:rsid w:val="00B53CB0"/>
    <w:rsid w:val="00B632E3"/>
    <w:rsid w:val="00B73DC7"/>
    <w:rsid w:val="00B90725"/>
    <w:rsid w:val="00B91BD9"/>
    <w:rsid w:val="00B9740A"/>
    <w:rsid w:val="00BA2E16"/>
    <w:rsid w:val="00BB54F3"/>
    <w:rsid w:val="00BE5049"/>
    <w:rsid w:val="00BF1E51"/>
    <w:rsid w:val="00BF2287"/>
    <w:rsid w:val="00BF259E"/>
    <w:rsid w:val="00C042B8"/>
    <w:rsid w:val="00C176E0"/>
    <w:rsid w:val="00C22459"/>
    <w:rsid w:val="00C61CDD"/>
    <w:rsid w:val="00C7338F"/>
    <w:rsid w:val="00C837B8"/>
    <w:rsid w:val="00C87C07"/>
    <w:rsid w:val="00CB5F27"/>
    <w:rsid w:val="00CB66E9"/>
    <w:rsid w:val="00CE0893"/>
    <w:rsid w:val="00D064F9"/>
    <w:rsid w:val="00D110A6"/>
    <w:rsid w:val="00D15AE4"/>
    <w:rsid w:val="00D20BB1"/>
    <w:rsid w:val="00D22899"/>
    <w:rsid w:val="00D24CF0"/>
    <w:rsid w:val="00D373E6"/>
    <w:rsid w:val="00D42EA7"/>
    <w:rsid w:val="00D47E22"/>
    <w:rsid w:val="00D52510"/>
    <w:rsid w:val="00D538C7"/>
    <w:rsid w:val="00D548D5"/>
    <w:rsid w:val="00D54EC3"/>
    <w:rsid w:val="00D62C9C"/>
    <w:rsid w:val="00D63DC3"/>
    <w:rsid w:val="00D655D7"/>
    <w:rsid w:val="00D765B4"/>
    <w:rsid w:val="00D7767F"/>
    <w:rsid w:val="00DA0877"/>
    <w:rsid w:val="00DA157B"/>
    <w:rsid w:val="00DB1A45"/>
    <w:rsid w:val="00DD3FF4"/>
    <w:rsid w:val="00DD5E3A"/>
    <w:rsid w:val="00DE6F70"/>
    <w:rsid w:val="00E011CB"/>
    <w:rsid w:val="00E018CB"/>
    <w:rsid w:val="00E024B7"/>
    <w:rsid w:val="00E108C7"/>
    <w:rsid w:val="00E12AB6"/>
    <w:rsid w:val="00E143E5"/>
    <w:rsid w:val="00E3156F"/>
    <w:rsid w:val="00E37DE8"/>
    <w:rsid w:val="00E453B1"/>
    <w:rsid w:val="00E54993"/>
    <w:rsid w:val="00E76653"/>
    <w:rsid w:val="00E811F1"/>
    <w:rsid w:val="00E928BB"/>
    <w:rsid w:val="00E92DC9"/>
    <w:rsid w:val="00EA1D14"/>
    <w:rsid w:val="00EB6986"/>
    <w:rsid w:val="00EB6C60"/>
    <w:rsid w:val="00EB6EA8"/>
    <w:rsid w:val="00EC251A"/>
    <w:rsid w:val="00EC5619"/>
    <w:rsid w:val="00EC7B76"/>
    <w:rsid w:val="00ED6E2E"/>
    <w:rsid w:val="00EE583C"/>
    <w:rsid w:val="00EE799F"/>
    <w:rsid w:val="00EF52F2"/>
    <w:rsid w:val="00F05C5D"/>
    <w:rsid w:val="00F167A8"/>
    <w:rsid w:val="00F21704"/>
    <w:rsid w:val="00F2246F"/>
    <w:rsid w:val="00F22A17"/>
    <w:rsid w:val="00F23B80"/>
    <w:rsid w:val="00F242FA"/>
    <w:rsid w:val="00F33005"/>
    <w:rsid w:val="00F52072"/>
    <w:rsid w:val="00F57CB5"/>
    <w:rsid w:val="00F63EF4"/>
    <w:rsid w:val="00F71471"/>
    <w:rsid w:val="00F739FF"/>
    <w:rsid w:val="00F75320"/>
    <w:rsid w:val="00F923D2"/>
    <w:rsid w:val="00F92CD1"/>
    <w:rsid w:val="00FA0921"/>
    <w:rsid w:val="00FA5038"/>
    <w:rsid w:val="00FA5572"/>
    <w:rsid w:val="00FB7FC4"/>
    <w:rsid w:val="00FC3FB6"/>
    <w:rsid w:val="00FC593C"/>
    <w:rsid w:val="00FD208B"/>
    <w:rsid w:val="00FD67CB"/>
    <w:rsid w:val="00FF08BC"/>
    <w:rsid w:val="00FF46DB"/>
    <w:rsid w:val="4784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7412"/>
  <w15:docId w15:val="{80F7DB5D-7A93-4303-A66B-AAF4CA59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10C5D"/>
    <w:pPr>
      <w:ind w:left="720"/>
      <w:contextualSpacing/>
    </w:pPr>
  </w:style>
  <w:style w:type="character" w:styleId="Hyperlink">
    <w:name w:val="Hyperlink"/>
    <w:basedOn w:val="DefaultParagraphFont"/>
    <w:uiPriority w:val="99"/>
    <w:unhideWhenUsed/>
    <w:rsid w:val="00AD10F9"/>
    <w:rPr>
      <w:color w:val="0000FF" w:themeColor="hyperlink"/>
      <w:u w:val="single"/>
    </w:rPr>
  </w:style>
  <w:style w:type="character" w:customStyle="1" w:styleId="UnresolvedMention1">
    <w:name w:val="Unresolved Mention1"/>
    <w:basedOn w:val="DefaultParagraphFont"/>
    <w:uiPriority w:val="99"/>
    <w:semiHidden/>
    <w:unhideWhenUsed/>
    <w:rsid w:val="00AD10F9"/>
    <w:rPr>
      <w:color w:val="605E5C"/>
      <w:shd w:val="clear" w:color="auto" w:fill="E1DFDD"/>
    </w:rPr>
  </w:style>
  <w:style w:type="paragraph" w:styleId="Header">
    <w:name w:val="header"/>
    <w:basedOn w:val="Normal"/>
    <w:link w:val="HeaderChar"/>
    <w:uiPriority w:val="99"/>
    <w:unhideWhenUsed/>
    <w:rsid w:val="00671A4C"/>
    <w:pPr>
      <w:tabs>
        <w:tab w:val="center" w:pos="4680"/>
        <w:tab w:val="right" w:pos="9360"/>
      </w:tabs>
    </w:pPr>
  </w:style>
  <w:style w:type="character" w:customStyle="1" w:styleId="HeaderChar">
    <w:name w:val="Header Char"/>
    <w:basedOn w:val="DefaultParagraphFont"/>
    <w:link w:val="Header"/>
    <w:uiPriority w:val="99"/>
    <w:rsid w:val="00671A4C"/>
  </w:style>
  <w:style w:type="paragraph" w:styleId="Footer">
    <w:name w:val="footer"/>
    <w:basedOn w:val="Normal"/>
    <w:link w:val="FooterChar"/>
    <w:uiPriority w:val="99"/>
    <w:unhideWhenUsed/>
    <w:rsid w:val="00671A4C"/>
    <w:pPr>
      <w:tabs>
        <w:tab w:val="center" w:pos="4680"/>
        <w:tab w:val="right" w:pos="9360"/>
      </w:tabs>
    </w:pPr>
  </w:style>
  <w:style w:type="character" w:customStyle="1" w:styleId="FooterChar">
    <w:name w:val="Footer Char"/>
    <w:basedOn w:val="DefaultParagraphFont"/>
    <w:link w:val="Footer"/>
    <w:uiPriority w:val="99"/>
    <w:rsid w:val="00671A4C"/>
  </w:style>
  <w:style w:type="character" w:styleId="FollowedHyperlink">
    <w:name w:val="FollowedHyperlink"/>
    <w:basedOn w:val="DefaultParagraphFont"/>
    <w:uiPriority w:val="99"/>
    <w:semiHidden/>
    <w:unhideWhenUsed/>
    <w:rsid w:val="00A01CC6"/>
    <w:rPr>
      <w:color w:val="800080" w:themeColor="followedHyperlink"/>
      <w:u w:val="single"/>
    </w:rPr>
  </w:style>
  <w:style w:type="character" w:customStyle="1" w:styleId="UnresolvedMention2">
    <w:name w:val="Unresolved Mention2"/>
    <w:basedOn w:val="DefaultParagraphFont"/>
    <w:uiPriority w:val="99"/>
    <w:semiHidden/>
    <w:unhideWhenUsed/>
    <w:rsid w:val="00624DE0"/>
    <w:rPr>
      <w:color w:val="605E5C"/>
      <w:shd w:val="clear" w:color="auto" w:fill="E1DFDD"/>
    </w:rPr>
  </w:style>
  <w:style w:type="character" w:customStyle="1" w:styleId="UnresolvedMention">
    <w:name w:val="Unresolved Mention"/>
    <w:basedOn w:val="DefaultParagraphFont"/>
    <w:uiPriority w:val="99"/>
    <w:semiHidden/>
    <w:unhideWhenUsed/>
    <w:rsid w:val="001C1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6778">
      <w:bodyDiv w:val="1"/>
      <w:marLeft w:val="0"/>
      <w:marRight w:val="0"/>
      <w:marTop w:val="0"/>
      <w:marBottom w:val="0"/>
      <w:divBdr>
        <w:top w:val="none" w:sz="0" w:space="0" w:color="auto"/>
        <w:left w:val="none" w:sz="0" w:space="0" w:color="auto"/>
        <w:bottom w:val="none" w:sz="0" w:space="0" w:color="auto"/>
        <w:right w:val="none" w:sz="0" w:space="0" w:color="auto"/>
      </w:divBdr>
    </w:div>
    <w:div w:id="906495685">
      <w:bodyDiv w:val="1"/>
      <w:marLeft w:val="0"/>
      <w:marRight w:val="0"/>
      <w:marTop w:val="0"/>
      <w:marBottom w:val="0"/>
      <w:divBdr>
        <w:top w:val="none" w:sz="0" w:space="0" w:color="auto"/>
        <w:left w:val="none" w:sz="0" w:space="0" w:color="auto"/>
        <w:bottom w:val="none" w:sz="0" w:space="0" w:color="auto"/>
        <w:right w:val="none" w:sz="0" w:space="0" w:color="auto"/>
      </w:divBdr>
    </w:div>
    <w:div w:id="116073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clipse.montana.edu/nebp-deia.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clipse.montana.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ebp@sympa.montana.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clipse.montana.edu/nepb-team-solicit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18B20DDF212C4FB3F6D073DA3B5353" ma:contentTypeVersion="14" ma:contentTypeDescription="Create a new document." ma:contentTypeScope="" ma:versionID="5895b2000179efcba5eda269be2db345">
  <xsd:schema xmlns:xsd="http://www.w3.org/2001/XMLSchema" xmlns:xs="http://www.w3.org/2001/XMLSchema" xmlns:p="http://schemas.microsoft.com/office/2006/metadata/properties" xmlns:ns3="d02a313a-098d-4f23-b282-948f4f52d006" xmlns:ns4="98e91ff7-693c-4543-93d5-5aaa66643c76" targetNamespace="http://schemas.microsoft.com/office/2006/metadata/properties" ma:root="true" ma:fieldsID="12f6dc2793728b8a6734d0e623c5469f" ns3:_="" ns4:_="">
    <xsd:import namespace="d02a313a-098d-4f23-b282-948f4f52d006"/>
    <xsd:import namespace="98e91ff7-693c-4543-93d5-5aaa66643c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2a313a-098d-4f23-b282-948f4f52d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e91ff7-693c-4543-93d5-5aaa66643c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ACE574-AED1-4281-8EFD-ECD6F124F68D}">
  <ds:schemaRefs>
    <ds:schemaRef ds:uri="http://schemas.microsoft.com/sharepoint/v3/contenttype/forms"/>
  </ds:schemaRefs>
</ds:datastoreItem>
</file>

<file path=customXml/itemProps2.xml><?xml version="1.0" encoding="utf-8"?>
<ds:datastoreItem xmlns:ds="http://schemas.openxmlformats.org/officeDocument/2006/customXml" ds:itemID="{A9C3F660-1E96-4906-AD0E-A5DCEBCF9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2a313a-098d-4f23-b282-948f4f52d006"/>
    <ds:schemaRef ds:uri="98e91ff7-693c-4543-93d5-5aaa66643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07754-64C1-443E-9A8D-C0317680B492}">
  <ds:schemaRefs>
    <ds:schemaRef ds:uri="http://purl.org/dc/terms/"/>
    <ds:schemaRef ds:uri="98e91ff7-693c-4543-93d5-5aaa66643c76"/>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d02a313a-098d-4f23-b282-948f4f52d00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 Jardins, Angela</dc:creator>
  <cp:lastModifiedBy>Des Jardins, Angela</cp:lastModifiedBy>
  <cp:revision>2</cp:revision>
  <dcterms:created xsi:type="dcterms:W3CDTF">2022-08-31T15:28:00Z</dcterms:created>
  <dcterms:modified xsi:type="dcterms:W3CDTF">2022-08-31T15:28:00Z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0x0101004D18B20DDF212C4FB3F6D073DA3B5353</vt:lpwstr>
  </property>
</Properties>
</file>