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D8B97E" w14:textId="1EBAD128" w:rsidR="00A91055" w:rsidRPr="00606629" w:rsidRDefault="00026FB8" w:rsidP="00026FB8">
      <w:pPr>
        <w:tabs>
          <w:tab w:val="left" w:pos="284"/>
          <w:tab w:val="left" w:pos="3119"/>
          <w:tab w:val="left" w:pos="5954"/>
          <w:tab w:val="left" w:pos="8789"/>
        </w:tabs>
        <w:jc w:val="center"/>
        <w:rPr>
          <w:rFonts w:ascii="Cambria" w:hAnsi="Cambria"/>
          <w:b/>
          <w:bCs/>
          <w:color w:val="FF0000"/>
          <w:lang w:val="de-DE"/>
        </w:rPr>
      </w:pPr>
      <w:r>
        <w:rPr>
          <w:rFonts w:ascii="Cambria" w:hAnsi="Cambria"/>
          <w:b/>
          <w:bCs/>
          <w:color w:val="FF0000"/>
          <w:lang w:val="de-DE"/>
        </w:rPr>
        <w:t xml:space="preserve">ĐỀ THI </w:t>
      </w:r>
    </w:p>
    <w:p w14:paraId="7F880970" w14:textId="4E8260F1" w:rsidR="00DB711D" w:rsidRPr="00606629" w:rsidRDefault="00DB711D" w:rsidP="00F51901">
      <w:pPr>
        <w:tabs>
          <w:tab w:val="left" w:pos="284"/>
          <w:tab w:val="left" w:pos="3119"/>
          <w:tab w:val="left" w:pos="5954"/>
          <w:tab w:val="left" w:pos="8789"/>
        </w:tabs>
        <w:jc w:val="both"/>
        <w:rPr>
          <w:rFonts w:ascii="Cambria" w:hAnsi="Cambria"/>
          <w:lang w:val="de-DE"/>
        </w:rPr>
      </w:pPr>
      <w:r w:rsidRPr="009613E3">
        <w:rPr>
          <w:rFonts w:ascii="Cambria" w:hAnsi="Cambria"/>
          <w:b/>
          <w:bCs/>
          <w:color w:val="156082" w:themeColor="accent1"/>
          <w:lang w:val="de-DE"/>
        </w:rPr>
        <w:t xml:space="preserve">PHẦN </w:t>
      </w:r>
      <w:r w:rsidR="001A69C9" w:rsidRPr="009613E3">
        <w:rPr>
          <w:rFonts w:ascii="Cambria" w:hAnsi="Cambria"/>
          <w:b/>
          <w:bCs/>
          <w:color w:val="156082" w:themeColor="accent1"/>
          <w:lang w:val="de-DE"/>
        </w:rPr>
        <w:t>I:</w:t>
      </w:r>
      <w:r w:rsidRPr="009613E3">
        <w:rPr>
          <w:rFonts w:ascii="Cambria" w:hAnsi="Cambria"/>
          <w:b/>
          <w:bCs/>
          <w:color w:val="156082" w:themeColor="accent1"/>
          <w:lang w:val="de-DE"/>
        </w:rPr>
        <w:t xml:space="preserve"> </w:t>
      </w:r>
      <w:r w:rsidR="00997D59" w:rsidRPr="009613E3">
        <w:rPr>
          <w:rFonts w:ascii="Cambria" w:hAnsi="Cambria"/>
          <w:b/>
          <w:bCs/>
          <w:color w:val="156082" w:themeColor="accent1"/>
          <w:lang w:val="de-DE"/>
        </w:rPr>
        <w:t>Câu t</w:t>
      </w:r>
      <w:r w:rsidRPr="009613E3">
        <w:rPr>
          <w:rFonts w:ascii="Cambria" w:hAnsi="Cambria"/>
          <w:b/>
          <w:bCs/>
          <w:color w:val="156082" w:themeColor="accent1"/>
          <w:lang w:val="de-DE"/>
        </w:rPr>
        <w:t>rắc nghiệm nhiều phương án</w:t>
      </w:r>
      <w:r w:rsidR="00997D59" w:rsidRPr="009613E3">
        <w:rPr>
          <w:rFonts w:ascii="Cambria" w:hAnsi="Cambria"/>
          <w:b/>
          <w:bCs/>
          <w:color w:val="156082" w:themeColor="accent1"/>
          <w:lang w:val="de-DE"/>
        </w:rPr>
        <w:t xml:space="preserve"> lựa chọn.</w:t>
      </w:r>
      <w:r w:rsidR="00997D59" w:rsidRPr="009613E3">
        <w:rPr>
          <w:rFonts w:ascii="Cambria" w:hAnsi="Cambria"/>
          <w:color w:val="156082" w:themeColor="accent1"/>
          <w:lang w:val="de-DE"/>
        </w:rPr>
        <w:t xml:space="preserve"> </w:t>
      </w:r>
      <w:bookmarkStart w:id="0" w:name="_GoBack"/>
      <w:bookmarkEnd w:id="0"/>
    </w:p>
    <w:p w14:paraId="26A946A6" w14:textId="45185719" w:rsidR="00DB711D" w:rsidRPr="00606629" w:rsidRDefault="0059673A" w:rsidP="00F51901">
      <w:pPr>
        <w:tabs>
          <w:tab w:val="left" w:pos="284"/>
          <w:tab w:val="left" w:pos="3119"/>
          <w:tab w:val="left" w:pos="5954"/>
          <w:tab w:val="left" w:pos="8789"/>
        </w:tabs>
        <w:jc w:val="both"/>
        <w:rPr>
          <w:rFonts w:ascii="Cambria" w:hAnsi="Cambria"/>
          <w:lang w:val="de-DE"/>
        </w:rPr>
      </w:pPr>
      <w:r w:rsidRPr="00606629">
        <w:rPr>
          <w:rFonts w:ascii="Cambria" w:hAnsi="Cambria"/>
          <w:b/>
          <w:bCs/>
          <w:color w:val="0000FF"/>
          <w:lang w:val="de-DE"/>
        </w:rPr>
        <w:t>Câu 1:</w:t>
      </w:r>
      <w:r w:rsidRPr="00606629">
        <w:rPr>
          <w:rFonts w:ascii="Cambria" w:hAnsi="Cambria"/>
          <w:lang w:val="de-DE"/>
        </w:rPr>
        <w:t xml:space="preserve"> </w:t>
      </w:r>
      <w:r w:rsidR="00DB711D" w:rsidRPr="00606629">
        <w:rPr>
          <w:rFonts w:ascii="Cambria" w:hAnsi="Cambria"/>
          <w:lang w:val="de-DE"/>
        </w:rPr>
        <w:t>Chất lỏng X không làm nhạt màu dung dịch KMnO</w:t>
      </w:r>
      <w:r w:rsidR="00DB711D" w:rsidRPr="00606629">
        <w:rPr>
          <w:rFonts w:ascii="Cambria" w:hAnsi="Cambria"/>
          <w:vertAlign w:val="subscript"/>
          <w:lang w:val="de-DE"/>
        </w:rPr>
        <w:t>4</w:t>
      </w:r>
      <w:r w:rsidR="00DB711D" w:rsidRPr="00606629">
        <w:rPr>
          <w:rFonts w:ascii="Cambria" w:hAnsi="Cambria"/>
          <w:lang w:val="de-DE"/>
        </w:rPr>
        <w:t xml:space="preserve"> ở điều kiện thường nhưng làm mất màu dung dịch KMnO</w:t>
      </w:r>
      <w:r w:rsidR="00DB711D" w:rsidRPr="00606629">
        <w:rPr>
          <w:rFonts w:ascii="Cambria" w:hAnsi="Cambria"/>
          <w:vertAlign w:val="subscript"/>
          <w:lang w:val="de-DE"/>
        </w:rPr>
        <w:t>4</w:t>
      </w:r>
      <w:r w:rsidR="00DB711D" w:rsidRPr="00606629">
        <w:rPr>
          <w:rFonts w:ascii="Cambria" w:hAnsi="Cambria"/>
          <w:lang w:val="de-DE"/>
        </w:rPr>
        <w:t xml:space="preserve"> khi đun nóng. X là chất nào trong các chất sau đây?</w:t>
      </w:r>
    </w:p>
    <w:p w14:paraId="5BE2A555" w14:textId="1FF8D9B5" w:rsidR="00DB711D" w:rsidRPr="00606629" w:rsidRDefault="001A69C9" w:rsidP="00F51901">
      <w:pPr>
        <w:tabs>
          <w:tab w:val="left" w:pos="284"/>
          <w:tab w:val="left" w:pos="3119"/>
          <w:tab w:val="left" w:pos="5954"/>
          <w:tab w:val="left" w:pos="8789"/>
        </w:tabs>
        <w:jc w:val="both"/>
        <w:rPr>
          <w:rFonts w:ascii="Cambria" w:hAnsi="Cambria"/>
          <w:lang w:val="de-DE"/>
        </w:rPr>
      </w:pPr>
      <w:r w:rsidRPr="00606629">
        <w:rPr>
          <w:rFonts w:ascii="Cambria" w:hAnsi="Cambria"/>
          <w:lang w:val="de-DE"/>
        </w:rPr>
        <w:tab/>
      </w:r>
      <w:r w:rsidR="00A94966" w:rsidRPr="00992245">
        <w:rPr>
          <w:rFonts w:ascii="Cambria" w:hAnsi="Cambria"/>
          <w:b/>
          <w:bCs/>
          <w:color w:val="0000FF"/>
          <w:lang w:val="de-DE"/>
        </w:rPr>
        <w:t>A.</w:t>
      </w:r>
      <w:r w:rsidR="00DB711D" w:rsidRPr="00992245">
        <w:rPr>
          <w:rFonts w:ascii="Cambria" w:hAnsi="Cambria"/>
          <w:lang w:val="de-DE"/>
        </w:rPr>
        <w:t xml:space="preserve"> Vinylbenzene.</w:t>
      </w:r>
      <w:r w:rsidRPr="00606629">
        <w:rPr>
          <w:rFonts w:ascii="Cambria" w:hAnsi="Cambria"/>
          <w:lang w:val="de-DE"/>
        </w:rPr>
        <w:tab/>
      </w:r>
      <w:r w:rsidR="00A94966" w:rsidRPr="00992245">
        <w:rPr>
          <w:rFonts w:ascii="Cambria" w:hAnsi="Cambria"/>
          <w:b/>
          <w:bCs/>
          <w:color w:val="0000FF"/>
          <w:highlight w:val="yellow"/>
          <w:lang w:val="de-DE"/>
        </w:rPr>
        <w:t>B.</w:t>
      </w:r>
      <w:r w:rsidR="00DB711D" w:rsidRPr="00992245">
        <w:rPr>
          <w:rFonts w:ascii="Cambria" w:hAnsi="Cambria"/>
          <w:highlight w:val="yellow"/>
          <w:lang w:val="de-DE"/>
        </w:rPr>
        <w:t xml:space="preserve"> 1,2-Dimethylbenzene.</w:t>
      </w:r>
      <w:r w:rsidRPr="00606629">
        <w:rPr>
          <w:rFonts w:ascii="Cambria" w:hAnsi="Cambria"/>
          <w:lang w:val="de-DE"/>
        </w:rPr>
        <w:tab/>
      </w:r>
      <w:r w:rsidR="00A94966" w:rsidRPr="00606629">
        <w:rPr>
          <w:rFonts w:ascii="Cambria" w:hAnsi="Cambria"/>
          <w:b/>
          <w:bCs/>
          <w:color w:val="0000FF"/>
          <w:lang w:val="de-DE"/>
        </w:rPr>
        <w:t>C.</w:t>
      </w:r>
      <w:r w:rsidR="00DB711D" w:rsidRPr="00606629">
        <w:rPr>
          <w:rFonts w:ascii="Cambria" w:hAnsi="Cambria"/>
          <w:lang w:val="de-DE"/>
        </w:rPr>
        <w:t xml:space="preserve"> Naphtalene.</w:t>
      </w:r>
      <w:r w:rsidR="0059673A" w:rsidRPr="00606629">
        <w:rPr>
          <w:rFonts w:ascii="Cambria" w:hAnsi="Cambria"/>
          <w:lang w:val="de-DE"/>
        </w:rPr>
        <w:t xml:space="preserve"> </w:t>
      </w:r>
      <w:r w:rsidRPr="00606629">
        <w:rPr>
          <w:rFonts w:ascii="Cambria" w:hAnsi="Cambria"/>
          <w:lang w:val="de-DE"/>
        </w:rPr>
        <w:tab/>
      </w:r>
      <w:r w:rsidR="00A94966" w:rsidRPr="00606629">
        <w:rPr>
          <w:rFonts w:ascii="Cambria" w:hAnsi="Cambria"/>
          <w:b/>
          <w:bCs/>
          <w:color w:val="0000FF"/>
          <w:lang w:val="de-DE"/>
        </w:rPr>
        <w:t>D.</w:t>
      </w:r>
      <w:r w:rsidR="0059673A" w:rsidRPr="00606629">
        <w:rPr>
          <w:rFonts w:ascii="Cambria" w:hAnsi="Cambria"/>
          <w:lang w:val="de-DE"/>
        </w:rPr>
        <w:t xml:space="preserve"> Benzene.</w:t>
      </w:r>
    </w:p>
    <w:p w14:paraId="20ED98CE" w14:textId="04978D67" w:rsidR="00DB711D" w:rsidRPr="00606629" w:rsidRDefault="0059673A" w:rsidP="00F51901">
      <w:pPr>
        <w:tabs>
          <w:tab w:val="left" w:pos="284"/>
          <w:tab w:val="left" w:pos="3119"/>
          <w:tab w:val="left" w:pos="5954"/>
          <w:tab w:val="left" w:pos="8789"/>
        </w:tabs>
        <w:jc w:val="both"/>
        <w:rPr>
          <w:rFonts w:ascii="Cambria" w:hAnsi="Cambria"/>
          <w:lang w:val="de-DE"/>
        </w:rPr>
      </w:pPr>
      <w:r w:rsidRPr="00606629">
        <w:rPr>
          <w:rFonts w:ascii="Cambria" w:hAnsi="Cambria"/>
          <w:b/>
          <w:bCs/>
          <w:color w:val="0000FF"/>
          <w:lang w:val="de-DE"/>
        </w:rPr>
        <w:t>Câu 2:</w:t>
      </w:r>
      <w:r w:rsidRPr="00606629">
        <w:rPr>
          <w:rFonts w:ascii="Cambria" w:hAnsi="Cambria"/>
          <w:lang w:val="de-DE"/>
        </w:rPr>
        <w:t xml:space="preserve"> </w:t>
      </w:r>
      <w:r w:rsidR="00DB711D" w:rsidRPr="00606629">
        <w:rPr>
          <w:rFonts w:ascii="Cambria" w:hAnsi="Cambria"/>
          <w:lang w:val="de-DE"/>
        </w:rPr>
        <w:t>Chất nào sau đây thuộc loại chất điện li yếu?</w:t>
      </w:r>
    </w:p>
    <w:p w14:paraId="1E85436B" w14:textId="1FD7BEAC"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lang w:val="de-DE"/>
        </w:rPr>
        <w:tab/>
      </w:r>
      <w:r w:rsidR="00A94966" w:rsidRPr="00606629">
        <w:rPr>
          <w:rFonts w:ascii="Cambria" w:hAnsi="Cambria"/>
          <w:b/>
          <w:bCs/>
          <w:color w:val="0000FF"/>
        </w:rPr>
        <w:t>A.</w:t>
      </w:r>
      <w:r w:rsidR="00DB711D" w:rsidRPr="00606629">
        <w:rPr>
          <w:rFonts w:ascii="Cambria" w:hAnsi="Cambria"/>
        </w:rPr>
        <w:t xml:space="preserve"> HC</w:t>
      </w:r>
      <w:r w:rsidR="0059673A" w:rsidRPr="00606629">
        <w:rPr>
          <w:rFonts w:ascii="Cambria" w:hAnsi="Cambria"/>
        </w:rPr>
        <w:t>l</w:t>
      </w:r>
      <w:r w:rsidR="00DB711D" w:rsidRPr="00606629">
        <w:rPr>
          <w:rFonts w:ascii="Cambria" w:hAnsi="Cambria"/>
        </w:rPr>
        <w:t>.</w:t>
      </w:r>
      <w:r w:rsidRPr="00606629">
        <w:rPr>
          <w:rFonts w:ascii="Cambria" w:hAnsi="Cambria"/>
        </w:rPr>
        <w:tab/>
      </w:r>
      <w:r w:rsidR="00A94966" w:rsidRPr="00606629">
        <w:rPr>
          <w:rFonts w:ascii="Cambria" w:hAnsi="Cambria"/>
          <w:b/>
          <w:bCs/>
          <w:color w:val="0000FF"/>
          <w:highlight w:val="yellow"/>
        </w:rPr>
        <w:t>B.</w:t>
      </w:r>
      <w:r w:rsidR="00DB711D" w:rsidRPr="00606629">
        <w:rPr>
          <w:rFonts w:ascii="Cambria" w:hAnsi="Cambria"/>
          <w:highlight w:val="yellow"/>
        </w:rPr>
        <w:t xml:space="preserve"> CH</w:t>
      </w:r>
      <w:r w:rsidR="00DB711D" w:rsidRPr="00606629">
        <w:rPr>
          <w:rFonts w:ascii="Cambria" w:hAnsi="Cambria"/>
          <w:highlight w:val="yellow"/>
          <w:vertAlign w:val="subscript"/>
        </w:rPr>
        <w:t>3</w:t>
      </w:r>
      <w:r w:rsidR="00DB711D" w:rsidRPr="00606629">
        <w:rPr>
          <w:rFonts w:ascii="Cambria" w:hAnsi="Cambria"/>
          <w:highlight w:val="yellow"/>
        </w:rPr>
        <w:t>COOH.</w:t>
      </w:r>
      <w:r w:rsidR="0059673A" w:rsidRPr="00606629">
        <w:rPr>
          <w:rFonts w:ascii="Cambria" w:hAnsi="Cambria"/>
        </w:rPr>
        <w:t xml:space="preserve"> </w:t>
      </w:r>
      <w:r w:rsidRPr="00606629">
        <w:rPr>
          <w:rFonts w:ascii="Cambria" w:hAnsi="Cambria"/>
        </w:rPr>
        <w:tab/>
      </w:r>
      <w:r w:rsidR="00A94966" w:rsidRPr="00606629">
        <w:rPr>
          <w:rFonts w:ascii="Cambria" w:hAnsi="Cambria"/>
          <w:b/>
          <w:bCs/>
          <w:color w:val="0000FF"/>
        </w:rPr>
        <w:t>C.</w:t>
      </w:r>
      <w:r w:rsidR="0059673A" w:rsidRPr="00606629">
        <w:rPr>
          <w:rFonts w:ascii="Cambria" w:hAnsi="Cambria"/>
        </w:rPr>
        <w:t xml:space="preserve"> NaCl.</w:t>
      </w:r>
      <w:r w:rsidRPr="00606629">
        <w:rPr>
          <w:rFonts w:ascii="Cambria" w:hAnsi="Cambria"/>
        </w:rPr>
        <w:tab/>
      </w:r>
      <w:r w:rsidR="00A94966" w:rsidRPr="00606629">
        <w:rPr>
          <w:rFonts w:ascii="Cambria" w:hAnsi="Cambria"/>
          <w:b/>
          <w:bCs/>
          <w:color w:val="0000FF"/>
        </w:rPr>
        <w:t>D.</w:t>
      </w:r>
      <w:r w:rsidR="0059673A" w:rsidRPr="00606629">
        <w:rPr>
          <w:rFonts w:ascii="Cambria" w:hAnsi="Cambria"/>
        </w:rPr>
        <w:t xml:space="preserve"> C</w:t>
      </w:r>
      <w:r w:rsidR="0059673A" w:rsidRPr="00606629">
        <w:rPr>
          <w:rFonts w:ascii="Cambria" w:hAnsi="Cambria"/>
          <w:vertAlign w:val="subscript"/>
        </w:rPr>
        <w:t>2</w:t>
      </w:r>
      <w:r w:rsidR="0059673A" w:rsidRPr="00606629">
        <w:rPr>
          <w:rFonts w:ascii="Cambria" w:hAnsi="Cambria"/>
        </w:rPr>
        <w:t>H</w:t>
      </w:r>
      <w:r w:rsidR="0059673A" w:rsidRPr="00606629">
        <w:rPr>
          <w:rFonts w:ascii="Cambria" w:hAnsi="Cambria"/>
          <w:vertAlign w:val="subscript"/>
        </w:rPr>
        <w:t>5</w:t>
      </w:r>
      <w:r w:rsidR="0059673A" w:rsidRPr="00606629">
        <w:rPr>
          <w:rFonts w:ascii="Cambria" w:hAnsi="Cambria"/>
        </w:rPr>
        <w:t>OH.</w:t>
      </w:r>
    </w:p>
    <w:p w14:paraId="7978106C" w14:textId="6F82B646" w:rsidR="00DB711D"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3:</w:t>
      </w:r>
      <w:r w:rsidRPr="00606629">
        <w:rPr>
          <w:rFonts w:ascii="Cambria" w:hAnsi="Cambria"/>
        </w:rPr>
        <w:t xml:space="preserve"> </w:t>
      </w:r>
      <w:r w:rsidR="00DB711D" w:rsidRPr="00606629">
        <w:rPr>
          <w:rFonts w:ascii="Cambria" w:hAnsi="Cambria"/>
        </w:rPr>
        <w:t>Chất nào sau đây thuộc loại hợp chất ion?</w:t>
      </w:r>
    </w:p>
    <w:p w14:paraId="2545259D" w14:textId="530F833A"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rPr>
        <w:tab/>
      </w:r>
      <w:r w:rsidR="00A94966" w:rsidRPr="00606629">
        <w:rPr>
          <w:rFonts w:ascii="Cambria" w:hAnsi="Cambria"/>
          <w:b/>
          <w:bCs/>
          <w:color w:val="0000FF"/>
          <w:lang w:val="pt-BR"/>
        </w:rPr>
        <w:t>A.</w:t>
      </w:r>
      <w:r w:rsidR="00DB711D" w:rsidRPr="00606629">
        <w:rPr>
          <w:rFonts w:ascii="Cambria" w:hAnsi="Cambria"/>
          <w:lang w:val="pt-BR"/>
        </w:rPr>
        <w:t xml:space="preserve"> CH</w:t>
      </w:r>
      <w:r w:rsidR="00DB711D" w:rsidRPr="00606629">
        <w:rPr>
          <w:rFonts w:ascii="Cambria" w:hAnsi="Cambria"/>
          <w:vertAlign w:val="subscript"/>
          <w:lang w:val="pt-BR"/>
        </w:rPr>
        <w:t>4</w:t>
      </w:r>
      <w:r w:rsidR="00DB711D" w:rsidRPr="00606629">
        <w:rPr>
          <w:rFonts w:ascii="Cambria" w:hAnsi="Cambria"/>
          <w:lang w:val="pt-BR"/>
        </w:rPr>
        <w:t>.</w:t>
      </w:r>
      <w:r w:rsidRPr="00606629">
        <w:rPr>
          <w:rFonts w:ascii="Cambria" w:hAnsi="Cambria"/>
          <w:lang w:val="pt-BR"/>
        </w:rPr>
        <w:tab/>
      </w:r>
      <w:r w:rsidR="00A94966" w:rsidRPr="00606629">
        <w:rPr>
          <w:rFonts w:ascii="Cambria" w:hAnsi="Cambria"/>
          <w:b/>
          <w:bCs/>
          <w:color w:val="0000FF"/>
          <w:lang w:val="pt-BR"/>
        </w:rPr>
        <w:t>B.</w:t>
      </w:r>
      <w:r w:rsidR="00DB711D" w:rsidRPr="00606629">
        <w:rPr>
          <w:rFonts w:ascii="Cambria" w:hAnsi="Cambria"/>
          <w:lang w:val="pt-BR"/>
        </w:rPr>
        <w:t xml:space="preserve"> CH</w:t>
      </w:r>
      <w:r w:rsidR="00DB711D" w:rsidRPr="00606629">
        <w:rPr>
          <w:rFonts w:ascii="Cambria" w:hAnsi="Cambria"/>
          <w:vertAlign w:val="subscript"/>
          <w:lang w:val="pt-BR"/>
        </w:rPr>
        <w:t>3</w:t>
      </w:r>
      <w:r w:rsidR="00DB711D" w:rsidRPr="00606629">
        <w:rPr>
          <w:rFonts w:ascii="Cambria" w:hAnsi="Cambria"/>
          <w:lang w:val="pt-BR"/>
        </w:rPr>
        <w:t>NH</w:t>
      </w:r>
      <w:r w:rsidR="00DB711D" w:rsidRPr="00606629">
        <w:rPr>
          <w:rFonts w:ascii="Cambria" w:hAnsi="Cambria"/>
          <w:vertAlign w:val="subscript"/>
          <w:lang w:val="pt-BR"/>
        </w:rPr>
        <w:t>2</w:t>
      </w:r>
      <w:r w:rsidR="00DB711D" w:rsidRPr="00606629">
        <w:rPr>
          <w:rFonts w:ascii="Cambria" w:hAnsi="Cambria"/>
          <w:lang w:val="pt-BR"/>
        </w:rPr>
        <w:t>.</w:t>
      </w:r>
      <w:r w:rsidRPr="00606629">
        <w:rPr>
          <w:rFonts w:ascii="Cambria" w:hAnsi="Cambria"/>
          <w:lang w:val="pt-BR"/>
        </w:rPr>
        <w:tab/>
      </w:r>
      <w:r w:rsidR="00A94966" w:rsidRPr="00606629">
        <w:rPr>
          <w:rFonts w:ascii="Cambria" w:hAnsi="Cambria"/>
          <w:b/>
          <w:bCs/>
          <w:color w:val="0000FF"/>
          <w:highlight w:val="yellow"/>
          <w:lang w:val="pt-BR"/>
        </w:rPr>
        <w:t>C.</w:t>
      </w:r>
      <w:r w:rsidR="00DB711D" w:rsidRPr="00606629">
        <w:rPr>
          <w:rFonts w:ascii="Cambria" w:hAnsi="Cambria"/>
          <w:highlight w:val="yellow"/>
          <w:lang w:val="pt-BR"/>
        </w:rPr>
        <w:t xml:space="preserve"> NaCl.</w:t>
      </w:r>
      <w:r w:rsidRPr="00606629">
        <w:rPr>
          <w:rFonts w:ascii="Cambria" w:hAnsi="Cambria"/>
          <w:lang w:val="pt-BR"/>
        </w:rPr>
        <w:tab/>
      </w:r>
      <w:r w:rsidR="00A94966" w:rsidRPr="00606629">
        <w:rPr>
          <w:rFonts w:ascii="Cambria" w:hAnsi="Cambria"/>
          <w:b/>
          <w:bCs/>
          <w:color w:val="0000FF"/>
          <w:lang w:val="pt-BR"/>
        </w:rPr>
        <w:t>D.</w:t>
      </w:r>
      <w:r w:rsidR="00DB711D" w:rsidRPr="00606629">
        <w:rPr>
          <w:rFonts w:ascii="Cambria" w:hAnsi="Cambria"/>
          <w:lang w:val="pt-BR"/>
        </w:rPr>
        <w:t xml:space="preserve"> H</w:t>
      </w:r>
      <w:r w:rsidR="00DB711D" w:rsidRPr="00606629">
        <w:rPr>
          <w:rFonts w:ascii="Cambria" w:hAnsi="Cambria"/>
          <w:vertAlign w:val="subscript"/>
          <w:lang w:val="pt-BR"/>
        </w:rPr>
        <w:t>2</w:t>
      </w:r>
      <w:r w:rsidR="00DB711D" w:rsidRPr="00606629">
        <w:rPr>
          <w:rFonts w:ascii="Cambria" w:hAnsi="Cambria"/>
          <w:lang w:val="pt-BR"/>
        </w:rPr>
        <w:t>O.</w:t>
      </w:r>
    </w:p>
    <w:p w14:paraId="68C0C56F" w14:textId="02436B94" w:rsidR="00DB711D" w:rsidRPr="00606629" w:rsidRDefault="0059673A"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4:</w:t>
      </w:r>
      <w:r w:rsidRPr="00606629">
        <w:rPr>
          <w:rFonts w:ascii="Cambria" w:hAnsi="Cambria"/>
          <w:lang w:val="pt-BR"/>
        </w:rPr>
        <w:t xml:space="preserve"> </w:t>
      </w:r>
      <w:r w:rsidR="00DB711D" w:rsidRPr="00606629">
        <w:rPr>
          <w:rFonts w:ascii="Cambria" w:hAnsi="Cambria"/>
          <w:lang w:val="pt-BR"/>
        </w:rPr>
        <w:t>Dung dịch acetic acid phản ứng được với tất cả các chất trong dãy nào sau đây?</w:t>
      </w:r>
    </w:p>
    <w:p w14:paraId="46632584" w14:textId="461C3F4A"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lang w:val="pt-BR"/>
        </w:rPr>
        <w:t>A.</w:t>
      </w:r>
      <w:r w:rsidR="00DB711D" w:rsidRPr="00606629">
        <w:rPr>
          <w:rFonts w:ascii="Cambria" w:hAnsi="Cambria"/>
          <w:lang w:val="pt-BR"/>
        </w:rPr>
        <w:t xml:space="preserve"> Zn, CuO, NaCl.</w:t>
      </w:r>
      <w:r w:rsidR="0059673A" w:rsidRPr="00606629">
        <w:rPr>
          <w:rFonts w:ascii="Cambria" w:hAnsi="Cambria"/>
          <w:lang w:val="pt-BR"/>
        </w:rPr>
        <w:t xml:space="preserve"> </w:t>
      </w:r>
      <w:r w:rsidRPr="00606629">
        <w:rPr>
          <w:rFonts w:ascii="Cambria" w:hAnsi="Cambria"/>
          <w:lang w:val="pt-BR"/>
        </w:rPr>
        <w:tab/>
      </w:r>
      <w:r w:rsidRPr="00606629">
        <w:rPr>
          <w:rFonts w:ascii="Cambria" w:hAnsi="Cambria"/>
          <w:lang w:val="pt-BR"/>
        </w:rPr>
        <w:tab/>
      </w:r>
      <w:r w:rsidR="00A94966" w:rsidRPr="00606629">
        <w:rPr>
          <w:rFonts w:ascii="Cambria" w:hAnsi="Cambria"/>
          <w:b/>
          <w:bCs/>
          <w:color w:val="0000FF"/>
          <w:lang w:val="pt-BR"/>
        </w:rPr>
        <w:t>B.</w:t>
      </w:r>
      <w:r w:rsidR="0059673A" w:rsidRPr="00606629">
        <w:rPr>
          <w:rFonts w:ascii="Cambria" w:hAnsi="Cambria"/>
          <w:lang w:val="pt-BR"/>
        </w:rPr>
        <w:t xml:space="preserve"> Cu, NaOH, NaCl.</w:t>
      </w:r>
    </w:p>
    <w:p w14:paraId="19E51F52" w14:textId="0D946B9C"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highlight w:val="yellow"/>
          <w:lang w:val="pt-BR"/>
        </w:rPr>
        <w:t>C.</w:t>
      </w:r>
      <w:r w:rsidR="00DB711D" w:rsidRPr="00606629">
        <w:rPr>
          <w:rFonts w:ascii="Cambria" w:hAnsi="Cambria"/>
          <w:highlight w:val="yellow"/>
          <w:lang w:val="pt-BR"/>
        </w:rPr>
        <w:t xml:space="preserve"> Zn, NaOH, CaCO</w:t>
      </w:r>
      <w:r w:rsidR="00DB711D" w:rsidRPr="00606629">
        <w:rPr>
          <w:rFonts w:ascii="Cambria" w:hAnsi="Cambria"/>
          <w:highlight w:val="yellow"/>
          <w:vertAlign w:val="subscript"/>
          <w:lang w:val="pt-BR"/>
        </w:rPr>
        <w:t>3</w:t>
      </w:r>
      <w:r w:rsidR="00DB711D" w:rsidRPr="00606629">
        <w:rPr>
          <w:rFonts w:ascii="Cambria" w:hAnsi="Cambria"/>
          <w:lang w:val="pt-BR"/>
        </w:rPr>
        <w:t>.</w:t>
      </w:r>
      <w:r w:rsidRPr="00606629">
        <w:rPr>
          <w:rFonts w:ascii="Cambria" w:hAnsi="Cambria"/>
          <w:lang w:val="pt-BR"/>
        </w:rPr>
        <w:tab/>
      </w:r>
      <w:r w:rsidRPr="00606629">
        <w:rPr>
          <w:rFonts w:ascii="Cambria" w:hAnsi="Cambria"/>
          <w:lang w:val="pt-BR"/>
        </w:rPr>
        <w:tab/>
      </w:r>
      <w:r w:rsidR="00A94966" w:rsidRPr="00606629">
        <w:rPr>
          <w:rFonts w:ascii="Cambria" w:hAnsi="Cambria"/>
          <w:b/>
          <w:bCs/>
          <w:color w:val="0000FF"/>
          <w:lang w:val="pt-BR"/>
        </w:rPr>
        <w:t>D.</w:t>
      </w:r>
      <w:r w:rsidR="00DB711D" w:rsidRPr="00606629">
        <w:rPr>
          <w:rFonts w:ascii="Cambria" w:hAnsi="Cambria"/>
          <w:lang w:val="pt-BR"/>
        </w:rPr>
        <w:t xml:space="preserve"> Cu, CuO, HC</w:t>
      </w:r>
      <w:r w:rsidR="0059673A" w:rsidRPr="00606629">
        <w:rPr>
          <w:rFonts w:ascii="Cambria" w:hAnsi="Cambria"/>
          <w:lang w:val="pt-BR"/>
        </w:rPr>
        <w:t>l</w:t>
      </w:r>
      <w:r w:rsidR="00DB711D" w:rsidRPr="00606629">
        <w:rPr>
          <w:rFonts w:ascii="Cambria" w:hAnsi="Cambria"/>
          <w:lang w:val="pt-BR"/>
        </w:rPr>
        <w:t>.</w:t>
      </w:r>
    </w:p>
    <w:p w14:paraId="76CA6C5A" w14:textId="21562E85" w:rsidR="0059673A" w:rsidRPr="00606629" w:rsidRDefault="0059673A"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5:</w:t>
      </w:r>
      <w:r w:rsidRPr="00606629">
        <w:rPr>
          <w:rFonts w:ascii="Cambria" w:hAnsi="Cambria"/>
          <w:lang w:val="pt-BR"/>
        </w:rPr>
        <w:t xml:space="preserve"> </w:t>
      </w:r>
      <w:r w:rsidR="00DB711D" w:rsidRPr="00606629">
        <w:rPr>
          <w:rFonts w:ascii="Cambria" w:hAnsi="Cambria"/>
          <w:lang w:val="pt-BR"/>
        </w:rPr>
        <w:t>Trong công nghiệp hóa dầu, các alkane thường được loại bỏ hydrogen trong các phản ứng dehydrogen hóa để tạo ra các hydrocacbon không no có nhiều ứng dụng hơn như phản ứng sau:</w:t>
      </w:r>
    </w:p>
    <w:p w14:paraId="05EF5EEA" w14:textId="117F6BEB" w:rsidR="00DB711D" w:rsidRPr="00606629" w:rsidRDefault="00DB711D" w:rsidP="001A69C9">
      <w:pPr>
        <w:tabs>
          <w:tab w:val="left" w:pos="284"/>
          <w:tab w:val="left" w:pos="3119"/>
          <w:tab w:val="left" w:pos="5954"/>
          <w:tab w:val="left" w:pos="8789"/>
        </w:tabs>
        <w:jc w:val="center"/>
        <w:rPr>
          <w:rFonts w:ascii="Cambria" w:hAnsi="Cambria"/>
        </w:rPr>
      </w:pPr>
      <w:r w:rsidRPr="00606629">
        <w:rPr>
          <w:rFonts w:ascii="Cambria" w:hAnsi="Cambria"/>
        </w:rPr>
        <w:t>CH</w:t>
      </w:r>
      <w:r w:rsidRPr="00606629">
        <w:rPr>
          <w:rFonts w:ascii="Cambria" w:hAnsi="Cambria"/>
          <w:vertAlign w:val="subscript"/>
        </w:rPr>
        <w:t>3</w:t>
      </w:r>
      <w:r w:rsidRPr="00606629">
        <w:rPr>
          <w:rFonts w:ascii="Cambria" w:hAnsi="Cambria"/>
        </w:rPr>
        <w:t>-CH</w:t>
      </w:r>
      <w:r w:rsidRPr="00606629">
        <w:rPr>
          <w:rFonts w:ascii="Cambria" w:hAnsi="Cambria"/>
          <w:vertAlign w:val="subscript"/>
        </w:rPr>
        <w:t>2</w:t>
      </w:r>
      <w:r w:rsidRPr="00606629">
        <w:rPr>
          <w:rFonts w:ascii="Cambria" w:hAnsi="Cambria"/>
        </w:rPr>
        <w:t>-CH</w:t>
      </w:r>
      <w:r w:rsidRPr="00606629">
        <w:rPr>
          <w:rFonts w:ascii="Cambria" w:hAnsi="Cambria"/>
          <w:vertAlign w:val="subscript"/>
        </w:rPr>
        <w:t>2</w:t>
      </w:r>
      <w:r w:rsidRPr="00606629">
        <w:rPr>
          <w:rFonts w:ascii="Cambria" w:hAnsi="Cambria"/>
        </w:rPr>
        <w:t>-CH</w:t>
      </w:r>
      <w:r w:rsidRPr="00606629">
        <w:rPr>
          <w:rFonts w:ascii="Cambria" w:hAnsi="Cambria"/>
          <w:vertAlign w:val="subscript"/>
        </w:rPr>
        <w:t>3</w:t>
      </w:r>
      <w:r w:rsidRPr="00606629">
        <w:rPr>
          <w:rFonts w:ascii="Cambria" w:hAnsi="Cambria"/>
        </w:rPr>
        <w:t xml:space="preserve"> </w:t>
      </w:r>
      <w:bookmarkStart w:id="1" w:name="_Hlk172844654"/>
      <w:r w:rsidR="0059673A" w:rsidRPr="00606629">
        <w:rPr>
          <w:rFonts w:ascii="Cambria" w:hAnsi="Cambria"/>
          <w:position w:val="-6"/>
        </w:rPr>
        <w:object w:dxaOrig="700" w:dyaOrig="380" w14:anchorId="2A1A2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pt;height:20.3pt" o:ole="">
            <v:imagedata r:id="rId7" o:title=""/>
          </v:shape>
          <o:OLEObject Type="Embed" ProgID="Equation.DSMT4" ShapeID="_x0000_i1025" DrawAspect="Content" ObjectID="_1789318444" r:id="rId8"/>
        </w:object>
      </w:r>
      <w:bookmarkEnd w:id="1"/>
      <w:r w:rsidR="0059673A" w:rsidRPr="00606629">
        <w:rPr>
          <w:rFonts w:ascii="Cambria" w:hAnsi="Cambria"/>
        </w:rPr>
        <w:t xml:space="preserve"> </w:t>
      </w:r>
      <w:r w:rsidRPr="00606629">
        <w:rPr>
          <w:rFonts w:ascii="Cambria" w:hAnsi="Cambria"/>
        </w:rPr>
        <w:t>CH</w:t>
      </w:r>
      <w:r w:rsidRPr="00606629">
        <w:rPr>
          <w:rFonts w:ascii="Cambria" w:hAnsi="Cambria"/>
          <w:vertAlign w:val="subscript"/>
        </w:rPr>
        <w:t>2</w:t>
      </w:r>
      <w:r w:rsidRPr="00606629">
        <w:rPr>
          <w:rFonts w:ascii="Cambria" w:hAnsi="Cambria"/>
        </w:rPr>
        <w:t>=CH-CH=CH</w:t>
      </w:r>
      <w:r w:rsidRPr="00606629">
        <w:rPr>
          <w:rFonts w:ascii="Cambria" w:hAnsi="Cambria"/>
          <w:vertAlign w:val="subscript"/>
        </w:rPr>
        <w:t>2</w:t>
      </w:r>
      <w:r w:rsidRPr="00606629">
        <w:rPr>
          <w:rFonts w:ascii="Cambria" w:hAnsi="Cambria"/>
        </w:rPr>
        <w:t xml:space="preserve"> + 2H</w:t>
      </w:r>
      <w:r w:rsidRPr="00606629">
        <w:rPr>
          <w:rFonts w:ascii="Cambria" w:hAnsi="Cambria"/>
          <w:vertAlign w:val="subscript"/>
        </w:rPr>
        <w:t>2</w:t>
      </w:r>
    </w:p>
    <w:p w14:paraId="4B06BFDC"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Cho các liên kết và giá trị năng lượng liên kết (Eb) của một số liên kết cộng hóa trị như sau:</w:t>
      </w:r>
    </w:p>
    <w:tbl>
      <w:tblPr>
        <w:tblStyle w:val="TableGrid"/>
        <w:tblW w:w="0" w:type="auto"/>
        <w:jc w:val="center"/>
        <w:tblLook w:val="04A0" w:firstRow="1" w:lastRow="0" w:firstColumn="1" w:lastColumn="0" w:noHBand="0" w:noVBand="1"/>
      </w:tblPr>
      <w:tblGrid>
        <w:gridCol w:w="1555"/>
        <w:gridCol w:w="820"/>
        <w:gridCol w:w="992"/>
        <w:gridCol w:w="993"/>
        <w:gridCol w:w="992"/>
      </w:tblGrid>
      <w:tr w:rsidR="0059673A" w:rsidRPr="00606629" w14:paraId="0B88E71D" w14:textId="77777777" w:rsidTr="001A69C9">
        <w:trPr>
          <w:jc w:val="center"/>
        </w:trPr>
        <w:tc>
          <w:tcPr>
            <w:tcW w:w="1555" w:type="dxa"/>
            <w:vAlign w:val="center"/>
          </w:tcPr>
          <w:p w14:paraId="69662D03" w14:textId="0B4D2C78" w:rsidR="0059673A"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rPr>
              <w:t>Liên kết</w:t>
            </w:r>
          </w:p>
        </w:tc>
        <w:tc>
          <w:tcPr>
            <w:tcW w:w="820" w:type="dxa"/>
            <w:vAlign w:val="center"/>
          </w:tcPr>
          <w:p w14:paraId="0FD9C28E" w14:textId="19E14436"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H-H</w:t>
            </w:r>
          </w:p>
        </w:tc>
        <w:tc>
          <w:tcPr>
            <w:tcW w:w="992" w:type="dxa"/>
            <w:vAlign w:val="center"/>
          </w:tcPr>
          <w:p w14:paraId="30097BBB" w14:textId="275DB205"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C-H</w:t>
            </w:r>
          </w:p>
        </w:tc>
        <w:tc>
          <w:tcPr>
            <w:tcW w:w="993" w:type="dxa"/>
            <w:vAlign w:val="center"/>
          </w:tcPr>
          <w:p w14:paraId="76DC8CF9" w14:textId="6DB9CD6D"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C-C</w:t>
            </w:r>
          </w:p>
        </w:tc>
        <w:tc>
          <w:tcPr>
            <w:tcW w:w="992" w:type="dxa"/>
            <w:vAlign w:val="center"/>
          </w:tcPr>
          <w:p w14:paraId="061916B6" w14:textId="71AEF7CD"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C=C</w:t>
            </w:r>
          </w:p>
        </w:tc>
      </w:tr>
      <w:tr w:rsidR="0059673A" w:rsidRPr="00606629" w14:paraId="1184740F" w14:textId="77777777" w:rsidTr="001A69C9">
        <w:trPr>
          <w:jc w:val="center"/>
        </w:trPr>
        <w:tc>
          <w:tcPr>
            <w:tcW w:w="1555" w:type="dxa"/>
            <w:vAlign w:val="center"/>
          </w:tcPr>
          <w:p w14:paraId="1E16F058" w14:textId="0F9A38A0" w:rsidR="0059673A"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rPr>
              <w:t>Eb (kJ/mol)</w:t>
            </w:r>
          </w:p>
        </w:tc>
        <w:tc>
          <w:tcPr>
            <w:tcW w:w="820" w:type="dxa"/>
            <w:vAlign w:val="center"/>
          </w:tcPr>
          <w:p w14:paraId="710F2B45" w14:textId="6480E3B8"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436</w:t>
            </w:r>
          </w:p>
        </w:tc>
        <w:tc>
          <w:tcPr>
            <w:tcW w:w="992" w:type="dxa"/>
            <w:vAlign w:val="center"/>
          </w:tcPr>
          <w:p w14:paraId="6DFBE4F5" w14:textId="70705F06"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414</w:t>
            </w:r>
          </w:p>
        </w:tc>
        <w:tc>
          <w:tcPr>
            <w:tcW w:w="993" w:type="dxa"/>
            <w:vAlign w:val="center"/>
          </w:tcPr>
          <w:p w14:paraId="738B849C" w14:textId="5ED24812"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347</w:t>
            </w:r>
          </w:p>
        </w:tc>
        <w:tc>
          <w:tcPr>
            <w:tcW w:w="992" w:type="dxa"/>
            <w:vAlign w:val="center"/>
          </w:tcPr>
          <w:p w14:paraId="4A6B4D62" w14:textId="39347AE9" w:rsidR="0059673A" w:rsidRPr="00606629" w:rsidRDefault="0059673A" w:rsidP="001A69C9">
            <w:pPr>
              <w:tabs>
                <w:tab w:val="left" w:pos="284"/>
                <w:tab w:val="left" w:pos="3119"/>
                <w:tab w:val="left" w:pos="5954"/>
                <w:tab w:val="left" w:pos="8789"/>
              </w:tabs>
              <w:jc w:val="center"/>
              <w:rPr>
                <w:rFonts w:ascii="Cambria" w:hAnsi="Cambria"/>
              </w:rPr>
            </w:pPr>
            <w:r w:rsidRPr="00606629">
              <w:rPr>
                <w:rFonts w:ascii="Cambria" w:hAnsi="Cambria"/>
              </w:rPr>
              <w:t>611</w:t>
            </w:r>
          </w:p>
        </w:tc>
      </w:tr>
    </w:tbl>
    <w:p w14:paraId="19AADFF7"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Biến thiên anthalpy chuẩn của phản ứng ở trên là</w:t>
      </w:r>
    </w:p>
    <w:p w14:paraId="3DFFC516" w14:textId="672222A4"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rPr>
        <w:tab/>
      </w:r>
      <w:r w:rsidR="00A94966" w:rsidRPr="00606629">
        <w:rPr>
          <w:rFonts w:ascii="Cambria" w:hAnsi="Cambria"/>
          <w:b/>
          <w:bCs/>
          <w:color w:val="0000FF"/>
        </w:rPr>
        <w:t>A.</w:t>
      </w:r>
      <w:r w:rsidR="00DB711D" w:rsidRPr="00606629">
        <w:rPr>
          <w:rFonts w:ascii="Cambria" w:hAnsi="Cambria"/>
        </w:rPr>
        <w:t xml:space="preserve"> +1056 kJ.</w:t>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-166 kJ.</w:t>
      </w:r>
      <w:r w:rsidRPr="00606629">
        <w:rPr>
          <w:rFonts w:ascii="Cambria" w:hAnsi="Cambria"/>
        </w:rPr>
        <w:tab/>
      </w:r>
      <w:r w:rsidR="00A94966" w:rsidRPr="00606629">
        <w:rPr>
          <w:rFonts w:ascii="Cambria" w:hAnsi="Cambria"/>
          <w:b/>
          <w:bCs/>
          <w:color w:val="0000FF"/>
        </w:rPr>
        <w:t>C.</w:t>
      </w:r>
      <w:r w:rsidR="00DB711D" w:rsidRPr="00606629">
        <w:rPr>
          <w:rFonts w:ascii="Cambria" w:hAnsi="Cambria"/>
        </w:rPr>
        <w:t xml:space="preserve"> -432 KJ.</w:t>
      </w:r>
      <w:r w:rsidRPr="00606629">
        <w:rPr>
          <w:rFonts w:ascii="Cambria" w:hAnsi="Cambria"/>
        </w:rPr>
        <w:tab/>
      </w:r>
      <w:r w:rsidR="00A94966" w:rsidRPr="00606629">
        <w:rPr>
          <w:rFonts w:ascii="Cambria" w:hAnsi="Cambria"/>
          <w:b/>
          <w:bCs/>
          <w:color w:val="0000FF"/>
          <w:highlight w:val="yellow"/>
        </w:rPr>
        <w:t>D.</w:t>
      </w:r>
      <w:r w:rsidR="00DB711D" w:rsidRPr="00606629">
        <w:rPr>
          <w:rFonts w:ascii="Cambria" w:hAnsi="Cambria"/>
          <w:highlight w:val="yellow"/>
        </w:rPr>
        <w:t xml:space="preserve"> +256 kJ.</w:t>
      </w:r>
    </w:p>
    <w:p w14:paraId="1838C49F" w14:textId="63182B17" w:rsidR="00DB711D"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6:</w:t>
      </w:r>
      <w:r w:rsidRPr="00606629">
        <w:rPr>
          <w:rFonts w:ascii="Cambria" w:hAnsi="Cambria"/>
        </w:rPr>
        <w:t xml:space="preserve"> </w:t>
      </w:r>
      <w:r w:rsidR="00DB711D" w:rsidRPr="00606629">
        <w:rPr>
          <w:rFonts w:ascii="Cambria" w:hAnsi="Cambria"/>
        </w:rPr>
        <w:t>Hợp chất E được điều chế từ alcohol X và carboxylic acid Y (biết Y là hợp chất tạp chức chứa vòng benzene). E có trong thành phần của một số thuốc giảm đau, xoa bóp, cao dán, ... dùng để điều trị đau lưng, căng cơ, bong gân, ... Thành phần về khối lượng các nguyên tố trong E như sau: 63,16%C, 5,26%H và 31,58%O. Phổ IR của E ngoài vùng hấp thụ với peak đặc trưng của liên kết C=O (số sóng 1750–1735 cm</w:t>
      </w:r>
      <w:r w:rsidR="00DB711D" w:rsidRPr="00606629">
        <w:rPr>
          <w:rFonts w:ascii="Cambria" w:hAnsi="Cambria"/>
          <w:vertAlign w:val="superscript"/>
        </w:rPr>
        <w:t>-1</w:t>
      </w:r>
      <w:r w:rsidR="00DB711D" w:rsidRPr="00606629">
        <w:rPr>
          <w:rFonts w:ascii="Cambria" w:hAnsi="Cambria"/>
        </w:rPr>
        <w:t>), liên kết C−O (số sóng 1300–1000 cm</w:t>
      </w:r>
      <w:r w:rsidR="00DB711D" w:rsidRPr="00606629">
        <w:rPr>
          <w:rFonts w:ascii="Cambria" w:hAnsi="Cambria"/>
          <w:vertAlign w:val="superscript"/>
        </w:rPr>
        <w:t>-1</w:t>
      </w:r>
      <w:r w:rsidR="00DB711D" w:rsidRPr="00606629">
        <w:rPr>
          <w:rFonts w:ascii="Cambria" w:hAnsi="Cambria"/>
        </w:rPr>
        <w:t>) còn có peak đặc trưng của liên kết O-H (số sóng 3650–3200 cm</w:t>
      </w:r>
      <w:r w:rsidR="00DB711D" w:rsidRPr="00606629">
        <w:rPr>
          <w:rFonts w:ascii="Cambria" w:hAnsi="Cambria"/>
          <w:vertAlign w:val="superscript"/>
        </w:rPr>
        <w:t>-1</w:t>
      </w:r>
      <w:r w:rsidR="00DB711D" w:rsidRPr="00606629">
        <w:rPr>
          <w:rFonts w:ascii="Cambria" w:hAnsi="Cambria"/>
        </w:rPr>
        <w:t>). Từ phổ MS, xác định được E có phân tử khối là 152. Cho các phát biểu sau:</w:t>
      </w:r>
    </w:p>
    <w:p w14:paraId="54DBC341"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highlight w:val="yellow"/>
        </w:rPr>
        <w:t>(1) X là methyl alcohol.</w:t>
      </w:r>
    </w:p>
    <w:p w14:paraId="397A79FF" w14:textId="179E29B4" w:rsidR="0059673A"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rPr>
        <w:t>(2) Tổng số nguyên tử trong phân tử E là 20.</w:t>
      </w:r>
    </w:p>
    <w:p w14:paraId="00D70760" w14:textId="77777777" w:rsidR="0059673A"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highlight w:val="yellow"/>
        </w:rPr>
        <w:t>(3) Y có nhóm –OH và –COOH.</w:t>
      </w:r>
    </w:p>
    <w:p w14:paraId="4DD52AEB" w14:textId="77777777" w:rsidR="0059673A" w:rsidRPr="00606629" w:rsidRDefault="0059673A" w:rsidP="00F51901">
      <w:pPr>
        <w:tabs>
          <w:tab w:val="left" w:pos="284"/>
          <w:tab w:val="left" w:pos="3119"/>
          <w:tab w:val="left" w:pos="5954"/>
          <w:tab w:val="left" w:pos="8789"/>
        </w:tabs>
        <w:jc w:val="both"/>
        <w:rPr>
          <w:rFonts w:ascii="Cambria" w:hAnsi="Cambria"/>
        </w:rPr>
      </w:pPr>
      <w:r w:rsidRPr="00992245">
        <w:rPr>
          <w:rFonts w:ascii="Cambria" w:hAnsi="Cambria"/>
          <w:highlight w:val="yellow"/>
        </w:rPr>
        <w:t>(4) 1 mol Y tác dụng vừa đủ với 2 mol NaOH.</w:t>
      </w:r>
    </w:p>
    <w:p w14:paraId="0DDE76FF" w14:textId="54429463"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Số phát biểu đúng là</w:t>
      </w:r>
    </w:p>
    <w:p w14:paraId="2AE120BF" w14:textId="66EC37B2" w:rsidR="00E929A5"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rPr>
        <w:tab/>
      </w:r>
      <w:r w:rsidR="00A94966" w:rsidRPr="00992245">
        <w:rPr>
          <w:rFonts w:ascii="Cambria" w:hAnsi="Cambria"/>
          <w:b/>
          <w:bCs/>
          <w:color w:val="0000FF"/>
        </w:rPr>
        <w:t>A.</w:t>
      </w:r>
      <w:r w:rsidR="00DB711D" w:rsidRPr="00992245">
        <w:rPr>
          <w:rFonts w:ascii="Cambria" w:hAnsi="Cambria"/>
        </w:rPr>
        <w:t xml:space="preserve"> 2.</w:t>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1.</w:t>
      </w:r>
      <w:r w:rsidRPr="00606629">
        <w:rPr>
          <w:rFonts w:ascii="Cambria" w:hAnsi="Cambria"/>
        </w:rPr>
        <w:tab/>
      </w:r>
      <w:r w:rsidR="00A94966" w:rsidRPr="00606629">
        <w:rPr>
          <w:rFonts w:ascii="Cambria" w:hAnsi="Cambria"/>
          <w:b/>
          <w:bCs/>
          <w:color w:val="0000FF"/>
        </w:rPr>
        <w:t>C.</w:t>
      </w:r>
      <w:r w:rsidR="00DB711D" w:rsidRPr="00606629">
        <w:rPr>
          <w:rFonts w:ascii="Cambria" w:hAnsi="Cambria"/>
        </w:rPr>
        <w:t xml:space="preserve"> 4.</w:t>
      </w:r>
      <w:r w:rsidRPr="00606629">
        <w:rPr>
          <w:rFonts w:ascii="Cambria" w:hAnsi="Cambria"/>
        </w:rPr>
        <w:tab/>
      </w:r>
      <w:r w:rsidR="00A94966" w:rsidRPr="00606629">
        <w:rPr>
          <w:rFonts w:ascii="Cambria" w:hAnsi="Cambria"/>
          <w:b/>
          <w:bCs/>
          <w:color w:val="0000FF"/>
        </w:rPr>
        <w:t>D.</w:t>
      </w:r>
      <w:r w:rsidR="00DB711D" w:rsidRPr="00606629">
        <w:rPr>
          <w:rFonts w:ascii="Cambria" w:hAnsi="Cambria"/>
        </w:rPr>
        <w:t xml:space="preserve"> 3.</w:t>
      </w:r>
    </w:p>
    <w:p w14:paraId="5C400A27" w14:textId="659E3E0D" w:rsidR="00DB711D"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7:</w:t>
      </w:r>
      <w:r w:rsidRPr="00606629">
        <w:rPr>
          <w:rFonts w:ascii="Cambria" w:hAnsi="Cambria"/>
        </w:rPr>
        <w:t xml:space="preserve"> </w:t>
      </w:r>
      <w:r w:rsidR="00DB711D" w:rsidRPr="00606629">
        <w:rPr>
          <w:rFonts w:ascii="Cambria" w:hAnsi="Cambria"/>
        </w:rPr>
        <w:t>Chất nào sau đây có thể hòa tan được Cu(OH)</w:t>
      </w:r>
      <w:r w:rsidR="00DB711D" w:rsidRPr="00606629">
        <w:rPr>
          <w:rFonts w:ascii="Cambria" w:hAnsi="Cambria"/>
          <w:vertAlign w:val="subscript"/>
        </w:rPr>
        <w:t>2</w:t>
      </w:r>
      <w:r w:rsidR="00DB711D" w:rsidRPr="00606629">
        <w:rPr>
          <w:rFonts w:ascii="Cambria" w:hAnsi="Cambria"/>
        </w:rPr>
        <w:t>/NaOH ở nhiệt độ thường tạo ra dung dịch</w:t>
      </w:r>
      <w:r w:rsidRPr="00606629">
        <w:rPr>
          <w:rFonts w:ascii="Cambria" w:hAnsi="Cambria"/>
        </w:rPr>
        <w:t xml:space="preserve"> </w:t>
      </w:r>
      <w:r w:rsidR="00DB711D" w:rsidRPr="00606629">
        <w:rPr>
          <w:rFonts w:ascii="Cambria" w:hAnsi="Cambria"/>
        </w:rPr>
        <w:t>màu xanh lam?</w:t>
      </w:r>
    </w:p>
    <w:p w14:paraId="7B3EDC48" w14:textId="70D9765E"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rPr>
        <w:tab/>
      </w:r>
      <w:r w:rsidR="00A94966" w:rsidRPr="00606629">
        <w:rPr>
          <w:rFonts w:ascii="Cambria" w:hAnsi="Cambria"/>
          <w:b/>
          <w:bCs/>
          <w:color w:val="0000FF"/>
          <w:lang w:val="pt-BR"/>
        </w:rPr>
        <w:t>A.</w:t>
      </w:r>
      <w:r w:rsidR="00DB711D" w:rsidRPr="00606629">
        <w:rPr>
          <w:rFonts w:ascii="Cambria" w:hAnsi="Cambria"/>
          <w:lang w:val="pt-BR"/>
        </w:rPr>
        <w:t xml:space="preserve"> Acetone.</w:t>
      </w:r>
      <w:r w:rsidRPr="00606629">
        <w:rPr>
          <w:rFonts w:ascii="Cambria" w:hAnsi="Cambria"/>
          <w:lang w:val="pt-BR"/>
        </w:rPr>
        <w:tab/>
      </w:r>
      <w:r w:rsidR="00A94966" w:rsidRPr="00606629">
        <w:rPr>
          <w:rFonts w:ascii="Cambria" w:hAnsi="Cambria"/>
          <w:b/>
          <w:bCs/>
          <w:color w:val="0000FF"/>
          <w:lang w:val="pt-BR"/>
        </w:rPr>
        <w:t>B.</w:t>
      </w:r>
      <w:r w:rsidR="00DB711D" w:rsidRPr="00606629">
        <w:rPr>
          <w:rFonts w:ascii="Cambria" w:hAnsi="Cambria"/>
          <w:lang w:val="pt-BR"/>
        </w:rPr>
        <w:t xml:space="preserve"> Acetaldehyde.</w:t>
      </w:r>
      <w:r w:rsidRPr="00606629">
        <w:rPr>
          <w:rFonts w:ascii="Cambria" w:hAnsi="Cambria"/>
          <w:lang w:val="pt-BR"/>
        </w:rPr>
        <w:tab/>
      </w:r>
      <w:r w:rsidR="00A94966" w:rsidRPr="00606629">
        <w:rPr>
          <w:rFonts w:ascii="Cambria" w:hAnsi="Cambria"/>
          <w:b/>
          <w:bCs/>
          <w:color w:val="0000FF"/>
          <w:highlight w:val="yellow"/>
          <w:lang w:val="pt-BR"/>
        </w:rPr>
        <w:t>C.</w:t>
      </w:r>
      <w:r w:rsidR="00DB711D" w:rsidRPr="00606629">
        <w:rPr>
          <w:rFonts w:ascii="Cambria" w:hAnsi="Cambria"/>
          <w:highlight w:val="yellow"/>
          <w:lang w:val="pt-BR"/>
        </w:rPr>
        <w:t xml:space="preserve"> Glycerol.</w:t>
      </w:r>
      <w:r w:rsidRPr="00606629">
        <w:rPr>
          <w:rFonts w:ascii="Cambria" w:hAnsi="Cambria"/>
          <w:lang w:val="pt-BR"/>
        </w:rPr>
        <w:tab/>
      </w:r>
      <w:r w:rsidR="00A94966" w:rsidRPr="00606629">
        <w:rPr>
          <w:rFonts w:ascii="Cambria" w:hAnsi="Cambria"/>
          <w:b/>
          <w:bCs/>
          <w:color w:val="0000FF"/>
          <w:lang w:val="pt-BR"/>
        </w:rPr>
        <w:t>D.</w:t>
      </w:r>
      <w:r w:rsidR="00DB711D" w:rsidRPr="00606629">
        <w:rPr>
          <w:rFonts w:ascii="Cambria" w:hAnsi="Cambria"/>
          <w:lang w:val="pt-BR"/>
        </w:rPr>
        <w:t xml:space="preserve"> Propyl alcohol.</w:t>
      </w:r>
    </w:p>
    <w:p w14:paraId="3595B3D0" w14:textId="4E862642" w:rsidR="00DB711D" w:rsidRPr="00606629" w:rsidRDefault="0059673A"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8:</w:t>
      </w:r>
      <w:r w:rsidRPr="00606629">
        <w:rPr>
          <w:rFonts w:ascii="Cambria" w:hAnsi="Cambria"/>
          <w:lang w:val="pt-BR"/>
        </w:rPr>
        <w:t xml:space="preserve"> </w:t>
      </w:r>
      <w:r w:rsidR="00DB711D" w:rsidRPr="00606629">
        <w:rPr>
          <w:rFonts w:ascii="Cambria" w:hAnsi="Cambria"/>
          <w:lang w:val="pt-BR"/>
        </w:rPr>
        <w:t>Hợp chất CH</w:t>
      </w:r>
      <w:r w:rsidR="00DB711D" w:rsidRPr="00606629">
        <w:rPr>
          <w:rFonts w:ascii="Cambria" w:hAnsi="Cambria"/>
          <w:vertAlign w:val="subscript"/>
          <w:lang w:val="pt-BR"/>
        </w:rPr>
        <w:t>2</w:t>
      </w:r>
      <w:r w:rsidR="00DB711D" w:rsidRPr="00606629">
        <w:rPr>
          <w:rFonts w:ascii="Cambria" w:hAnsi="Cambria"/>
          <w:lang w:val="pt-BR"/>
        </w:rPr>
        <w:t>=CH</w:t>
      </w:r>
      <w:r w:rsidR="00DB711D" w:rsidRPr="00606629">
        <w:rPr>
          <w:rFonts w:ascii="Cambria" w:hAnsi="Cambria"/>
          <w:vertAlign w:val="subscript"/>
          <w:lang w:val="pt-BR"/>
        </w:rPr>
        <w:t>2</w:t>
      </w:r>
      <w:r w:rsidR="00DB711D" w:rsidRPr="00606629">
        <w:rPr>
          <w:rFonts w:ascii="Cambria" w:hAnsi="Cambria"/>
          <w:lang w:val="pt-BR"/>
        </w:rPr>
        <w:t xml:space="preserve"> có tên gọi là</w:t>
      </w:r>
    </w:p>
    <w:p w14:paraId="091314A1" w14:textId="2598E5EA"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lang w:val="pt-BR"/>
        </w:rPr>
        <w:tab/>
      </w:r>
      <w:r w:rsidR="00A94966" w:rsidRPr="00606629">
        <w:rPr>
          <w:rFonts w:ascii="Cambria" w:hAnsi="Cambria"/>
          <w:b/>
          <w:bCs/>
          <w:color w:val="0000FF"/>
        </w:rPr>
        <w:t>A.</w:t>
      </w:r>
      <w:r w:rsidR="00DB711D" w:rsidRPr="00606629">
        <w:rPr>
          <w:rFonts w:ascii="Cambria" w:hAnsi="Cambria"/>
        </w:rPr>
        <w:t xml:space="preserve"> propene.</w:t>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ethane.</w:t>
      </w:r>
      <w:r w:rsidRPr="00606629">
        <w:rPr>
          <w:rFonts w:ascii="Cambria" w:hAnsi="Cambria"/>
        </w:rPr>
        <w:tab/>
      </w:r>
      <w:r w:rsidR="00A94966" w:rsidRPr="00606629">
        <w:rPr>
          <w:rFonts w:ascii="Cambria" w:hAnsi="Cambria"/>
          <w:b/>
          <w:bCs/>
          <w:color w:val="0000FF"/>
        </w:rPr>
        <w:t>C.</w:t>
      </w:r>
      <w:r w:rsidR="00DB711D" w:rsidRPr="00606629">
        <w:rPr>
          <w:rFonts w:ascii="Cambria" w:hAnsi="Cambria"/>
        </w:rPr>
        <w:t xml:space="preserve"> methane.</w:t>
      </w:r>
      <w:r w:rsidRPr="00606629">
        <w:rPr>
          <w:rFonts w:ascii="Cambria" w:hAnsi="Cambria"/>
        </w:rPr>
        <w:tab/>
      </w:r>
      <w:r w:rsidR="00A94966" w:rsidRPr="00606629">
        <w:rPr>
          <w:rFonts w:ascii="Cambria" w:hAnsi="Cambria"/>
          <w:b/>
          <w:bCs/>
          <w:color w:val="0000FF"/>
          <w:highlight w:val="yellow"/>
        </w:rPr>
        <w:t>D.</w:t>
      </w:r>
      <w:r w:rsidR="00DB711D" w:rsidRPr="00606629">
        <w:rPr>
          <w:rFonts w:ascii="Cambria" w:hAnsi="Cambria"/>
          <w:highlight w:val="yellow"/>
        </w:rPr>
        <w:t xml:space="preserve"> ethene.</w:t>
      </w:r>
    </w:p>
    <w:p w14:paraId="069F5769" w14:textId="60D8338D" w:rsidR="00DB711D" w:rsidRPr="00606629" w:rsidRDefault="0059673A"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9:</w:t>
      </w:r>
      <w:r w:rsidRPr="00606629">
        <w:rPr>
          <w:rFonts w:ascii="Cambria" w:hAnsi="Cambria"/>
        </w:rPr>
        <w:t xml:space="preserve"> </w:t>
      </w:r>
      <w:r w:rsidR="00DB711D" w:rsidRPr="00606629">
        <w:rPr>
          <w:rFonts w:ascii="Cambria" w:hAnsi="Cambria"/>
        </w:rPr>
        <w:t xml:space="preserve">Chất nào sau đây tác dụng được với NaOH theo tỉ lệ số mol </w:t>
      </w:r>
      <w:proofErr w:type="gramStart"/>
      <w:r w:rsidR="00DB711D" w:rsidRPr="00606629">
        <w:rPr>
          <w:rFonts w:ascii="Cambria" w:hAnsi="Cambria"/>
        </w:rPr>
        <w:t>1</w:t>
      </w:r>
      <w:r w:rsidRPr="00606629">
        <w:rPr>
          <w:rFonts w:ascii="Cambria" w:hAnsi="Cambria"/>
        </w:rPr>
        <w:t xml:space="preserve"> </w:t>
      </w:r>
      <w:r w:rsidR="00DB711D" w:rsidRPr="00606629">
        <w:rPr>
          <w:rFonts w:ascii="Cambria" w:hAnsi="Cambria"/>
        </w:rPr>
        <w:t>:</w:t>
      </w:r>
      <w:proofErr w:type="gramEnd"/>
      <w:r w:rsidRPr="00606629">
        <w:rPr>
          <w:rFonts w:ascii="Cambria" w:hAnsi="Cambria"/>
        </w:rPr>
        <w:t xml:space="preserve"> </w:t>
      </w:r>
      <w:r w:rsidR="00DB711D" w:rsidRPr="00606629">
        <w:rPr>
          <w:rFonts w:ascii="Cambria" w:hAnsi="Cambria"/>
        </w:rPr>
        <w:t>1?</w:t>
      </w:r>
    </w:p>
    <w:p w14:paraId="6082C6FE" w14:textId="58FE0A8C" w:rsidR="0059673A" w:rsidRPr="00606629" w:rsidRDefault="00F51901" w:rsidP="00F51901">
      <w:pPr>
        <w:tabs>
          <w:tab w:val="left" w:pos="284"/>
          <w:tab w:val="left" w:pos="3119"/>
          <w:tab w:val="left" w:pos="5954"/>
          <w:tab w:val="left" w:pos="8789"/>
        </w:tabs>
        <w:jc w:val="both"/>
        <w:rPr>
          <w:rFonts w:ascii="Cambria" w:hAnsi="Cambria"/>
          <w:lang w:val="pt-BR"/>
        </w:rPr>
      </w:pPr>
      <w:r w:rsidRPr="00606629">
        <w:rPr>
          <w:rFonts w:ascii="Cambria" w:hAnsi="Cambria"/>
        </w:rPr>
        <w:tab/>
      </w:r>
      <w:r w:rsidR="00A94966" w:rsidRPr="00606629">
        <w:rPr>
          <w:rFonts w:ascii="Cambria" w:hAnsi="Cambria"/>
          <w:b/>
          <w:bCs/>
          <w:color w:val="0000FF"/>
          <w:highlight w:val="yellow"/>
          <w:lang w:val="pt-BR"/>
        </w:rPr>
        <w:t>A.</w:t>
      </w:r>
      <w:r w:rsidRPr="00606629">
        <w:rPr>
          <w:rFonts w:ascii="Cambria" w:hAnsi="Cambria"/>
          <w:highlight w:val="yellow"/>
          <w:lang w:val="pt-BR"/>
        </w:rPr>
        <w:t xml:space="preserve"> </w:t>
      </w:r>
      <w:r w:rsidRPr="00606629">
        <w:rPr>
          <w:rFonts w:ascii="Cambria" w:hAnsi="Cambria"/>
          <w:highlight w:val="yellow"/>
        </w:rPr>
        <w:object w:dxaOrig="1222" w:dyaOrig="1196" w14:anchorId="3944C4A5">
          <v:shape id="_x0000_i1026" type="#_x0000_t75" style="width:61.25pt;height:60.05pt" o:ole="">
            <v:imagedata r:id="rId9" o:title=""/>
          </v:shape>
          <o:OLEObject Type="Embed" ProgID="ChemDraw.Document.6.0" ShapeID="_x0000_i1026" DrawAspect="Content" ObjectID="_1789318445" r:id="rId10"/>
        </w:object>
      </w:r>
      <w:r w:rsidRPr="00606629">
        <w:rPr>
          <w:rFonts w:ascii="Cambria" w:hAnsi="Cambria"/>
          <w:lang w:val="pt-BR"/>
        </w:rPr>
        <w:tab/>
      </w:r>
      <w:r w:rsidR="00A94966" w:rsidRPr="00606629">
        <w:rPr>
          <w:rFonts w:ascii="Cambria" w:hAnsi="Cambria"/>
          <w:b/>
          <w:bCs/>
          <w:color w:val="0000FF"/>
          <w:lang w:val="pt-BR"/>
        </w:rPr>
        <w:t>B.</w:t>
      </w:r>
      <w:r w:rsidRPr="00606629">
        <w:rPr>
          <w:rFonts w:ascii="Cambria" w:hAnsi="Cambria"/>
          <w:lang w:val="pt-BR"/>
        </w:rPr>
        <w:t xml:space="preserve"> </w:t>
      </w:r>
      <w:r w:rsidRPr="00606629">
        <w:rPr>
          <w:rFonts w:ascii="Cambria" w:hAnsi="Cambria"/>
        </w:rPr>
        <w:object w:dxaOrig="1654" w:dyaOrig="1196" w14:anchorId="4D378E22">
          <v:shape id="_x0000_i1027" type="#_x0000_t75" style="width:82.75pt;height:60.05pt" o:ole="">
            <v:imagedata r:id="rId11" o:title=""/>
          </v:shape>
          <o:OLEObject Type="Embed" ProgID="ChemDraw.Document.6.0" ShapeID="_x0000_i1027" DrawAspect="Content" ObjectID="_1789318446" r:id="rId12"/>
        </w:object>
      </w:r>
      <w:r w:rsidRPr="00606629">
        <w:rPr>
          <w:rFonts w:ascii="Cambria" w:hAnsi="Cambria"/>
          <w:lang w:val="pt-BR"/>
        </w:rPr>
        <w:tab/>
      </w:r>
      <w:r w:rsidR="00A94966" w:rsidRPr="00606629">
        <w:rPr>
          <w:rFonts w:ascii="Cambria" w:hAnsi="Cambria"/>
          <w:b/>
          <w:bCs/>
          <w:color w:val="0000FF"/>
          <w:lang w:val="pt-BR"/>
        </w:rPr>
        <w:t>C.</w:t>
      </w:r>
      <w:r w:rsidRPr="00606629">
        <w:rPr>
          <w:rFonts w:ascii="Cambria" w:hAnsi="Cambria"/>
          <w:lang w:val="pt-BR"/>
        </w:rPr>
        <w:t xml:space="preserve"> </w:t>
      </w:r>
      <w:r w:rsidRPr="00606629">
        <w:rPr>
          <w:rFonts w:ascii="Cambria" w:hAnsi="Cambria"/>
        </w:rPr>
        <w:object w:dxaOrig="1222" w:dyaOrig="1196" w14:anchorId="2AFD8F67">
          <v:shape id="_x0000_i1028" type="#_x0000_t75" style="width:61.25pt;height:60.05pt" o:ole="">
            <v:imagedata r:id="rId13" o:title=""/>
          </v:shape>
          <o:OLEObject Type="Embed" ProgID="ChemDraw.Document.6.0" ShapeID="_x0000_i1028" DrawAspect="Content" ObjectID="_1789318447" r:id="rId14"/>
        </w:object>
      </w:r>
      <w:r w:rsidRPr="00606629">
        <w:rPr>
          <w:rFonts w:ascii="Cambria" w:hAnsi="Cambria"/>
          <w:lang w:val="pt-BR"/>
        </w:rPr>
        <w:tab/>
      </w:r>
      <w:r w:rsidR="00A94966" w:rsidRPr="00606629">
        <w:rPr>
          <w:rFonts w:ascii="Cambria" w:hAnsi="Cambria"/>
          <w:b/>
          <w:bCs/>
          <w:color w:val="0000FF"/>
          <w:lang w:val="pt-BR"/>
        </w:rPr>
        <w:t>D.</w:t>
      </w:r>
      <w:r w:rsidRPr="00606629">
        <w:rPr>
          <w:rFonts w:ascii="Cambria" w:hAnsi="Cambria"/>
          <w:lang w:val="pt-BR"/>
        </w:rPr>
        <w:t xml:space="preserve"> </w:t>
      </w:r>
      <w:r w:rsidRPr="00606629">
        <w:rPr>
          <w:rFonts w:ascii="Cambria" w:hAnsi="Cambria"/>
        </w:rPr>
        <w:object w:dxaOrig="1222" w:dyaOrig="1195" w14:anchorId="0C0D1C1F">
          <v:shape id="_x0000_i1029" type="#_x0000_t75" style="width:61.25pt;height:60.05pt" o:ole="">
            <v:imagedata r:id="rId15" o:title=""/>
          </v:shape>
          <o:OLEObject Type="Embed" ProgID="ChemDraw.Document.6.0" ShapeID="_x0000_i1029" DrawAspect="Content" ObjectID="_1789318448" r:id="rId16"/>
        </w:object>
      </w:r>
    </w:p>
    <w:p w14:paraId="7FAF07E0" w14:textId="1C10B65A" w:rsidR="008F2970" w:rsidRPr="00606629" w:rsidRDefault="00997D59"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10:</w:t>
      </w:r>
      <w:r w:rsidRPr="00606629">
        <w:rPr>
          <w:rFonts w:ascii="Cambria" w:hAnsi="Cambria"/>
          <w:lang w:val="pt-BR"/>
        </w:rPr>
        <w:t xml:space="preserve"> </w:t>
      </w:r>
      <w:r w:rsidR="00DB711D" w:rsidRPr="00606629">
        <w:rPr>
          <w:rFonts w:ascii="Cambria" w:hAnsi="Cambria"/>
          <w:lang w:val="pt-BR"/>
        </w:rPr>
        <w:t>Cho phản ứng sau: 2NO(g) + O</w:t>
      </w:r>
      <w:r w:rsidR="00DB711D" w:rsidRPr="00606629">
        <w:rPr>
          <w:rFonts w:ascii="Cambria" w:hAnsi="Cambria"/>
          <w:vertAlign w:val="subscript"/>
          <w:lang w:val="pt-BR"/>
        </w:rPr>
        <w:t>2</w:t>
      </w:r>
      <w:r w:rsidR="00DB711D" w:rsidRPr="00606629">
        <w:rPr>
          <w:rFonts w:ascii="Cambria" w:hAnsi="Cambria"/>
          <w:lang w:val="pt-BR"/>
        </w:rPr>
        <w:t xml:space="preserve">(g) </w:t>
      </w:r>
      <w:r w:rsidR="008F2970" w:rsidRPr="00606629">
        <w:rPr>
          <w:rFonts w:ascii="Cambria" w:hAnsi="Cambria" w:cs="Cambria Math"/>
          <w:lang w:val="pt-BR"/>
        </w:rPr>
        <w:t>⇌</w:t>
      </w:r>
      <w:r w:rsidR="00DB711D" w:rsidRPr="00606629">
        <w:rPr>
          <w:rFonts w:ascii="Cambria" w:hAnsi="Cambria"/>
          <w:lang w:val="pt-BR"/>
        </w:rPr>
        <w:t xml:space="preserve"> 2NO</w:t>
      </w:r>
      <w:r w:rsidR="00DB711D" w:rsidRPr="00606629">
        <w:rPr>
          <w:rFonts w:ascii="Cambria" w:hAnsi="Cambria"/>
          <w:vertAlign w:val="subscript"/>
          <w:lang w:val="pt-BR"/>
        </w:rPr>
        <w:t>2</w:t>
      </w:r>
      <w:r w:rsidR="00DB711D" w:rsidRPr="00606629">
        <w:rPr>
          <w:rFonts w:ascii="Cambria" w:hAnsi="Cambria"/>
          <w:lang w:val="pt-BR"/>
        </w:rPr>
        <w:t xml:space="preserve">(g) </w:t>
      </w:r>
      <w:bookmarkStart w:id="2" w:name="_Hlk172927838"/>
      <w:r w:rsidR="008F2970" w:rsidRPr="00606629">
        <w:rPr>
          <w:rFonts w:ascii="Cambria" w:hAnsi="Cambria"/>
          <w:position w:val="-14"/>
        </w:rPr>
        <w:object w:dxaOrig="740" w:dyaOrig="440" w14:anchorId="41C68155">
          <v:shape id="_x0000_i1030" type="#_x0000_t75" style="width:37pt;height:21.5pt" o:ole="">
            <v:imagedata r:id="rId17" o:title=""/>
          </v:shape>
          <o:OLEObject Type="Embed" ProgID="Equation.DSMT4" ShapeID="_x0000_i1030" DrawAspect="Content" ObjectID="_1789318449" r:id="rId18"/>
        </w:object>
      </w:r>
      <w:bookmarkEnd w:id="2"/>
      <w:r w:rsidR="008F2970" w:rsidRPr="00606629">
        <w:rPr>
          <w:rFonts w:ascii="Cambria" w:hAnsi="Cambria"/>
          <w:lang w:val="pt-BR"/>
        </w:rPr>
        <w:t xml:space="preserve"> </w:t>
      </w:r>
      <w:r w:rsidR="00DB711D" w:rsidRPr="00606629">
        <w:rPr>
          <w:rFonts w:ascii="Cambria" w:hAnsi="Cambria"/>
          <w:lang w:val="pt-BR"/>
        </w:rPr>
        <w:t>= −115 kJ</w:t>
      </w:r>
      <w:r w:rsidR="008F2970" w:rsidRPr="00606629">
        <w:rPr>
          <w:rFonts w:ascii="Cambria" w:hAnsi="Cambria"/>
          <w:lang w:val="pt-BR"/>
        </w:rPr>
        <w:t>.</w:t>
      </w:r>
    </w:p>
    <w:p w14:paraId="4F7CFFDC" w14:textId="1533CF93" w:rsidR="00DB711D" w:rsidRPr="00606629" w:rsidRDefault="00DB711D"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 xml:space="preserve">Nhận xét nào sau đây </w:t>
      </w:r>
      <w:r w:rsidRPr="00606629">
        <w:rPr>
          <w:rFonts w:ascii="Cambria" w:hAnsi="Cambria"/>
          <w:b/>
          <w:bCs/>
          <w:lang w:val="pt-BR"/>
        </w:rPr>
        <w:t>sai</w:t>
      </w:r>
      <w:r w:rsidRPr="00606629">
        <w:rPr>
          <w:rFonts w:ascii="Cambria" w:hAnsi="Cambria"/>
          <w:lang w:val="pt-BR"/>
        </w:rPr>
        <w:t>?</w:t>
      </w:r>
    </w:p>
    <w:p w14:paraId="13563F4E" w14:textId="4DC255D4" w:rsidR="008F2970"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992245">
        <w:rPr>
          <w:rFonts w:ascii="Cambria" w:hAnsi="Cambria"/>
          <w:b/>
          <w:bCs/>
          <w:color w:val="0000FF"/>
          <w:lang w:val="pt-BR"/>
        </w:rPr>
        <w:t>A.</w:t>
      </w:r>
      <w:r w:rsidR="00DB711D" w:rsidRPr="00992245">
        <w:rPr>
          <w:rFonts w:ascii="Cambria" w:hAnsi="Cambria"/>
          <w:lang w:val="pt-BR"/>
        </w:rPr>
        <w:t xml:space="preserve"> Nếu tăng áp suất thì cân bằng trên chuyển dịch theo chiều thuận.</w:t>
      </w:r>
    </w:p>
    <w:p w14:paraId="0621B077" w14:textId="0C0E659A" w:rsidR="008F2970"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lastRenderedPageBreak/>
        <w:tab/>
      </w:r>
      <w:r w:rsidR="00A94966" w:rsidRPr="00992245">
        <w:rPr>
          <w:rFonts w:ascii="Cambria" w:hAnsi="Cambria"/>
          <w:b/>
          <w:bCs/>
          <w:color w:val="0000FF"/>
          <w:highlight w:val="yellow"/>
          <w:lang w:val="pt-BR"/>
        </w:rPr>
        <w:t>B.</w:t>
      </w:r>
      <w:r w:rsidR="00DB711D" w:rsidRPr="00992245">
        <w:rPr>
          <w:rFonts w:ascii="Cambria" w:hAnsi="Cambria"/>
          <w:highlight w:val="yellow"/>
          <w:lang w:val="pt-BR"/>
        </w:rPr>
        <w:t xml:space="preserve"> Nếu tăng nhiệt độ thì cân bằng trên chuyển dịch theo chiều thuận.</w:t>
      </w:r>
    </w:p>
    <w:p w14:paraId="09707B6F" w14:textId="718C7E3D"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lang w:val="pt-BR"/>
        </w:rPr>
        <w:t>C.</w:t>
      </w:r>
      <w:r w:rsidR="00DB711D" w:rsidRPr="00606629">
        <w:rPr>
          <w:rFonts w:ascii="Cambria" w:hAnsi="Cambria"/>
          <w:lang w:val="pt-BR"/>
        </w:rPr>
        <w:t xml:space="preserve"> Phản ứng thuận là phản ứng tỏa nhiệt.</w:t>
      </w:r>
    </w:p>
    <w:p w14:paraId="3B3C0301" w14:textId="5FC9F6CD"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lang w:val="pt-BR"/>
        </w:rPr>
        <w:t>D.</w:t>
      </w:r>
      <w:r w:rsidR="00DB711D" w:rsidRPr="00606629">
        <w:rPr>
          <w:rFonts w:ascii="Cambria" w:hAnsi="Cambria"/>
          <w:lang w:val="pt-BR"/>
        </w:rPr>
        <w:t xml:space="preserve"> Hằng số cân bằng của phản ứng trên phụ thuộc vào nhiệt độ.</w:t>
      </w:r>
    </w:p>
    <w:p w14:paraId="70D663AD" w14:textId="731F1A2F" w:rsidR="008F2970" w:rsidRPr="00606629" w:rsidRDefault="00997D59"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11:</w:t>
      </w:r>
      <w:r w:rsidRPr="00606629">
        <w:rPr>
          <w:rFonts w:ascii="Cambria" w:hAnsi="Cambria"/>
          <w:lang w:val="pt-BR"/>
        </w:rPr>
        <w:t xml:space="preserve"> </w:t>
      </w:r>
      <w:r w:rsidR="00DB711D" w:rsidRPr="00606629">
        <w:rPr>
          <w:rFonts w:ascii="Cambria" w:hAnsi="Cambria"/>
          <w:lang w:val="pt-BR"/>
        </w:rPr>
        <w:t>Đun nóng hỗn hợp gồm CH</w:t>
      </w:r>
      <w:r w:rsidR="00DB711D" w:rsidRPr="00606629">
        <w:rPr>
          <w:rFonts w:ascii="Cambria" w:hAnsi="Cambria"/>
          <w:vertAlign w:val="subscript"/>
          <w:lang w:val="pt-BR"/>
        </w:rPr>
        <w:t>3</w:t>
      </w:r>
      <w:r w:rsidR="00DB711D" w:rsidRPr="00606629">
        <w:rPr>
          <w:rFonts w:ascii="Cambria" w:hAnsi="Cambria"/>
          <w:lang w:val="pt-BR"/>
        </w:rPr>
        <w:t>CH</w:t>
      </w:r>
      <w:r w:rsidR="00DB711D" w:rsidRPr="00606629">
        <w:rPr>
          <w:rFonts w:ascii="Cambria" w:hAnsi="Cambria"/>
          <w:vertAlign w:val="subscript"/>
          <w:lang w:val="pt-BR"/>
        </w:rPr>
        <w:t>2</w:t>
      </w:r>
      <w:r w:rsidR="00DB711D" w:rsidRPr="00606629">
        <w:rPr>
          <w:rFonts w:ascii="Cambria" w:hAnsi="Cambria"/>
          <w:lang w:val="pt-BR"/>
        </w:rPr>
        <w:t>CH</w:t>
      </w:r>
      <w:r w:rsidR="00DB711D" w:rsidRPr="00606629">
        <w:rPr>
          <w:rFonts w:ascii="Cambria" w:hAnsi="Cambria"/>
          <w:vertAlign w:val="subscript"/>
          <w:lang w:val="pt-BR"/>
        </w:rPr>
        <w:t>2</w:t>
      </w:r>
      <w:r w:rsidR="00DB711D" w:rsidRPr="00606629">
        <w:rPr>
          <w:rFonts w:ascii="Cambria" w:hAnsi="Cambria"/>
          <w:lang w:val="pt-BR"/>
        </w:rPr>
        <w:t>Cl và dung dịch NaOH, sau đó gạn lấy lớp dung dịch và acid hóa bằng dung dịch HNO</w:t>
      </w:r>
      <w:r w:rsidR="00DB711D" w:rsidRPr="00606629">
        <w:rPr>
          <w:rFonts w:ascii="Cambria" w:hAnsi="Cambria"/>
          <w:vertAlign w:val="subscript"/>
          <w:lang w:val="pt-BR"/>
        </w:rPr>
        <w:t>3</w:t>
      </w:r>
      <w:r w:rsidR="00DB711D" w:rsidRPr="00606629">
        <w:rPr>
          <w:rFonts w:ascii="Cambria" w:hAnsi="Cambria"/>
          <w:lang w:val="pt-BR"/>
        </w:rPr>
        <w:t>, nhỏ tiếp vào đó dung dịch AgNO</w:t>
      </w:r>
      <w:r w:rsidR="00DB711D" w:rsidRPr="00606629">
        <w:rPr>
          <w:rFonts w:ascii="Cambria" w:hAnsi="Cambria"/>
          <w:vertAlign w:val="subscript"/>
          <w:lang w:val="pt-BR"/>
        </w:rPr>
        <w:t>3</w:t>
      </w:r>
      <w:r w:rsidR="00DB711D" w:rsidRPr="00606629">
        <w:rPr>
          <w:rFonts w:ascii="Cambria" w:hAnsi="Cambria"/>
          <w:lang w:val="pt-BR"/>
        </w:rPr>
        <w:t>. Hiện tượng quan sát được là</w:t>
      </w:r>
    </w:p>
    <w:p w14:paraId="23E8F6BD" w14:textId="25EC9B29"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highlight w:val="yellow"/>
          <w:lang w:val="pt-BR"/>
        </w:rPr>
        <w:t>A.</w:t>
      </w:r>
      <w:r w:rsidR="00DB711D" w:rsidRPr="00606629">
        <w:rPr>
          <w:rFonts w:ascii="Cambria" w:hAnsi="Cambria"/>
          <w:highlight w:val="yellow"/>
          <w:lang w:val="pt-BR"/>
        </w:rPr>
        <w:t xml:space="preserve"> có kết tủa màu trắng.</w:t>
      </w:r>
      <w:r w:rsidRPr="00606629">
        <w:rPr>
          <w:rFonts w:ascii="Cambria" w:hAnsi="Cambria"/>
          <w:lang w:val="pt-BR"/>
        </w:rPr>
        <w:tab/>
      </w:r>
      <w:r w:rsidRPr="00606629">
        <w:rPr>
          <w:rFonts w:ascii="Cambria" w:hAnsi="Cambria"/>
          <w:lang w:val="pt-BR"/>
        </w:rPr>
        <w:tab/>
      </w:r>
      <w:r w:rsidR="00A94966" w:rsidRPr="00606629">
        <w:rPr>
          <w:rFonts w:ascii="Cambria" w:hAnsi="Cambria"/>
          <w:b/>
          <w:bCs/>
          <w:color w:val="0000FF"/>
          <w:lang w:val="pt-BR"/>
        </w:rPr>
        <w:t>B.</w:t>
      </w:r>
      <w:r w:rsidR="00DB711D" w:rsidRPr="00606629">
        <w:rPr>
          <w:rFonts w:ascii="Cambria" w:hAnsi="Cambria"/>
          <w:lang w:val="pt-BR"/>
        </w:rPr>
        <w:t xml:space="preserve"> có kết tủa trắng, lắc nhẹ thì thấy tan dần.</w:t>
      </w:r>
    </w:p>
    <w:p w14:paraId="3B4E8435" w14:textId="4C6437C0"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lang w:val="pt-BR"/>
        </w:rPr>
        <w:t>C.</w:t>
      </w:r>
      <w:r w:rsidR="00DB711D" w:rsidRPr="00606629">
        <w:rPr>
          <w:rFonts w:ascii="Cambria" w:hAnsi="Cambria"/>
          <w:lang w:val="pt-BR"/>
        </w:rPr>
        <w:t xml:space="preserve"> có khí không màu, không mùi.</w:t>
      </w:r>
      <w:r w:rsidR="008F2970" w:rsidRPr="00606629">
        <w:rPr>
          <w:rFonts w:ascii="Cambria" w:hAnsi="Cambria"/>
          <w:lang w:val="pt-BR"/>
        </w:rPr>
        <w:t xml:space="preserve"> </w:t>
      </w:r>
      <w:r w:rsidRPr="00606629">
        <w:rPr>
          <w:rFonts w:ascii="Cambria" w:hAnsi="Cambria"/>
          <w:lang w:val="pt-BR"/>
        </w:rPr>
        <w:tab/>
      </w:r>
      <w:r w:rsidR="00A94966" w:rsidRPr="00606629">
        <w:rPr>
          <w:rFonts w:ascii="Cambria" w:hAnsi="Cambria"/>
          <w:b/>
          <w:bCs/>
          <w:color w:val="0000FF"/>
          <w:lang w:val="pt-BR"/>
        </w:rPr>
        <w:t>D.</w:t>
      </w:r>
      <w:r w:rsidR="008F2970" w:rsidRPr="00606629">
        <w:rPr>
          <w:rFonts w:ascii="Cambria" w:hAnsi="Cambria"/>
          <w:lang w:val="pt-BR"/>
        </w:rPr>
        <w:t xml:space="preserve"> có khí màu nâu đỏ.</w:t>
      </w:r>
    </w:p>
    <w:p w14:paraId="09250C90" w14:textId="638E6F23" w:rsidR="00DB711D" w:rsidRPr="00606629" w:rsidRDefault="00997D59" w:rsidP="00F51901">
      <w:pPr>
        <w:tabs>
          <w:tab w:val="left" w:pos="284"/>
          <w:tab w:val="left" w:pos="3119"/>
          <w:tab w:val="left" w:pos="5954"/>
          <w:tab w:val="left" w:pos="8789"/>
        </w:tabs>
        <w:jc w:val="both"/>
        <w:rPr>
          <w:rFonts w:ascii="Cambria" w:hAnsi="Cambria"/>
          <w:color w:val="050505"/>
          <w:lang w:val="pt-BR" w:eastAsia="en-GB"/>
        </w:rPr>
      </w:pPr>
      <w:r w:rsidRPr="00606629">
        <w:rPr>
          <w:rFonts w:ascii="Cambria" w:hAnsi="Cambria"/>
          <w:b/>
          <w:bCs/>
          <w:color w:val="0000FF"/>
          <w:lang w:val="pt-BR"/>
        </w:rPr>
        <w:t>Câu 12:</w:t>
      </w:r>
      <w:r w:rsidRPr="00606629">
        <w:rPr>
          <w:rFonts w:ascii="Cambria" w:hAnsi="Cambria"/>
          <w:lang w:val="pt-BR"/>
        </w:rPr>
        <w:t xml:space="preserve"> </w:t>
      </w:r>
      <w:r w:rsidR="00DB711D" w:rsidRPr="00606629">
        <w:rPr>
          <w:rFonts w:ascii="Cambria" w:hAnsi="Cambria"/>
          <w:lang w:val="pt-BR"/>
        </w:rPr>
        <w:t>Cho phản ứng sau: Propene + H</w:t>
      </w:r>
      <w:r w:rsidR="00DB711D" w:rsidRPr="00606629">
        <w:rPr>
          <w:rFonts w:ascii="Cambria" w:hAnsi="Cambria"/>
          <w:vertAlign w:val="subscript"/>
          <w:lang w:val="pt-BR"/>
        </w:rPr>
        <w:t>2</w:t>
      </w:r>
      <w:r w:rsidR="00DB711D" w:rsidRPr="00606629">
        <w:rPr>
          <w:rFonts w:ascii="Cambria" w:hAnsi="Cambria"/>
          <w:lang w:val="pt-BR"/>
        </w:rPr>
        <w:t xml:space="preserve">O </w:t>
      </w:r>
      <w:bookmarkStart w:id="3" w:name="_Hlk69476282"/>
      <w:r w:rsidR="008F2970" w:rsidRPr="00606629">
        <w:rPr>
          <w:rFonts w:ascii="Cambria" w:hAnsi="Cambria"/>
          <w:color w:val="050505"/>
          <w:position w:val="-6"/>
          <w:lang w:eastAsia="en-GB"/>
        </w:rPr>
        <w:object w:dxaOrig="880" w:dyaOrig="400" w14:anchorId="2517A2C6">
          <v:shape id="_x0000_i1031" type="#_x0000_t75" style="width:46.15pt;height:21.5pt" o:ole="">
            <v:imagedata r:id="rId19" o:title=""/>
          </v:shape>
          <o:OLEObject Type="Embed" ProgID="Equation.DSMT4" ShapeID="_x0000_i1031" DrawAspect="Content" ObjectID="_1789318450" r:id="rId20"/>
        </w:object>
      </w:r>
      <w:bookmarkEnd w:id="3"/>
      <w:r w:rsidR="008F2970" w:rsidRPr="00606629">
        <w:rPr>
          <w:rFonts w:ascii="Cambria" w:hAnsi="Cambria"/>
          <w:color w:val="050505"/>
          <w:lang w:val="pt-BR" w:eastAsia="en-GB"/>
        </w:rPr>
        <w:t xml:space="preserve"> X</w:t>
      </w:r>
      <w:r w:rsidR="001A69C9" w:rsidRPr="00606629">
        <w:rPr>
          <w:rFonts w:ascii="Cambria" w:hAnsi="Cambria"/>
          <w:color w:val="050505"/>
          <w:lang w:val="pt-BR" w:eastAsia="en-GB"/>
        </w:rPr>
        <w:t xml:space="preserve">. </w:t>
      </w:r>
      <w:r w:rsidR="00DB711D" w:rsidRPr="00606629">
        <w:rPr>
          <w:rFonts w:ascii="Cambria" w:hAnsi="Cambria"/>
          <w:lang w:val="pt-BR"/>
        </w:rPr>
        <w:t>Công thức hóa học của X (sản phẩm chính) là</w:t>
      </w:r>
    </w:p>
    <w:p w14:paraId="58BA61A4" w14:textId="238416FC"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lang w:val="pt-BR"/>
        </w:rPr>
        <w:tab/>
      </w:r>
      <w:r w:rsidR="00A94966" w:rsidRPr="00606629">
        <w:rPr>
          <w:rFonts w:ascii="Cambria" w:hAnsi="Cambria"/>
          <w:b/>
          <w:bCs/>
          <w:color w:val="0000FF"/>
        </w:rPr>
        <w:t>A.</w:t>
      </w:r>
      <w:r w:rsidR="00DB711D" w:rsidRPr="00606629">
        <w:rPr>
          <w:rFonts w:ascii="Cambria" w:hAnsi="Cambria"/>
        </w:rPr>
        <w:t xml:space="preserve"> CH</w:t>
      </w:r>
      <w:r w:rsidR="00DB711D" w:rsidRPr="00606629">
        <w:rPr>
          <w:rFonts w:ascii="Cambria" w:hAnsi="Cambria"/>
          <w:vertAlign w:val="subscript"/>
        </w:rPr>
        <w:t>3</w:t>
      </w:r>
      <w:r w:rsidR="00DB711D" w:rsidRPr="00606629">
        <w:rPr>
          <w:rFonts w:ascii="Cambria" w:hAnsi="Cambria"/>
        </w:rPr>
        <w:t>COCH</w:t>
      </w:r>
      <w:r w:rsidR="00DB711D" w:rsidRPr="00606629">
        <w:rPr>
          <w:rFonts w:ascii="Cambria" w:hAnsi="Cambria"/>
          <w:vertAlign w:val="subscript"/>
        </w:rPr>
        <w:t>3</w:t>
      </w:r>
      <w:r w:rsidR="00DB711D" w:rsidRPr="00606629">
        <w:rPr>
          <w:rFonts w:ascii="Cambria" w:hAnsi="Cambria"/>
        </w:rPr>
        <w:t>.</w:t>
      </w:r>
      <w:r w:rsidRPr="00606629">
        <w:rPr>
          <w:rFonts w:ascii="Cambria" w:hAnsi="Cambria"/>
        </w:rPr>
        <w:tab/>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CH</w:t>
      </w:r>
      <w:r w:rsidR="00DB711D" w:rsidRPr="00606629">
        <w:rPr>
          <w:rFonts w:ascii="Cambria" w:hAnsi="Cambria"/>
          <w:vertAlign w:val="subscript"/>
        </w:rPr>
        <w:t>3</w:t>
      </w:r>
      <w:r w:rsidR="00DB711D" w:rsidRPr="00606629">
        <w:rPr>
          <w:rFonts w:ascii="Cambria" w:hAnsi="Cambria"/>
        </w:rPr>
        <w:t>CH</w:t>
      </w:r>
      <w:r w:rsidR="00DB711D" w:rsidRPr="00606629">
        <w:rPr>
          <w:rFonts w:ascii="Cambria" w:hAnsi="Cambria"/>
          <w:vertAlign w:val="subscript"/>
        </w:rPr>
        <w:t>2</w:t>
      </w:r>
      <w:r w:rsidR="00DB711D" w:rsidRPr="00606629">
        <w:rPr>
          <w:rFonts w:ascii="Cambria" w:hAnsi="Cambria"/>
        </w:rPr>
        <w:t>COOH.</w:t>
      </w:r>
    </w:p>
    <w:p w14:paraId="2A9CC81C" w14:textId="283A581D"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rPr>
        <w:tab/>
      </w:r>
      <w:r w:rsidR="00A94966" w:rsidRPr="00606629">
        <w:rPr>
          <w:rFonts w:ascii="Cambria" w:hAnsi="Cambria"/>
          <w:b/>
          <w:bCs/>
          <w:color w:val="0000FF"/>
          <w:highlight w:val="yellow"/>
        </w:rPr>
        <w:t>C.</w:t>
      </w:r>
      <w:r w:rsidR="00DB711D" w:rsidRPr="00606629">
        <w:rPr>
          <w:rFonts w:ascii="Cambria" w:hAnsi="Cambria"/>
          <w:highlight w:val="yellow"/>
        </w:rPr>
        <w:t xml:space="preserve"> CH</w:t>
      </w:r>
      <w:r w:rsidR="00DB711D" w:rsidRPr="00606629">
        <w:rPr>
          <w:rFonts w:ascii="Cambria" w:hAnsi="Cambria"/>
          <w:highlight w:val="yellow"/>
          <w:vertAlign w:val="subscript"/>
        </w:rPr>
        <w:t>3</w:t>
      </w:r>
      <w:r w:rsidR="00DB711D" w:rsidRPr="00606629">
        <w:rPr>
          <w:rFonts w:ascii="Cambria" w:hAnsi="Cambria"/>
          <w:highlight w:val="yellow"/>
        </w:rPr>
        <w:t>CH(OH)CH</w:t>
      </w:r>
      <w:r w:rsidR="00DB711D" w:rsidRPr="00606629">
        <w:rPr>
          <w:rFonts w:ascii="Cambria" w:hAnsi="Cambria"/>
          <w:highlight w:val="yellow"/>
          <w:vertAlign w:val="subscript"/>
        </w:rPr>
        <w:t>3</w:t>
      </w:r>
      <w:r w:rsidR="00DB711D" w:rsidRPr="00606629">
        <w:rPr>
          <w:rFonts w:ascii="Cambria" w:hAnsi="Cambria"/>
          <w:highlight w:val="yellow"/>
        </w:rPr>
        <w:t>.</w:t>
      </w:r>
      <w:r w:rsidRPr="00606629">
        <w:rPr>
          <w:rFonts w:ascii="Cambria" w:hAnsi="Cambria"/>
        </w:rPr>
        <w:tab/>
      </w:r>
      <w:r w:rsidRPr="00606629">
        <w:rPr>
          <w:rFonts w:ascii="Cambria" w:hAnsi="Cambria"/>
        </w:rPr>
        <w:tab/>
      </w:r>
      <w:r w:rsidR="00A94966" w:rsidRPr="00606629">
        <w:rPr>
          <w:rFonts w:ascii="Cambria" w:hAnsi="Cambria"/>
          <w:b/>
          <w:bCs/>
          <w:color w:val="0000FF"/>
        </w:rPr>
        <w:t>D.</w:t>
      </w:r>
      <w:r w:rsidR="00DB711D" w:rsidRPr="00606629">
        <w:rPr>
          <w:rFonts w:ascii="Cambria" w:hAnsi="Cambria"/>
        </w:rPr>
        <w:t xml:space="preserve"> CH</w:t>
      </w:r>
      <w:r w:rsidR="00DB711D" w:rsidRPr="00606629">
        <w:rPr>
          <w:rFonts w:ascii="Cambria" w:hAnsi="Cambria"/>
          <w:vertAlign w:val="subscript"/>
        </w:rPr>
        <w:t>3</w:t>
      </w:r>
      <w:r w:rsidR="00DB711D" w:rsidRPr="00606629">
        <w:rPr>
          <w:rFonts w:ascii="Cambria" w:hAnsi="Cambria"/>
        </w:rPr>
        <w:t>CH</w:t>
      </w:r>
      <w:r w:rsidR="00DB711D" w:rsidRPr="00606629">
        <w:rPr>
          <w:rFonts w:ascii="Cambria" w:hAnsi="Cambria"/>
          <w:vertAlign w:val="subscript"/>
        </w:rPr>
        <w:t>2</w:t>
      </w:r>
      <w:r w:rsidR="00DB711D" w:rsidRPr="00606629">
        <w:rPr>
          <w:rFonts w:ascii="Cambria" w:hAnsi="Cambria"/>
        </w:rPr>
        <w:t>CH</w:t>
      </w:r>
      <w:r w:rsidR="00DB711D" w:rsidRPr="00606629">
        <w:rPr>
          <w:rFonts w:ascii="Cambria" w:hAnsi="Cambria"/>
          <w:vertAlign w:val="subscript"/>
        </w:rPr>
        <w:t>2</w:t>
      </w:r>
      <w:r w:rsidR="00DB711D" w:rsidRPr="00606629">
        <w:rPr>
          <w:rFonts w:ascii="Cambria" w:hAnsi="Cambria"/>
        </w:rPr>
        <w:t>OH.</w:t>
      </w:r>
    </w:p>
    <w:p w14:paraId="5BB5B49C" w14:textId="3470D6C2"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13:</w:t>
      </w:r>
      <w:r w:rsidRPr="00606629">
        <w:rPr>
          <w:rFonts w:ascii="Cambria" w:hAnsi="Cambria"/>
        </w:rPr>
        <w:t xml:space="preserve"> </w:t>
      </w:r>
      <w:r w:rsidR="00DB711D" w:rsidRPr="00606629">
        <w:rPr>
          <w:rFonts w:ascii="Cambria" w:hAnsi="Cambria"/>
        </w:rPr>
        <w:t>Nhỏ nước bromine vào dung dịch nào sau đây thì xuất hiện kết tủa trắng?</w:t>
      </w:r>
    </w:p>
    <w:p w14:paraId="36CE32C5" w14:textId="4CB04C04" w:rsidR="008F2970"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rPr>
        <w:tab/>
      </w:r>
      <w:r w:rsidR="00A94966" w:rsidRPr="00606629">
        <w:rPr>
          <w:rFonts w:ascii="Cambria" w:hAnsi="Cambria"/>
          <w:b/>
          <w:bCs/>
          <w:color w:val="0000FF"/>
        </w:rPr>
        <w:t>A.</w:t>
      </w:r>
      <w:r w:rsidR="00DB711D" w:rsidRPr="00606629">
        <w:rPr>
          <w:rFonts w:ascii="Cambria" w:hAnsi="Cambria"/>
        </w:rPr>
        <w:t xml:space="preserve"> Ethylene glycol. </w:t>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Methylic alcohol. </w:t>
      </w:r>
      <w:r w:rsidRPr="00606629">
        <w:rPr>
          <w:rFonts w:ascii="Cambria" w:hAnsi="Cambria"/>
        </w:rPr>
        <w:tab/>
      </w:r>
      <w:r w:rsidR="00A94966" w:rsidRPr="00606629">
        <w:rPr>
          <w:rFonts w:ascii="Cambria" w:hAnsi="Cambria"/>
          <w:b/>
          <w:bCs/>
          <w:color w:val="0000FF"/>
          <w:highlight w:val="yellow"/>
        </w:rPr>
        <w:t>C.</w:t>
      </w:r>
      <w:r w:rsidR="00DB711D" w:rsidRPr="00606629">
        <w:rPr>
          <w:rFonts w:ascii="Cambria" w:hAnsi="Cambria"/>
          <w:highlight w:val="yellow"/>
        </w:rPr>
        <w:t xml:space="preserve"> Phenol.</w:t>
      </w:r>
      <w:r w:rsidR="008F2970" w:rsidRPr="00606629">
        <w:rPr>
          <w:rFonts w:ascii="Cambria" w:hAnsi="Cambria"/>
        </w:rPr>
        <w:t xml:space="preserve"> </w:t>
      </w:r>
      <w:r w:rsidRPr="00606629">
        <w:rPr>
          <w:rFonts w:ascii="Cambria" w:hAnsi="Cambria"/>
        </w:rPr>
        <w:tab/>
      </w:r>
      <w:r w:rsidR="00A94966" w:rsidRPr="00606629">
        <w:rPr>
          <w:rFonts w:ascii="Cambria" w:hAnsi="Cambria"/>
          <w:b/>
          <w:bCs/>
          <w:color w:val="0000FF"/>
        </w:rPr>
        <w:t>D.</w:t>
      </w:r>
      <w:r w:rsidR="008F2970" w:rsidRPr="00606629">
        <w:rPr>
          <w:rFonts w:ascii="Cambria" w:hAnsi="Cambria"/>
        </w:rPr>
        <w:t xml:space="preserve"> Allyl alcohol.</w:t>
      </w:r>
    </w:p>
    <w:p w14:paraId="4E8EA577" w14:textId="062446AA"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14:</w:t>
      </w:r>
      <w:r w:rsidRPr="00606629">
        <w:rPr>
          <w:rFonts w:ascii="Cambria" w:hAnsi="Cambria"/>
        </w:rPr>
        <w:t xml:space="preserve"> </w:t>
      </w:r>
      <w:r w:rsidR="00DB711D" w:rsidRPr="00606629">
        <w:rPr>
          <w:rFonts w:ascii="Cambria" w:hAnsi="Cambria"/>
        </w:rPr>
        <w:t>Để loại bỏ lớp cặn màu trắng (thành phần chính là CaCO</w:t>
      </w:r>
      <w:r w:rsidR="00DB711D" w:rsidRPr="00606629">
        <w:rPr>
          <w:rFonts w:ascii="Cambria" w:hAnsi="Cambria"/>
          <w:vertAlign w:val="subscript"/>
        </w:rPr>
        <w:t>3</w:t>
      </w:r>
      <w:r w:rsidR="00DB711D" w:rsidRPr="00606629">
        <w:rPr>
          <w:rFonts w:ascii="Cambria" w:hAnsi="Cambria"/>
        </w:rPr>
        <w:t xml:space="preserve"> và MgCO</w:t>
      </w:r>
      <w:r w:rsidR="00DB711D" w:rsidRPr="00606629">
        <w:rPr>
          <w:rFonts w:ascii="Cambria" w:hAnsi="Cambria"/>
          <w:vertAlign w:val="subscript"/>
        </w:rPr>
        <w:t>3</w:t>
      </w:r>
      <w:r w:rsidR="00DB711D" w:rsidRPr="00606629">
        <w:rPr>
          <w:rFonts w:ascii="Cambria" w:hAnsi="Cambria"/>
        </w:rPr>
        <w:t>) trong ấm đun nước, vòi nước, thiết bị vệ sinh, ... trong gia đình, ta có thể dùng dung dịch nào sau đây?</w:t>
      </w:r>
    </w:p>
    <w:p w14:paraId="4CCCE213" w14:textId="7F8C0DD0"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rPr>
        <w:tab/>
      </w:r>
      <w:r w:rsidR="00A94966" w:rsidRPr="00606629">
        <w:rPr>
          <w:rFonts w:ascii="Cambria" w:hAnsi="Cambria"/>
          <w:b/>
          <w:bCs/>
          <w:color w:val="0000FF"/>
        </w:rPr>
        <w:t>A.</w:t>
      </w:r>
      <w:r w:rsidR="008F2970" w:rsidRPr="00606629">
        <w:rPr>
          <w:rFonts w:ascii="Cambria" w:hAnsi="Cambria"/>
        </w:rPr>
        <w:t xml:space="preserve"> Muối ăn.</w:t>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Dầu ăn.</w:t>
      </w:r>
      <w:r w:rsidRPr="00606629">
        <w:rPr>
          <w:rFonts w:ascii="Cambria" w:hAnsi="Cambria"/>
        </w:rPr>
        <w:tab/>
      </w:r>
      <w:r w:rsidR="00A94966" w:rsidRPr="00606629">
        <w:rPr>
          <w:rFonts w:ascii="Cambria" w:hAnsi="Cambria"/>
          <w:b/>
          <w:bCs/>
          <w:color w:val="0000FF"/>
        </w:rPr>
        <w:t>C.</w:t>
      </w:r>
      <w:r w:rsidR="00DB711D" w:rsidRPr="00606629">
        <w:rPr>
          <w:rFonts w:ascii="Cambria" w:hAnsi="Cambria"/>
        </w:rPr>
        <w:t xml:space="preserve"> Rượu uống.</w:t>
      </w:r>
      <w:r w:rsidRPr="00606629">
        <w:rPr>
          <w:rFonts w:ascii="Cambria" w:hAnsi="Cambria"/>
        </w:rPr>
        <w:tab/>
      </w:r>
      <w:r w:rsidR="00A94966" w:rsidRPr="00606629">
        <w:rPr>
          <w:rFonts w:ascii="Cambria" w:hAnsi="Cambria"/>
          <w:b/>
          <w:bCs/>
          <w:color w:val="0000FF"/>
          <w:highlight w:val="yellow"/>
        </w:rPr>
        <w:t>D.</w:t>
      </w:r>
      <w:r w:rsidR="00DB711D" w:rsidRPr="00606629">
        <w:rPr>
          <w:rFonts w:ascii="Cambria" w:hAnsi="Cambria"/>
          <w:highlight w:val="yellow"/>
        </w:rPr>
        <w:t xml:space="preserve"> Giấm ăn.</w:t>
      </w:r>
    </w:p>
    <w:p w14:paraId="6B09C03A" w14:textId="693D9DE0"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15:</w:t>
      </w:r>
      <w:r w:rsidRPr="00606629">
        <w:rPr>
          <w:rFonts w:ascii="Cambria" w:hAnsi="Cambria"/>
        </w:rPr>
        <w:t xml:space="preserve"> </w:t>
      </w:r>
      <w:r w:rsidR="00DB711D" w:rsidRPr="00606629">
        <w:rPr>
          <w:rFonts w:ascii="Cambria" w:hAnsi="Cambria"/>
        </w:rPr>
        <w:t>Cho X và Y là hai hợp chất hữu cơ có cùng công thức đơn giản nhất. Phân tích định lượng các nguyên tố trong Y thì có phần trăm khối lượng các nguyên tố là: 85,71%C; 14,29%H. Phổ MS của hai hợp chất này được cho trong hình sau:</w:t>
      </w:r>
    </w:p>
    <w:p w14:paraId="1A215B3C" w14:textId="77777777" w:rsidR="008F2970" w:rsidRPr="00606629" w:rsidRDefault="008F2970" w:rsidP="00997D59">
      <w:pPr>
        <w:tabs>
          <w:tab w:val="left" w:pos="284"/>
          <w:tab w:val="left" w:pos="3119"/>
          <w:tab w:val="left" w:pos="5954"/>
          <w:tab w:val="left" w:pos="8789"/>
        </w:tabs>
        <w:jc w:val="center"/>
        <w:rPr>
          <w:rFonts w:ascii="Cambria" w:hAnsi="Cambria"/>
        </w:rPr>
      </w:pPr>
      <w:r w:rsidRPr="00606629">
        <w:rPr>
          <w:rFonts w:ascii="Cambria" w:hAnsi="Cambria"/>
          <w:noProof/>
          <w:lang w:val="en-US" w:bidi="or-IN"/>
        </w:rPr>
        <w:drawing>
          <wp:inline distT="0" distB="0" distL="0" distR="0" wp14:anchorId="7E92D93B" wp14:editId="49F1A7E7">
            <wp:extent cx="5780347" cy="2291318"/>
            <wp:effectExtent l="0" t="0" r="0" b="0"/>
            <wp:docPr id="2121706713"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6713" name="Picture 1" descr="A graph of a number of objects&#10;&#10;Description automatically generated with medium confidence"/>
                    <pic:cNvPicPr/>
                  </pic:nvPicPr>
                  <pic:blipFill>
                    <a:blip r:embed="rId21"/>
                    <a:stretch>
                      <a:fillRect/>
                    </a:stretch>
                  </pic:blipFill>
                  <pic:spPr>
                    <a:xfrm>
                      <a:off x="0" y="0"/>
                      <a:ext cx="5798417" cy="2298481"/>
                    </a:xfrm>
                    <a:prstGeom prst="rect">
                      <a:avLst/>
                    </a:prstGeom>
                  </pic:spPr>
                </pic:pic>
              </a:graphicData>
            </a:graphic>
          </wp:inline>
        </w:drawing>
      </w:r>
    </w:p>
    <w:p w14:paraId="038C6EF6" w14:textId="27CBB6E5"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Biết mảnh [M</w:t>
      </w:r>
      <w:r w:rsidR="008F2970" w:rsidRPr="00606629">
        <w:rPr>
          <w:rFonts w:ascii="Cambria" w:hAnsi="Cambria"/>
          <w:vertAlign w:val="superscript"/>
        </w:rPr>
        <w:t>+</w:t>
      </w:r>
      <w:r w:rsidRPr="00606629">
        <w:rPr>
          <w:rFonts w:ascii="Cambria" w:hAnsi="Cambria"/>
        </w:rPr>
        <w:t>] của chất X có cường độ tương đối lớn nhất, mảnh [M</w:t>
      </w:r>
      <w:r w:rsidR="008F2970" w:rsidRPr="00606629">
        <w:rPr>
          <w:rFonts w:ascii="Cambria" w:hAnsi="Cambria"/>
          <w:vertAlign w:val="superscript"/>
        </w:rPr>
        <w:t>+</w:t>
      </w:r>
      <w:r w:rsidRPr="00606629">
        <w:rPr>
          <w:rFonts w:ascii="Cambria" w:hAnsi="Cambria"/>
        </w:rPr>
        <w:t>] của chất Y có giá trị m/z</w:t>
      </w:r>
      <w:r w:rsidR="008F2970" w:rsidRPr="00606629">
        <w:rPr>
          <w:rFonts w:ascii="Cambria" w:hAnsi="Cambria"/>
        </w:rPr>
        <w:t xml:space="preserve"> </w:t>
      </w:r>
      <w:r w:rsidRPr="00606629">
        <w:rPr>
          <w:rFonts w:ascii="Cambria" w:hAnsi="Cambria"/>
        </w:rPr>
        <w:t>lớn nhất. Công thức phân tử của X và Y lần lượt là</w:t>
      </w:r>
    </w:p>
    <w:p w14:paraId="4264A6D7" w14:textId="45694D7C"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rPr>
        <w:tab/>
      </w:r>
      <w:r w:rsidR="00A94966" w:rsidRPr="00606629">
        <w:rPr>
          <w:rFonts w:ascii="Cambria" w:hAnsi="Cambria"/>
          <w:b/>
          <w:bCs/>
          <w:color w:val="0000FF"/>
          <w:lang w:val="pt-BR"/>
        </w:rPr>
        <w:t>A.</w:t>
      </w:r>
      <w:r w:rsidR="00DB711D" w:rsidRPr="00606629">
        <w:rPr>
          <w:rFonts w:ascii="Cambria" w:hAnsi="Cambria"/>
          <w:lang w:val="pt-BR"/>
        </w:rPr>
        <w:t xml:space="preserve"> C</w:t>
      </w:r>
      <w:r w:rsidR="00DB711D" w:rsidRPr="00606629">
        <w:rPr>
          <w:rFonts w:ascii="Cambria" w:hAnsi="Cambria"/>
          <w:vertAlign w:val="subscript"/>
          <w:lang w:val="pt-BR"/>
        </w:rPr>
        <w:t>2</w:t>
      </w:r>
      <w:r w:rsidR="00DB711D" w:rsidRPr="00606629">
        <w:rPr>
          <w:rFonts w:ascii="Cambria" w:hAnsi="Cambria"/>
          <w:lang w:val="pt-BR"/>
        </w:rPr>
        <w:t>H</w:t>
      </w:r>
      <w:r w:rsidR="00DB711D" w:rsidRPr="00606629">
        <w:rPr>
          <w:rFonts w:ascii="Cambria" w:hAnsi="Cambria"/>
          <w:vertAlign w:val="subscript"/>
          <w:lang w:val="pt-BR"/>
        </w:rPr>
        <w:t>4</w:t>
      </w:r>
      <w:r w:rsidR="00DB711D" w:rsidRPr="00606629">
        <w:rPr>
          <w:rFonts w:ascii="Cambria" w:hAnsi="Cambria"/>
          <w:lang w:val="pt-BR"/>
        </w:rPr>
        <w:t xml:space="preserve"> và C</w:t>
      </w:r>
      <w:r w:rsidR="00DB711D" w:rsidRPr="00606629">
        <w:rPr>
          <w:rFonts w:ascii="Cambria" w:hAnsi="Cambria"/>
          <w:vertAlign w:val="subscript"/>
          <w:lang w:val="pt-BR"/>
        </w:rPr>
        <w:t>3</w:t>
      </w:r>
      <w:r w:rsidR="00DB711D" w:rsidRPr="00606629">
        <w:rPr>
          <w:rFonts w:ascii="Cambria" w:hAnsi="Cambria"/>
          <w:lang w:val="pt-BR"/>
        </w:rPr>
        <w:t>H</w:t>
      </w:r>
      <w:r w:rsidR="00DB711D" w:rsidRPr="00606629">
        <w:rPr>
          <w:rFonts w:ascii="Cambria" w:hAnsi="Cambria"/>
          <w:vertAlign w:val="subscript"/>
          <w:lang w:val="pt-BR"/>
        </w:rPr>
        <w:t>8</w:t>
      </w:r>
      <w:r w:rsidR="00DB711D" w:rsidRPr="00606629">
        <w:rPr>
          <w:rFonts w:ascii="Cambria" w:hAnsi="Cambria"/>
          <w:lang w:val="pt-BR"/>
        </w:rPr>
        <w:t xml:space="preserve">. </w:t>
      </w:r>
      <w:r w:rsidRPr="00606629">
        <w:rPr>
          <w:rFonts w:ascii="Cambria" w:hAnsi="Cambria"/>
          <w:lang w:val="pt-BR"/>
        </w:rPr>
        <w:tab/>
      </w:r>
      <w:r w:rsidR="00A94966" w:rsidRPr="00606629">
        <w:rPr>
          <w:rFonts w:ascii="Cambria" w:hAnsi="Cambria"/>
          <w:b/>
          <w:bCs/>
          <w:color w:val="0000FF"/>
          <w:highlight w:val="yellow"/>
          <w:lang w:val="pt-BR"/>
        </w:rPr>
        <w:t>B.</w:t>
      </w:r>
      <w:r w:rsidR="00DB711D" w:rsidRPr="00606629">
        <w:rPr>
          <w:rFonts w:ascii="Cambria" w:hAnsi="Cambria"/>
          <w:highlight w:val="yellow"/>
          <w:lang w:val="pt-BR"/>
        </w:rPr>
        <w:t xml:space="preserve"> C</w:t>
      </w:r>
      <w:r w:rsidR="00DB711D" w:rsidRPr="00606629">
        <w:rPr>
          <w:rFonts w:ascii="Cambria" w:hAnsi="Cambria"/>
          <w:highlight w:val="yellow"/>
          <w:vertAlign w:val="subscript"/>
          <w:lang w:val="pt-BR"/>
        </w:rPr>
        <w:t>2</w:t>
      </w:r>
      <w:r w:rsidR="00DB711D" w:rsidRPr="00606629">
        <w:rPr>
          <w:rFonts w:ascii="Cambria" w:hAnsi="Cambria"/>
          <w:highlight w:val="yellow"/>
          <w:lang w:val="pt-BR"/>
        </w:rPr>
        <w:t>H</w:t>
      </w:r>
      <w:r w:rsidR="00DB711D" w:rsidRPr="00606629">
        <w:rPr>
          <w:rFonts w:ascii="Cambria" w:hAnsi="Cambria"/>
          <w:highlight w:val="yellow"/>
          <w:vertAlign w:val="subscript"/>
          <w:lang w:val="pt-BR"/>
        </w:rPr>
        <w:t>4</w:t>
      </w:r>
      <w:r w:rsidR="00DB711D" w:rsidRPr="00606629">
        <w:rPr>
          <w:rFonts w:ascii="Cambria" w:hAnsi="Cambria"/>
          <w:highlight w:val="yellow"/>
          <w:lang w:val="pt-BR"/>
        </w:rPr>
        <w:t xml:space="preserve"> và C</w:t>
      </w:r>
      <w:r w:rsidR="00DB711D" w:rsidRPr="00606629">
        <w:rPr>
          <w:rFonts w:ascii="Cambria" w:hAnsi="Cambria"/>
          <w:highlight w:val="yellow"/>
          <w:vertAlign w:val="subscript"/>
          <w:lang w:val="pt-BR"/>
        </w:rPr>
        <w:t>3</w:t>
      </w:r>
      <w:r w:rsidR="00DB711D" w:rsidRPr="00606629">
        <w:rPr>
          <w:rFonts w:ascii="Cambria" w:hAnsi="Cambria"/>
          <w:highlight w:val="yellow"/>
          <w:lang w:val="pt-BR"/>
        </w:rPr>
        <w:t>H</w:t>
      </w:r>
      <w:r w:rsidR="00DB711D" w:rsidRPr="00606629">
        <w:rPr>
          <w:rFonts w:ascii="Cambria" w:hAnsi="Cambria"/>
          <w:highlight w:val="yellow"/>
          <w:vertAlign w:val="subscript"/>
          <w:lang w:val="pt-BR"/>
        </w:rPr>
        <w:t>6</w:t>
      </w:r>
      <w:r w:rsidR="00DB711D" w:rsidRPr="00606629">
        <w:rPr>
          <w:rFonts w:ascii="Cambria" w:hAnsi="Cambria"/>
          <w:highlight w:val="yellow"/>
          <w:lang w:val="pt-BR"/>
        </w:rPr>
        <w:t>.</w:t>
      </w:r>
      <w:r w:rsidRPr="00606629">
        <w:rPr>
          <w:rFonts w:ascii="Cambria" w:hAnsi="Cambria"/>
          <w:lang w:val="pt-BR"/>
        </w:rPr>
        <w:tab/>
      </w:r>
      <w:r w:rsidR="00A94966" w:rsidRPr="00606629">
        <w:rPr>
          <w:rFonts w:ascii="Cambria" w:hAnsi="Cambria"/>
          <w:b/>
          <w:bCs/>
          <w:color w:val="0000FF"/>
          <w:lang w:val="pt-BR"/>
        </w:rPr>
        <w:t>C.</w:t>
      </w:r>
      <w:r w:rsidR="00DB711D" w:rsidRPr="00606629">
        <w:rPr>
          <w:rFonts w:ascii="Cambria" w:hAnsi="Cambria"/>
          <w:lang w:val="pt-BR"/>
        </w:rPr>
        <w:t xml:space="preserve"> C</w:t>
      </w:r>
      <w:r w:rsidR="00DB711D" w:rsidRPr="00606629">
        <w:rPr>
          <w:rFonts w:ascii="Cambria" w:hAnsi="Cambria"/>
          <w:vertAlign w:val="subscript"/>
          <w:lang w:val="pt-BR"/>
        </w:rPr>
        <w:t>3</w:t>
      </w:r>
      <w:r w:rsidR="00DB711D" w:rsidRPr="00606629">
        <w:rPr>
          <w:rFonts w:ascii="Cambria" w:hAnsi="Cambria"/>
          <w:lang w:val="pt-BR"/>
        </w:rPr>
        <w:t>H</w:t>
      </w:r>
      <w:r w:rsidR="00DB711D" w:rsidRPr="00606629">
        <w:rPr>
          <w:rFonts w:ascii="Cambria" w:hAnsi="Cambria"/>
          <w:vertAlign w:val="subscript"/>
          <w:lang w:val="pt-BR"/>
        </w:rPr>
        <w:t>6</w:t>
      </w:r>
      <w:r w:rsidR="00DB711D" w:rsidRPr="00606629">
        <w:rPr>
          <w:rFonts w:ascii="Cambria" w:hAnsi="Cambria"/>
          <w:lang w:val="pt-BR"/>
        </w:rPr>
        <w:t xml:space="preserve"> và C</w:t>
      </w:r>
      <w:r w:rsidR="00DB711D" w:rsidRPr="00606629">
        <w:rPr>
          <w:rFonts w:ascii="Cambria" w:hAnsi="Cambria"/>
          <w:vertAlign w:val="subscript"/>
          <w:lang w:val="pt-BR"/>
        </w:rPr>
        <w:t>2</w:t>
      </w:r>
      <w:r w:rsidR="00DB711D" w:rsidRPr="00606629">
        <w:rPr>
          <w:rFonts w:ascii="Cambria" w:hAnsi="Cambria"/>
          <w:lang w:val="pt-BR"/>
        </w:rPr>
        <w:t>H</w:t>
      </w:r>
      <w:r w:rsidR="00DB711D" w:rsidRPr="00606629">
        <w:rPr>
          <w:rFonts w:ascii="Cambria" w:hAnsi="Cambria"/>
          <w:vertAlign w:val="subscript"/>
          <w:lang w:val="pt-BR"/>
        </w:rPr>
        <w:t>4</w:t>
      </w:r>
      <w:r w:rsidR="00DB711D" w:rsidRPr="00606629">
        <w:rPr>
          <w:rFonts w:ascii="Cambria" w:hAnsi="Cambria"/>
          <w:lang w:val="pt-BR"/>
        </w:rPr>
        <w:t>.</w:t>
      </w:r>
      <w:r w:rsidRPr="00606629">
        <w:rPr>
          <w:rFonts w:ascii="Cambria" w:hAnsi="Cambria"/>
          <w:lang w:val="pt-BR"/>
        </w:rPr>
        <w:tab/>
      </w:r>
      <w:r w:rsidR="00A94966" w:rsidRPr="00606629">
        <w:rPr>
          <w:rFonts w:ascii="Cambria" w:hAnsi="Cambria"/>
          <w:b/>
          <w:bCs/>
          <w:color w:val="0000FF"/>
          <w:lang w:val="pt-BR"/>
        </w:rPr>
        <w:t>D.</w:t>
      </w:r>
      <w:r w:rsidR="00DB711D" w:rsidRPr="00606629">
        <w:rPr>
          <w:rFonts w:ascii="Cambria" w:hAnsi="Cambria"/>
          <w:lang w:val="pt-BR"/>
        </w:rPr>
        <w:t xml:space="preserve"> C</w:t>
      </w:r>
      <w:r w:rsidR="00DB711D" w:rsidRPr="00606629">
        <w:rPr>
          <w:rFonts w:ascii="Cambria" w:hAnsi="Cambria"/>
          <w:vertAlign w:val="subscript"/>
          <w:lang w:val="pt-BR"/>
        </w:rPr>
        <w:t>2</w:t>
      </w:r>
      <w:r w:rsidR="00DB711D" w:rsidRPr="00606629">
        <w:rPr>
          <w:rFonts w:ascii="Cambria" w:hAnsi="Cambria"/>
          <w:lang w:val="pt-BR"/>
        </w:rPr>
        <w:t>H</w:t>
      </w:r>
      <w:r w:rsidR="00DB711D" w:rsidRPr="00606629">
        <w:rPr>
          <w:rFonts w:ascii="Cambria" w:hAnsi="Cambria"/>
          <w:vertAlign w:val="subscript"/>
          <w:lang w:val="pt-BR"/>
        </w:rPr>
        <w:t>2</w:t>
      </w:r>
      <w:r w:rsidR="00DB711D" w:rsidRPr="00606629">
        <w:rPr>
          <w:rFonts w:ascii="Cambria" w:hAnsi="Cambria"/>
          <w:lang w:val="pt-BR"/>
        </w:rPr>
        <w:t xml:space="preserve"> và C</w:t>
      </w:r>
      <w:r w:rsidR="00DB711D" w:rsidRPr="00606629">
        <w:rPr>
          <w:rFonts w:ascii="Cambria" w:hAnsi="Cambria"/>
          <w:vertAlign w:val="subscript"/>
          <w:lang w:val="pt-BR"/>
        </w:rPr>
        <w:t>6</w:t>
      </w:r>
      <w:r w:rsidR="00DB711D" w:rsidRPr="00606629">
        <w:rPr>
          <w:rFonts w:ascii="Cambria" w:hAnsi="Cambria"/>
          <w:lang w:val="pt-BR"/>
        </w:rPr>
        <w:t>H</w:t>
      </w:r>
      <w:r w:rsidR="00DB711D" w:rsidRPr="00606629">
        <w:rPr>
          <w:rFonts w:ascii="Cambria" w:hAnsi="Cambria"/>
          <w:vertAlign w:val="subscript"/>
          <w:lang w:val="pt-BR"/>
        </w:rPr>
        <w:t>6</w:t>
      </w:r>
      <w:r w:rsidR="00DB711D" w:rsidRPr="00606629">
        <w:rPr>
          <w:rFonts w:ascii="Cambria" w:hAnsi="Cambria"/>
          <w:lang w:val="pt-BR"/>
        </w:rPr>
        <w:t>.</w:t>
      </w:r>
    </w:p>
    <w:p w14:paraId="1E1CE247" w14:textId="1C9D89F9" w:rsidR="00DB711D" w:rsidRPr="00606629" w:rsidRDefault="00997D59"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16:</w:t>
      </w:r>
      <w:r w:rsidRPr="00606629">
        <w:rPr>
          <w:rFonts w:ascii="Cambria" w:hAnsi="Cambria"/>
          <w:lang w:val="pt-BR"/>
        </w:rPr>
        <w:t xml:space="preserve"> </w:t>
      </w:r>
      <w:r w:rsidR="00DB711D" w:rsidRPr="00606629">
        <w:rPr>
          <w:rFonts w:ascii="Cambria" w:hAnsi="Cambria"/>
          <w:lang w:val="pt-BR"/>
        </w:rPr>
        <w:t>Bảng dưới đây cho biết nhiệt lượng toả ra khi đốt cháy hoàn toàn 1 mol alkane.</w:t>
      </w:r>
    </w:p>
    <w:tbl>
      <w:tblPr>
        <w:tblStyle w:val="TableGrid"/>
        <w:tblW w:w="0" w:type="auto"/>
        <w:jc w:val="center"/>
        <w:tblLook w:val="04A0" w:firstRow="1" w:lastRow="0" w:firstColumn="1" w:lastColumn="0" w:noHBand="0" w:noVBand="1"/>
      </w:tblPr>
      <w:tblGrid>
        <w:gridCol w:w="1413"/>
        <w:gridCol w:w="1417"/>
        <w:gridCol w:w="1560"/>
        <w:gridCol w:w="2691"/>
      </w:tblGrid>
      <w:tr w:rsidR="00013BA9" w:rsidRPr="00606629" w14:paraId="28DC1608" w14:textId="77777777" w:rsidTr="00013BA9">
        <w:trPr>
          <w:jc w:val="center"/>
        </w:trPr>
        <w:tc>
          <w:tcPr>
            <w:tcW w:w="1413" w:type="dxa"/>
            <w:vAlign w:val="center"/>
          </w:tcPr>
          <w:p w14:paraId="692F6050" w14:textId="4B21C30B"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Alkane</w:t>
            </w:r>
          </w:p>
        </w:tc>
        <w:tc>
          <w:tcPr>
            <w:tcW w:w="1417" w:type="dxa"/>
            <w:vAlign w:val="center"/>
          </w:tcPr>
          <w:p w14:paraId="598EC404" w14:textId="13ED06E9"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CTPT</w:t>
            </w:r>
          </w:p>
        </w:tc>
        <w:tc>
          <w:tcPr>
            <w:tcW w:w="1560" w:type="dxa"/>
            <w:vAlign w:val="center"/>
          </w:tcPr>
          <w:p w14:paraId="5502ADF6" w14:textId="0C1431D3"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Phân tử khối</w:t>
            </w:r>
          </w:p>
        </w:tc>
        <w:tc>
          <w:tcPr>
            <w:tcW w:w="2691" w:type="dxa"/>
            <w:vAlign w:val="center"/>
          </w:tcPr>
          <w:p w14:paraId="62D88E68" w14:textId="296468C6"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Nhiệt lượng (kJ/mol)</w:t>
            </w:r>
          </w:p>
        </w:tc>
      </w:tr>
      <w:tr w:rsidR="00013BA9" w:rsidRPr="00606629" w14:paraId="65BE09A8" w14:textId="77777777" w:rsidTr="00013BA9">
        <w:trPr>
          <w:jc w:val="center"/>
        </w:trPr>
        <w:tc>
          <w:tcPr>
            <w:tcW w:w="1413" w:type="dxa"/>
            <w:vAlign w:val="center"/>
          </w:tcPr>
          <w:p w14:paraId="1E45FA1D" w14:textId="7FB8F3FC"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Methane</w:t>
            </w:r>
          </w:p>
        </w:tc>
        <w:tc>
          <w:tcPr>
            <w:tcW w:w="1417" w:type="dxa"/>
            <w:vAlign w:val="center"/>
          </w:tcPr>
          <w:p w14:paraId="7D98EFC4" w14:textId="252103F3"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CH</w:t>
            </w:r>
            <w:r w:rsidRPr="00606629">
              <w:rPr>
                <w:rFonts w:ascii="Cambria" w:hAnsi="Cambria"/>
                <w:vertAlign w:val="subscript"/>
              </w:rPr>
              <w:t>4</w:t>
            </w:r>
          </w:p>
        </w:tc>
        <w:tc>
          <w:tcPr>
            <w:tcW w:w="1560" w:type="dxa"/>
            <w:vAlign w:val="center"/>
          </w:tcPr>
          <w:p w14:paraId="6F332C1C" w14:textId="71F996AF"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16</w:t>
            </w:r>
          </w:p>
        </w:tc>
        <w:tc>
          <w:tcPr>
            <w:tcW w:w="2691" w:type="dxa"/>
            <w:vAlign w:val="center"/>
          </w:tcPr>
          <w:p w14:paraId="19301C65" w14:textId="09D26393"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891</w:t>
            </w:r>
          </w:p>
        </w:tc>
      </w:tr>
      <w:tr w:rsidR="00013BA9" w:rsidRPr="00606629" w14:paraId="4407AD75" w14:textId="77777777" w:rsidTr="00013BA9">
        <w:trPr>
          <w:jc w:val="center"/>
        </w:trPr>
        <w:tc>
          <w:tcPr>
            <w:tcW w:w="1413" w:type="dxa"/>
            <w:vAlign w:val="center"/>
          </w:tcPr>
          <w:p w14:paraId="4685705C" w14:textId="47F43C45"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Ethane</w:t>
            </w:r>
          </w:p>
        </w:tc>
        <w:tc>
          <w:tcPr>
            <w:tcW w:w="1417" w:type="dxa"/>
            <w:vAlign w:val="center"/>
          </w:tcPr>
          <w:p w14:paraId="08345CB5" w14:textId="0A30102C"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w:t>
            </w:r>
            <w:r w:rsidRPr="00606629">
              <w:rPr>
                <w:rFonts w:ascii="Cambria" w:hAnsi="Cambria"/>
                <w:vertAlign w:val="subscript"/>
              </w:rPr>
              <w:t>2</w:t>
            </w:r>
            <w:r w:rsidRPr="00606629">
              <w:rPr>
                <w:rFonts w:ascii="Cambria" w:hAnsi="Cambria"/>
              </w:rPr>
              <w:t>H</w:t>
            </w:r>
            <w:r w:rsidRPr="00606629">
              <w:rPr>
                <w:rFonts w:ascii="Cambria" w:hAnsi="Cambria"/>
                <w:vertAlign w:val="subscript"/>
              </w:rPr>
              <w:t>6</w:t>
            </w:r>
          </w:p>
        </w:tc>
        <w:tc>
          <w:tcPr>
            <w:tcW w:w="1560" w:type="dxa"/>
            <w:vAlign w:val="center"/>
          </w:tcPr>
          <w:p w14:paraId="5BD532B7" w14:textId="71790E5F"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30</w:t>
            </w:r>
          </w:p>
        </w:tc>
        <w:tc>
          <w:tcPr>
            <w:tcW w:w="2691" w:type="dxa"/>
            <w:vAlign w:val="center"/>
          </w:tcPr>
          <w:p w14:paraId="1D0781B5" w14:textId="01A253A8"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1561</w:t>
            </w:r>
          </w:p>
        </w:tc>
      </w:tr>
      <w:tr w:rsidR="00013BA9" w:rsidRPr="00606629" w14:paraId="4A37C416" w14:textId="77777777" w:rsidTr="00013BA9">
        <w:trPr>
          <w:jc w:val="center"/>
        </w:trPr>
        <w:tc>
          <w:tcPr>
            <w:tcW w:w="1413" w:type="dxa"/>
            <w:vAlign w:val="center"/>
          </w:tcPr>
          <w:p w14:paraId="75963DE3" w14:textId="0674BFF1"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Propane</w:t>
            </w:r>
          </w:p>
        </w:tc>
        <w:tc>
          <w:tcPr>
            <w:tcW w:w="1417" w:type="dxa"/>
            <w:vAlign w:val="center"/>
          </w:tcPr>
          <w:p w14:paraId="1FD12C3F" w14:textId="33D842BD"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w:t>
            </w:r>
            <w:r w:rsidRPr="00606629">
              <w:rPr>
                <w:rFonts w:ascii="Cambria" w:hAnsi="Cambria"/>
                <w:vertAlign w:val="subscript"/>
              </w:rPr>
              <w:t>3</w:t>
            </w:r>
            <w:r w:rsidRPr="00606629">
              <w:rPr>
                <w:rFonts w:ascii="Cambria" w:hAnsi="Cambria"/>
              </w:rPr>
              <w:t>H</w:t>
            </w:r>
            <w:r w:rsidRPr="00606629">
              <w:rPr>
                <w:rFonts w:ascii="Cambria" w:hAnsi="Cambria"/>
                <w:vertAlign w:val="subscript"/>
              </w:rPr>
              <w:t>8</w:t>
            </w:r>
          </w:p>
        </w:tc>
        <w:tc>
          <w:tcPr>
            <w:tcW w:w="1560" w:type="dxa"/>
            <w:vAlign w:val="center"/>
          </w:tcPr>
          <w:p w14:paraId="369B2D40" w14:textId="65630A2A"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44</w:t>
            </w:r>
          </w:p>
        </w:tc>
        <w:tc>
          <w:tcPr>
            <w:tcW w:w="2691" w:type="dxa"/>
            <w:vAlign w:val="center"/>
          </w:tcPr>
          <w:p w14:paraId="7A23CB36" w14:textId="47F1B93A"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2 220</w:t>
            </w:r>
          </w:p>
        </w:tc>
      </w:tr>
      <w:tr w:rsidR="00013BA9" w:rsidRPr="00606629" w14:paraId="3C4F8E2E" w14:textId="77777777" w:rsidTr="00013BA9">
        <w:trPr>
          <w:jc w:val="center"/>
        </w:trPr>
        <w:tc>
          <w:tcPr>
            <w:tcW w:w="1413" w:type="dxa"/>
            <w:vAlign w:val="center"/>
          </w:tcPr>
          <w:p w14:paraId="586A685E" w14:textId="67ECE75D"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Butane</w:t>
            </w:r>
          </w:p>
        </w:tc>
        <w:tc>
          <w:tcPr>
            <w:tcW w:w="1417" w:type="dxa"/>
            <w:vAlign w:val="center"/>
          </w:tcPr>
          <w:p w14:paraId="0532B8F7" w14:textId="079FCADD"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w:t>
            </w:r>
            <w:r w:rsidRPr="00606629">
              <w:rPr>
                <w:rFonts w:ascii="Cambria" w:hAnsi="Cambria"/>
                <w:vertAlign w:val="subscript"/>
              </w:rPr>
              <w:t>4</w:t>
            </w:r>
            <w:r w:rsidRPr="00606629">
              <w:rPr>
                <w:rFonts w:ascii="Cambria" w:hAnsi="Cambria"/>
              </w:rPr>
              <w:t>H</w:t>
            </w:r>
            <w:r w:rsidRPr="00606629">
              <w:rPr>
                <w:rFonts w:ascii="Cambria" w:hAnsi="Cambria"/>
                <w:vertAlign w:val="subscript"/>
              </w:rPr>
              <w:t>10</w:t>
            </w:r>
          </w:p>
        </w:tc>
        <w:tc>
          <w:tcPr>
            <w:tcW w:w="1560" w:type="dxa"/>
            <w:vAlign w:val="center"/>
          </w:tcPr>
          <w:p w14:paraId="05EE94E8" w14:textId="79096BD8"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58</w:t>
            </w:r>
          </w:p>
        </w:tc>
        <w:tc>
          <w:tcPr>
            <w:tcW w:w="2691" w:type="dxa"/>
            <w:vAlign w:val="center"/>
          </w:tcPr>
          <w:p w14:paraId="2CD32C19" w14:textId="08FF5F25"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2 878</w:t>
            </w:r>
          </w:p>
        </w:tc>
      </w:tr>
    </w:tbl>
    <w:p w14:paraId="5612F6B7"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Đốt cháy 100 g alkane nào trong số các alkane ở trên toả ra nhiều nhiệt lượng nhất?</w:t>
      </w:r>
    </w:p>
    <w:p w14:paraId="4DC797C5" w14:textId="51F28FF0" w:rsidR="00DB711D" w:rsidRPr="00606629" w:rsidRDefault="001A69C9" w:rsidP="00F51901">
      <w:pPr>
        <w:tabs>
          <w:tab w:val="left" w:pos="284"/>
          <w:tab w:val="left" w:pos="3119"/>
          <w:tab w:val="left" w:pos="5954"/>
          <w:tab w:val="left" w:pos="8789"/>
        </w:tabs>
        <w:jc w:val="both"/>
        <w:rPr>
          <w:rFonts w:ascii="Cambria" w:hAnsi="Cambria"/>
        </w:rPr>
      </w:pPr>
      <w:r w:rsidRPr="00606629">
        <w:rPr>
          <w:rFonts w:ascii="Cambria" w:hAnsi="Cambria"/>
        </w:rPr>
        <w:tab/>
      </w:r>
      <w:r w:rsidR="00A94966" w:rsidRPr="00606629">
        <w:rPr>
          <w:rFonts w:ascii="Cambria" w:hAnsi="Cambria"/>
          <w:b/>
          <w:bCs/>
          <w:color w:val="0000FF"/>
        </w:rPr>
        <w:t>A.</w:t>
      </w:r>
      <w:r w:rsidR="00DB711D" w:rsidRPr="00606629">
        <w:rPr>
          <w:rFonts w:ascii="Cambria" w:hAnsi="Cambria"/>
        </w:rPr>
        <w:t xml:space="preserve"> Propane.</w:t>
      </w:r>
      <w:r w:rsidRPr="00606629">
        <w:rPr>
          <w:rFonts w:ascii="Cambria" w:hAnsi="Cambria"/>
        </w:rPr>
        <w:tab/>
      </w:r>
      <w:r w:rsidR="00A94966" w:rsidRPr="00606629">
        <w:rPr>
          <w:rFonts w:ascii="Cambria" w:hAnsi="Cambria"/>
          <w:b/>
          <w:bCs/>
          <w:color w:val="0000FF"/>
        </w:rPr>
        <w:t>B.</w:t>
      </w:r>
      <w:r w:rsidR="00DB711D" w:rsidRPr="00606629">
        <w:rPr>
          <w:rFonts w:ascii="Cambria" w:hAnsi="Cambria"/>
        </w:rPr>
        <w:t xml:space="preserve"> Butane.</w:t>
      </w:r>
      <w:r w:rsidRPr="00606629">
        <w:rPr>
          <w:rFonts w:ascii="Cambria" w:hAnsi="Cambria"/>
        </w:rPr>
        <w:tab/>
      </w:r>
      <w:r w:rsidR="00A94966" w:rsidRPr="00606629">
        <w:rPr>
          <w:rFonts w:ascii="Cambria" w:hAnsi="Cambria"/>
          <w:b/>
          <w:bCs/>
          <w:color w:val="0000FF"/>
        </w:rPr>
        <w:t>C.</w:t>
      </w:r>
      <w:r w:rsidR="00DB711D" w:rsidRPr="00606629">
        <w:rPr>
          <w:rFonts w:ascii="Cambria" w:hAnsi="Cambria"/>
        </w:rPr>
        <w:t xml:space="preserve"> Ethane.</w:t>
      </w:r>
      <w:r w:rsidR="00013BA9" w:rsidRPr="00606629">
        <w:rPr>
          <w:rFonts w:ascii="Cambria" w:hAnsi="Cambria"/>
        </w:rPr>
        <w:t xml:space="preserve"> </w:t>
      </w:r>
      <w:r w:rsidRPr="00606629">
        <w:rPr>
          <w:rFonts w:ascii="Cambria" w:hAnsi="Cambria"/>
        </w:rPr>
        <w:tab/>
      </w:r>
      <w:r w:rsidR="00A94966" w:rsidRPr="00606629">
        <w:rPr>
          <w:rFonts w:ascii="Cambria" w:hAnsi="Cambria"/>
          <w:b/>
          <w:bCs/>
          <w:color w:val="0000FF"/>
          <w:highlight w:val="yellow"/>
        </w:rPr>
        <w:t>D.</w:t>
      </w:r>
      <w:r w:rsidR="00013BA9" w:rsidRPr="00606629">
        <w:rPr>
          <w:rFonts w:ascii="Cambria" w:hAnsi="Cambria"/>
          <w:highlight w:val="yellow"/>
        </w:rPr>
        <w:t xml:space="preserve"> Methane.</w:t>
      </w:r>
    </w:p>
    <w:p w14:paraId="7D164C89" w14:textId="12E16382"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17:</w:t>
      </w:r>
      <w:r w:rsidRPr="00606629">
        <w:rPr>
          <w:rFonts w:ascii="Cambria" w:hAnsi="Cambria"/>
        </w:rPr>
        <w:t xml:space="preserve"> </w:t>
      </w:r>
      <w:r w:rsidR="00DB711D" w:rsidRPr="00606629">
        <w:rPr>
          <w:rFonts w:ascii="Cambria" w:hAnsi="Cambria"/>
        </w:rPr>
        <w:t>Trong các chất sau, chất nào có nhiệt độ sôi thấp nhất?</w:t>
      </w:r>
    </w:p>
    <w:p w14:paraId="4F8F4A12" w14:textId="552025DF"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rPr>
        <w:tab/>
      </w:r>
      <w:r w:rsidR="00A94966" w:rsidRPr="00606629">
        <w:rPr>
          <w:rFonts w:ascii="Cambria" w:hAnsi="Cambria"/>
          <w:b/>
          <w:bCs/>
          <w:color w:val="0000FF"/>
          <w:highlight w:val="yellow"/>
          <w:lang w:val="pt-BR"/>
        </w:rPr>
        <w:t>A.</w:t>
      </w:r>
      <w:r w:rsidR="00DB711D" w:rsidRPr="00606629">
        <w:rPr>
          <w:rFonts w:ascii="Cambria" w:hAnsi="Cambria"/>
          <w:highlight w:val="yellow"/>
          <w:lang w:val="pt-BR"/>
        </w:rPr>
        <w:t xml:space="preserve"> C</w:t>
      </w:r>
      <w:r w:rsidR="00DB711D" w:rsidRPr="00606629">
        <w:rPr>
          <w:rFonts w:ascii="Cambria" w:hAnsi="Cambria"/>
          <w:highlight w:val="yellow"/>
          <w:vertAlign w:val="subscript"/>
          <w:lang w:val="pt-BR"/>
        </w:rPr>
        <w:t>3</w:t>
      </w:r>
      <w:r w:rsidR="00DB711D" w:rsidRPr="00606629">
        <w:rPr>
          <w:rFonts w:ascii="Cambria" w:hAnsi="Cambria"/>
          <w:highlight w:val="yellow"/>
          <w:lang w:val="pt-BR"/>
        </w:rPr>
        <w:t>H</w:t>
      </w:r>
      <w:r w:rsidR="00DB711D" w:rsidRPr="00606629">
        <w:rPr>
          <w:rFonts w:ascii="Cambria" w:hAnsi="Cambria"/>
          <w:highlight w:val="yellow"/>
          <w:vertAlign w:val="subscript"/>
          <w:lang w:val="pt-BR"/>
        </w:rPr>
        <w:t>8</w:t>
      </w:r>
      <w:r w:rsidR="00DB711D" w:rsidRPr="00606629">
        <w:rPr>
          <w:rFonts w:ascii="Cambria" w:hAnsi="Cambria"/>
          <w:highlight w:val="yellow"/>
          <w:lang w:val="pt-BR"/>
        </w:rPr>
        <w:t>.</w:t>
      </w:r>
      <w:r w:rsidRPr="00606629">
        <w:rPr>
          <w:rFonts w:ascii="Cambria" w:hAnsi="Cambria"/>
          <w:lang w:val="pt-BR"/>
        </w:rPr>
        <w:tab/>
      </w:r>
      <w:r w:rsidR="00A94966" w:rsidRPr="00606629">
        <w:rPr>
          <w:rFonts w:ascii="Cambria" w:hAnsi="Cambria"/>
          <w:b/>
          <w:bCs/>
          <w:color w:val="0000FF"/>
          <w:lang w:val="pt-BR"/>
        </w:rPr>
        <w:t>B.</w:t>
      </w:r>
      <w:r w:rsidR="00DB711D" w:rsidRPr="00606629">
        <w:rPr>
          <w:rFonts w:ascii="Cambria" w:hAnsi="Cambria"/>
          <w:lang w:val="pt-BR"/>
        </w:rPr>
        <w:t xml:space="preserve"> C</w:t>
      </w:r>
      <w:r w:rsidR="00DB711D" w:rsidRPr="00606629">
        <w:rPr>
          <w:rFonts w:ascii="Cambria" w:hAnsi="Cambria"/>
          <w:vertAlign w:val="subscript"/>
          <w:lang w:val="pt-BR"/>
        </w:rPr>
        <w:t>2</w:t>
      </w:r>
      <w:r w:rsidR="00DB711D" w:rsidRPr="00606629">
        <w:rPr>
          <w:rFonts w:ascii="Cambria" w:hAnsi="Cambria"/>
          <w:lang w:val="pt-BR"/>
        </w:rPr>
        <w:t>H</w:t>
      </w:r>
      <w:r w:rsidR="00DB711D" w:rsidRPr="00606629">
        <w:rPr>
          <w:rFonts w:ascii="Cambria" w:hAnsi="Cambria"/>
          <w:vertAlign w:val="subscript"/>
          <w:lang w:val="pt-BR"/>
        </w:rPr>
        <w:t>5</w:t>
      </w:r>
      <w:r w:rsidR="00DB711D" w:rsidRPr="00606629">
        <w:rPr>
          <w:rFonts w:ascii="Cambria" w:hAnsi="Cambria"/>
          <w:lang w:val="pt-BR"/>
        </w:rPr>
        <w:t>OH.</w:t>
      </w:r>
      <w:r w:rsidR="00013BA9" w:rsidRPr="00606629">
        <w:rPr>
          <w:rFonts w:ascii="Cambria" w:hAnsi="Cambria"/>
          <w:lang w:val="pt-BR"/>
        </w:rPr>
        <w:t xml:space="preserve"> </w:t>
      </w:r>
      <w:r w:rsidRPr="00606629">
        <w:rPr>
          <w:rFonts w:ascii="Cambria" w:hAnsi="Cambria"/>
          <w:lang w:val="pt-BR"/>
        </w:rPr>
        <w:tab/>
      </w:r>
      <w:r w:rsidR="00A94966" w:rsidRPr="00606629">
        <w:rPr>
          <w:rFonts w:ascii="Cambria" w:hAnsi="Cambria"/>
          <w:b/>
          <w:bCs/>
          <w:color w:val="0000FF"/>
          <w:lang w:val="pt-BR"/>
        </w:rPr>
        <w:t>C.</w:t>
      </w:r>
      <w:r w:rsidR="00013BA9" w:rsidRPr="00606629">
        <w:rPr>
          <w:rFonts w:ascii="Cambria" w:hAnsi="Cambria"/>
          <w:lang w:val="pt-BR"/>
        </w:rPr>
        <w:t xml:space="preserve"> CH</w:t>
      </w:r>
      <w:r w:rsidR="00013BA9" w:rsidRPr="00606629">
        <w:rPr>
          <w:rFonts w:ascii="Cambria" w:hAnsi="Cambria"/>
          <w:vertAlign w:val="subscript"/>
          <w:lang w:val="pt-BR"/>
        </w:rPr>
        <w:t>3</w:t>
      </w:r>
      <w:r w:rsidR="00013BA9" w:rsidRPr="00606629">
        <w:rPr>
          <w:rFonts w:ascii="Cambria" w:hAnsi="Cambria"/>
          <w:lang w:val="pt-BR"/>
        </w:rPr>
        <w:t>CHO.</w:t>
      </w:r>
      <w:r w:rsidRPr="00606629">
        <w:rPr>
          <w:rFonts w:ascii="Cambria" w:hAnsi="Cambria"/>
          <w:lang w:val="pt-BR"/>
        </w:rPr>
        <w:tab/>
      </w:r>
      <w:r w:rsidR="00A94966" w:rsidRPr="00606629">
        <w:rPr>
          <w:rFonts w:ascii="Cambria" w:hAnsi="Cambria"/>
          <w:b/>
          <w:bCs/>
          <w:color w:val="0000FF"/>
          <w:lang w:val="pt-BR"/>
        </w:rPr>
        <w:t>D.</w:t>
      </w:r>
      <w:r w:rsidR="00013BA9" w:rsidRPr="00606629">
        <w:rPr>
          <w:rFonts w:ascii="Cambria" w:hAnsi="Cambria"/>
          <w:lang w:val="pt-BR"/>
        </w:rPr>
        <w:t xml:space="preserve"> CH</w:t>
      </w:r>
      <w:r w:rsidR="00013BA9" w:rsidRPr="00606629">
        <w:rPr>
          <w:rFonts w:ascii="Cambria" w:hAnsi="Cambria"/>
          <w:vertAlign w:val="subscript"/>
          <w:lang w:val="pt-BR"/>
        </w:rPr>
        <w:t>3</w:t>
      </w:r>
      <w:r w:rsidR="00013BA9" w:rsidRPr="00606629">
        <w:rPr>
          <w:rFonts w:ascii="Cambria" w:hAnsi="Cambria"/>
          <w:lang w:val="pt-BR"/>
        </w:rPr>
        <w:t>COOH.</w:t>
      </w:r>
    </w:p>
    <w:p w14:paraId="471970B3" w14:textId="6BB328B2" w:rsidR="00DB711D" w:rsidRPr="00606629" w:rsidRDefault="00997D59"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18:</w:t>
      </w:r>
      <w:r w:rsidRPr="00606629">
        <w:rPr>
          <w:rFonts w:ascii="Cambria" w:hAnsi="Cambria"/>
          <w:lang w:val="pt-BR"/>
        </w:rPr>
        <w:t xml:space="preserve"> </w:t>
      </w:r>
      <w:r w:rsidR="00DB711D" w:rsidRPr="00606629">
        <w:rPr>
          <w:rFonts w:ascii="Cambria" w:hAnsi="Cambria"/>
          <w:lang w:val="pt-BR"/>
        </w:rPr>
        <w:t>Nhận xét nào sau đây đúng?</w:t>
      </w:r>
    </w:p>
    <w:p w14:paraId="499A8754" w14:textId="79C1BC9B"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lang w:val="pt-BR"/>
        </w:rPr>
        <w:t>A.</w:t>
      </w:r>
      <w:r w:rsidR="00DB711D" w:rsidRPr="00606629">
        <w:rPr>
          <w:rFonts w:ascii="Cambria" w:hAnsi="Cambria"/>
          <w:lang w:val="pt-BR"/>
        </w:rPr>
        <w:t xml:space="preserve"> Acetaldehyde đóng vai trò chất oxi hóa khi tác dụng với nước bromine.</w:t>
      </w:r>
    </w:p>
    <w:p w14:paraId="48467AE8" w14:textId="6F1A9B33"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highlight w:val="yellow"/>
          <w:lang w:val="pt-BR"/>
        </w:rPr>
        <w:t>B.</w:t>
      </w:r>
      <w:r w:rsidR="00DB711D" w:rsidRPr="00606629">
        <w:rPr>
          <w:rFonts w:ascii="Cambria" w:hAnsi="Cambria"/>
          <w:highlight w:val="yellow"/>
          <w:lang w:val="pt-BR"/>
        </w:rPr>
        <w:t xml:space="preserve"> Benzaldehyde bị khử bởi NaBH</w:t>
      </w:r>
      <w:r w:rsidR="00DB711D" w:rsidRPr="00606629">
        <w:rPr>
          <w:rFonts w:ascii="Cambria" w:hAnsi="Cambria"/>
          <w:highlight w:val="yellow"/>
          <w:vertAlign w:val="subscript"/>
          <w:lang w:val="pt-BR"/>
        </w:rPr>
        <w:t>4</w:t>
      </w:r>
      <w:r w:rsidR="00DB711D" w:rsidRPr="00606629">
        <w:rPr>
          <w:rFonts w:ascii="Cambria" w:hAnsi="Cambria"/>
          <w:highlight w:val="yellow"/>
          <w:lang w:val="pt-BR"/>
        </w:rPr>
        <w:t>, tạo ra benzyl alcohol.</w:t>
      </w:r>
    </w:p>
    <w:p w14:paraId="52E5E481" w14:textId="3AA0D14D"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lastRenderedPageBreak/>
        <w:tab/>
      </w:r>
      <w:r w:rsidR="00A94966" w:rsidRPr="00606629">
        <w:rPr>
          <w:rFonts w:ascii="Cambria" w:hAnsi="Cambria"/>
          <w:b/>
          <w:bCs/>
          <w:color w:val="0000FF"/>
          <w:lang w:val="pt-BR"/>
        </w:rPr>
        <w:t>C.</w:t>
      </w:r>
      <w:r w:rsidR="00DB711D" w:rsidRPr="00606629">
        <w:rPr>
          <w:rFonts w:ascii="Cambria" w:hAnsi="Cambria"/>
          <w:lang w:val="pt-BR"/>
        </w:rPr>
        <w:t xml:space="preserve"> Formaldehyde phản ứng với </w:t>
      </w:r>
      <w:r w:rsidR="00C359F2" w:rsidRPr="00606629">
        <w:rPr>
          <w:rFonts w:ascii="Cambria" w:hAnsi="Cambria"/>
          <w:lang w:val="pt-BR"/>
        </w:rPr>
        <w:t>I</w:t>
      </w:r>
      <w:r w:rsidR="00DB711D" w:rsidRPr="00606629">
        <w:rPr>
          <w:rFonts w:ascii="Cambria" w:hAnsi="Cambria"/>
          <w:vertAlign w:val="subscript"/>
          <w:lang w:val="pt-BR"/>
        </w:rPr>
        <w:t>2</w:t>
      </w:r>
      <w:r w:rsidR="00DB711D" w:rsidRPr="00606629">
        <w:rPr>
          <w:rFonts w:ascii="Cambria" w:hAnsi="Cambria"/>
          <w:lang w:val="pt-BR"/>
        </w:rPr>
        <w:t xml:space="preserve"> trong môi trường kiềm, tạo ra iodoform.</w:t>
      </w:r>
    </w:p>
    <w:p w14:paraId="587C1AFA" w14:textId="0773E8EC" w:rsidR="00DB711D" w:rsidRPr="00606629" w:rsidRDefault="001A69C9" w:rsidP="00F51901">
      <w:pPr>
        <w:tabs>
          <w:tab w:val="left" w:pos="284"/>
          <w:tab w:val="left" w:pos="3119"/>
          <w:tab w:val="left" w:pos="5954"/>
          <w:tab w:val="left" w:pos="8789"/>
        </w:tabs>
        <w:jc w:val="both"/>
        <w:rPr>
          <w:rFonts w:ascii="Cambria" w:hAnsi="Cambria"/>
          <w:lang w:val="pt-BR"/>
        </w:rPr>
      </w:pPr>
      <w:r w:rsidRPr="00606629">
        <w:rPr>
          <w:rFonts w:ascii="Cambria" w:hAnsi="Cambria"/>
          <w:lang w:val="pt-BR"/>
        </w:rPr>
        <w:tab/>
      </w:r>
      <w:r w:rsidR="00A94966" w:rsidRPr="00606629">
        <w:rPr>
          <w:rFonts w:ascii="Cambria" w:hAnsi="Cambria"/>
          <w:b/>
          <w:bCs/>
          <w:color w:val="0000FF"/>
          <w:lang w:val="pt-BR"/>
        </w:rPr>
        <w:t>D.</w:t>
      </w:r>
      <w:r w:rsidR="00DB711D" w:rsidRPr="00606629">
        <w:rPr>
          <w:rFonts w:ascii="Cambria" w:hAnsi="Cambria"/>
          <w:lang w:val="pt-BR"/>
        </w:rPr>
        <w:t xml:space="preserve"> Acetone bị oxi hóa bởi thuốc thử Tollens, tạo ra Ag.</w:t>
      </w:r>
    </w:p>
    <w:p w14:paraId="2C23DB2A" w14:textId="79C71BE1" w:rsidR="00DB711D" w:rsidRPr="00606629" w:rsidRDefault="00DB711D" w:rsidP="00F51901">
      <w:pPr>
        <w:tabs>
          <w:tab w:val="left" w:pos="284"/>
          <w:tab w:val="left" w:pos="3119"/>
          <w:tab w:val="left" w:pos="5954"/>
          <w:tab w:val="left" w:pos="8789"/>
        </w:tabs>
        <w:jc w:val="both"/>
        <w:rPr>
          <w:rFonts w:ascii="Cambria" w:hAnsi="Cambria"/>
          <w:lang w:val="pt-BR"/>
        </w:rPr>
      </w:pPr>
      <w:r w:rsidRPr="009613E3">
        <w:rPr>
          <w:rFonts w:ascii="Cambria" w:hAnsi="Cambria"/>
          <w:b/>
          <w:bCs/>
          <w:color w:val="156082" w:themeColor="accent1"/>
          <w:lang w:val="pt-BR"/>
        </w:rPr>
        <w:t xml:space="preserve">PHẦN </w:t>
      </w:r>
      <w:r w:rsidR="001A69C9" w:rsidRPr="009613E3">
        <w:rPr>
          <w:rFonts w:ascii="Cambria" w:hAnsi="Cambria"/>
          <w:b/>
          <w:bCs/>
          <w:color w:val="156082" w:themeColor="accent1"/>
          <w:lang w:val="pt-BR"/>
        </w:rPr>
        <w:t>II:</w:t>
      </w:r>
      <w:r w:rsidRPr="009613E3">
        <w:rPr>
          <w:rFonts w:ascii="Cambria" w:hAnsi="Cambria"/>
          <w:b/>
          <w:bCs/>
          <w:color w:val="156082" w:themeColor="accent1"/>
          <w:lang w:val="pt-BR"/>
        </w:rPr>
        <w:t xml:space="preserve"> </w:t>
      </w:r>
      <w:r w:rsidR="00997D59" w:rsidRPr="009613E3">
        <w:rPr>
          <w:rFonts w:ascii="Cambria" w:hAnsi="Cambria"/>
          <w:b/>
          <w:bCs/>
          <w:color w:val="156082" w:themeColor="accent1"/>
          <w:lang w:val="pt-BR"/>
        </w:rPr>
        <w:t>Câu t</w:t>
      </w:r>
      <w:r w:rsidRPr="009613E3">
        <w:rPr>
          <w:rFonts w:ascii="Cambria" w:hAnsi="Cambria"/>
          <w:b/>
          <w:bCs/>
          <w:color w:val="156082" w:themeColor="accent1"/>
          <w:lang w:val="pt-BR"/>
        </w:rPr>
        <w:t>rắc nghiệm đúng sai</w:t>
      </w:r>
      <w:r w:rsidR="00997D59" w:rsidRPr="009613E3">
        <w:rPr>
          <w:rFonts w:ascii="Cambria" w:hAnsi="Cambria"/>
          <w:b/>
          <w:bCs/>
          <w:color w:val="156082" w:themeColor="accent1"/>
          <w:lang w:val="pt-BR"/>
        </w:rPr>
        <w:t>.</w:t>
      </w:r>
      <w:r w:rsidR="00997D59" w:rsidRPr="009613E3">
        <w:rPr>
          <w:rFonts w:ascii="Cambria" w:hAnsi="Cambria"/>
          <w:color w:val="156082" w:themeColor="accent1"/>
          <w:lang w:val="pt-BR"/>
        </w:rPr>
        <w:t xml:space="preserve"> </w:t>
      </w:r>
      <w:r w:rsidR="00997D59" w:rsidRPr="00606629">
        <w:rPr>
          <w:rFonts w:ascii="Cambria" w:hAnsi="Cambria"/>
          <w:lang w:val="pt-BR"/>
        </w:rPr>
        <w:t xml:space="preserve">Thí sinh trả lời từ câu 1 đến câu 4. Trong mỗi ý </w:t>
      </w:r>
      <w:r w:rsidR="00997D59" w:rsidRPr="00606629">
        <w:rPr>
          <w:rFonts w:ascii="Cambria" w:hAnsi="Cambria"/>
          <w:b/>
          <w:bCs/>
          <w:lang w:val="pt-BR"/>
        </w:rPr>
        <w:t>a)</w:t>
      </w:r>
      <w:r w:rsidR="00997D59" w:rsidRPr="00606629">
        <w:rPr>
          <w:rFonts w:ascii="Cambria" w:hAnsi="Cambria"/>
          <w:lang w:val="pt-BR"/>
        </w:rPr>
        <w:t xml:space="preserve">, </w:t>
      </w:r>
      <w:r w:rsidR="00997D59" w:rsidRPr="00606629">
        <w:rPr>
          <w:rFonts w:ascii="Cambria" w:hAnsi="Cambria"/>
          <w:b/>
          <w:bCs/>
          <w:lang w:val="pt-BR"/>
        </w:rPr>
        <w:t>b)</w:t>
      </w:r>
      <w:r w:rsidR="00997D59" w:rsidRPr="00606629">
        <w:rPr>
          <w:rFonts w:ascii="Cambria" w:hAnsi="Cambria"/>
          <w:lang w:val="pt-BR"/>
        </w:rPr>
        <w:t xml:space="preserve">, </w:t>
      </w:r>
      <w:r w:rsidR="00997D59" w:rsidRPr="00606629">
        <w:rPr>
          <w:rFonts w:ascii="Cambria" w:hAnsi="Cambria"/>
          <w:b/>
          <w:bCs/>
          <w:lang w:val="pt-BR"/>
        </w:rPr>
        <w:t>c)</w:t>
      </w:r>
      <w:r w:rsidR="00997D59" w:rsidRPr="00606629">
        <w:rPr>
          <w:rFonts w:ascii="Cambria" w:hAnsi="Cambria"/>
          <w:lang w:val="pt-BR"/>
        </w:rPr>
        <w:t xml:space="preserve">, </w:t>
      </w:r>
      <w:r w:rsidR="00997D59" w:rsidRPr="00606629">
        <w:rPr>
          <w:rFonts w:ascii="Cambria" w:hAnsi="Cambria"/>
          <w:b/>
          <w:bCs/>
          <w:lang w:val="pt-BR"/>
        </w:rPr>
        <w:t>d)</w:t>
      </w:r>
      <w:r w:rsidR="00997D59" w:rsidRPr="00606629">
        <w:rPr>
          <w:rFonts w:ascii="Cambria" w:hAnsi="Cambria"/>
          <w:lang w:val="pt-BR"/>
        </w:rPr>
        <w:t xml:space="preserve"> ở mỗi câu, thí sinh chỉ chọn đúng hoặc sai.</w:t>
      </w:r>
    </w:p>
    <w:p w14:paraId="769B94C6" w14:textId="23C094C9" w:rsidR="00DB711D" w:rsidRPr="00606629" w:rsidRDefault="00997D59" w:rsidP="00F51901">
      <w:pPr>
        <w:tabs>
          <w:tab w:val="left" w:pos="284"/>
          <w:tab w:val="left" w:pos="3119"/>
          <w:tab w:val="left" w:pos="5954"/>
          <w:tab w:val="left" w:pos="8789"/>
        </w:tabs>
        <w:jc w:val="both"/>
        <w:rPr>
          <w:rFonts w:ascii="Cambria" w:hAnsi="Cambria"/>
          <w:lang w:val="pt-BR"/>
        </w:rPr>
      </w:pPr>
      <w:r w:rsidRPr="00606629">
        <w:rPr>
          <w:rFonts w:ascii="Cambria" w:hAnsi="Cambria"/>
          <w:b/>
          <w:bCs/>
          <w:color w:val="0000FF"/>
          <w:lang w:val="pt-BR"/>
        </w:rPr>
        <w:t>Câu 1:</w:t>
      </w:r>
      <w:r w:rsidRPr="00606629">
        <w:rPr>
          <w:rFonts w:ascii="Cambria" w:hAnsi="Cambria"/>
          <w:lang w:val="pt-BR"/>
        </w:rPr>
        <w:t xml:space="preserve"> </w:t>
      </w:r>
      <w:r w:rsidR="00DB711D" w:rsidRPr="00606629">
        <w:rPr>
          <w:rFonts w:ascii="Cambria" w:hAnsi="Cambria"/>
          <w:lang w:val="pt-BR"/>
        </w:rPr>
        <w:t>Khí sulfur dioxide (SO</w:t>
      </w:r>
      <w:r w:rsidR="00DB711D" w:rsidRPr="00606629">
        <w:rPr>
          <w:rFonts w:ascii="Cambria" w:hAnsi="Cambria"/>
          <w:vertAlign w:val="subscript"/>
          <w:lang w:val="pt-BR"/>
        </w:rPr>
        <w:t>2</w:t>
      </w:r>
      <w:r w:rsidR="00DB711D" w:rsidRPr="00606629">
        <w:rPr>
          <w:rFonts w:ascii="Cambria" w:hAnsi="Cambria"/>
          <w:lang w:val="pt-BR"/>
        </w:rPr>
        <w:t>) do các nhà máy thải ra là nguyên nhân chính trong việc gây ô nhiễm môi trường. Theo quy chuẩn kỹ thuật quốc gia về chất lượng không khí (QCVN 05:2013/ BTNMT) nếu nồng độ SO</w:t>
      </w:r>
      <w:r w:rsidR="00DB711D" w:rsidRPr="00606629">
        <w:rPr>
          <w:rFonts w:ascii="Cambria" w:hAnsi="Cambria"/>
          <w:vertAlign w:val="subscript"/>
          <w:lang w:val="pt-BR"/>
        </w:rPr>
        <w:t>2</w:t>
      </w:r>
      <w:r w:rsidR="00DB711D" w:rsidRPr="00606629">
        <w:rPr>
          <w:rFonts w:ascii="Cambria" w:hAnsi="Cambria"/>
          <w:lang w:val="pt-BR"/>
        </w:rPr>
        <w:t xml:space="preserve"> vượt quá 350 </w:t>
      </w:r>
      <w:r w:rsidR="00013BA9" w:rsidRPr="00606629">
        <w:rPr>
          <w:rFonts w:ascii="Cambria" w:hAnsi="Cambria"/>
          <w:lang w:val="pt-BR"/>
        </w:rPr>
        <w:t>µ</w:t>
      </w:r>
      <w:r w:rsidR="00DB711D" w:rsidRPr="00606629">
        <w:rPr>
          <w:rFonts w:ascii="Cambria" w:hAnsi="Cambria"/>
          <w:lang w:val="pt-BR"/>
        </w:rPr>
        <w:t>g/m</w:t>
      </w:r>
      <w:r w:rsidR="00DB711D" w:rsidRPr="00606629">
        <w:rPr>
          <w:rFonts w:ascii="Cambria" w:hAnsi="Cambria"/>
          <w:vertAlign w:val="superscript"/>
          <w:lang w:val="pt-BR"/>
        </w:rPr>
        <w:t>3</w:t>
      </w:r>
      <w:r w:rsidR="00DB711D" w:rsidRPr="00606629">
        <w:rPr>
          <w:rFonts w:ascii="Cambria" w:hAnsi="Cambria"/>
          <w:lang w:val="pt-BR"/>
        </w:rPr>
        <w:t xml:space="preserve"> không khí (được đo trong 1 giờ) ở thành phố thì không khí bị ô nhiễm.</w:t>
      </w:r>
    </w:p>
    <w:p w14:paraId="49A76AD0" w14:textId="4E797DC6"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lang w:val="pt-BR"/>
        </w:rPr>
        <w:tab/>
      </w:r>
      <w:r w:rsidR="00DB711D" w:rsidRPr="00606629">
        <w:rPr>
          <w:rFonts w:ascii="Cambria" w:hAnsi="Cambria"/>
          <w:b/>
          <w:bCs/>
        </w:rPr>
        <w:t>a.</w:t>
      </w:r>
      <w:r w:rsidR="00DB711D" w:rsidRPr="00606629">
        <w:rPr>
          <w:rFonts w:ascii="Cambria" w:hAnsi="Cambria"/>
        </w:rPr>
        <w:t xml:space="preserve"> Số oxi hóa của sulfur trong SO</w:t>
      </w:r>
      <w:r w:rsidR="00DB711D" w:rsidRPr="00606629">
        <w:rPr>
          <w:rFonts w:ascii="Cambria" w:hAnsi="Cambria"/>
          <w:vertAlign w:val="subscript"/>
        </w:rPr>
        <w:t>2</w:t>
      </w:r>
      <w:r w:rsidR="00DB711D" w:rsidRPr="00606629">
        <w:rPr>
          <w:rFonts w:ascii="Cambria" w:hAnsi="Cambria"/>
        </w:rPr>
        <w:t xml:space="preserve"> là +6.</w:t>
      </w:r>
    </w:p>
    <w:p w14:paraId="36B98335" w14:textId="25DAF524"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highlight w:val="yellow"/>
        </w:rPr>
        <w:t>b.</w:t>
      </w:r>
      <w:r w:rsidR="00DB711D" w:rsidRPr="00606629">
        <w:rPr>
          <w:rFonts w:ascii="Cambria" w:hAnsi="Cambria"/>
          <w:highlight w:val="yellow"/>
        </w:rPr>
        <w:t xml:space="preserve"> Khi SO</w:t>
      </w:r>
      <w:r w:rsidR="00DB711D" w:rsidRPr="00606629">
        <w:rPr>
          <w:rFonts w:ascii="Cambria" w:hAnsi="Cambria"/>
          <w:highlight w:val="yellow"/>
          <w:vertAlign w:val="subscript"/>
        </w:rPr>
        <w:t>2</w:t>
      </w:r>
      <w:r w:rsidR="00DB711D" w:rsidRPr="00606629">
        <w:rPr>
          <w:rFonts w:ascii="Cambria" w:hAnsi="Cambria"/>
          <w:highlight w:val="yellow"/>
        </w:rPr>
        <w:t xml:space="preserve"> tác dụng với NO</w:t>
      </w:r>
      <w:r w:rsidR="00DB711D" w:rsidRPr="00606629">
        <w:rPr>
          <w:rFonts w:ascii="Cambria" w:hAnsi="Cambria"/>
          <w:highlight w:val="yellow"/>
          <w:vertAlign w:val="subscript"/>
        </w:rPr>
        <w:t>2</w:t>
      </w:r>
      <w:r w:rsidR="00DB711D" w:rsidRPr="00606629">
        <w:rPr>
          <w:rFonts w:ascii="Cambria" w:hAnsi="Cambria"/>
          <w:highlight w:val="yellow"/>
        </w:rPr>
        <w:t xml:space="preserve"> (ở điều kiện thích hợp) thì SO</w:t>
      </w:r>
      <w:r w:rsidR="00DB711D" w:rsidRPr="00606629">
        <w:rPr>
          <w:rFonts w:ascii="Cambria" w:hAnsi="Cambria"/>
          <w:highlight w:val="yellow"/>
          <w:vertAlign w:val="subscript"/>
        </w:rPr>
        <w:t>2</w:t>
      </w:r>
      <w:r w:rsidR="00DB711D" w:rsidRPr="00606629">
        <w:rPr>
          <w:rFonts w:ascii="Cambria" w:hAnsi="Cambria"/>
          <w:highlight w:val="yellow"/>
        </w:rPr>
        <w:t xml:space="preserve"> đóng vai trò chất khử.</w:t>
      </w:r>
    </w:p>
    <w:p w14:paraId="05EB5356" w14:textId="5BFB223F"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rPr>
        <w:t>c.</w:t>
      </w:r>
      <w:r w:rsidR="00DB711D" w:rsidRPr="00606629">
        <w:rPr>
          <w:rFonts w:ascii="Cambria" w:hAnsi="Cambria"/>
        </w:rPr>
        <w:t xml:space="preserve"> Lấy 50 L không khí trong 1 giờ ở một thành phố và phân tích thấy có 0,012 mg SO</w:t>
      </w:r>
      <w:r w:rsidR="00DB711D" w:rsidRPr="00606629">
        <w:rPr>
          <w:rFonts w:ascii="Cambria" w:hAnsi="Cambria"/>
          <w:vertAlign w:val="subscript"/>
        </w:rPr>
        <w:t>2</w:t>
      </w:r>
      <w:r w:rsidR="00DB711D" w:rsidRPr="00606629">
        <w:rPr>
          <w:rFonts w:ascii="Cambria" w:hAnsi="Cambria"/>
        </w:rPr>
        <w:t xml:space="preserve"> thì có thể kết luận không khí ở đó bị ô nhiễm.</w:t>
      </w:r>
    </w:p>
    <w:p w14:paraId="2FE8BDDE" w14:textId="6A867322"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highlight w:val="yellow"/>
        </w:rPr>
        <w:t>d.</w:t>
      </w:r>
      <w:r w:rsidR="00DB711D" w:rsidRPr="00606629">
        <w:rPr>
          <w:rFonts w:ascii="Cambria" w:hAnsi="Cambria"/>
          <w:highlight w:val="yellow"/>
        </w:rPr>
        <w:t xml:space="preserve"> Sulfur dioxide là nguyên nhân chính gây ra hiện tượng mưa acid.</w:t>
      </w:r>
    </w:p>
    <w:p w14:paraId="0EC8CD43" w14:textId="12EFAC39"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2:</w:t>
      </w:r>
      <w:r w:rsidRPr="00606629">
        <w:rPr>
          <w:rFonts w:ascii="Cambria" w:hAnsi="Cambria"/>
        </w:rPr>
        <w:t xml:space="preserve"> </w:t>
      </w:r>
      <w:r w:rsidR="00DB711D" w:rsidRPr="00606629">
        <w:rPr>
          <w:rFonts w:ascii="Cambria" w:hAnsi="Cambria"/>
        </w:rPr>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Style w:val="TableGrid"/>
        <w:tblW w:w="0" w:type="auto"/>
        <w:jc w:val="center"/>
        <w:tblLook w:val="04A0" w:firstRow="1" w:lastRow="0" w:firstColumn="1" w:lastColumn="0" w:noHBand="0" w:noVBand="1"/>
      </w:tblPr>
      <w:tblGrid>
        <w:gridCol w:w="2122"/>
        <w:gridCol w:w="2268"/>
        <w:gridCol w:w="2126"/>
        <w:gridCol w:w="1843"/>
      </w:tblGrid>
      <w:tr w:rsidR="00013BA9" w:rsidRPr="00606629" w14:paraId="7D020C4E" w14:textId="77777777" w:rsidTr="00013BA9">
        <w:trPr>
          <w:jc w:val="center"/>
        </w:trPr>
        <w:tc>
          <w:tcPr>
            <w:tcW w:w="2122" w:type="dxa"/>
            <w:vAlign w:val="center"/>
          </w:tcPr>
          <w:p w14:paraId="700067D4" w14:textId="5744F782"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Chất</w:t>
            </w:r>
          </w:p>
        </w:tc>
        <w:tc>
          <w:tcPr>
            <w:tcW w:w="2268" w:type="dxa"/>
            <w:vAlign w:val="center"/>
          </w:tcPr>
          <w:p w14:paraId="2BD7C2EC" w14:textId="77777777"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Khối lượng riêng</w:t>
            </w:r>
          </w:p>
          <w:p w14:paraId="5A9C35FC" w14:textId="06F62435"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(g mL-1)</w:t>
            </w:r>
          </w:p>
        </w:tc>
        <w:tc>
          <w:tcPr>
            <w:tcW w:w="2126" w:type="dxa"/>
            <w:vAlign w:val="center"/>
          </w:tcPr>
          <w:p w14:paraId="1583E7D5" w14:textId="00618AD5"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Độ tan trong</w:t>
            </w:r>
          </w:p>
          <w:p w14:paraId="35CFFC0F" w14:textId="0F5D9E05"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100 g nước (g)</w:t>
            </w:r>
          </w:p>
        </w:tc>
        <w:tc>
          <w:tcPr>
            <w:tcW w:w="1843" w:type="dxa"/>
            <w:vAlign w:val="center"/>
          </w:tcPr>
          <w:p w14:paraId="104BA801" w14:textId="77777777"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Nhiệt độ</w:t>
            </w:r>
          </w:p>
          <w:p w14:paraId="07059A6D" w14:textId="56A4D975" w:rsidR="00013BA9" w:rsidRPr="00606629" w:rsidRDefault="00013BA9" w:rsidP="00013BA9">
            <w:pPr>
              <w:tabs>
                <w:tab w:val="left" w:pos="284"/>
                <w:tab w:val="left" w:pos="3119"/>
                <w:tab w:val="left" w:pos="5954"/>
                <w:tab w:val="left" w:pos="8789"/>
              </w:tabs>
              <w:jc w:val="center"/>
              <w:rPr>
                <w:rFonts w:ascii="Cambria" w:hAnsi="Cambria"/>
                <w:b/>
                <w:bCs/>
              </w:rPr>
            </w:pPr>
            <w:r w:rsidRPr="00606629">
              <w:rPr>
                <w:rFonts w:ascii="Cambria" w:hAnsi="Cambria"/>
                <w:b/>
                <w:bCs/>
              </w:rPr>
              <w:t>sôi (°C)</w:t>
            </w:r>
          </w:p>
        </w:tc>
      </w:tr>
      <w:tr w:rsidR="00013BA9" w:rsidRPr="00606629" w14:paraId="125D7614" w14:textId="77777777" w:rsidTr="00013BA9">
        <w:trPr>
          <w:jc w:val="center"/>
        </w:trPr>
        <w:tc>
          <w:tcPr>
            <w:tcW w:w="2122" w:type="dxa"/>
            <w:vAlign w:val="center"/>
          </w:tcPr>
          <w:p w14:paraId="529EFBD4" w14:textId="658631B1"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H</w:t>
            </w:r>
            <w:r w:rsidRPr="00606629">
              <w:rPr>
                <w:rFonts w:ascii="Cambria" w:hAnsi="Cambria"/>
                <w:vertAlign w:val="subscript"/>
              </w:rPr>
              <w:t>2</w:t>
            </w:r>
            <w:r w:rsidRPr="00606629">
              <w:rPr>
                <w:rFonts w:ascii="Cambria" w:hAnsi="Cambria"/>
              </w:rPr>
              <w:t>O</w:t>
            </w:r>
          </w:p>
        </w:tc>
        <w:tc>
          <w:tcPr>
            <w:tcW w:w="2268" w:type="dxa"/>
            <w:vAlign w:val="center"/>
          </w:tcPr>
          <w:p w14:paraId="382FD8A5" w14:textId="236E9CE8"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1,00</w:t>
            </w:r>
          </w:p>
        </w:tc>
        <w:tc>
          <w:tcPr>
            <w:tcW w:w="2126" w:type="dxa"/>
            <w:vAlign w:val="center"/>
          </w:tcPr>
          <w:p w14:paraId="1E97099C" w14:textId="77777777" w:rsidR="00013BA9" w:rsidRPr="00606629" w:rsidRDefault="00013BA9" w:rsidP="00013BA9">
            <w:pPr>
              <w:tabs>
                <w:tab w:val="left" w:pos="284"/>
                <w:tab w:val="left" w:pos="3119"/>
                <w:tab w:val="left" w:pos="5954"/>
                <w:tab w:val="left" w:pos="8789"/>
              </w:tabs>
              <w:jc w:val="center"/>
              <w:rPr>
                <w:rFonts w:ascii="Cambria" w:hAnsi="Cambria"/>
              </w:rPr>
            </w:pPr>
          </w:p>
        </w:tc>
        <w:tc>
          <w:tcPr>
            <w:tcW w:w="1843" w:type="dxa"/>
            <w:vAlign w:val="center"/>
          </w:tcPr>
          <w:p w14:paraId="23586D15" w14:textId="51379026"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100</w:t>
            </w:r>
          </w:p>
        </w:tc>
      </w:tr>
      <w:tr w:rsidR="00013BA9" w:rsidRPr="00606629" w14:paraId="6430460A" w14:textId="77777777" w:rsidTr="00013BA9">
        <w:trPr>
          <w:jc w:val="center"/>
        </w:trPr>
        <w:tc>
          <w:tcPr>
            <w:tcW w:w="2122" w:type="dxa"/>
            <w:vAlign w:val="center"/>
          </w:tcPr>
          <w:p w14:paraId="2687A0A1" w14:textId="682D4317"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w:t>
            </w:r>
            <w:r w:rsidRPr="00606629">
              <w:rPr>
                <w:rFonts w:ascii="Cambria" w:hAnsi="Cambria"/>
                <w:vertAlign w:val="subscript"/>
              </w:rPr>
              <w:t>2</w:t>
            </w:r>
            <w:r w:rsidRPr="00606629">
              <w:rPr>
                <w:rFonts w:ascii="Cambria" w:hAnsi="Cambria"/>
              </w:rPr>
              <w:t>H</w:t>
            </w:r>
            <w:r w:rsidRPr="00606629">
              <w:rPr>
                <w:rFonts w:ascii="Cambria" w:hAnsi="Cambria"/>
                <w:vertAlign w:val="subscript"/>
              </w:rPr>
              <w:t>5</w:t>
            </w:r>
            <w:r w:rsidRPr="00606629">
              <w:rPr>
                <w:rFonts w:ascii="Cambria" w:hAnsi="Cambria"/>
              </w:rPr>
              <w:t>OH</w:t>
            </w:r>
          </w:p>
        </w:tc>
        <w:tc>
          <w:tcPr>
            <w:tcW w:w="2268" w:type="dxa"/>
            <w:vAlign w:val="center"/>
          </w:tcPr>
          <w:p w14:paraId="3C29FF47" w14:textId="115921B3"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0,79</w:t>
            </w:r>
          </w:p>
        </w:tc>
        <w:tc>
          <w:tcPr>
            <w:tcW w:w="2126" w:type="dxa"/>
            <w:vAlign w:val="center"/>
          </w:tcPr>
          <w:p w14:paraId="323328E0" w14:textId="15093686"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w:t>
            </w:r>
          </w:p>
        </w:tc>
        <w:tc>
          <w:tcPr>
            <w:tcW w:w="1843" w:type="dxa"/>
            <w:vAlign w:val="center"/>
          </w:tcPr>
          <w:p w14:paraId="6FB3EA4C" w14:textId="6A128A85"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78</w:t>
            </w:r>
          </w:p>
        </w:tc>
      </w:tr>
      <w:tr w:rsidR="00013BA9" w:rsidRPr="00606629" w14:paraId="4990FD9B" w14:textId="77777777" w:rsidTr="00013BA9">
        <w:trPr>
          <w:jc w:val="center"/>
        </w:trPr>
        <w:tc>
          <w:tcPr>
            <w:tcW w:w="2122" w:type="dxa"/>
            <w:vAlign w:val="center"/>
          </w:tcPr>
          <w:p w14:paraId="2AFBE525" w14:textId="2B73C9DC"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CH</w:t>
            </w:r>
            <w:r w:rsidRPr="00606629">
              <w:rPr>
                <w:rFonts w:ascii="Cambria" w:hAnsi="Cambria"/>
                <w:vertAlign w:val="subscript"/>
              </w:rPr>
              <w:t>3</w:t>
            </w:r>
            <w:r w:rsidRPr="00606629">
              <w:rPr>
                <w:rFonts w:ascii="Cambria" w:hAnsi="Cambria"/>
              </w:rPr>
              <w:t>COOH</w:t>
            </w:r>
          </w:p>
        </w:tc>
        <w:tc>
          <w:tcPr>
            <w:tcW w:w="2268" w:type="dxa"/>
            <w:vAlign w:val="center"/>
          </w:tcPr>
          <w:p w14:paraId="1C928B6B" w14:textId="42E975CD"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1,05</w:t>
            </w:r>
          </w:p>
        </w:tc>
        <w:tc>
          <w:tcPr>
            <w:tcW w:w="2126" w:type="dxa"/>
            <w:vAlign w:val="center"/>
          </w:tcPr>
          <w:p w14:paraId="3CFB4C95" w14:textId="3D9CC138"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w:t>
            </w:r>
          </w:p>
        </w:tc>
        <w:tc>
          <w:tcPr>
            <w:tcW w:w="1843" w:type="dxa"/>
            <w:vAlign w:val="center"/>
          </w:tcPr>
          <w:p w14:paraId="0FB5B943" w14:textId="1EB08905"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118</w:t>
            </w:r>
          </w:p>
        </w:tc>
      </w:tr>
      <w:tr w:rsidR="00013BA9" w:rsidRPr="00606629" w14:paraId="3F71DF05" w14:textId="77777777" w:rsidTr="00013BA9">
        <w:trPr>
          <w:jc w:val="center"/>
        </w:trPr>
        <w:tc>
          <w:tcPr>
            <w:tcW w:w="2122" w:type="dxa"/>
            <w:vAlign w:val="center"/>
          </w:tcPr>
          <w:p w14:paraId="5A5DFAF9" w14:textId="1413C41B"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CH</w:t>
            </w:r>
            <w:r w:rsidRPr="00606629">
              <w:rPr>
                <w:rFonts w:ascii="Cambria" w:hAnsi="Cambria"/>
                <w:vertAlign w:val="subscript"/>
              </w:rPr>
              <w:t>3</w:t>
            </w:r>
            <w:r w:rsidRPr="00606629">
              <w:rPr>
                <w:rFonts w:ascii="Cambria" w:hAnsi="Cambria"/>
              </w:rPr>
              <w:t>COOC</w:t>
            </w:r>
            <w:r w:rsidRPr="00606629">
              <w:rPr>
                <w:rFonts w:ascii="Cambria" w:hAnsi="Cambria"/>
                <w:vertAlign w:val="subscript"/>
              </w:rPr>
              <w:t>2</w:t>
            </w:r>
            <w:r w:rsidRPr="00606629">
              <w:rPr>
                <w:rFonts w:ascii="Cambria" w:hAnsi="Cambria"/>
              </w:rPr>
              <w:t>H</w:t>
            </w:r>
            <w:r w:rsidRPr="00606629">
              <w:rPr>
                <w:rFonts w:ascii="Cambria" w:hAnsi="Cambria"/>
                <w:vertAlign w:val="subscript"/>
              </w:rPr>
              <w:t>5</w:t>
            </w:r>
          </w:p>
        </w:tc>
        <w:tc>
          <w:tcPr>
            <w:tcW w:w="2268" w:type="dxa"/>
            <w:vAlign w:val="center"/>
          </w:tcPr>
          <w:p w14:paraId="6272103A" w14:textId="7FF7078C"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0,90</w:t>
            </w:r>
          </w:p>
        </w:tc>
        <w:tc>
          <w:tcPr>
            <w:tcW w:w="2126" w:type="dxa"/>
            <w:vAlign w:val="center"/>
          </w:tcPr>
          <w:p w14:paraId="4CE55EE1" w14:textId="31033D98"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2</w:t>
            </w:r>
          </w:p>
        </w:tc>
        <w:tc>
          <w:tcPr>
            <w:tcW w:w="1843" w:type="dxa"/>
            <w:vAlign w:val="center"/>
          </w:tcPr>
          <w:p w14:paraId="1675C777" w14:textId="16D8385D" w:rsidR="00013BA9" w:rsidRPr="00606629" w:rsidRDefault="00013BA9" w:rsidP="00013BA9">
            <w:pPr>
              <w:tabs>
                <w:tab w:val="left" w:pos="284"/>
                <w:tab w:val="left" w:pos="3119"/>
                <w:tab w:val="left" w:pos="5954"/>
                <w:tab w:val="left" w:pos="8789"/>
              </w:tabs>
              <w:jc w:val="center"/>
              <w:rPr>
                <w:rFonts w:ascii="Cambria" w:hAnsi="Cambria"/>
              </w:rPr>
            </w:pPr>
            <w:r w:rsidRPr="00606629">
              <w:rPr>
                <w:rFonts w:ascii="Cambria" w:hAnsi="Cambria"/>
              </w:rPr>
              <w:t>77</w:t>
            </w:r>
          </w:p>
        </w:tc>
      </w:tr>
    </w:tbl>
    <w:p w14:paraId="758C9AF0" w14:textId="42FBC747"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rPr>
        <w:t>a.</w:t>
      </w:r>
      <w:r w:rsidR="00DB711D" w:rsidRPr="00606629">
        <w:rPr>
          <w:rFonts w:ascii="Cambria" w:hAnsi="Cambria"/>
        </w:rPr>
        <w:t xml:space="preserve"> Phản ứng ester hóa giữa ethyl alcohol và acetic acid là phản ứng một chiều.</w:t>
      </w:r>
    </w:p>
    <w:p w14:paraId="12BE18FD" w14:textId="5018C629" w:rsidR="00013BA9" w:rsidRPr="00992245"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992245">
        <w:rPr>
          <w:rFonts w:ascii="Cambria" w:hAnsi="Cambria"/>
          <w:b/>
          <w:bCs/>
        </w:rPr>
        <w:t>b.</w:t>
      </w:r>
      <w:r w:rsidR="00DB711D" w:rsidRPr="00992245">
        <w:rPr>
          <w:rFonts w:ascii="Cambria" w:hAnsi="Cambria"/>
        </w:rPr>
        <w:t xml:space="preserve"> Để tách E ra khỏi X, sử dụng phương pháp chưng cất sẽ phù hợp hơn phương pháp chiết.</w:t>
      </w:r>
    </w:p>
    <w:p w14:paraId="2E20D755" w14:textId="6176E4CA" w:rsidR="00DB711D" w:rsidRPr="00606629" w:rsidRDefault="00A94966" w:rsidP="00F51901">
      <w:pPr>
        <w:tabs>
          <w:tab w:val="left" w:pos="284"/>
          <w:tab w:val="left" w:pos="3119"/>
          <w:tab w:val="left" w:pos="5954"/>
          <w:tab w:val="left" w:pos="8789"/>
        </w:tabs>
        <w:jc w:val="both"/>
        <w:rPr>
          <w:rFonts w:ascii="Cambria" w:hAnsi="Cambria"/>
          <w:highlight w:val="yellow"/>
        </w:rPr>
      </w:pPr>
      <w:r w:rsidRPr="00606629">
        <w:rPr>
          <w:rFonts w:ascii="Cambria" w:hAnsi="Cambria"/>
          <w:b/>
          <w:bCs/>
          <w:highlight w:val="yellow"/>
        </w:rPr>
        <w:tab/>
      </w:r>
      <w:r w:rsidR="00DB711D" w:rsidRPr="00606629">
        <w:rPr>
          <w:rFonts w:ascii="Cambria" w:hAnsi="Cambria"/>
          <w:b/>
          <w:bCs/>
          <w:highlight w:val="yellow"/>
        </w:rPr>
        <w:t>c.</w:t>
      </w:r>
      <w:r w:rsidR="00DB711D" w:rsidRPr="00606629">
        <w:rPr>
          <w:rFonts w:ascii="Cambria" w:hAnsi="Cambria"/>
          <w:highlight w:val="yellow"/>
        </w:rPr>
        <w:t xml:space="preserve"> Phổ IR của E có peak hấp thụ đặc trưng của liên kết C=O và C−O.</w:t>
      </w:r>
    </w:p>
    <w:p w14:paraId="3CF1B251" w14:textId="293407AE"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highlight w:val="yellow"/>
        </w:rPr>
        <w:tab/>
      </w:r>
      <w:r w:rsidR="00DB711D" w:rsidRPr="00606629">
        <w:rPr>
          <w:rFonts w:ascii="Cambria" w:hAnsi="Cambria"/>
          <w:b/>
          <w:bCs/>
          <w:highlight w:val="yellow"/>
        </w:rPr>
        <w:t>d.</w:t>
      </w:r>
      <w:r w:rsidR="00DB711D" w:rsidRPr="00606629">
        <w:rPr>
          <w:rFonts w:ascii="Cambria" w:hAnsi="Cambria"/>
          <w:highlight w:val="yellow"/>
        </w:rPr>
        <w:t xml:space="preserve"> Ở phản ứng trên có sự tách OH từ phân tử acetic acid và H từ phân tử ethyl alcohol.</w:t>
      </w:r>
    </w:p>
    <w:p w14:paraId="198299EB" w14:textId="309E152B"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3:</w:t>
      </w:r>
      <w:r w:rsidRPr="00606629">
        <w:rPr>
          <w:rFonts w:ascii="Cambria" w:hAnsi="Cambria"/>
        </w:rPr>
        <w:t xml:space="preserve"> </w:t>
      </w:r>
      <w:r w:rsidR="00DB711D" w:rsidRPr="00606629">
        <w:rPr>
          <w:rFonts w:ascii="Cambria" w:hAnsi="Cambria"/>
        </w:rPr>
        <w:t>Dẫn xuất monohalogen X có phần trăm khối lượng của C và H lần lượt là 35,05% và 6,57%, còn lại là bromine. Trong phân tử X, nguyên tử bromine liên kết với nguyên tử carbon bậc II.</w:t>
      </w:r>
    </w:p>
    <w:p w14:paraId="42578A43" w14:textId="4C176013"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highlight w:val="yellow"/>
        </w:rPr>
        <w:t>a.</w:t>
      </w:r>
      <w:r w:rsidR="00DB711D" w:rsidRPr="00606629">
        <w:rPr>
          <w:rFonts w:ascii="Cambria" w:hAnsi="Cambria"/>
          <w:highlight w:val="yellow"/>
        </w:rPr>
        <w:t xml:space="preserve"> Tổng số nguyên tử trong phân tử X là 14.</w:t>
      </w:r>
    </w:p>
    <w:p w14:paraId="33600787" w14:textId="37CD85C8"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992245">
        <w:rPr>
          <w:rFonts w:ascii="Cambria" w:hAnsi="Cambria"/>
          <w:b/>
          <w:bCs/>
          <w:highlight w:val="yellow"/>
        </w:rPr>
        <w:t>b.</w:t>
      </w:r>
      <w:r w:rsidR="00DB711D" w:rsidRPr="00992245">
        <w:rPr>
          <w:rFonts w:ascii="Cambria" w:hAnsi="Cambria"/>
          <w:highlight w:val="yellow"/>
        </w:rPr>
        <w:t xml:space="preserve"> Đun nóng X với NaOH trong ethanol, thu được tối đa 3 alkene</w:t>
      </w:r>
      <w:r w:rsidR="00DB711D" w:rsidRPr="00606629">
        <w:rPr>
          <w:rFonts w:ascii="Cambria" w:hAnsi="Cambria"/>
        </w:rPr>
        <w:t>.</w:t>
      </w:r>
    </w:p>
    <w:p w14:paraId="060DA20F" w14:textId="62920B11"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rPr>
        <w:t>c.</w:t>
      </w:r>
      <w:r w:rsidR="00DB711D" w:rsidRPr="00606629">
        <w:rPr>
          <w:rFonts w:ascii="Cambria" w:hAnsi="Cambria"/>
        </w:rPr>
        <w:t xml:space="preserve"> Trong phân tử X có 1 liên kết đôi C=</w:t>
      </w:r>
      <w:r w:rsidRPr="00606629">
        <w:rPr>
          <w:rFonts w:ascii="Cambria" w:hAnsi="Cambria"/>
        </w:rPr>
        <w:t>C.</w:t>
      </w:r>
    </w:p>
    <w:p w14:paraId="540ECF06" w14:textId="17BF7AF9"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b/>
          <w:bCs/>
        </w:rPr>
        <w:tab/>
      </w:r>
      <w:r w:rsidR="00DB711D" w:rsidRPr="00606629">
        <w:rPr>
          <w:rFonts w:ascii="Cambria" w:hAnsi="Cambria"/>
          <w:b/>
          <w:bCs/>
          <w:highlight w:val="yellow"/>
        </w:rPr>
        <w:t>d.</w:t>
      </w:r>
      <w:r w:rsidR="00DB711D" w:rsidRPr="00606629">
        <w:rPr>
          <w:rFonts w:ascii="Cambria" w:hAnsi="Cambria"/>
          <w:highlight w:val="yellow"/>
        </w:rPr>
        <w:t xml:space="preserve"> Chất X có mạch carbon không phân nhánh.</w:t>
      </w:r>
    </w:p>
    <w:p w14:paraId="5728EE26" w14:textId="02F9766F"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4:</w:t>
      </w:r>
      <w:r w:rsidRPr="00606629">
        <w:rPr>
          <w:rFonts w:ascii="Cambria" w:hAnsi="Cambria"/>
        </w:rPr>
        <w:t xml:space="preserve"> </w:t>
      </w:r>
      <w:r w:rsidR="00DB711D" w:rsidRPr="00606629">
        <w:rPr>
          <w:rFonts w:ascii="Cambria" w:hAnsi="Cambria"/>
        </w:rPr>
        <w:t>Hằng số phân li acid Ka (trong H</w:t>
      </w:r>
      <w:r w:rsidR="00DB711D" w:rsidRPr="00606629">
        <w:rPr>
          <w:rFonts w:ascii="Cambria" w:hAnsi="Cambria"/>
          <w:vertAlign w:val="subscript"/>
        </w:rPr>
        <w:t>2</w:t>
      </w:r>
      <w:r w:rsidR="00DB711D" w:rsidRPr="00606629">
        <w:rPr>
          <w:rFonts w:ascii="Cambria" w:hAnsi="Cambria"/>
        </w:rPr>
        <w:t>O, ở 25 °C) của một số hợp chất được thể hiện trong bảng dưới đây. Giá trị của Ka càng lớn, tính acid càng mạnh.</w:t>
      </w:r>
    </w:p>
    <w:tbl>
      <w:tblPr>
        <w:tblStyle w:val="TableGrid"/>
        <w:tblW w:w="0" w:type="auto"/>
        <w:jc w:val="center"/>
        <w:tblLook w:val="04A0" w:firstRow="1" w:lastRow="0" w:firstColumn="1" w:lastColumn="0" w:noHBand="0" w:noVBand="1"/>
      </w:tblPr>
      <w:tblGrid>
        <w:gridCol w:w="2690"/>
        <w:gridCol w:w="1133"/>
        <w:gridCol w:w="2691"/>
        <w:gridCol w:w="1703"/>
      </w:tblGrid>
      <w:tr w:rsidR="00013BA9" w:rsidRPr="00606629" w14:paraId="2C7B92B8" w14:textId="77777777" w:rsidTr="00AE43B8">
        <w:trPr>
          <w:jc w:val="center"/>
        </w:trPr>
        <w:tc>
          <w:tcPr>
            <w:tcW w:w="2690" w:type="dxa"/>
            <w:vAlign w:val="center"/>
          </w:tcPr>
          <w:p w14:paraId="6F590552" w14:textId="07CDA4FC" w:rsidR="00013BA9" w:rsidRPr="00606629" w:rsidRDefault="00013BA9" w:rsidP="00AE43B8">
            <w:pPr>
              <w:tabs>
                <w:tab w:val="left" w:pos="284"/>
                <w:tab w:val="left" w:pos="3119"/>
                <w:tab w:val="left" w:pos="5954"/>
                <w:tab w:val="left" w:pos="8789"/>
              </w:tabs>
              <w:jc w:val="center"/>
              <w:rPr>
                <w:rFonts w:ascii="Cambria" w:hAnsi="Cambria"/>
                <w:b/>
                <w:bCs/>
              </w:rPr>
            </w:pPr>
            <w:r w:rsidRPr="00606629">
              <w:rPr>
                <w:rFonts w:ascii="Cambria" w:hAnsi="Cambria"/>
                <w:b/>
                <w:bCs/>
              </w:rPr>
              <w:t>Hợp chất</w:t>
            </w:r>
          </w:p>
        </w:tc>
        <w:tc>
          <w:tcPr>
            <w:tcW w:w="1133" w:type="dxa"/>
            <w:vAlign w:val="center"/>
          </w:tcPr>
          <w:p w14:paraId="452E1765" w14:textId="6AA0D650" w:rsidR="00013BA9" w:rsidRPr="00606629" w:rsidRDefault="00013BA9" w:rsidP="00AE43B8">
            <w:pPr>
              <w:tabs>
                <w:tab w:val="left" w:pos="284"/>
                <w:tab w:val="left" w:pos="3119"/>
                <w:tab w:val="left" w:pos="5954"/>
                <w:tab w:val="left" w:pos="8789"/>
              </w:tabs>
              <w:jc w:val="center"/>
              <w:rPr>
                <w:rFonts w:ascii="Cambria" w:hAnsi="Cambria"/>
                <w:b/>
                <w:bCs/>
              </w:rPr>
            </w:pPr>
            <w:r w:rsidRPr="00606629">
              <w:rPr>
                <w:rFonts w:ascii="Cambria" w:hAnsi="Cambria"/>
                <w:b/>
                <w:bCs/>
              </w:rPr>
              <w:t>K</w:t>
            </w:r>
            <w:r w:rsidRPr="00606629">
              <w:rPr>
                <w:rFonts w:ascii="Cambria" w:hAnsi="Cambria"/>
                <w:b/>
                <w:bCs/>
                <w:vertAlign w:val="subscript"/>
              </w:rPr>
              <w:t>a</w:t>
            </w:r>
          </w:p>
        </w:tc>
        <w:tc>
          <w:tcPr>
            <w:tcW w:w="2691" w:type="dxa"/>
            <w:vAlign w:val="center"/>
          </w:tcPr>
          <w:p w14:paraId="14445A3B" w14:textId="773F1E0D" w:rsidR="00013BA9" w:rsidRPr="00606629" w:rsidRDefault="00013BA9" w:rsidP="00AE43B8">
            <w:pPr>
              <w:tabs>
                <w:tab w:val="left" w:pos="284"/>
                <w:tab w:val="left" w:pos="3119"/>
                <w:tab w:val="left" w:pos="5954"/>
                <w:tab w:val="left" w:pos="8789"/>
              </w:tabs>
              <w:jc w:val="center"/>
              <w:rPr>
                <w:rFonts w:ascii="Cambria" w:hAnsi="Cambria"/>
                <w:b/>
                <w:bCs/>
              </w:rPr>
            </w:pPr>
            <w:r w:rsidRPr="00606629">
              <w:rPr>
                <w:rFonts w:ascii="Cambria" w:hAnsi="Cambria"/>
                <w:b/>
                <w:bCs/>
              </w:rPr>
              <w:t>Hợp chất</w:t>
            </w:r>
          </w:p>
        </w:tc>
        <w:tc>
          <w:tcPr>
            <w:tcW w:w="1703" w:type="dxa"/>
            <w:vAlign w:val="center"/>
          </w:tcPr>
          <w:p w14:paraId="1D46496D" w14:textId="374AB4E6" w:rsidR="00013BA9" w:rsidRPr="00606629" w:rsidRDefault="00013BA9" w:rsidP="00AE43B8">
            <w:pPr>
              <w:tabs>
                <w:tab w:val="left" w:pos="284"/>
                <w:tab w:val="left" w:pos="3119"/>
                <w:tab w:val="left" w:pos="5954"/>
                <w:tab w:val="left" w:pos="8789"/>
              </w:tabs>
              <w:jc w:val="center"/>
              <w:rPr>
                <w:rFonts w:ascii="Cambria" w:hAnsi="Cambria"/>
                <w:b/>
                <w:bCs/>
              </w:rPr>
            </w:pPr>
            <w:r w:rsidRPr="00606629">
              <w:rPr>
                <w:rFonts w:ascii="Cambria" w:hAnsi="Cambria"/>
                <w:b/>
                <w:bCs/>
              </w:rPr>
              <w:t>K</w:t>
            </w:r>
            <w:r w:rsidRPr="00606629">
              <w:rPr>
                <w:rFonts w:ascii="Cambria" w:hAnsi="Cambria"/>
                <w:b/>
                <w:bCs/>
                <w:vertAlign w:val="subscript"/>
              </w:rPr>
              <w:t>a</w:t>
            </w:r>
          </w:p>
        </w:tc>
      </w:tr>
      <w:tr w:rsidR="00013BA9" w:rsidRPr="00606629" w14:paraId="34C2A4CB" w14:textId="77777777" w:rsidTr="00AE43B8">
        <w:trPr>
          <w:jc w:val="center"/>
        </w:trPr>
        <w:tc>
          <w:tcPr>
            <w:tcW w:w="2690" w:type="dxa"/>
            <w:vAlign w:val="center"/>
          </w:tcPr>
          <w:p w14:paraId="1BB8788F" w14:textId="66AF131D" w:rsidR="00013BA9" w:rsidRPr="00606629" w:rsidRDefault="00013BA9" w:rsidP="00AE43B8">
            <w:pPr>
              <w:tabs>
                <w:tab w:val="left" w:pos="284"/>
                <w:tab w:val="left" w:pos="3119"/>
                <w:tab w:val="left" w:pos="5954"/>
                <w:tab w:val="left" w:pos="8789"/>
              </w:tabs>
              <w:jc w:val="center"/>
              <w:rPr>
                <w:rFonts w:ascii="Cambria" w:hAnsi="Cambria"/>
              </w:rPr>
            </w:pPr>
            <w:r w:rsidRPr="00606629">
              <w:rPr>
                <w:rFonts w:ascii="Cambria" w:hAnsi="Cambria"/>
              </w:rPr>
              <w:t>Phenol</w:t>
            </w:r>
          </w:p>
        </w:tc>
        <w:tc>
          <w:tcPr>
            <w:tcW w:w="1133" w:type="dxa"/>
            <w:vAlign w:val="center"/>
          </w:tcPr>
          <w:p w14:paraId="0EF5C604" w14:textId="01D79D61" w:rsidR="00013BA9" w:rsidRPr="00606629" w:rsidRDefault="00013BA9" w:rsidP="00AE43B8">
            <w:pPr>
              <w:tabs>
                <w:tab w:val="left" w:pos="284"/>
                <w:tab w:val="left" w:pos="3119"/>
                <w:tab w:val="left" w:pos="5954"/>
                <w:tab w:val="left" w:pos="8789"/>
              </w:tabs>
              <w:jc w:val="center"/>
              <w:rPr>
                <w:rFonts w:ascii="Cambria" w:hAnsi="Cambria"/>
              </w:rPr>
            </w:pPr>
            <w:r w:rsidRPr="00606629">
              <w:rPr>
                <w:rFonts w:ascii="Cambria" w:hAnsi="Cambria"/>
              </w:rPr>
              <w:t>10</w:t>
            </w:r>
            <w:r w:rsidRPr="00606629">
              <w:rPr>
                <w:rFonts w:ascii="Cambria" w:hAnsi="Cambria"/>
                <w:vertAlign w:val="superscript"/>
              </w:rPr>
              <w:t>-10</w:t>
            </w:r>
          </w:p>
        </w:tc>
        <w:tc>
          <w:tcPr>
            <w:tcW w:w="2691" w:type="dxa"/>
            <w:tcBorders>
              <w:bottom w:val="single" w:sz="4" w:space="0" w:color="auto"/>
            </w:tcBorders>
            <w:vAlign w:val="center"/>
          </w:tcPr>
          <w:p w14:paraId="05BA468C" w14:textId="41C01A47" w:rsidR="00013BA9" w:rsidRPr="00606629" w:rsidRDefault="00013BA9" w:rsidP="00AE43B8">
            <w:pPr>
              <w:tabs>
                <w:tab w:val="left" w:pos="284"/>
                <w:tab w:val="left" w:pos="3119"/>
                <w:tab w:val="left" w:pos="5954"/>
                <w:tab w:val="left" w:pos="8789"/>
              </w:tabs>
              <w:jc w:val="center"/>
              <w:rPr>
                <w:rFonts w:ascii="Cambria" w:hAnsi="Cambria"/>
              </w:rPr>
            </w:pPr>
            <w:r w:rsidRPr="00606629">
              <w:rPr>
                <w:rFonts w:ascii="Cambria" w:hAnsi="Cambria"/>
              </w:rPr>
              <w:t>Acetic acid</w:t>
            </w:r>
          </w:p>
        </w:tc>
        <w:tc>
          <w:tcPr>
            <w:tcW w:w="1703" w:type="dxa"/>
            <w:tcBorders>
              <w:bottom w:val="single" w:sz="4" w:space="0" w:color="auto"/>
            </w:tcBorders>
            <w:vAlign w:val="center"/>
          </w:tcPr>
          <w:p w14:paraId="56311A16" w14:textId="3A1EA798" w:rsidR="00013BA9"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1,8 × 10</w:t>
            </w:r>
            <w:r w:rsidRPr="00606629">
              <w:rPr>
                <w:rFonts w:ascii="Cambria" w:hAnsi="Cambria"/>
                <w:vertAlign w:val="superscript"/>
              </w:rPr>
              <w:t>-5</w:t>
            </w:r>
          </w:p>
        </w:tc>
      </w:tr>
      <w:tr w:rsidR="00AE43B8" w:rsidRPr="00606629" w14:paraId="30755A50" w14:textId="77777777" w:rsidTr="00AE43B8">
        <w:trPr>
          <w:jc w:val="center"/>
        </w:trPr>
        <w:tc>
          <w:tcPr>
            <w:tcW w:w="2690" w:type="dxa"/>
            <w:vMerge w:val="restart"/>
            <w:vAlign w:val="center"/>
          </w:tcPr>
          <w:p w14:paraId="7FAFC0BE" w14:textId="77777777"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2,4,6-Trinitrophenol</w:t>
            </w:r>
          </w:p>
          <w:p w14:paraId="5777D1DB" w14:textId="14824358"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(Picric acid)</w:t>
            </w:r>
          </w:p>
        </w:tc>
        <w:tc>
          <w:tcPr>
            <w:tcW w:w="1133" w:type="dxa"/>
            <w:vMerge w:val="restart"/>
            <w:vAlign w:val="center"/>
          </w:tcPr>
          <w:p w14:paraId="2ABAABE1" w14:textId="7D559044"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0,4</w:t>
            </w:r>
          </w:p>
        </w:tc>
        <w:tc>
          <w:tcPr>
            <w:tcW w:w="2691" w:type="dxa"/>
            <w:tcBorders>
              <w:bottom w:val="nil"/>
            </w:tcBorders>
            <w:vAlign w:val="center"/>
          </w:tcPr>
          <w:p w14:paraId="5660B11A" w14:textId="67986770"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Carbonic acid</w:t>
            </w:r>
          </w:p>
        </w:tc>
        <w:tc>
          <w:tcPr>
            <w:tcW w:w="1703" w:type="dxa"/>
            <w:tcBorders>
              <w:bottom w:val="nil"/>
            </w:tcBorders>
            <w:vAlign w:val="center"/>
          </w:tcPr>
          <w:p w14:paraId="56770E88" w14:textId="77777777" w:rsidR="00AE43B8" w:rsidRPr="00606629" w:rsidRDefault="00AE43B8" w:rsidP="00AE43B8">
            <w:pPr>
              <w:tabs>
                <w:tab w:val="left" w:pos="284"/>
                <w:tab w:val="left" w:pos="3119"/>
                <w:tab w:val="left" w:pos="5954"/>
                <w:tab w:val="left" w:pos="8789"/>
              </w:tabs>
              <w:jc w:val="center"/>
              <w:rPr>
                <w:rFonts w:ascii="Cambria" w:hAnsi="Cambria"/>
              </w:rPr>
            </w:pPr>
          </w:p>
        </w:tc>
      </w:tr>
      <w:tr w:rsidR="00AE43B8" w:rsidRPr="00606629" w14:paraId="2EE350DF" w14:textId="77777777" w:rsidTr="00AE43B8">
        <w:trPr>
          <w:jc w:val="center"/>
        </w:trPr>
        <w:tc>
          <w:tcPr>
            <w:tcW w:w="2690" w:type="dxa"/>
            <w:vMerge/>
            <w:vAlign w:val="center"/>
          </w:tcPr>
          <w:p w14:paraId="51CCEFE1" w14:textId="77777777" w:rsidR="00AE43B8" w:rsidRPr="00606629" w:rsidRDefault="00AE43B8" w:rsidP="00AE43B8">
            <w:pPr>
              <w:tabs>
                <w:tab w:val="left" w:pos="284"/>
                <w:tab w:val="left" w:pos="3119"/>
                <w:tab w:val="left" w:pos="5954"/>
                <w:tab w:val="left" w:pos="8789"/>
              </w:tabs>
              <w:jc w:val="center"/>
              <w:rPr>
                <w:rFonts w:ascii="Cambria" w:hAnsi="Cambria"/>
              </w:rPr>
            </w:pPr>
          </w:p>
        </w:tc>
        <w:tc>
          <w:tcPr>
            <w:tcW w:w="1133" w:type="dxa"/>
            <w:vMerge/>
            <w:vAlign w:val="center"/>
          </w:tcPr>
          <w:p w14:paraId="3E1B63FA" w14:textId="77777777" w:rsidR="00AE43B8" w:rsidRPr="00606629" w:rsidRDefault="00AE43B8" w:rsidP="00AE43B8">
            <w:pPr>
              <w:tabs>
                <w:tab w:val="left" w:pos="284"/>
                <w:tab w:val="left" w:pos="3119"/>
                <w:tab w:val="left" w:pos="5954"/>
                <w:tab w:val="left" w:pos="8789"/>
              </w:tabs>
              <w:jc w:val="center"/>
              <w:rPr>
                <w:rFonts w:ascii="Cambria" w:hAnsi="Cambria"/>
              </w:rPr>
            </w:pPr>
          </w:p>
        </w:tc>
        <w:tc>
          <w:tcPr>
            <w:tcW w:w="2691" w:type="dxa"/>
            <w:tcBorders>
              <w:top w:val="nil"/>
              <w:bottom w:val="nil"/>
            </w:tcBorders>
            <w:vAlign w:val="center"/>
          </w:tcPr>
          <w:p w14:paraId="3BD75479" w14:textId="5CC51338"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H</w:t>
            </w:r>
            <w:r w:rsidRPr="00606629">
              <w:rPr>
                <w:rFonts w:ascii="Cambria" w:hAnsi="Cambria"/>
                <w:vertAlign w:val="subscript"/>
              </w:rPr>
              <w:t>2</w:t>
            </w:r>
            <w:r w:rsidRPr="00606629">
              <w:rPr>
                <w:rFonts w:ascii="Cambria" w:hAnsi="Cambria"/>
              </w:rPr>
              <w:t>CO</w:t>
            </w:r>
            <w:r w:rsidRPr="00606629">
              <w:rPr>
                <w:rFonts w:ascii="Cambria" w:hAnsi="Cambria"/>
                <w:vertAlign w:val="subscript"/>
              </w:rPr>
              <w:t>3</w:t>
            </w:r>
            <w:r w:rsidRPr="00606629">
              <w:rPr>
                <w:rFonts w:ascii="Cambria" w:hAnsi="Cambria"/>
              </w:rPr>
              <w:t xml:space="preserve"> </w:t>
            </w:r>
            <w:bookmarkStart w:id="4" w:name="_Hlk172927884"/>
            <w:r w:rsidRPr="00606629">
              <w:rPr>
                <w:rFonts w:ascii="Cambria" w:hAnsi="Cambria" w:cs="Cambria Math"/>
              </w:rPr>
              <w:t xml:space="preserve">⇌ </w:t>
            </w:r>
            <w:r w:rsidRPr="00606629">
              <w:rPr>
                <w:rFonts w:ascii="Cambria" w:hAnsi="Cambria"/>
                <w:position w:val="-14"/>
              </w:rPr>
              <w:object w:dxaOrig="680" w:dyaOrig="440" w14:anchorId="1783B3C1">
                <v:shape id="_x0000_i1032" type="#_x0000_t75" style="width:35pt;height:22.3pt" o:ole="">
                  <v:imagedata r:id="rId22" o:title=""/>
                </v:shape>
                <o:OLEObject Type="Embed" ProgID="Equation.DSMT4" ShapeID="_x0000_i1032" DrawAspect="Content" ObjectID="_1789318451" r:id="rId23"/>
              </w:object>
            </w:r>
            <w:bookmarkEnd w:id="4"/>
            <w:r w:rsidRPr="00606629">
              <w:rPr>
                <w:rFonts w:ascii="Cambria" w:hAnsi="Cambria"/>
              </w:rPr>
              <w:t xml:space="preserve"> + H</w:t>
            </w:r>
            <w:r w:rsidRPr="00606629">
              <w:rPr>
                <w:rFonts w:ascii="Cambria" w:hAnsi="Cambria"/>
                <w:vertAlign w:val="superscript"/>
              </w:rPr>
              <w:t>+</w:t>
            </w:r>
          </w:p>
        </w:tc>
        <w:tc>
          <w:tcPr>
            <w:tcW w:w="1703" w:type="dxa"/>
            <w:tcBorders>
              <w:top w:val="nil"/>
              <w:bottom w:val="nil"/>
            </w:tcBorders>
            <w:vAlign w:val="center"/>
          </w:tcPr>
          <w:p w14:paraId="4ED079F3" w14:textId="118B9FA9"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5 × 10</w:t>
            </w:r>
            <w:r w:rsidRPr="00606629">
              <w:rPr>
                <w:rFonts w:ascii="Cambria" w:hAnsi="Cambria"/>
                <w:vertAlign w:val="superscript"/>
              </w:rPr>
              <w:t>-7</w:t>
            </w:r>
          </w:p>
        </w:tc>
      </w:tr>
      <w:tr w:rsidR="00AE43B8" w:rsidRPr="00606629" w14:paraId="5CF13B07" w14:textId="77777777" w:rsidTr="00AE43B8">
        <w:trPr>
          <w:jc w:val="center"/>
        </w:trPr>
        <w:tc>
          <w:tcPr>
            <w:tcW w:w="2690" w:type="dxa"/>
            <w:vMerge/>
            <w:vAlign w:val="center"/>
          </w:tcPr>
          <w:p w14:paraId="3AAEB71F" w14:textId="77777777" w:rsidR="00AE43B8" w:rsidRPr="00606629" w:rsidRDefault="00AE43B8" w:rsidP="00AE43B8">
            <w:pPr>
              <w:tabs>
                <w:tab w:val="left" w:pos="284"/>
                <w:tab w:val="left" w:pos="3119"/>
                <w:tab w:val="left" w:pos="5954"/>
                <w:tab w:val="left" w:pos="8789"/>
              </w:tabs>
              <w:jc w:val="center"/>
              <w:rPr>
                <w:rFonts w:ascii="Cambria" w:hAnsi="Cambria"/>
              </w:rPr>
            </w:pPr>
          </w:p>
        </w:tc>
        <w:tc>
          <w:tcPr>
            <w:tcW w:w="1133" w:type="dxa"/>
            <w:vMerge/>
            <w:vAlign w:val="center"/>
          </w:tcPr>
          <w:p w14:paraId="5BB3ED23" w14:textId="77777777" w:rsidR="00AE43B8" w:rsidRPr="00606629" w:rsidRDefault="00AE43B8" w:rsidP="00AE43B8">
            <w:pPr>
              <w:tabs>
                <w:tab w:val="left" w:pos="284"/>
                <w:tab w:val="left" w:pos="3119"/>
                <w:tab w:val="left" w:pos="5954"/>
                <w:tab w:val="left" w:pos="8789"/>
              </w:tabs>
              <w:jc w:val="center"/>
              <w:rPr>
                <w:rFonts w:ascii="Cambria" w:hAnsi="Cambria"/>
              </w:rPr>
            </w:pPr>
          </w:p>
        </w:tc>
        <w:tc>
          <w:tcPr>
            <w:tcW w:w="2691" w:type="dxa"/>
            <w:tcBorders>
              <w:top w:val="nil"/>
            </w:tcBorders>
            <w:vAlign w:val="center"/>
          </w:tcPr>
          <w:p w14:paraId="209D3F7E" w14:textId="706E48B5"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position w:val="-14"/>
              </w:rPr>
              <w:object w:dxaOrig="680" w:dyaOrig="440" w14:anchorId="6CD67BDF">
                <v:shape id="_x0000_i1033" type="#_x0000_t75" style="width:35pt;height:22.3pt" o:ole="">
                  <v:imagedata r:id="rId22" o:title=""/>
                </v:shape>
                <o:OLEObject Type="Embed" ProgID="Equation.DSMT4" ShapeID="_x0000_i1033" DrawAspect="Content" ObjectID="_1789318452" r:id="rId24"/>
              </w:object>
            </w:r>
            <w:r w:rsidRPr="00606629">
              <w:rPr>
                <w:rFonts w:ascii="Cambria" w:hAnsi="Cambria" w:cs="Cambria Math"/>
              </w:rPr>
              <w:t xml:space="preserve">⇌ </w:t>
            </w:r>
            <w:r w:rsidRPr="00606629">
              <w:rPr>
                <w:rFonts w:ascii="Cambria" w:hAnsi="Cambria"/>
                <w:position w:val="-14"/>
              </w:rPr>
              <w:object w:dxaOrig="600" w:dyaOrig="440" w14:anchorId="7B5B162A">
                <v:shape id="_x0000_i1034" type="#_x0000_t75" style="width:31.05pt;height:22.65pt" o:ole="">
                  <v:imagedata r:id="rId25" o:title=""/>
                </v:shape>
                <o:OLEObject Type="Embed" ProgID="Equation.DSMT4" ShapeID="_x0000_i1034" DrawAspect="Content" ObjectID="_1789318453" r:id="rId26"/>
              </w:object>
            </w:r>
            <w:r w:rsidRPr="00606629">
              <w:rPr>
                <w:rFonts w:ascii="Cambria" w:hAnsi="Cambria"/>
              </w:rPr>
              <w:t>+ H</w:t>
            </w:r>
            <w:r w:rsidRPr="00606629">
              <w:rPr>
                <w:rFonts w:ascii="Cambria" w:hAnsi="Cambria"/>
                <w:vertAlign w:val="superscript"/>
              </w:rPr>
              <w:t>+</w:t>
            </w:r>
          </w:p>
        </w:tc>
        <w:tc>
          <w:tcPr>
            <w:tcW w:w="1703" w:type="dxa"/>
            <w:tcBorders>
              <w:top w:val="nil"/>
            </w:tcBorders>
            <w:vAlign w:val="center"/>
          </w:tcPr>
          <w:p w14:paraId="4B998E34" w14:textId="74CDADA6" w:rsidR="00AE43B8" w:rsidRPr="00606629" w:rsidRDefault="00AE43B8" w:rsidP="00AE43B8">
            <w:pPr>
              <w:tabs>
                <w:tab w:val="left" w:pos="284"/>
                <w:tab w:val="left" w:pos="3119"/>
                <w:tab w:val="left" w:pos="5954"/>
                <w:tab w:val="left" w:pos="8789"/>
              </w:tabs>
              <w:jc w:val="center"/>
              <w:rPr>
                <w:rFonts w:ascii="Cambria" w:hAnsi="Cambria"/>
              </w:rPr>
            </w:pPr>
            <w:r w:rsidRPr="00606629">
              <w:rPr>
                <w:rFonts w:ascii="Cambria" w:hAnsi="Cambria"/>
              </w:rPr>
              <w:t>5 × 10</w:t>
            </w:r>
            <w:r w:rsidRPr="00606629">
              <w:rPr>
                <w:rFonts w:ascii="Cambria" w:hAnsi="Cambria"/>
                <w:vertAlign w:val="superscript"/>
              </w:rPr>
              <w:t>-11</w:t>
            </w:r>
          </w:p>
        </w:tc>
      </w:tr>
    </w:tbl>
    <w:p w14:paraId="31875C92" w14:textId="27DD563C"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rPr>
        <w:tab/>
      </w:r>
      <w:r w:rsidR="00DB711D" w:rsidRPr="00606629">
        <w:rPr>
          <w:rFonts w:ascii="Cambria" w:hAnsi="Cambria"/>
          <w:b/>
          <w:bCs/>
        </w:rPr>
        <w:t>a.</w:t>
      </w:r>
      <w:r w:rsidR="00DB711D" w:rsidRPr="00606629">
        <w:rPr>
          <w:rFonts w:ascii="Cambria" w:hAnsi="Cambria"/>
        </w:rPr>
        <w:t xml:space="preserve"> Khi cho vào nước, acetic acid và phenol đều ít tan trong nước.</w:t>
      </w:r>
    </w:p>
    <w:p w14:paraId="30F70982" w14:textId="714202FA" w:rsidR="00DB711D"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rPr>
        <w:tab/>
      </w:r>
      <w:r w:rsidR="00DB711D" w:rsidRPr="00992245">
        <w:rPr>
          <w:rFonts w:ascii="Cambria" w:hAnsi="Cambria"/>
          <w:b/>
          <w:bCs/>
        </w:rPr>
        <w:t>b.</w:t>
      </w:r>
      <w:r w:rsidR="00DB711D" w:rsidRPr="00992245">
        <w:rPr>
          <w:rFonts w:ascii="Cambria" w:hAnsi="Cambria"/>
        </w:rPr>
        <w:t xml:space="preserve"> Nếu cho quỳ tím vào dung dịch picric acid, quỳ tím không chuyển màu.</w:t>
      </w:r>
    </w:p>
    <w:p w14:paraId="47AEB1AD" w14:textId="0C792018" w:rsidR="009A5FB9"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rPr>
        <w:tab/>
      </w:r>
      <w:r w:rsidR="00DB711D" w:rsidRPr="00606629">
        <w:rPr>
          <w:rFonts w:ascii="Cambria" w:hAnsi="Cambria"/>
          <w:b/>
          <w:bCs/>
        </w:rPr>
        <w:t>c.</w:t>
      </w:r>
      <w:r w:rsidR="00DB711D" w:rsidRPr="00606629">
        <w:rPr>
          <w:rFonts w:ascii="Cambria" w:hAnsi="Cambria"/>
        </w:rPr>
        <w:t xml:space="preserve"> </w:t>
      </w:r>
      <w:r w:rsidR="00DB711D" w:rsidRPr="00606629">
        <w:rPr>
          <w:rFonts w:ascii="Cambria" w:hAnsi="Cambria"/>
          <w:highlight w:val="yellow"/>
        </w:rPr>
        <w:t>Nếu cho picric acid vào dung dịch muối sodium carbonate, có bọt khí thoát ra từ dung dịch.</w:t>
      </w:r>
    </w:p>
    <w:p w14:paraId="5207F99C" w14:textId="0F219DFB" w:rsidR="009039B7" w:rsidRPr="00606629" w:rsidRDefault="00A94966" w:rsidP="00F51901">
      <w:pPr>
        <w:tabs>
          <w:tab w:val="left" w:pos="284"/>
          <w:tab w:val="left" w:pos="3119"/>
          <w:tab w:val="left" w:pos="5954"/>
          <w:tab w:val="left" w:pos="8789"/>
        </w:tabs>
        <w:jc w:val="both"/>
        <w:rPr>
          <w:rFonts w:ascii="Cambria" w:hAnsi="Cambria"/>
        </w:rPr>
      </w:pPr>
      <w:r w:rsidRPr="00606629">
        <w:rPr>
          <w:rFonts w:ascii="Cambria" w:hAnsi="Cambria"/>
        </w:rPr>
        <w:tab/>
      </w:r>
      <w:r w:rsidR="00DB711D" w:rsidRPr="00606629">
        <w:rPr>
          <w:rFonts w:ascii="Cambria" w:hAnsi="Cambria"/>
          <w:b/>
          <w:bCs/>
        </w:rPr>
        <w:t>d.</w:t>
      </w:r>
      <w:r w:rsidR="00DB711D" w:rsidRPr="00606629">
        <w:rPr>
          <w:rFonts w:ascii="Cambria" w:hAnsi="Cambria"/>
        </w:rPr>
        <w:t xml:space="preserve"> </w:t>
      </w:r>
      <w:r w:rsidR="00DB711D" w:rsidRPr="00606629">
        <w:rPr>
          <w:rFonts w:ascii="Cambria" w:hAnsi="Cambria"/>
          <w:highlight w:val="yellow"/>
        </w:rPr>
        <w:t>Nếu sục khí CO</w:t>
      </w:r>
      <w:r w:rsidR="00DB711D" w:rsidRPr="00606629">
        <w:rPr>
          <w:rFonts w:ascii="Cambria" w:hAnsi="Cambria"/>
          <w:highlight w:val="yellow"/>
          <w:vertAlign w:val="subscript"/>
        </w:rPr>
        <w:t>2</w:t>
      </w:r>
      <w:r w:rsidR="00DB711D" w:rsidRPr="00606629">
        <w:rPr>
          <w:rFonts w:ascii="Cambria" w:hAnsi="Cambria"/>
          <w:highlight w:val="yellow"/>
        </w:rPr>
        <w:t xml:space="preserve"> vào dung dịch muối sodium phenolate trong suốt, dung dịch bị đục trở lại.</w:t>
      </w:r>
    </w:p>
    <w:p w14:paraId="4AA30B65" w14:textId="47563A50" w:rsidR="00DB711D" w:rsidRPr="00606629" w:rsidRDefault="00DB711D" w:rsidP="00F51901">
      <w:pPr>
        <w:tabs>
          <w:tab w:val="left" w:pos="284"/>
          <w:tab w:val="left" w:pos="3119"/>
          <w:tab w:val="left" w:pos="5954"/>
          <w:tab w:val="left" w:pos="8789"/>
        </w:tabs>
        <w:jc w:val="both"/>
        <w:rPr>
          <w:rFonts w:ascii="Cambria" w:hAnsi="Cambria"/>
        </w:rPr>
      </w:pPr>
      <w:r w:rsidRPr="009613E3">
        <w:rPr>
          <w:rFonts w:ascii="Cambria" w:hAnsi="Cambria"/>
          <w:b/>
          <w:bCs/>
          <w:color w:val="156082" w:themeColor="accent1"/>
        </w:rPr>
        <w:t xml:space="preserve">PHẦN </w:t>
      </w:r>
      <w:r w:rsidR="00997D59" w:rsidRPr="009613E3">
        <w:rPr>
          <w:rFonts w:ascii="Cambria" w:hAnsi="Cambria"/>
          <w:b/>
          <w:bCs/>
          <w:color w:val="156082" w:themeColor="accent1"/>
        </w:rPr>
        <w:t>III: Câu t</w:t>
      </w:r>
      <w:r w:rsidRPr="009613E3">
        <w:rPr>
          <w:rFonts w:ascii="Cambria" w:hAnsi="Cambria"/>
          <w:b/>
          <w:bCs/>
          <w:color w:val="156082" w:themeColor="accent1"/>
        </w:rPr>
        <w:t xml:space="preserve">rắc nghiệm </w:t>
      </w:r>
      <w:r w:rsidR="00997D59" w:rsidRPr="009613E3">
        <w:rPr>
          <w:rFonts w:ascii="Cambria" w:hAnsi="Cambria"/>
          <w:b/>
          <w:bCs/>
          <w:color w:val="156082" w:themeColor="accent1"/>
        </w:rPr>
        <w:t xml:space="preserve">yêu cầu </w:t>
      </w:r>
      <w:r w:rsidRPr="009613E3">
        <w:rPr>
          <w:rFonts w:ascii="Cambria" w:hAnsi="Cambria"/>
          <w:b/>
          <w:bCs/>
          <w:color w:val="156082" w:themeColor="accent1"/>
        </w:rPr>
        <w:t>trả lời ngắn</w:t>
      </w:r>
      <w:r w:rsidR="00997D59" w:rsidRPr="009613E3">
        <w:rPr>
          <w:rFonts w:ascii="Cambria" w:hAnsi="Cambria"/>
          <w:b/>
          <w:bCs/>
          <w:color w:val="156082" w:themeColor="accent1"/>
        </w:rPr>
        <w:t>.</w:t>
      </w:r>
      <w:r w:rsidR="00997D59" w:rsidRPr="009613E3">
        <w:rPr>
          <w:rFonts w:ascii="Cambria" w:hAnsi="Cambria"/>
          <w:color w:val="156082" w:themeColor="accent1"/>
        </w:rPr>
        <w:t xml:space="preserve"> </w:t>
      </w:r>
      <w:r w:rsidR="00997D59" w:rsidRPr="00606629">
        <w:rPr>
          <w:rFonts w:ascii="Cambria" w:hAnsi="Cambria"/>
        </w:rPr>
        <w:t>Thí sinh trả lời từ câu 1 đến câu 6.</w:t>
      </w:r>
    </w:p>
    <w:p w14:paraId="6BF8F682" w14:textId="1393D405"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1:</w:t>
      </w:r>
      <w:r w:rsidRPr="00606629">
        <w:rPr>
          <w:rFonts w:ascii="Cambria" w:hAnsi="Cambria"/>
        </w:rPr>
        <w:t xml:space="preserve"> </w:t>
      </w:r>
      <w:r w:rsidR="00DB711D" w:rsidRPr="00606629">
        <w:rPr>
          <w:rFonts w:ascii="Cambria" w:hAnsi="Cambria"/>
        </w:rPr>
        <w:t>Tiến hành chuẩn độ dung dịch NaOH chưa biết nồng độ bằng dung dịch chuẩn HC</w:t>
      </w:r>
      <w:r w:rsidR="009A5FB9" w:rsidRPr="00606629">
        <w:rPr>
          <w:rFonts w:ascii="Cambria" w:hAnsi="Cambria"/>
        </w:rPr>
        <w:t>l</w:t>
      </w:r>
      <w:r w:rsidR="00DB711D" w:rsidRPr="00606629">
        <w:rPr>
          <w:rFonts w:ascii="Cambria" w:hAnsi="Cambria"/>
        </w:rPr>
        <w:t xml:space="preserve"> 0,10 M với chất chỉ thị phenolphtalein như sau:</w:t>
      </w:r>
    </w:p>
    <w:p w14:paraId="344C7B79" w14:textId="7588782C" w:rsidR="009A5FB9" w:rsidRPr="00606629" w:rsidRDefault="009A5FB9" w:rsidP="00F51901">
      <w:pPr>
        <w:tabs>
          <w:tab w:val="left" w:pos="284"/>
          <w:tab w:val="left" w:pos="3119"/>
          <w:tab w:val="left" w:pos="5954"/>
          <w:tab w:val="left" w:pos="8789"/>
        </w:tabs>
        <w:jc w:val="both"/>
        <w:rPr>
          <w:rFonts w:ascii="Cambria" w:hAnsi="Cambria"/>
        </w:rPr>
      </w:pPr>
      <w:r w:rsidRPr="00606629">
        <w:rPr>
          <w:rFonts w:ascii="Cambria" w:hAnsi="Cambria"/>
        </w:rPr>
        <w:lastRenderedPageBreak/>
        <w:t>Bước 1: Dùng pipette lấy 10 mL dung dịch HCl 0,10 M vào bình tam giác, thêm 1–2 giọt chất chỉ thị phenolphtalein.</w:t>
      </w:r>
    </w:p>
    <w:p w14:paraId="640FBC0E" w14:textId="616943D2"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Bước 2: Cho dung dịch NaOH vào burette, điều chỉnh dung dịch trong burette về mức 0.</w:t>
      </w:r>
    </w:p>
    <w:p w14:paraId="4AAE478B"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Bước 3: Mở khóa burette, nhỏ từng giọt dung dịch NaOH xuống bình tam giác (lắc đều trong quá trình chuẩn độ) cho đến khi dung dịch xuất hiện màu hồng nhạt (bền trong khoảng 10 giây) thì dừng chuẩn độ.</w:t>
      </w:r>
    </w:p>
    <w:p w14:paraId="1AFB6CE6"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Bước 4: Ghi lại thể tích dung dịch NaOH đã dùng.</w:t>
      </w:r>
    </w:p>
    <w:p w14:paraId="3A8D7F62"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Nếu thể tích dung dịch NaOH đã dùng là 12,0 mL thì nồng độ mol/L của dung dịch NaOH ban đầu là bao nhiêu?</w:t>
      </w:r>
    </w:p>
    <w:p w14:paraId="615CA58C" w14:textId="77777777" w:rsidR="00DB711D" w:rsidRPr="00606629" w:rsidRDefault="00DB711D" w:rsidP="00F51901">
      <w:pPr>
        <w:tabs>
          <w:tab w:val="left" w:pos="284"/>
          <w:tab w:val="left" w:pos="3119"/>
          <w:tab w:val="left" w:pos="5954"/>
          <w:tab w:val="left" w:pos="8789"/>
        </w:tabs>
        <w:jc w:val="both"/>
        <w:rPr>
          <w:rFonts w:ascii="Cambria" w:hAnsi="Cambria"/>
          <w:i/>
          <w:iCs/>
          <w:lang w:val="vi-VN"/>
        </w:rPr>
      </w:pPr>
      <w:r w:rsidRPr="00606629">
        <w:rPr>
          <w:rFonts w:ascii="Cambria" w:hAnsi="Cambria"/>
          <w:i/>
          <w:iCs/>
        </w:rPr>
        <w:t>(Làm tròn kết quả đến hàng phần trăm)</w:t>
      </w:r>
    </w:p>
    <w:p w14:paraId="109DC92B" w14:textId="357461E8" w:rsidR="00376FA5" w:rsidRPr="00992245" w:rsidRDefault="00376FA5" w:rsidP="00F51901">
      <w:pPr>
        <w:tabs>
          <w:tab w:val="left" w:pos="284"/>
          <w:tab w:val="left" w:pos="3119"/>
          <w:tab w:val="left" w:pos="5954"/>
          <w:tab w:val="left" w:pos="8789"/>
        </w:tabs>
        <w:jc w:val="both"/>
        <w:rPr>
          <w:rFonts w:ascii="Cambria" w:hAnsi="Cambria"/>
          <w:b/>
          <w:bCs/>
          <w:color w:val="FF0000"/>
          <w:lang w:val="vi-VN"/>
        </w:rPr>
      </w:pPr>
      <w:r w:rsidRPr="00992245">
        <w:rPr>
          <w:rFonts w:ascii="Cambria" w:hAnsi="Cambria"/>
          <w:b/>
          <w:bCs/>
          <w:color w:val="FF0000"/>
          <w:lang w:val="vi-VN"/>
        </w:rPr>
        <w:t>Điền đáp án: C</w:t>
      </w:r>
      <w:r w:rsidRPr="00992245">
        <w:rPr>
          <w:rFonts w:ascii="Cambria" w:hAnsi="Cambria"/>
          <w:b/>
          <w:bCs/>
          <w:color w:val="FF0000"/>
          <w:vertAlign w:val="subscript"/>
          <w:lang w:val="vi-VN"/>
        </w:rPr>
        <w:t>NaOH</w:t>
      </w:r>
      <w:r w:rsidRPr="00992245">
        <w:rPr>
          <w:rFonts w:ascii="Cambria" w:hAnsi="Cambria"/>
          <w:b/>
          <w:bCs/>
          <w:color w:val="FF0000"/>
          <w:lang w:val="vi-VN"/>
        </w:rPr>
        <w:t>=0,0883 mol/ L</w:t>
      </w:r>
    </w:p>
    <w:p w14:paraId="3A47C89F" w14:textId="11B3F05C" w:rsidR="00DB711D" w:rsidRPr="00606629" w:rsidRDefault="00997D59" w:rsidP="00F51901">
      <w:pPr>
        <w:tabs>
          <w:tab w:val="left" w:pos="284"/>
          <w:tab w:val="left" w:pos="3119"/>
          <w:tab w:val="left" w:pos="5954"/>
          <w:tab w:val="left" w:pos="8789"/>
        </w:tabs>
        <w:jc w:val="both"/>
        <w:rPr>
          <w:rFonts w:ascii="Cambria" w:hAnsi="Cambria"/>
          <w:lang w:val="vi-VN"/>
        </w:rPr>
      </w:pPr>
      <w:r w:rsidRPr="00606629">
        <w:rPr>
          <w:rFonts w:ascii="Cambria" w:hAnsi="Cambria"/>
          <w:b/>
          <w:bCs/>
          <w:color w:val="0000FF"/>
          <w:lang w:val="vi-VN"/>
        </w:rPr>
        <w:t>Câu 2:</w:t>
      </w:r>
      <w:r w:rsidRPr="00606629">
        <w:rPr>
          <w:rFonts w:ascii="Cambria" w:hAnsi="Cambria"/>
          <w:lang w:val="vi-VN"/>
        </w:rPr>
        <w:t xml:space="preserve"> </w:t>
      </w:r>
      <w:r w:rsidR="00DB711D" w:rsidRPr="00606629">
        <w:rPr>
          <w:rFonts w:ascii="Cambria" w:hAnsi="Cambria"/>
          <w:lang w:val="vi-VN"/>
        </w:rPr>
        <w:t>Aspirin là một chất được sử dụng làm giảm đau, hạ sốt được điều chế theo phản ứng sau:</w:t>
      </w:r>
    </w:p>
    <w:p w14:paraId="418B5021" w14:textId="77777777" w:rsidR="00211115" w:rsidRPr="00992245" w:rsidRDefault="00211115" w:rsidP="00211115">
      <w:pPr>
        <w:tabs>
          <w:tab w:val="left" w:pos="284"/>
          <w:tab w:val="left" w:pos="3119"/>
          <w:tab w:val="left" w:pos="5954"/>
          <w:tab w:val="left" w:pos="8789"/>
        </w:tabs>
        <w:jc w:val="center"/>
        <w:rPr>
          <w:rFonts w:ascii="Cambria" w:hAnsi="Cambria"/>
          <w:lang w:val="vi-VN"/>
        </w:rPr>
      </w:pPr>
      <w:r w:rsidRPr="00606629">
        <w:rPr>
          <w:rFonts w:ascii="Cambria" w:hAnsi="Cambria"/>
        </w:rPr>
        <w:object w:dxaOrig="8929" w:dyaOrig="1674" w14:anchorId="17FD7779">
          <v:shape id="_x0000_i1035" type="#_x0000_t75" style="width:445.9pt;height:83.55pt" o:ole="">
            <v:imagedata r:id="rId27" o:title=""/>
          </v:shape>
          <o:OLEObject Type="Embed" ProgID="ChemDraw.Document.6.0" ShapeID="_x0000_i1035" DrawAspect="Content" ObjectID="_1789318454" r:id="rId28"/>
        </w:object>
      </w:r>
      <w:r w:rsidRPr="00992245">
        <w:rPr>
          <w:rFonts w:ascii="Cambria" w:hAnsi="Cambria"/>
          <w:lang w:val="vi-VN"/>
        </w:rPr>
        <w:t xml:space="preserve"> </w:t>
      </w:r>
    </w:p>
    <w:p w14:paraId="79C8E580" w14:textId="13207DBF" w:rsidR="00DB711D" w:rsidRPr="00992245" w:rsidRDefault="00DB711D" w:rsidP="00211115">
      <w:pPr>
        <w:tabs>
          <w:tab w:val="left" w:pos="284"/>
          <w:tab w:val="left" w:pos="3119"/>
          <w:tab w:val="left" w:pos="5954"/>
          <w:tab w:val="left" w:pos="8789"/>
        </w:tabs>
        <w:rPr>
          <w:rFonts w:ascii="Cambria" w:hAnsi="Cambria"/>
          <w:lang w:val="vi-VN"/>
        </w:rPr>
      </w:pPr>
      <w:r w:rsidRPr="00992245">
        <w:rPr>
          <w:rFonts w:ascii="Cambria" w:hAnsi="Cambria"/>
          <w:lang w:val="vi-VN"/>
        </w:rPr>
        <w:t>Để sản xuất 3 triệu viên thuốc aspirin cần tối thiểu m kg salicylic acid. Biết rằng mỗi viên thuốc có chứa 325</w:t>
      </w:r>
      <w:r w:rsidR="00211115" w:rsidRPr="00992245">
        <w:rPr>
          <w:rFonts w:ascii="Cambria" w:hAnsi="Cambria"/>
          <w:lang w:val="vi-VN"/>
        </w:rPr>
        <w:t xml:space="preserve"> </w:t>
      </w:r>
      <w:r w:rsidRPr="00992245">
        <w:rPr>
          <w:rFonts w:ascii="Cambria" w:hAnsi="Cambria"/>
          <w:lang w:val="vi-VN"/>
        </w:rPr>
        <w:t>mg aspirin và hiệu suất phản ứng là 65%. Tính giá trị của m.</w:t>
      </w:r>
    </w:p>
    <w:p w14:paraId="2B1949D3" w14:textId="77777777" w:rsidR="00DB711D" w:rsidRPr="00606629" w:rsidRDefault="00DB711D" w:rsidP="00F51901">
      <w:pPr>
        <w:tabs>
          <w:tab w:val="left" w:pos="284"/>
          <w:tab w:val="left" w:pos="3119"/>
          <w:tab w:val="left" w:pos="5954"/>
          <w:tab w:val="left" w:pos="8789"/>
        </w:tabs>
        <w:jc w:val="both"/>
        <w:rPr>
          <w:rFonts w:ascii="Cambria" w:hAnsi="Cambria"/>
          <w:i/>
          <w:iCs/>
          <w:lang w:val="vi-VN"/>
        </w:rPr>
      </w:pPr>
      <w:r w:rsidRPr="00992245">
        <w:rPr>
          <w:rFonts w:ascii="Cambria" w:hAnsi="Cambria"/>
          <w:i/>
          <w:iCs/>
          <w:lang w:val="vi-VN"/>
        </w:rPr>
        <w:t>(Làm tròn kết quả đến hàng đơn vị)</w:t>
      </w:r>
    </w:p>
    <w:p w14:paraId="5C353B9D" w14:textId="36EE8D92" w:rsidR="00376FA5" w:rsidRPr="007E0C6A" w:rsidRDefault="00376FA5" w:rsidP="00F51901">
      <w:pPr>
        <w:tabs>
          <w:tab w:val="left" w:pos="284"/>
          <w:tab w:val="left" w:pos="3119"/>
          <w:tab w:val="left" w:pos="5954"/>
          <w:tab w:val="left" w:pos="8789"/>
        </w:tabs>
        <w:jc w:val="both"/>
        <w:rPr>
          <w:rFonts w:ascii="Cambria" w:hAnsi="Cambria"/>
          <w:b/>
          <w:bCs/>
          <w:i/>
          <w:iCs/>
          <w:color w:val="FF0000"/>
          <w:lang w:val="vi-VN"/>
        </w:rPr>
      </w:pPr>
      <w:r w:rsidRPr="007E0C6A">
        <w:rPr>
          <w:rFonts w:ascii="Cambria" w:hAnsi="Cambria"/>
          <w:b/>
          <w:bCs/>
          <w:i/>
          <w:iCs/>
          <w:color w:val="FF0000"/>
          <w:lang w:val="vi-VN"/>
        </w:rPr>
        <w:t>Điền đáp án:</w:t>
      </w:r>
      <w:r w:rsidRPr="007E0C6A">
        <w:rPr>
          <w:rStyle w:val="Heading1Char"/>
          <w:rFonts w:ascii="Cambria" w:hAnsi="Cambria"/>
          <w:b/>
          <w:bCs/>
          <w:i/>
          <w:iCs/>
          <w:color w:val="FF0000"/>
          <w:sz w:val="29"/>
          <w:szCs w:val="29"/>
          <w:shd w:val="clear" w:color="auto" w:fill="F1F2F3"/>
          <w:lang w:val="vi-VN"/>
        </w:rPr>
        <w:t xml:space="preserve"> </w:t>
      </w:r>
      <w:r w:rsidRPr="007E0C6A">
        <w:rPr>
          <w:rStyle w:val="mjx-char"/>
          <w:rFonts w:ascii="Cambria" w:hAnsi="Cambria"/>
          <w:b/>
          <w:bCs/>
          <w:i/>
          <w:iCs/>
          <w:color w:val="FF0000"/>
          <w:sz w:val="29"/>
          <w:szCs w:val="29"/>
          <w:shd w:val="clear" w:color="auto" w:fill="F1F2F3"/>
          <w:lang w:val="vi-VN"/>
        </w:rPr>
        <w:t>m</w:t>
      </w:r>
      <w:r w:rsidRPr="007E0C6A">
        <w:rPr>
          <w:rStyle w:val="mjx-char"/>
          <w:rFonts w:ascii="Cambria" w:hAnsi="Cambria"/>
          <w:b/>
          <w:bCs/>
          <w:i/>
          <w:iCs/>
          <w:color w:val="FF0000"/>
          <w:sz w:val="20"/>
          <w:szCs w:val="20"/>
          <w:shd w:val="clear" w:color="auto" w:fill="F1F2F3"/>
          <w:lang w:val="vi-VN"/>
        </w:rPr>
        <w:t>salicylicacid</w:t>
      </w:r>
      <w:r w:rsidRPr="007E0C6A">
        <w:rPr>
          <w:rFonts w:ascii="Cambria" w:hAnsi="Cambria"/>
          <w:b/>
          <w:bCs/>
          <w:i/>
          <w:iCs/>
          <w:color w:val="FF0000"/>
          <w:lang w:val="vi-VN"/>
        </w:rPr>
        <w:t xml:space="preserve"> =</w:t>
      </w:r>
      <m:oMath>
        <m:f>
          <m:fPr>
            <m:ctrlPr>
              <w:rPr>
                <w:rFonts w:ascii="Cambria Math" w:hAnsi="Cambria Math"/>
                <w:b/>
                <w:bCs/>
                <w:i/>
                <w:iCs/>
                <w:color w:val="FF0000"/>
                <w:lang w:val="vi-VN"/>
              </w:rPr>
            </m:ctrlPr>
          </m:fPr>
          <m:num>
            <m:r>
              <m:rPr>
                <m:sty m:val="bi"/>
              </m:rPr>
              <w:rPr>
                <w:rFonts w:ascii="Cambria Math" w:hAnsi="Cambria Math"/>
                <w:color w:val="FF0000"/>
                <w:lang w:val="vi-VN"/>
              </w:rPr>
              <m:t>3</m:t>
            </m:r>
            <m:r>
              <m:rPr>
                <m:sty m:val="bi"/>
              </m:rPr>
              <w:rPr>
                <w:rFonts w:ascii="Cambria Math" w:hAnsi="Cambria Math"/>
                <w:color w:val="FF0000"/>
                <w:lang w:val="vi-VN"/>
              </w:rPr>
              <m:t xml:space="preserve">x </m:t>
            </m:r>
            <m:sSup>
              <m:sSupPr>
                <m:ctrlPr>
                  <w:rPr>
                    <w:rFonts w:ascii="Cambria Math" w:hAnsi="Cambria Math"/>
                    <w:b/>
                    <w:bCs/>
                    <w:i/>
                    <w:iCs/>
                    <w:color w:val="FF0000"/>
                    <w:lang w:val="vi-VN"/>
                  </w:rPr>
                </m:ctrlPr>
              </m:sSupPr>
              <m:e>
                <m:r>
                  <m:rPr>
                    <m:sty m:val="bi"/>
                  </m:rPr>
                  <w:rPr>
                    <w:rFonts w:ascii="Cambria Math" w:hAnsi="Cambria Math"/>
                    <w:color w:val="FF0000"/>
                    <w:lang w:val="vi-VN"/>
                  </w:rPr>
                  <m:t>10</m:t>
                </m:r>
              </m:e>
              <m:sup>
                <m:r>
                  <m:rPr>
                    <m:sty m:val="bi"/>
                  </m:rPr>
                  <w:rPr>
                    <w:rFonts w:ascii="Cambria Math" w:hAnsi="Cambria Math"/>
                    <w:color w:val="FF0000"/>
                    <w:lang w:val="vi-VN"/>
                  </w:rPr>
                  <m:t>6</m:t>
                </m:r>
              </m:sup>
            </m:sSup>
            <m:r>
              <m:rPr>
                <m:sty m:val="bi"/>
              </m:rPr>
              <w:rPr>
                <w:rFonts w:ascii="Cambria Math" w:hAnsi="Cambria Math"/>
                <w:color w:val="FF0000"/>
                <w:lang w:val="vi-VN"/>
              </w:rPr>
              <m:t>x 325</m:t>
            </m:r>
          </m:num>
          <m:den>
            <m:r>
              <m:rPr>
                <m:sty m:val="bi"/>
              </m:rPr>
              <w:rPr>
                <w:rFonts w:ascii="Cambria Math" w:hAnsi="Cambria Math"/>
                <w:color w:val="FF0000"/>
                <w:lang w:val="vi-VN"/>
              </w:rPr>
              <m:t>180</m:t>
            </m:r>
          </m:den>
        </m:f>
        <m:r>
          <m:rPr>
            <m:sty m:val="bi"/>
          </m:rPr>
          <w:rPr>
            <w:rFonts w:ascii="Cambria Math" w:hAnsi="Cambria Math"/>
            <w:color w:val="FF0000"/>
            <w:lang w:val="vi-VN"/>
          </w:rPr>
          <m:t>x</m:t>
        </m:r>
        <m:r>
          <m:rPr>
            <m:sty m:val="bi"/>
          </m:rPr>
          <w:rPr>
            <w:rFonts w:ascii="Cambria Math" w:hAnsi="Cambria Math"/>
            <w:color w:val="FF0000"/>
            <w:lang w:val="vi-VN"/>
          </w:rPr>
          <m:t>138 x</m:t>
        </m:r>
        <m:f>
          <m:fPr>
            <m:ctrlPr>
              <w:rPr>
                <w:rFonts w:ascii="Cambria Math" w:hAnsi="Cambria Math"/>
                <w:b/>
                <w:bCs/>
                <w:i/>
                <w:iCs/>
                <w:color w:val="FF0000"/>
                <w:lang w:val="vi-VN"/>
              </w:rPr>
            </m:ctrlPr>
          </m:fPr>
          <m:num>
            <m:r>
              <m:rPr>
                <m:sty m:val="bi"/>
              </m:rPr>
              <w:rPr>
                <w:rFonts w:ascii="Cambria Math" w:hAnsi="Cambria Math"/>
                <w:color w:val="FF0000"/>
                <w:lang w:val="vi-VN"/>
              </w:rPr>
              <m:t>100</m:t>
            </m:r>
          </m:num>
          <m:den>
            <m:r>
              <m:rPr>
                <m:sty m:val="bi"/>
              </m:rPr>
              <w:rPr>
                <w:rFonts w:ascii="Cambria Math" w:hAnsi="Cambria Math"/>
                <w:color w:val="FF0000"/>
                <w:lang w:val="vi-VN"/>
              </w:rPr>
              <m:t>65</m:t>
            </m:r>
          </m:den>
        </m:f>
      </m:oMath>
      <w:r w:rsidR="007E0C6A" w:rsidRPr="007E0C6A">
        <w:rPr>
          <w:rFonts w:ascii="Cambria" w:eastAsiaTheme="minorEastAsia" w:hAnsi="Cambria"/>
          <w:b/>
          <w:bCs/>
          <w:i/>
          <w:iCs/>
          <w:color w:val="FF0000"/>
          <w:lang w:val="vi-VN"/>
        </w:rPr>
        <w:t>=1150 kg</w:t>
      </w:r>
    </w:p>
    <w:p w14:paraId="775AF492" w14:textId="45C29290" w:rsidR="00DB711D" w:rsidRPr="00606629" w:rsidRDefault="00997D59" w:rsidP="00F51901">
      <w:pPr>
        <w:tabs>
          <w:tab w:val="left" w:pos="284"/>
          <w:tab w:val="left" w:pos="3119"/>
          <w:tab w:val="left" w:pos="5954"/>
          <w:tab w:val="left" w:pos="8789"/>
        </w:tabs>
        <w:jc w:val="both"/>
        <w:rPr>
          <w:rFonts w:ascii="Cambria" w:hAnsi="Cambria"/>
          <w:lang w:val="vi-VN"/>
        </w:rPr>
      </w:pPr>
      <w:r w:rsidRPr="00606629">
        <w:rPr>
          <w:rFonts w:ascii="Cambria" w:hAnsi="Cambria"/>
          <w:b/>
          <w:bCs/>
          <w:color w:val="0000FF"/>
          <w:lang w:val="vi-VN"/>
        </w:rPr>
        <w:t>Câu 3:</w:t>
      </w:r>
      <w:r w:rsidRPr="00606629">
        <w:rPr>
          <w:rFonts w:ascii="Cambria" w:hAnsi="Cambria"/>
          <w:lang w:val="vi-VN"/>
        </w:rPr>
        <w:t xml:space="preserve"> </w:t>
      </w:r>
      <w:r w:rsidR="00DB711D" w:rsidRPr="00606629">
        <w:rPr>
          <w:rFonts w:ascii="Cambria" w:hAnsi="Cambria"/>
          <w:lang w:val="vi-VN"/>
        </w:rPr>
        <w:t>Cho sơ đồ chuyển hoá sau: C</w:t>
      </w:r>
      <w:r w:rsidR="00DB711D" w:rsidRPr="00606629">
        <w:rPr>
          <w:rFonts w:ascii="Cambria" w:hAnsi="Cambria"/>
          <w:vertAlign w:val="subscript"/>
          <w:lang w:val="vi-VN"/>
        </w:rPr>
        <w:t>3</w:t>
      </w:r>
      <w:r w:rsidR="00DB711D" w:rsidRPr="00606629">
        <w:rPr>
          <w:rFonts w:ascii="Cambria" w:hAnsi="Cambria"/>
          <w:lang w:val="vi-VN"/>
        </w:rPr>
        <w:t>H</w:t>
      </w:r>
      <w:r w:rsidR="00DB711D" w:rsidRPr="00606629">
        <w:rPr>
          <w:rFonts w:ascii="Cambria" w:hAnsi="Cambria"/>
          <w:vertAlign w:val="subscript"/>
          <w:lang w:val="vi-VN"/>
        </w:rPr>
        <w:t>8</w:t>
      </w:r>
      <w:r w:rsidR="00EA0C5A" w:rsidRPr="00606629">
        <w:rPr>
          <w:rFonts w:ascii="Cambria" w:hAnsi="Cambria"/>
          <w:lang w:val="vi-VN"/>
        </w:rPr>
        <w:t xml:space="preserve"> </w:t>
      </w:r>
      <w:r w:rsidR="00EA0C5A" w:rsidRPr="00606629">
        <w:rPr>
          <w:rFonts w:ascii="Cambria" w:hAnsi="Cambria"/>
          <w:position w:val="-6"/>
        </w:rPr>
        <w:object w:dxaOrig="1120" w:dyaOrig="340" w14:anchorId="6A9BA3DC">
          <v:shape id="_x0000_i1036" type="#_x0000_t75" style="width:57.7pt;height:17.9pt" o:ole="">
            <v:imagedata r:id="rId29" o:title=""/>
          </v:shape>
          <o:OLEObject Type="Embed" ProgID="Equation.DSMT4" ShapeID="_x0000_i1036" DrawAspect="Content" ObjectID="_1789318455" r:id="rId30"/>
        </w:object>
      </w:r>
      <w:r w:rsidR="00EA0C5A" w:rsidRPr="00606629">
        <w:rPr>
          <w:rFonts w:ascii="Cambria" w:hAnsi="Cambria"/>
          <w:lang w:val="vi-VN"/>
        </w:rPr>
        <w:t xml:space="preserve">X </w:t>
      </w:r>
      <w:r w:rsidR="00EA0C5A" w:rsidRPr="00606629">
        <w:rPr>
          <w:rFonts w:ascii="Cambria" w:hAnsi="Cambria"/>
          <w:position w:val="-14"/>
          <w:lang w:val="pt-BR"/>
        </w:rPr>
        <w:object w:dxaOrig="1300" w:dyaOrig="480" w14:anchorId="62C6440C">
          <v:shape id="_x0000_i1037" type="#_x0000_t75" style="width:64.05pt;height:24.65pt" o:ole="">
            <v:imagedata r:id="rId31" o:title=""/>
          </v:shape>
          <o:OLEObject Type="Embed" ProgID="Equation.DSMT4" ShapeID="_x0000_i1037" DrawAspect="Content" ObjectID="_1789318456" r:id="rId32"/>
        </w:object>
      </w:r>
      <w:r w:rsidR="00EA0C5A" w:rsidRPr="00606629">
        <w:rPr>
          <w:rFonts w:ascii="Cambria" w:hAnsi="Cambria"/>
          <w:lang w:val="vi-VN"/>
        </w:rPr>
        <w:t xml:space="preserve"> Y </w:t>
      </w:r>
      <w:r w:rsidR="00EA0C5A" w:rsidRPr="00606629">
        <w:rPr>
          <w:rFonts w:ascii="Cambria" w:hAnsi="Cambria"/>
          <w:position w:val="-14"/>
          <w:lang w:val="pt-BR"/>
        </w:rPr>
        <w:object w:dxaOrig="1180" w:dyaOrig="480" w14:anchorId="49483D14">
          <v:shape id="_x0000_i1038" type="#_x0000_t75" style="width:58.1pt;height:24.65pt" o:ole="">
            <v:imagedata r:id="rId33" o:title=""/>
          </v:shape>
          <o:OLEObject Type="Embed" ProgID="Equation.DSMT4" ShapeID="_x0000_i1038" DrawAspect="Content" ObjectID="_1789318457" r:id="rId34"/>
        </w:object>
      </w:r>
      <w:r w:rsidR="00EA0C5A" w:rsidRPr="00606629">
        <w:rPr>
          <w:rFonts w:ascii="Cambria" w:hAnsi="Cambria"/>
          <w:lang w:val="vi-VN"/>
        </w:rPr>
        <w:t xml:space="preserve"> Z.</w:t>
      </w:r>
    </w:p>
    <w:p w14:paraId="395214BE" w14:textId="77777777" w:rsidR="00DB711D" w:rsidRPr="00992245" w:rsidRDefault="00DB711D" w:rsidP="00F51901">
      <w:pPr>
        <w:tabs>
          <w:tab w:val="left" w:pos="284"/>
          <w:tab w:val="left" w:pos="3119"/>
          <w:tab w:val="left" w:pos="5954"/>
          <w:tab w:val="left" w:pos="8789"/>
        </w:tabs>
        <w:jc w:val="both"/>
        <w:rPr>
          <w:rFonts w:ascii="Cambria" w:hAnsi="Cambria"/>
          <w:lang w:val="vi-VN"/>
        </w:rPr>
      </w:pPr>
      <w:r w:rsidRPr="00992245">
        <w:rPr>
          <w:rFonts w:ascii="Cambria" w:hAnsi="Cambria"/>
          <w:lang w:val="vi-VN"/>
        </w:rPr>
        <w:t>Các chất X, Y, Z đều là chất hữu cơ và đều là sản phẩm chính của các phản ứng.</w:t>
      </w:r>
    </w:p>
    <w:p w14:paraId="1CF28867" w14:textId="77777777" w:rsidR="00DB711D" w:rsidRPr="00992245" w:rsidRDefault="00DB711D" w:rsidP="00F51901">
      <w:pPr>
        <w:tabs>
          <w:tab w:val="left" w:pos="284"/>
          <w:tab w:val="left" w:pos="3119"/>
          <w:tab w:val="left" w:pos="5954"/>
          <w:tab w:val="left" w:pos="8789"/>
        </w:tabs>
        <w:jc w:val="both"/>
        <w:rPr>
          <w:rFonts w:ascii="Cambria" w:hAnsi="Cambria"/>
          <w:lang w:val="vi-VN"/>
        </w:rPr>
      </w:pPr>
      <w:r w:rsidRPr="00992245">
        <w:rPr>
          <w:rFonts w:ascii="Cambria" w:hAnsi="Cambria"/>
          <w:highlight w:val="yellow"/>
          <w:lang w:val="vi-VN"/>
        </w:rPr>
        <w:t>(1) Công thức cấu tạo của X là CH</w:t>
      </w:r>
      <w:r w:rsidRPr="00992245">
        <w:rPr>
          <w:rFonts w:ascii="Cambria" w:hAnsi="Cambria"/>
          <w:highlight w:val="yellow"/>
          <w:vertAlign w:val="subscript"/>
          <w:lang w:val="vi-VN"/>
        </w:rPr>
        <w:t>3</w:t>
      </w:r>
      <w:r w:rsidRPr="00992245">
        <w:rPr>
          <w:rFonts w:ascii="Cambria" w:hAnsi="Cambria"/>
          <w:highlight w:val="yellow"/>
          <w:lang w:val="vi-VN"/>
        </w:rPr>
        <w:t>CHBrCH</w:t>
      </w:r>
      <w:r w:rsidRPr="00992245">
        <w:rPr>
          <w:rFonts w:ascii="Cambria" w:hAnsi="Cambria"/>
          <w:highlight w:val="yellow"/>
          <w:vertAlign w:val="subscript"/>
          <w:lang w:val="vi-VN"/>
        </w:rPr>
        <w:t>3</w:t>
      </w:r>
      <w:r w:rsidRPr="00992245">
        <w:rPr>
          <w:rFonts w:ascii="Cambria" w:hAnsi="Cambria"/>
          <w:highlight w:val="yellow"/>
          <w:lang w:val="vi-VN"/>
        </w:rPr>
        <w:t>.</w:t>
      </w:r>
    </w:p>
    <w:p w14:paraId="1F67A6EB" w14:textId="77777777" w:rsidR="00DB711D" w:rsidRPr="00606629" w:rsidRDefault="00DB711D" w:rsidP="00F51901">
      <w:pPr>
        <w:tabs>
          <w:tab w:val="left" w:pos="284"/>
          <w:tab w:val="left" w:pos="3119"/>
          <w:tab w:val="left" w:pos="5954"/>
          <w:tab w:val="left" w:pos="8789"/>
        </w:tabs>
        <w:jc w:val="both"/>
        <w:rPr>
          <w:rFonts w:ascii="Cambria" w:hAnsi="Cambria"/>
        </w:rPr>
      </w:pPr>
      <w:r w:rsidRPr="00992245">
        <w:rPr>
          <w:rFonts w:ascii="Cambria" w:hAnsi="Cambria"/>
        </w:rPr>
        <w:t>(2) Tên gọi của Y là propan-1-ol.</w:t>
      </w:r>
    </w:p>
    <w:p w14:paraId="667B547E"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(3) Độ tan trong nước của X lớn hơn Y.</w:t>
      </w:r>
    </w:p>
    <w:p w14:paraId="24655EC9" w14:textId="77777777" w:rsidR="00DB711D" w:rsidRPr="00606629" w:rsidRDefault="00DB711D" w:rsidP="00F51901">
      <w:pPr>
        <w:tabs>
          <w:tab w:val="left" w:pos="284"/>
          <w:tab w:val="left" w:pos="3119"/>
          <w:tab w:val="left" w:pos="5954"/>
          <w:tab w:val="left" w:pos="8789"/>
        </w:tabs>
        <w:jc w:val="both"/>
        <w:rPr>
          <w:rFonts w:ascii="Cambria" w:hAnsi="Cambria"/>
        </w:rPr>
      </w:pPr>
      <w:r w:rsidRPr="00992245">
        <w:rPr>
          <w:rFonts w:ascii="Cambria" w:hAnsi="Cambria"/>
        </w:rPr>
        <w:t>(4) Chất Z tham gia phản ứng tráng bạc.</w:t>
      </w:r>
    </w:p>
    <w:p w14:paraId="5FF205E8" w14:textId="7777777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highlight w:val="yellow"/>
        </w:rPr>
        <w:t>(5) Khi cho hơi Y đi qua bột Al</w:t>
      </w:r>
      <w:r w:rsidRPr="00606629">
        <w:rPr>
          <w:rFonts w:ascii="Cambria" w:hAnsi="Cambria"/>
          <w:highlight w:val="yellow"/>
          <w:vertAlign w:val="subscript"/>
        </w:rPr>
        <w:t>2</w:t>
      </w:r>
      <w:r w:rsidRPr="00606629">
        <w:rPr>
          <w:rFonts w:ascii="Cambria" w:hAnsi="Cambria"/>
          <w:highlight w:val="yellow"/>
        </w:rPr>
        <w:t>O</w:t>
      </w:r>
      <w:r w:rsidRPr="00606629">
        <w:rPr>
          <w:rFonts w:ascii="Cambria" w:hAnsi="Cambria"/>
          <w:highlight w:val="yellow"/>
          <w:vertAlign w:val="subscript"/>
        </w:rPr>
        <w:t>3</w:t>
      </w:r>
      <w:r w:rsidRPr="00606629">
        <w:rPr>
          <w:rFonts w:ascii="Cambria" w:hAnsi="Cambria"/>
          <w:highlight w:val="yellow"/>
        </w:rPr>
        <w:t xml:space="preserve"> đun nóng, thu được propene.</w:t>
      </w:r>
    </w:p>
    <w:p w14:paraId="1DF0C3DA" w14:textId="2EC76878" w:rsidR="00EA0C5A"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highlight w:val="yellow"/>
        </w:rPr>
        <w:t xml:space="preserve">(6) Chất Z phản ứng với </w:t>
      </w:r>
      <w:r w:rsidR="00EA0C5A" w:rsidRPr="00606629">
        <w:rPr>
          <w:rFonts w:ascii="Cambria" w:hAnsi="Cambria"/>
          <w:highlight w:val="yellow"/>
        </w:rPr>
        <w:t>I</w:t>
      </w:r>
      <w:r w:rsidRPr="00606629">
        <w:rPr>
          <w:rFonts w:ascii="Cambria" w:hAnsi="Cambria"/>
          <w:highlight w:val="yellow"/>
          <w:vertAlign w:val="subscript"/>
        </w:rPr>
        <w:t>2</w:t>
      </w:r>
      <w:r w:rsidRPr="00606629">
        <w:rPr>
          <w:rFonts w:ascii="Cambria" w:hAnsi="Cambria"/>
          <w:highlight w:val="yellow"/>
        </w:rPr>
        <w:t xml:space="preserve"> trong môi trường kiềm, tạo ra iodoform.</w:t>
      </w:r>
    </w:p>
    <w:p w14:paraId="4C437604" w14:textId="77B74F27" w:rsidR="00DB711D" w:rsidRPr="00606629" w:rsidRDefault="00DB711D" w:rsidP="00F51901">
      <w:pPr>
        <w:tabs>
          <w:tab w:val="left" w:pos="284"/>
          <w:tab w:val="left" w:pos="3119"/>
          <w:tab w:val="left" w:pos="5954"/>
          <w:tab w:val="left" w:pos="8789"/>
        </w:tabs>
        <w:jc w:val="both"/>
        <w:rPr>
          <w:rFonts w:ascii="Cambria" w:hAnsi="Cambria"/>
        </w:rPr>
      </w:pPr>
      <w:r w:rsidRPr="00606629">
        <w:rPr>
          <w:rFonts w:ascii="Cambria" w:hAnsi="Cambria"/>
        </w:rPr>
        <w:t>Hãy liệt kê các phát biểu đúng</w:t>
      </w:r>
      <w:r w:rsidR="00EA0C5A" w:rsidRPr="00606629">
        <w:rPr>
          <w:rFonts w:ascii="Cambria" w:hAnsi="Cambria"/>
        </w:rPr>
        <w:t>.</w:t>
      </w:r>
      <w:r w:rsidR="00997D59" w:rsidRPr="00606629">
        <w:rPr>
          <w:rFonts w:ascii="Cambria" w:hAnsi="Cambria"/>
        </w:rPr>
        <w:t xml:space="preserve"> </w:t>
      </w:r>
      <w:r w:rsidRPr="00606629">
        <w:rPr>
          <w:rFonts w:ascii="Cambria" w:hAnsi="Cambria"/>
          <w:i/>
          <w:iCs/>
        </w:rPr>
        <w:t>(Theo số thứ tự tăng dần)</w:t>
      </w:r>
      <w:r w:rsidR="00EA0C5A" w:rsidRPr="00606629">
        <w:rPr>
          <w:rFonts w:ascii="Cambria" w:hAnsi="Cambria"/>
          <w:i/>
          <w:iCs/>
        </w:rPr>
        <w:t>.</w:t>
      </w:r>
    </w:p>
    <w:p w14:paraId="53136260" w14:textId="45F9FFA6" w:rsidR="00DB711D"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t>Câu 4:</w:t>
      </w:r>
      <w:r w:rsidRPr="00606629">
        <w:rPr>
          <w:rFonts w:ascii="Cambria" w:hAnsi="Cambria"/>
        </w:rPr>
        <w:t xml:space="preserve"> </w:t>
      </w:r>
      <w:r w:rsidR="00DB711D" w:rsidRPr="00606629">
        <w:rPr>
          <w:rFonts w:ascii="Cambria" w:hAnsi="Cambria"/>
        </w:rPr>
        <w:t>Bromine có thể được tạo thành từ phản ứng sau:</w:t>
      </w:r>
    </w:p>
    <w:p w14:paraId="29B1DE6F" w14:textId="67717781" w:rsidR="00DB711D" w:rsidRPr="00606629" w:rsidRDefault="00EA0C5A" w:rsidP="00997D59">
      <w:pPr>
        <w:tabs>
          <w:tab w:val="left" w:pos="284"/>
          <w:tab w:val="left" w:pos="3119"/>
          <w:tab w:val="left" w:pos="5954"/>
          <w:tab w:val="left" w:pos="8789"/>
        </w:tabs>
        <w:jc w:val="center"/>
        <w:rPr>
          <w:rFonts w:ascii="Cambria" w:hAnsi="Cambria"/>
          <w:lang w:val="pt-BR"/>
        </w:rPr>
      </w:pPr>
      <w:r w:rsidRPr="00606629">
        <w:rPr>
          <w:rFonts w:ascii="Cambria" w:hAnsi="Cambria"/>
          <w:position w:val="-14"/>
        </w:rPr>
        <w:object w:dxaOrig="600" w:dyaOrig="440" w14:anchorId="116FACD0">
          <v:shape id="_x0000_i1039" type="#_x0000_t75" style="width:31.05pt;height:22.65pt" o:ole="">
            <v:imagedata r:id="rId35" o:title=""/>
          </v:shape>
          <o:OLEObject Type="Embed" ProgID="Equation.DSMT4" ShapeID="_x0000_i1039" DrawAspect="Content" ObjectID="_1789318458" r:id="rId36"/>
        </w:object>
      </w:r>
      <w:r w:rsidR="00DB711D" w:rsidRPr="00606629">
        <w:rPr>
          <w:rFonts w:ascii="Cambria" w:hAnsi="Cambria"/>
          <w:lang w:val="pt-BR"/>
        </w:rPr>
        <w:t>(aq) + 5Br</w:t>
      </w:r>
      <w:r w:rsidRPr="00606629">
        <w:rPr>
          <w:rFonts w:ascii="Cambria" w:hAnsi="Cambria"/>
          <w:vertAlign w:val="superscript"/>
          <w:lang w:val="pt-BR"/>
        </w:rPr>
        <w:t>–</w:t>
      </w:r>
      <w:r w:rsidR="00DB711D" w:rsidRPr="00606629">
        <w:rPr>
          <w:rFonts w:ascii="Cambria" w:hAnsi="Cambria"/>
          <w:lang w:val="pt-BR"/>
        </w:rPr>
        <w:t>(aq) + 6H</w:t>
      </w:r>
      <w:r w:rsidRPr="00606629">
        <w:rPr>
          <w:rFonts w:ascii="Cambria" w:hAnsi="Cambria"/>
          <w:lang w:val="pt-BR"/>
        </w:rPr>
        <w:t>+</w:t>
      </w:r>
      <w:r w:rsidR="00DB711D" w:rsidRPr="00606629">
        <w:rPr>
          <w:rFonts w:ascii="Cambria" w:hAnsi="Cambria"/>
          <w:lang w:val="pt-BR"/>
        </w:rPr>
        <w:t>(aq) → 3Br</w:t>
      </w:r>
      <w:r w:rsidR="00DB711D" w:rsidRPr="00606629">
        <w:rPr>
          <w:rFonts w:ascii="Cambria" w:hAnsi="Cambria"/>
          <w:vertAlign w:val="subscript"/>
          <w:lang w:val="pt-BR"/>
        </w:rPr>
        <w:t>2</w:t>
      </w:r>
      <w:r w:rsidR="00DB711D" w:rsidRPr="00606629">
        <w:rPr>
          <w:rFonts w:ascii="Cambria" w:hAnsi="Cambria"/>
          <w:lang w:val="pt-BR"/>
        </w:rPr>
        <w:t>(aq) + 3H</w:t>
      </w:r>
      <w:r w:rsidR="00DB711D" w:rsidRPr="00606629">
        <w:rPr>
          <w:rFonts w:ascii="Cambria" w:hAnsi="Cambria"/>
          <w:vertAlign w:val="subscript"/>
          <w:lang w:val="pt-BR"/>
        </w:rPr>
        <w:t>2</w:t>
      </w:r>
      <w:r w:rsidR="00DB711D" w:rsidRPr="00606629">
        <w:rPr>
          <w:rFonts w:ascii="Cambria" w:hAnsi="Cambria"/>
          <w:lang w:val="pt-BR"/>
        </w:rPr>
        <w:t>O(</w:t>
      </w:r>
      <w:r w:rsidRPr="00606629">
        <w:rPr>
          <w:rFonts w:ascii="Cambria" w:hAnsi="Cambria"/>
          <w:lang w:val="pt-BR"/>
        </w:rPr>
        <w:t>l</w:t>
      </w:r>
      <w:r w:rsidR="00DB711D" w:rsidRPr="00606629">
        <w:rPr>
          <w:rFonts w:ascii="Cambria" w:hAnsi="Cambria"/>
          <w:lang w:val="pt-BR"/>
        </w:rPr>
        <w:t>)</w:t>
      </w:r>
    </w:p>
    <w:p w14:paraId="192FC14E" w14:textId="17B65265" w:rsidR="00563BAB" w:rsidRPr="00606629" w:rsidRDefault="00DB711D" w:rsidP="00F51901">
      <w:pPr>
        <w:tabs>
          <w:tab w:val="left" w:pos="284"/>
          <w:tab w:val="left" w:pos="3119"/>
          <w:tab w:val="left" w:pos="5954"/>
          <w:tab w:val="left" w:pos="8789"/>
        </w:tabs>
        <w:jc w:val="both"/>
        <w:rPr>
          <w:rFonts w:ascii="Cambria" w:hAnsi="Cambria"/>
          <w:lang w:val="vi-VN"/>
        </w:rPr>
      </w:pPr>
      <w:r w:rsidRPr="00606629">
        <w:rPr>
          <w:rFonts w:ascii="Cambria" w:hAnsi="Cambria"/>
          <w:lang w:val="pt-BR"/>
        </w:rPr>
        <w:t>Tốc độ của phản ứng có dạng v = k[</w:t>
      </w:r>
      <w:r w:rsidR="00EA0C5A" w:rsidRPr="00606629">
        <w:rPr>
          <w:rFonts w:ascii="Cambria" w:hAnsi="Cambria"/>
          <w:position w:val="-14"/>
        </w:rPr>
        <w:object w:dxaOrig="600" w:dyaOrig="440" w14:anchorId="42650680">
          <v:shape id="_x0000_i1040" type="#_x0000_t75" style="width:31.05pt;height:23.45pt" o:ole="">
            <v:imagedata r:id="rId35" o:title=""/>
          </v:shape>
          <o:OLEObject Type="Embed" ProgID="Equation.DSMT4" ShapeID="_x0000_i1040" DrawAspect="Content" ObjectID="_1789318459" r:id="rId37"/>
        </w:object>
      </w:r>
      <w:r w:rsidRPr="00606629">
        <w:rPr>
          <w:rFonts w:ascii="Cambria" w:hAnsi="Cambria"/>
          <w:lang w:val="pt-BR"/>
        </w:rPr>
        <w:t>][</w:t>
      </w:r>
      <w:r w:rsidR="00EA0C5A" w:rsidRPr="00606629">
        <w:rPr>
          <w:rFonts w:ascii="Cambria" w:hAnsi="Cambria"/>
          <w:lang w:val="pt-BR"/>
        </w:rPr>
        <w:t>Br</w:t>
      </w:r>
      <w:r w:rsidR="00EA0C5A" w:rsidRPr="00606629">
        <w:rPr>
          <w:rFonts w:ascii="Cambria" w:hAnsi="Cambria"/>
          <w:vertAlign w:val="superscript"/>
          <w:lang w:val="pt-BR"/>
        </w:rPr>
        <w:t>–</w:t>
      </w:r>
      <w:r w:rsidRPr="00606629">
        <w:rPr>
          <w:rFonts w:ascii="Cambria" w:hAnsi="Cambria"/>
          <w:lang w:val="pt-BR"/>
        </w:rPr>
        <w:t>][H</w:t>
      </w:r>
      <w:r w:rsidRPr="00606629">
        <w:rPr>
          <w:rFonts w:ascii="Cambria" w:hAnsi="Cambria"/>
          <w:vertAlign w:val="superscript"/>
          <w:lang w:val="pt-BR"/>
        </w:rPr>
        <w:t>+</w:t>
      </w:r>
      <w:r w:rsidRPr="00606629">
        <w:rPr>
          <w:rFonts w:ascii="Cambria" w:hAnsi="Cambria"/>
          <w:lang w:val="pt-BR"/>
        </w:rPr>
        <w:t>]</w:t>
      </w:r>
      <w:r w:rsidRPr="00606629">
        <w:rPr>
          <w:rFonts w:ascii="Cambria" w:hAnsi="Cambria"/>
          <w:vertAlign w:val="superscript"/>
          <w:lang w:val="pt-BR"/>
        </w:rPr>
        <w:t>2</w:t>
      </w:r>
      <w:r w:rsidRPr="00606629">
        <w:rPr>
          <w:rFonts w:ascii="Cambria" w:hAnsi="Cambria"/>
          <w:lang w:val="pt-BR"/>
        </w:rPr>
        <w:t>. Giữ nguyên nhiệt độ, để tăng tốc độ sinh ra Br</w:t>
      </w:r>
      <w:r w:rsidRPr="00606629">
        <w:rPr>
          <w:rFonts w:ascii="Cambria" w:hAnsi="Cambria"/>
          <w:vertAlign w:val="subscript"/>
          <w:lang w:val="pt-BR"/>
        </w:rPr>
        <w:t>2</w:t>
      </w:r>
      <w:r w:rsidRPr="00606629">
        <w:rPr>
          <w:rFonts w:ascii="Cambria" w:hAnsi="Cambria"/>
          <w:lang w:val="pt-BR"/>
        </w:rPr>
        <w:t xml:space="preserve"> người ta tăng nồng độ H</w:t>
      </w:r>
      <w:r w:rsidRPr="00606629">
        <w:rPr>
          <w:rFonts w:ascii="Cambria" w:hAnsi="Cambria"/>
          <w:vertAlign w:val="superscript"/>
          <w:lang w:val="pt-BR"/>
        </w:rPr>
        <w:t>+</w:t>
      </w:r>
      <w:r w:rsidRPr="00606629">
        <w:rPr>
          <w:rFonts w:ascii="Cambria" w:hAnsi="Cambria"/>
          <w:lang w:val="pt-BR"/>
        </w:rPr>
        <w:t xml:space="preserve"> lên gấp đôi và nồng độ </w:t>
      </w:r>
      <w:r w:rsidR="00EA0C5A" w:rsidRPr="00606629">
        <w:rPr>
          <w:rFonts w:ascii="Cambria" w:hAnsi="Cambria"/>
          <w:lang w:val="pt-BR"/>
        </w:rPr>
        <w:t>Br</w:t>
      </w:r>
      <w:r w:rsidR="00EA0C5A" w:rsidRPr="00606629">
        <w:rPr>
          <w:rFonts w:ascii="Cambria" w:hAnsi="Cambria"/>
          <w:vertAlign w:val="superscript"/>
          <w:lang w:val="pt-BR"/>
        </w:rPr>
        <w:t>–</w:t>
      </w:r>
      <w:r w:rsidRPr="00606629">
        <w:rPr>
          <w:rFonts w:ascii="Cambria" w:hAnsi="Cambria"/>
          <w:lang w:val="pt-BR"/>
        </w:rPr>
        <w:t xml:space="preserve"> lên gấp ba (giữ nguyên nồng độ </w:t>
      </w:r>
      <w:r w:rsidR="00EA0C5A" w:rsidRPr="00606629">
        <w:rPr>
          <w:rFonts w:ascii="Cambria" w:hAnsi="Cambria"/>
          <w:position w:val="-14"/>
        </w:rPr>
        <w:object w:dxaOrig="600" w:dyaOrig="440" w14:anchorId="49AD5F31">
          <v:shape id="_x0000_i1041" type="#_x0000_t75" style="width:31.05pt;height:23.45pt" o:ole="">
            <v:imagedata r:id="rId35" o:title=""/>
          </v:shape>
          <o:OLEObject Type="Embed" ProgID="Equation.DSMT4" ShapeID="_x0000_i1041" DrawAspect="Content" ObjectID="_1789318460" r:id="rId38"/>
        </w:object>
      </w:r>
      <w:r w:rsidRPr="00606629">
        <w:rPr>
          <w:rFonts w:ascii="Cambria" w:hAnsi="Cambria"/>
          <w:lang w:val="pt-BR"/>
        </w:rPr>
        <w:t>). Cho biết tốc độ phản ứng điều chế Br</w:t>
      </w:r>
      <w:r w:rsidRPr="00606629">
        <w:rPr>
          <w:rFonts w:ascii="Cambria" w:hAnsi="Cambria"/>
          <w:vertAlign w:val="subscript"/>
          <w:lang w:val="pt-BR"/>
        </w:rPr>
        <w:t>2</w:t>
      </w:r>
      <w:r w:rsidRPr="00606629">
        <w:rPr>
          <w:rFonts w:ascii="Cambria" w:hAnsi="Cambria"/>
          <w:lang w:val="pt-BR"/>
        </w:rPr>
        <w:t xml:space="preserve"> tăng lên bao nhiêu lần?</w:t>
      </w:r>
    </w:p>
    <w:p w14:paraId="5EF55848" w14:textId="218D64AE" w:rsidR="00992245" w:rsidRPr="007E0C6A" w:rsidRDefault="00FF2CE1" w:rsidP="00F51901">
      <w:pPr>
        <w:tabs>
          <w:tab w:val="left" w:pos="284"/>
          <w:tab w:val="left" w:pos="3119"/>
          <w:tab w:val="left" w:pos="5954"/>
          <w:tab w:val="left" w:pos="8789"/>
        </w:tabs>
        <w:jc w:val="both"/>
        <w:rPr>
          <w:rFonts w:ascii="Cambria" w:hAnsi="Cambria"/>
          <w:b/>
          <w:bCs/>
          <w:i/>
          <w:iCs/>
          <w:color w:val="FF0000"/>
          <w:lang w:val="vi-VN"/>
        </w:rPr>
      </w:pPr>
      <w:r w:rsidRPr="007E0C6A">
        <w:rPr>
          <w:rFonts w:ascii="Cambria" w:hAnsi="Cambria"/>
          <w:b/>
          <w:bCs/>
          <w:i/>
          <w:iCs/>
          <w:color w:val="FF0000"/>
          <w:lang w:val="vi-VN"/>
        </w:rPr>
        <w:t xml:space="preserve">Điền đáp án: </w:t>
      </w:r>
      <w:r w:rsidR="007E0C6A" w:rsidRPr="007E0C6A">
        <w:rPr>
          <w:rFonts w:ascii="Cambria" w:hAnsi="Cambria"/>
          <w:b/>
          <w:bCs/>
          <w:i/>
          <w:iCs/>
          <w:color w:val="FF0000"/>
          <w:lang w:val="vi-VN"/>
        </w:rPr>
        <w:t xml:space="preserve"> </w:t>
      </w:r>
      <w:r w:rsidR="007E0C6A" w:rsidRPr="007E0C6A">
        <w:rPr>
          <w:rFonts w:ascii="Cambria" w:hAnsi="Cambria"/>
          <w:color w:val="FF0000"/>
          <w:lang w:val="pt-BR"/>
        </w:rPr>
        <w:t>v = k[</w:t>
      </w:r>
      <w:r w:rsidR="007E0C6A" w:rsidRPr="007E0C6A">
        <w:rPr>
          <w:rFonts w:ascii="Cambria" w:hAnsi="Cambria"/>
          <w:color w:val="FF0000"/>
          <w:position w:val="-14"/>
        </w:rPr>
        <w:object w:dxaOrig="600" w:dyaOrig="440" w14:anchorId="52DFA78B">
          <v:shape id="_x0000_i1042" type="#_x0000_t75" style="width:31.05pt;height:23.45pt" o:ole="">
            <v:imagedata r:id="rId35" o:title=""/>
          </v:shape>
          <o:OLEObject Type="Embed" ProgID="Equation.DSMT4" ShapeID="_x0000_i1042" DrawAspect="Content" ObjectID="_1789318461" r:id="rId39"/>
        </w:object>
      </w:r>
      <w:r w:rsidR="007E0C6A" w:rsidRPr="007E0C6A">
        <w:rPr>
          <w:rFonts w:ascii="Cambria" w:hAnsi="Cambria"/>
          <w:color w:val="FF0000"/>
          <w:lang w:val="pt-BR"/>
        </w:rPr>
        <w:t>][Br</w:t>
      </w:r>
      <w:r w:rsidR="007E0C6A" w:rsidRPr="007E0C6A">
        <w:rPr>
          <w:rFonts w:ascii="Cambria" w:hAnsi="Cambria"/>
          <w:color w:val="FF0000"/>
          <w:vertAlign w:val="superscript"/>
          <w:lang w:val="pt-BR"/>
        </w:rPr>
        <w:t>–</w:t>
      </w:r>
      <w:r w:rsidR="007E0C6A" w:rsidRPr="007E0C6A">
        <w:rPr>
          <w:rFonts w:ascii="Cambria" w:hAnsi="Cambria"/>
          <w:color w:val="FF0000"/>
          <w:lang w:val="pt-BR"/>
        </w:rPr>
        <w:t>][H</w:t>
      </w:r>
      <w:r w:rsidR="007E0C6A" w:rsidRPr="007E0C6A">
        <w:rPr>
          <w:rFonts w:ascii="Cambria" w:hAnsi="Cambria"/>
          <w:color w:val="FF0000"/>
          <w:vertAlign w:val="superscript"/>
          <w:lang w:val="pt-BR"/>
        </w:rPr>
        <w:t>+</w:t>
      </w:r>
      <w:r w:rsidR="007E0C6A" w:rsidRPr="007E0C6A">
        <w:rPr>
          <w:rFonts w:ascii="Cambria" w:hAnsi="Cambria"/>
          <w:color w:val="FF0000"/>
          <w:lang w:val="pt-BR"/>
        </w:rPr>
        <w:t>]</w:t>
      </w:r>
      <w:r w:rsidR="007E0C6A" w:rsidRPr="007E0C6A">
        <w:rPr>
          <w:rFonts w:ascii="Cambria" w:hAnsi="Cambria"/>
          <w:color w:val="FF0000"/>
          <w:vertAlign w:val="superscript"/>
          <w:lang w:val="pt-BR"/>
        </w:rPr>
        <w:t>2</w:t>
      </w:r>
    </w:p>
    <w:p w14:paraId="5508F6DF" w14:textId="53723202" w:rsidR="00FF2CE1" w:rsidRPr="007E0C6A" w:rsidRDefault="00FF2CE1" w:rsidP="00F51901">
      <w:pPr>
        <w:tabs>
          <w:tab w:val="left" w:pos="284"/>
          <w:tab w:val="left" w:pos="3119"/>
          <w:tab w:val="left" w:pos="5954"/>
          <w:tab w:val="left" w:pos="8789"/>
        </w:tabs>
        <w:jc w:val="both"/>
        <w:rPr>
          <w:rFonts w:ascii="Cambria" w:hAnsi="Cambria"/>
          <w:b/>
          <w:bCs/>
          <w:i/>
          <w:iCs/>
          <w:color w:val="FF0000"/>
          <w:lang w:val="vi-VN"/>
        </w:rPr>
      </w:pPr>
      <w:r w:rsidRPr="007E0C6A">
        <w:rPr>
          <w:rFonts w:ascii="Cambria" w:hAnsi="Cambria"/>
          <w:b/>
          <w:bCs/>
          <w:i/>
          <w:iCs/>
          <w:color w:val="FF0000"/>
          <w:lang w:val="vi-VN"/>
        </w:rPr>
        <w:t>Tốc độ phản ứng điều chế Br₂ tăng lên 12 lần.</w:t>
      </w:r>
    </w:p>
    <w:p w14:paraId="504955EE" w14:textId="7F669F7D" w:rsidR="00EA0C5A" w:rsidRPr="00992245" w:rsidRDefault="00997D59" w:rsidP="00F51901">
      <w:pPr>
        <w:tabs>
          <w:tab w:val="left" w:pos="284"/>
          <w:tab w:val="left" w:pos="3119"/>
          <w:tab w:val="left" w:pos="5954"/>
          <w:tab w:val="left" w:pos="8789"/>
        </w:tabs>
        <w:jc w:val="both"/>
        <w:rPr>
          <w:rFonts w:ascii="Cambria" w:hAnsi="Cambria"/>
          <w:lang w:val="vi-VN"/>
        </w:rPr>
      </w:pPr>
      <w:r w:rsidRPr="00992245">
        <w:rPr>
          <w:rFonts w:ascii="Cambria" w:hAnsi="Cambria"/>
          <w:b/>
          <w:bCs/>
          <w:color w:val="0000FF"/>
          <w:lang w:val="vi-VN"/>
        </w:rPr>
        <w:t>Câu 5:</w:t>
      </w:r>
      <w:r w:rsidRPr="00992245">
        <w:rPr>
          <w:rFonts w:ascii="Cambria" w:hAnsi="Cambria"/>
          <w:lang w:val="vi-VN"/>
        </w:rPr>
        <w:t xml:space="preserve"> </w:t>
      </w:r>
      <w:r w:rsidR="00DB711D" w:rsidRPr="00992245">
        <w:rPr>
          <w:rFonts w:ascii="Cambria" w:hAnsi="Cambria"/>
          <w:lang w:val="vi-VN"/>
        </w:rPr>
        <w:t>Ethanol có thể được sản xuất từ cellulose hoặc tinh bột, loại ethanol này được dùng trong xăng E5 (xăng chứa 5% ethanol về thể tích). Lượng ethanol thu được từ 1,62 tấn mùn cưa (chứa 50% cellulose, còn lại là chất tr</w:t>
      </w:r>
      <w:r w:rsidR="00EA0C5A" w:rsidRPr="00992245">
        <w:rPr>
          <w:rFonts w:ascii="Cambria" w:hAnsi="Cambria"/>
          <w:lang w:val="vi-VN"/>
        </w:rPr>
        <w:t>ơ</w:t>
      </w:r>
      <w:r w:rsidR="00DB711D" w:rsidRPr="00992245">
        <w:rPr>
          <w:rFonts w:ascii="Cambria" w:hAnsi="Cambria"/>
          <w:lang w:val="vi-VN"/>
        </w:rPr>
        <w:t>) được dùng để pha chế V m</w:t>
      </w:r>
      <w:r w:rsidR="00DB711D" w:rsidRPr="00992245">
        <w:rPr>
          <w:rFonts w:ascii="Cambria" w:hAnsi="Cambria"/>
          <w:vertAlign w:val="superscript"/>
          <w:lang w:val="vi-VN"/>
        </w:rPr>
        <w:t>3</w:t>
      </w:r>
      <w:r w:rsidR="00DB711D" w:rsidRPr="00992245">
        <w:rPr>
          <w:rFonts w:ascii="Cambria" w:hAnsi="Cambria"/>
          <w:lang w:val="vi-VN"/>
        </w:rPr>
        <w:t xml:space="preserve"> xăng E5. Biết hiệu suất quá trình sản xuất ethanol từ cellulose là 60%, ethanol có khối lượng riêng là 0,8 g/mL. Tính giá trị của V.</w:t>
      </w:r>
    </w:p>
    <w:p w14:paraId="01D8D84D" w14:textId="0332D606" w:rsidR="00DB711D" w:rsidRPr="00606629" w:rsidRDefault="00DB711D" w:rsidP="00F51901">
      <w:pPr>
        <w:tabs>
          <w:tab w:val="left" w:pos="284"/>
          <w:tab w:val="left" w:pos="3119"/>
          <w:tab w:val="left" w:pos="5954"/>
          <w:tab w:val="left" w:pos="8789"/>
        </w:tabs>
        <w:jc w:val="both"/>
        <w:rPr>
          <w:rFonts w:ascii="Cambria" w:hAnsi="Cambria"/>
          <w:i/>
          <w:iCs/>
          <w:lang w:val="vi-VN"/>
        </w:rPr>
      </w:pPr>
      <w:r w:rsidRPr="00992245">
        <w:rPr>
          <w:rFonts w:ascii="Cambria" w:hAnsi="Cambria"/>
          <w:i/>
          <w:iCs/>
          <w:lang w:val="vi-VN"/>
        </w:rPr>
        <w:t>(Làm tròn kết quả đến hàng phần mười)</w:t>
      </w:r>
    </w:p>
    <w:p w14:paraId="4B635602" w14:textId="03A1060F" w:rsidR="00FF2CE1" w:rsidRPr="00992245" w:rsidRDefault="00FF2CE1" w:rsidP="00F51901">
      <w:pPr>
        <w:tabs>
          <w:tab w:val="left" w:pos="284"/>
          <w:tab w:val="left" w:pos="3119"/>
          <w:tab w:val="left" w:pos="5954"/>
          <w:tab w:val="left" w:pos="8789"/>
        </w:tabs>
        <w:jc w:val="both"/>
        <w:rPr>
          <w:rFonts w:ascii="Cambria" w:hAnsi="Cambria"/>
          <w:b/>
          <w:bCs/>
          <w:i/>
          <w:iCs/>
          <w:color w:val="FF0000"/>
          <w:lang w:val="vi-VN"/>
        </w:rPr>
      </w:pPr>
      <w:r w:rsidRPr="00992245">
        <w:rPr>
          <w:rFonts w:ascii="Cambria" w:hAnsi="Cambria"/>
          <w:b/>
          <w:bCs/>
          <w:i/>
          <w:iCs/>
          <w:color w:val="FF0000"/>
          <w:lang w:val="vi-VN"/>
        </w:rPr>
        <w:t>Điền đáp án:</w:t>
      </w:r>
      <w:r w:rsidRPr="00992245">
        <w:rPr>
          <w:rFonts w:ascii="Cambria" w:hAnsi="Cambria"/>
          <w:b/>
          <w:bCs/>
          <w:i/>
          <w:iCs/>
          <w:color w:val="FF0000"/>
          <w:sz w:val="27"/>
          <w:szCs w:val="27"/>
          <w:shd w:val="clear" w:color="auto" w:fill="FFFFFF"/>
          <w:lang w:val="vi-VN"/>
        </w:rPr>
        <w:t xml:space="preserve"> </w:t>
      </w:r>
      <w:r w:rsidRPr="00992245">
        <w:rPr>
          <w:rFonts w:ascii="Cambria" w:hAnsi="Cambria"/>
          <w:b/>
          <w:bCs/>
          <w:i/>
          <w:iCs/>
          <w:color w:val="FF0000"/>
          <w:lang w:val="vi-VN"/>
        </w:rPr>
        <w:t>V = </w:t>
      </w:r>
      <m:oMath>
        <m:f>
          <m:fPr>
            <m:ctrlPr>
              <w:rPr>
                <w:rFonts w:ascii="Cambria Math" w:hAnsi="Cambria Math"/>
                <w:b/>
                <w:bCs/>
                <w:i/>
                <w:iCs/>
                <w:color w:val="FF0000"/>
                <w:lang w:val="vi-VN"/>
              </w:rPr>
            </m:ctrlPr>
          </m:fPr>
          <m:num>
            <m:r>
              <m:rPr>
                <m:sty m:val="bi"/>
              </m:rPr>
              <w:rPr>
                <w:rFonts w:ascii="Cambria Math" w:hAnsi="Cambria Math"/>
                <w:color w:val="FF0000"/>
                <w:lang w:val="vi-VN"/>
              </w:rPr>
              <m:t>1,62 x 50%</m:t>
            </m:r>
          </m:num>
          <m:den>
            <m:r>
              <m:rPr>
                <m:sty m:val="bi"/>
              </m:rPr>
              <w:rPr>
                <w:rFonts w:ascii="Cambria Math" w:hAnsi="Cambria Math"/>
                <w:color w:val="FF0000"/>
                <w:lang w:val="vi-VN"/>
              </w:rPr>
              <m:t>162</m:t>
            </m:r>
          </m:den>
        </m:f>
        <m:r>
          <m:rPr>
            <m:sty m:val="bi"/>
          </m:rPr>
          <w:rPr>
            <w:rFonts w:ascii="Cambria Math" w:hAnsi="Cambria Math"/>
            <w:color w:val="FF0000"/>
            <w:lang w:val="vi-VN"/>
          </w:rPr>
          <m:t xml:space="preserve">x 2 x </m:t>
        </m:r>
        <m:f>
          <m:fPr>
            <m:ctrlPr>
              <w:rPr>
                <w:rFonts w:ascii="Cambria Math" w:hAnsi="Cambria Math"/>
                <w:b/>
                <w:bCs/>
                <w:i/>
                <w:iCs/>
                <w:color w:val="FF0000"/>
                <w:lang w:val="vi-VN"/>
              </w:rPr>
            </m:ctrlPr>
          </m:fPr>
          <m:num>
            <m:r>
              <m:rPr>
                <m:sty m:val="bi"/>
              </m:rPr>
              <w:rPr>
                <w:rFonts w:ascii="Cambria Math" w:hAnsi="Cambria Math"/>
                <w:color w:val="FF0000"/>
                <w:lang w:val="vi-VN"/>
              </w:rPr>
              <m:t>46</m:t>
            </m:r>
          </m:num>
          <m:den>
            <m:r>
              <m:rPr>
                <m:sty m:val="bi"/>
              </m:rPr>
              <w:rPr>
                <w:rFonts w:ascii="Cambria Math" w:hAnsi="Cambria Math"/>
                <w:color w:val="FF0000"/>
                <w:lang w:val="vi-VN"/>
              </w:rPr>
              <m:t>48</m:t>
            </m:r>
          </m:den>
        </m:f>
      </m:oMath>
      <w:r w:rsidR="00992245" w:rsidRPr="00992245">
        <w:rPr>
          <w:rFonts w:ascii="Cambria" w:eastAsiaTheme="minorEastAsia" w:hAnsi="Cambria"/>
          <w:b/>
          <w:bCs/>
          <w:i/>
          <w:iCs/>
          <w:color w:val="FF0000"/>
          <w:lang w:val="vi-VN"/>
        </w:rPr>
        <w:t xml:space="preserve">x </w:t>
      </w:r>
      <m:oMath>
        <m:f>
          <m:fPr>
            <m:ctrlPr>
              <w:rPr>
                <w:rFonts w:ascii="Cambria Math" w:eastAsiaTheme="minorEastAsia" w:hAnsi="Cambria Math"/>
                <w:b/>
                <w:bCs/>
                <w:i/>
                <w:iCs/>
                <w:color w:val="FF0000"/>
                <w:lang w:val="vi-VN"/>
              </w:rPr>
            </m:ctrlPr>
          </m:fPr>
          <m:num>
            <m:r>
              <m:rPr>
                <m:sty m:val="bi"/>
              </m:rPr>
              <w:rPr>
                <w:rFonts w:ascii="Cambria Math" w:eastAsiaTheme="minorEastAsia" w:hAnsi="Cambria Math"/>
                <w:color w:val="FF0000"/>
                <w:lang w:val="vi-VN"/>
              </w:rPr>
              <m:t>100</m:t>
            </m:r>
          </m:num>
          <m:den>
            <m:r>
              <m:rPr>
                <m:sty m:val="bi"/>
              </m:rPr>
              <w:rPr>
                <w:rFonts w:ascii="Cambria Math" w:eastAsiaTheme="minorEastAsia" w:hAnsi="Cambria Math"/>
                <w:color w:val="FF0000"/>
                <w:lang w:val="vi-VN"/>
              </w:rPr>
              <m:t>50</m:t>
            </m:r>
          </m:den>
        </m:f>
        <m:r>
          <m:rPr>
            <m:sty m:val="bi"/>
          </m:rPr>
          <w:rPr>
            <w:rFonts w:ascii="Cambria Math" w:eastAsiaTheme="minorEastAsia" w:hAnsi="Cambria Math"/>
            <w:color w:val="FF0000"/>
            <w:lang w:val="vi-VN"/>
          </w:rPr>
          <m:t xml:space="preserve">x 60%=6,9 </m:t>
        </m:r>
      </m:oMath>
    </w:p>
    <w:p w14:paraId="0B267585" w14:textId="44D1F8B1" w:rsidR="00EA0C5A" w:rsidRPr="00606629" w:rsidRDefault="00997D59" w:rsidP="00F51901">
      <w:pPr>
        <w:tabs>
          <w:tab w:val="left" w:pos="284"/>
          <w:tab w:val="left" w:pos="3119"/>
          <w:tab w:val="left" w:pos="5954"/>
          <w:tab w:val="left" w:pos="8789"/>
        </w:tabs>
        <w:jc w:val="both"/>
        <w:rPr>
          <w:rFonts w:ascii="Cambria" w:hAnsi="Cambria"/>
        </w:rPr>
      </w:pPr>
      <w:r w:rsidRPr="00606629">
        <w:rPr>
          <w:rFonts w:ascii="Cambria" w:hAnsi="Cambria"/>
          <w:b/>
          <w:bCs/>
          <w:color w:val="0000FF"/>
        </w:rPr>
        <w:lastRenderedPageBreak/>
        <w:t>Câu 6:</w:t>
      </w:r>
      <w:r w:rsidRPr="00606629">
        <w:rPr>
          <w:rFonts w:ascii="Cambria" w:hAnsi="Cambria"/>
        </w:rPr>
        <w:t xml:space="preserve"> </w:t>
      </w:r>
      <w:r w:rsidR="00DB711D" w:rsidRPr="00606629">
        <w:rPr>
          <w:rFonts w:ascii="Cambria" w:hAnsi="Cambria"/>
        </w:rPr>
        <w:t xml:space="preserve">Cho dãy các chất sau: (1) but-2-yne, </w:t>
      </w:r>
      <w:r w:rsidR="00DB711D" w:rsidRPr="00606629">
        <w:rPr>
          <w:rFonts w:ascii="Cambria" w:hAnsi="Cambria"/>
          <w:highlight w:val="yellow"/>
        </w:rPr>
        <w:t>(2) propanal, (3) benzaldehyde</w:t>
      </w:r>
      <w:r w:rsidR="00DB711D" w:rsidRPr="00606629">
        <w:rPr>
          <w:rFonts w:ascii="Cambria" w:hAnsi="Cambria"/>
        </w:rPr>
        <w:t>, (4) acetone, (5) propene, (6) acetylene. Hãy liệt kê các chất tạo được kết tủa khi tác dụng với dung dịch thuốc thử Tollens.</w:t>
      </w:r>
    </w:p>
    <w:p w14:paraId="03118742" w14:textId="4883A69C" w:rsidR="00DB711D" w:rsidRPr="00606629" w:rsidRDefault="00DB711D" w:rsidP="00F51901">
      <w:pPr>
        <w:tabs>
          <w:tab w:val="left" w:pos="284"/>
          <w:tab w:val="left" w:pos="3119"/>
          <w:tab w:val="left" w:pos="5954"/>
          <w:tab w:val="left" w:pos="8789"/>
        </w:tabs>
        <w:jc w:val="both"/>
        <w:rPr>
          <w:rFonts w:ascii="Cambria" w:hAnsi="Cambria"/>
          <w:i/>
          <w:iCs/>
        </w:rPr>
      </w:pPr>
      <w:r w:rsidRPr="00606629">
        <w:rPr>
          <w:rFonts w:ascii="Cambria" w:hAnsi="Cambria"/>
          <w:i/>
          <w:iCs/>
        </w:rPr>
        <w:t>(Theo số thứ tự tăng dần)</w:t>
      </w:r>
    </w:p>
    <w:sectPr w:rsidR="00DB711D" w:rsidRPr="00606629" w:rsidSect="00A235A3">
      <w:headerReference w:type="default" r:id="rId40"/>
      <w:footerReference w:type="default" r:id="rId41"/>
      <w:pgSz w:w="11906" w:h="16838" w:code="9"/>
      <w:pgMar w:top="567" w:right="567" w:bottom="567" w:left="567"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5CA40" w14:textId="77777777" w:rsidR="00622E52" w:rsidRDefault="00622E52" w:rsidP="00A91055">
      <w:pPr>
        <w:spacing w:before="0" w:after="0" w:line="240" w:lineRule="auto"/>
      </w:pPr>
      <w:r>
        <w:separator/>
      </w:r>
    </w:p>
  </w:endnote>
  <w:endnote w:type="continuationSeparator" w:id="0">
    <w:p w14:paraId="30308FD0" w14:textId="77777777" w:rsidR="00622E52" w:rsidRDefault="00622E52" w:rsidP="00A910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Kalinga">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ABD59" w14:textId="2E7C83E3" w:rsidR="009613E3" w:rsidRDefault="009613E3">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026FB8">
      <w:rPr>
        <w:caps/>
        <w:noProof/>
        <w:color w:val="156082" w:themeColor="accent1"/>
      </w:rPr>
      <w:t>5</w:t>
    </w:r>
    <w:r>
      <w:rPr>
        <w:caps/>
        <w:noProof/>
        <w:color w:val="156082" w:themeColor="accent1"/>
      </w:rPr>
      <w:fldChar w:fldCharType="end"/>
    </w:r>
  </w:p>
  <w:p w14:paraId="4CD15B33" w14:textId="58273E9D" w:rsidR="00A91055" w:rsidRPr="00553C4D" w:rsidRDefault="00A91055" w:rsidP="00553C4D">
    <w:pPr>
      <w:tabs>
        <w:tab w:val="center" w:pos="4680"/>
        <w:tab w:val="right" w:pos="9360"/>
      </w:tabs>
      <w:spacing w:after="0" w:line="360" w:lineRule="auto"/>
      <w:rPr>
        <w:rFonts w:eastAsia="Calibri"/>
        <w:b/>
        <w:color w:val="FF0000"/>
        <w:lang w:val="en-US" w:eastAsia="x-none"/>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723875" w14:textId="77777777" w:rsidR="00622E52" w:rsidRDefault="00622E52" w:rsidP="00A91055">
      <w:pPr>
        <w:spacing w:before="0" w:after="0" w:line="240" w:lineRule="auto"/>
      </w:pPr>
      <w:r>
        <w:separator/>
      </w:r>
    </w:p>
  </w:footnote>
  <w:footnote w:type="continuationSeparator" w:id="0">
    <w:p w14:paraId="756DB6DF" w14:textId="77777777" w:rsidR="00622E52" w:rsidRDefault="00622E52" w:rsidP="00A910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DDADA" w14:textId="526374CC" w:rsidR="00A91055" w:rsidRPr="00553C4D" w:rsidRDefault="00A91055" w:rsidP="00553C4D">
    <w:pPr>
      <w:tabs>
        <w:tab w:val="center" w:pos="4680"/>
        <w:tab w:val="right" w:pos="9360"/>
      </w:tabs>
      <w:spacing w:after="0" w:line="240" w:lineRule="auto"/>
      <w:jc w:val="center"/>
      <w:rPr>
        <w:rFonts w:ascii="Calibri" w:eastAsia="Calibri" w:hAnsi="Calibri"/>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6E8"/>
    <w:rsid w:val="00013BA9"/>
    <w:rsid w:val="00026FB8"/>
    <w:rsid w:val="001A69C9"/>
    <w:rsid w:val="001E7923"/>
    <w:rsid w:val="00211115"/>
    <w:rsid w:val="0027389C"/>
    <w:rsid w:val="002F3767"/>
    <w:rsid w:val="003718CF"/>
    <w:rsid w:val="00376FA5"/>
    <w:rsid w:val="003F2D41"/>
    <w:rsid w:val="004A3E9C"/>
    <w:rsid w:val="004F669B"/>
    <w:rsid w:val="005523E2"/>
    <w:rsid w:val="00553C4D"/>
    <w:rsid w:val="00563BAB"/>
    <w:rsid w:val="0059673A"/>
    <w:rsid w:val="00606629"/>
    <w:rsid w:val="00622E52"/>
    <w:rsid w:val="006D0B67"/>
    <w:rsid w:val="0072127D"/>
    <w:rsid w:val="00732B8A"/>
    <w:rsid w:val="007733B6"/>
    <w:rsid w:val="007E0C6A"/>
    <w:rsid w:val="008F2970"/>
    <w:rsid w:val="009039B7"/>
    <w:rsid w:val="009366E8"/>
    <w:rsid w:val="009613E3"/>
    <w:rsid w:val="00992245"/>
    <w:rsid w:val="00997D59"/>
    <w:rsid w:val="009A5FB9"/>
    <w:rsid w:val="00A12F31"/>
    <w:rsid w:val="00A235A3"/>
    <w:rsid w:val="00A32296"/>
    <w:rsid w:val="00A91055"/>
    <w:rsid w:val="00A94966"/>
    <w:rsid w:val="00AD1A78"/>
    <w:rsid w:val="00AE43B8"/>
    <w:rsid w:val="00B8077A"/>
    <w:rsid w:val="00B86750"/>
    <w:rsid w:val="00B90686"/>
    <w:rsid w:val="00BC2681"/>
    <w:rsid w:val="00BD2DD0"/>
    <w:rsid w:val="00C359F2"/>
    <w:rsid w:val="00C910AD"/>
    <w:rsid w:val="00DB711D"/>
    <w:rsid w:val="00E5166D"/>
    <w:rsid w:val="00E929A5"/>
    <w:rsid w:val="00EA0C5A"/>
    <w:rsid w:val="00F4469D"/>
    <w:rsid w:val="00F51901"/>
    <w:rsid w:val="00F967D4"/>
    <w:rsid w:val="00FB5867"/>
    <w:rsid w:val="00FD56D3"/>
    <w:rsid w:val="00FE15F5"/>
    <w:rsid w:val="00FF2CE1"/>
    <w:rsid w:val="00FF4BE4"/>
  </w:rsids>
  <m:mathPr>
    <m:mathFont m:val="Cambria Math"/>
    <m:brkBin m:val="before"/>
    <m:brkBinSub m:val="--"/>
    <m:smallFrac m:val="0"/>
    <m:dispDef/>
    <m:lMargin m:val="0"/>
    <m:rMargin m:val="0"/>
    <m:defJc m:val="centerGroup"/>
    <m:wrapIndent m:val="1440"/>
    <m:intLim m:val="subSup"/>
    <m:naryLim m:val="undOvr"/>
  </m:mathPr>
  <w:themeFontLang w:val="en-GB"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6742"/>
  <w15:chartTrackingRefBased/>
  <w15:docId w15:val="{3E874E70-F42A-40D8-BE71-CAB1F4F4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before="40" w:after="4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6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6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6E8"/>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66E8"/>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66E8"/>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66E8"/>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66E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66E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6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6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66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66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66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66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66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66E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6E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6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66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6E8"/>
    <w:rPr>
      <w:i/>
      <w:iCs/>
      <w:color w:val="404040" w:themeColor="text1" w:themeTint="BF"/>
    </w:rPr>
  </w:style>
  <w:style w:type="paragraph" w:styleId="ListParagraph">
    <w:name w:val="List Paragraph"/>
    <w:basedOn w:val="Normal"/>
    <w:uiPriority w:val="34"/>
    <w:qFormat/>
    <w:rsid w:val="009366E8"/>
    <w:pPr>
      <w:ind w:left="720"/>
      <w:contextualSpacing/>
    </w:pPr>
  </w:style>
  <w:style w:type="character" w:styleId="IntenseEmphasis">
    <w:name w:val="Intense Emphasis"/>
    <w:basedOn w:val="DefaultParagraphFont"/>
    <w:uiPriority w:val="21"/>
    <w:qFormat/>
    <w:rsid w:val="009366E8"/>
    <w:rPr>
      <w:i/>
      <w:iCs/>
      <w:color w:val="0F4761" w:themeColor="accent1" w:themeShade="BF"/>
    </w:rPr>
  </w:style>
  <w:style w:type="paragraph" w:styleId="IntenseQuote">
    <w:name w:val="Intense Quote"/>
    <w:basedOn w:val="Normal"/>
    <w:next w:val="Normal"/>
    <w:link w:val="IntenseQuoteChar"/>
    <w:uiPriority w:val="30"/>
    <w:qFormat/>
    <w:rsid w:val="00936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6E8"/>
    <w:rPr>
      <w:i/>
      <w:iCs/>
      <w:color w:val="0F4761" w:themeColor="accent1" w:themeShade="BF"/>
    </w:rPr>
  </w:style>
  <w:style w:type="character" w:styleId="IntenseReference">
    <w:name w:val="Intense Reference"/>
    <w:basedOn w:val="DefaultParagraphFont"/>
    <w:uiPriority w:val="32"/>
    <w:qFormat/>
    <w:rsid w:val="009366E8"/>
    <w:rPr>
      <w:b/>
      <w:bCs/>
      <w:smallCaps/>
      <w:color w:val="0F4761" w:themeColor="accent1" w:themeShade="BF"/>
      <w:spacing w:val="5"/>
    </w:rPr>
  </w:style>
  <w:style w:type="table" w:styleId="TableGrid">
    <w:name w:val="Table Grid"/>
    <w:basedOn w:val="TableNormal"/>
    <w:uiPriority w:val="39"/>
    <w:rsid w:val="0059673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105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1055"/>
  </w:style>
  <w:style w:type="paragraph" w:styleId="Footer">
    <w:name w:val="footer"/>
    <w:basedOn w:val="Normal"/>
    <w:link w:val="FooterChar"/>
    <w:uiPriority w:val="99"/>
    <w:unhideWhenUsed/>
    <w:rsid w:val="00A9105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91055"/>
  </w:style>
  <w:style w:type="table" w:customStyle="1" w:styleId="TableGrid25">
    <w:name w:val="Table Grid25"/>
    <w:basedOn w:val="TableNormal"/>
    <w:next w:val="TableGrid"/>
    <w:uiPriority w:val="39"/>
    <w:rsid w:val="00A91055"/>
    <w:pPr>
      <w:spacing w:before="0" w:after="0" w:line="240" w:lineRule="auto"/>
    </w:pPr>
    <w:rPr>
      <w:rFonts w:ascii="Calibri" w:eastAsia="Calibri" w:hAnsi="Calibri"/>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376FA5"/>
  </w:style>
  <w:style w:type="character" w:styleId="PlaceholderText">
    <w:name w:val="Placeholder Text"/>
    <w:basedOn w:val="DefaultParagraphFont"/>
    <w:uiPriority w:val="99"/>
    <w:semiHidden/>
    <w:rsid w:val="009922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8.bin"/><Relationship Id="rId21" Type="http://schemas.openxmlformats.org/officeDocument/2006/relationships/image" Target="media/image8.png"/><Relationship Id="rId34" Type="http://schemas.openxmlformats.org/officeDocument/2006/relationships/oleObject" Target="embeddings/oleObject14.bin"/><Relationship Id="rId42"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image" Target="media/image11.e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6751D-4395-4228-B809-ED47CF0CC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1569</Words>
  <Characters>8945</Characters>
  <Application>Microsoft Office Word</Application>
  <DocSecurity>0</DocSecurity>
  <Lines>74</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Bùi</dc:creator>
  <cp:keywords/>
  <dc:description/>
  <cp:lastModifiedBy>Windows User</cp:lastModifiedBy>
  <cp:revision>6</cp:revision>
  <cp:lastPrinted>2024-09-15T14:59:00Z</cp:lastPrinted>
  <dcterms:created xsi:type="dcterms:W3CDTF">2024-09-16T01:24:00Z</dcterms:created>
  <dcterms:modified xsi:type="dcterms:W3CDTF">2024-10-01T13:07:00Z</dcterms:modified>
</cp:coreProperties>
</file>