
<file path=[Content_Types].xml><?xml version="1.0" encoding="utf-8"?>
<Types xmlns="http://schemas.openxmlformats.org/package/2006/content-types">
  <Default Extension="xml" ContentType="application/xml"/>
  <Default Extension="jpeg" ContentType="image/jpeg"/>
  <Default Extension="bin" ContentType="application/vnd.openxmlformats-officedocument.oleObject"/>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3C80497" w14:textId="11A64787" w:rsidR="00961584" w:rsidRPr="000B37DE" w:rsidRDefault="00961584" w:rsidP="00961584">
      <w:pPr>
        <w:pStyle w:val="Heading1"/>
      </w:pPr>
      <w:r>
        <w:t>Online Appendix 18.A</w:t>
      </w:r>
      <w:r w:rsidRPr="000B37DE">
        <w:t xml:space="preserve">: </w:t>
      </w:r>
      <w:r>
        <w:t>Instructive correspondence with a user (identifiers suppressed)</w:t>
      </w:r>
    </w:p>
    <w:p w14:paraId="3B64FC08" w14:textId="77777777" w:rsidR="00961584" w:rsidRPr="000B37DE" w:rsidRDefault="00961584" w:rsidP="0023738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pPr>
      <w:r w:rsidRPr="000B37DE">
        <w:t>Dear Dev,</w:t>
      </w:r>
    </w:p>
    <w:p w14:paraId="2C259D51" w14:textId="77777777" w:rsidR="00961584" w:rsidRPr="000B37DE" w:rsidRDefault="00961584" w:rsidP="0023738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pPr>
      <w:r w:rsidRPr="000B37DE">
        <w:t xml:space="preserve"> </w:t>
      </w:r>
    </w:p>
    <w:p w14:paraId="3A11012C" w14:textId="77777777" w:rsidR="00961584" w:rsidRPr="000B37DE" w:rsidRDefault="00961584" w:rsidP="0023738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pPr>
      <w:r w:rsidRPr="000B37DE">
        <w:t xml:space="preserve">We are conducting a reader study on </w:t>
      </w:r>
      <w:r>
        <w:t>xx</w:t>
      </w:r>
      <w:r w:rsidRPr="000B37DE">
        <w:t xml:space="preserve"> where readers are freely asked to mark and score </w:t>
      </w:r>
      <w:r>
        <w:t>xx</w:t>
      </w:r>
      <w:r w:rsidRPr="000B37DE">
        <w:t xml:space="preserve"> lesions. We are using your JAFROC software (v4.2.1) to analyze the data, but we are encountering some doubts that we hope you can kindly help us with.</w:t>
      </w:r>
    </w:p>
    <w:p w14:paraId="3966B92B" w14:textId="77777777" w:rsidR="00961584" w:rsidRPr="000B37DE" w:rsidRDefault="00961584" w:rsidP="0023738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pPr>
      <w:r w:rsidRPr="000B37DE">
        <w:t xml:space="preserve"> </w:t>
      </w:r>
    </w:p>
    <w:p w14:paraId="34DA8BB3" w14:textId="77777777" w:rsidR="00961584" w:rsidRPr="000B37DE" w:rsidRDefault="00961584" w:rsidP="0023738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pPr>
      <w:r w:rsidRPr="000B37DE">
        <w:t xml:space="preserve">Attached you can find the original data, the .xls sheet, as well as the results of using JAFROC-2, and JAFROC-2-WEIGHTED (following the definition from your 2004 Med Phys paper). We have </w:t>
      </w:r>
      <w:r>
        <w:t>xx</w:t>
      </w:r>
      <w:r w:rsidRPr="000B37DE">
        <w:t xml:space="preserve"> cases (</w:t>
      </w:r>
      <w:r>
        <w:t>xx</w:t>
      </w:r>
      <w:r w:rsidRPr="000B37DE">
        <w:t xml:space="preserve"> abnormal), </w:t>
      </w:r>
      <w:r>
        <w:t>xx</w:t>
      </w:r>
      <w:r w:rsidRPr="000B37DE">
        <w:t xml:space="preserve"> modalities and </w:t>
      </w:r>
      <w:r>
        <w:t>xx</w:t>
      </w:r>
      <w:r w:rsidRPr="000B37DE">
        <w:t xml:space="preserve"> readers. We treat everything as random.</w:t>
      </w:r>
    </w:p>
    <w:p w14:paraId="3F2E2D24" w14:textId="77777777" w:rsidR="00961584" w:rsidRPr="000B37DE" w:rsidRDefault="00961584" w:rsidP="0023738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pPr>
      <w:r w:rsidRPr="000B37DE">
        <w:t xml:space="preserve"> </w:t>
      </w:r>
    </w:p>
    <w:p w14:paraId="6986931F" w14:textId="77777777" w:rsidR="00961584" w:rsidRPr="000B37DE" w:rsidRDefault="00961584" w:rsidP="0023738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pPr>
      <w:r w:rsidRPr="000B37DE">
        <w:t>As you can see, WEIGHTED analysis results into non-significant differences between modalities, as opposed to the non-weighted analysis. Is there any particular reason for that?  Only three abnormal cases have 2 lesions, for the rest is 1. On your readme file you write this:</w:t>
      </w:r>
    </w:p>
    <w:p w14:paraId="6AC6EC51" w14:textId="77777777" w:rsidR="00961584" w:rsidRPr="000B37DE" w:rsidRDefault="00961584" w:rsidP="0023738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pPr>
      <w:r w:rsidRPr="000B37DE">
        <w:t xml:space="preserve"> </w:t>
      </w:r>
    </w:p>
    <w:p w14:paraId="6C64DA61" w14:textId="77777777" w:rsidR="00961584" w:rsidRPr="000B37DE" w:rsidRDefault="00961584" w:rsidP="0023738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pPr>
      <w:r w:rsidRPr="000B37DE">
        <w:t>Weighted vs. non-weighted: Weighting assures that all abnormal cases get equal importance, regardless of the number of lesions on them, a desirable statistical characteristic. The author has encountered a situation in nuclear medicine bone scans where the number of lesions can vary over a very large range (1 – 100) and in this situation only weighted analysis should be reported. Based on our experience, there is little difference between the two analyses when the number of lesions varies from 1-3. There is some loss of statistical power in using weighted over non-weighted figures-of-merit, but the benefits of localization (vs. ROC analysis) are largely retained. Unless there are clinical reasons for doing otherwise, equal weighting is recommended (assigning zero weights to all images achieves this).</w:t>
      </w:r>
    </w:p>
    <w:p w14:paraId="741ABE49" w14:textId="77777777" w:rsidR="00961584" w:rsidRPr="000B37DE" w:rsidRDefault="00961584" w:rsidP="0023738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pPr>
      <w:r w:rsidRPr="000B37DE">
        <w:t xml:space="preserve"> </w:t>
      </w:r>
    </w:p>
    <w:p w14:paraId="4102EAE2" w14:textId="77777777" w:rsidR="00961584" w:rsidRPr="000B37DE" w:rsidRDefault="00961584" w:rsidP="0023738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pPr>
      <w:r w:rsidRPr="000B37DE">
        <w:t>A second doubt is that, when I use 3 modalities (instead of 4) and 6 readers (5 from above, plus one who only read 3/4 modalities), get significant differences.</w:t>
      </w:r>
      <w:r>
        <w:t xml:space="preserve"> I cannot really understand why</w:t>
      </w:r>
      <w:r w:rsidRPr="000B37DE">
        <w:t>, so if you have some quick thoughts we would gladly hear them.</w:t>
      </w:r>
    </w:p>
    <w:p w14:paraId="27F9BD64" w14:textId="77777777" w:rsidR="00961584" w:rsidRPr="000B37DE" w:rsidRDefault="00961584" w:rsidP="0023738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pPr>
      <w:r w:rsidRPr="000B37DE">
        <w:t xml:space="preserve"> </w:t>
      </w:r>
    </w:p>
    <w:p w14:paraId="32E35E46" w14:textId="77777777" w:rsidR="00961584" w:rsidRPr="000B37DE" w:rsidRDefault="00961584" w:rsidP="0023738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pPr>
      <w:r w:rsidRPr="000B37DE">
        <w:t>Finally, JAFROC calculates a figure-of-merit defined as the probability that a lesion is rated higher than any mark on a normal image. It is estimated using the non-parametric Mann-Whitney-Wilcoxon U-statistic applied to the lesion ratings and the highest rating on normal images, where unmarked lesions and unmarked normal images are assigned the negative infinity rating.</w:t>
      </w:r>
      <w:r>
        <w:t xml:space="preserve"> </w:t>
      </w:r>
      <w:r w:rsidRPr="000B37DE">
        <w:t>However, on the result files that I attach, which are generated by the software, these FOMs are still labeled as "Area". Is this corrected, am I missing something or it is a small mistake of the software?</w:t>
      </w:r>
    </w:p>
    <w:p w14:paraId="57A47F11" w14:textId="77777777" w:rsidR="00961584" w:rsidRPr="000B37DE" w:rsidRDefault="00961584" w:rsidP="0023738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pPr>
      <w:r w:rsidRPr="000B37DE">
        <w:t xml:space="preserve"> </w:t>
      </w:r>
    </w:p>
    <w:p w14:paraId="5CAB8EA2" w14:textId="77777777" w:rsidR="00961584" w:rsidRPr="000B37DE" w:rsidRDefault="00961584" w:rsidP="0023738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pPr>
      <w:r w:rsidRPr="000B37DE">
        <w:t>Thank you very much for your time!</w:t>
      </w:r>
    </w:p>
    <w:p w14:paraId="3C8BC66D" w14:textId="77777777" w:rsidR="00961584" w:rsidRPr="000B37DE" w:rsidRDefault="00961584" w:rsidP="00961584"/>
    <w:p w14:paraId="59481AD0" w14:textId="77777777" w:rsidR="00961584" w:rsidRPr="000B37DE" w:rsidRDefault="00961584" w:rsidP="00961584"/>
    <w:p w14:paraId="3E3987E3" w14:textId="77777777" w:rsidR="00961584" w:rsidRPr="000B37DE" w:rsidRDefault="00961584" w:rsidP="0023738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pPr>
      <w:r w:rsidRPr="000B37DE">
        <w:t xml:space="preserve">Dear </w:t>
      </w:r>
      <w:r>
        <w:t>xx</w:t>
      </w:r>
      <w:r w:rsidRPr="000B37DE">
        <w:t>,</w:t>
      </w:r>
    </w:p>
    <w:p w14:paraId="401EDFA3" w14:textId="77777777" w:rsidR="00961584" w:rsidRPr="000B37DE" w:rsidRDefault="00961584" w:rsidP="0023738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pPr>
    </w:p>
    <w:p w14:paraId="7B7657B0" w14:textId="77777777" w:rsidR="00961584" w:rsidRPr="000B37DE" w:rsidRDefault="00961584" w:rsidP="0023738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pPr>
      <w:r w:rsidRPr="000B37DE">
        <w:t xml:space="preserve">I have examined your dataset and there is nothing unusual about your results. The p-value is a realization of a random variable and it is extremely sensitive to small differences in the observed F-statistic; one expects </w:t>
      </w:r>
      <w:r w:rsidRPr="000B37DE">
        <w:lastRenderedPageBreak/>
        <w:t xml:space="preserve">wAFROC to give slightly greater p-value, which you observe, but the values of wAFROC and AFROC are actually quite close; nothing to get excited about. </w:t>
      </w:r>
    </w:p>
    <w:p w14:paraId="060EF539" w14:textId="77777777" w:rsidR="00961584" w:rsidRPr="000B37DE" w:rsidRDefault="00961584" w:rsidP="0023738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pPr>
    </w:p>
    <w:p w14:paraId="06E24FF8" w14:textId="77777777" w:rsidR="00961584" w:rsidRPr="000B37DE" w:rsidRDefault="00961584" w:rsidP="0023738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pPr>
      <w:r w:rsidRPr="000B37DE">
        <w:t>If you apply two sequential tests to get the result that you prefer, you should, in all honesty, be using an alpha of 0.025 (Bonferroni correction), according to which neither method rejects the NH. Or you could simply not report that you tried wAFROC first, which I would not advise, especially when you are beginning your research career.</w:t>
      </w:r>
    </w:p>
    <w:p w14:paraId="3322A2C7" w14:textId="77777777" w:rsidR="00961584" w:rsidRPr="000B37DE" w:rsidRDefault="00961584" w:rsidP="0023738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pPr>
    </w:p>
    <w:p w14:paraId="52CB8349" w14:textId="77777777" w:rsidR="00961584" w:rsidRPr="000B37DE" w:rsidRDefault="00961584" w:rsidP="0023738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pPr>
      <w:r w:rsidRPr="000B37DE">
        <w:t>There is nothing wrong with reporting a negative result, as long as you quote a CI for the differences and variance components, output by the software. There is a paper by Metz on the importance of confidence intervals when failing to reject the NH. These results in the archival literature are helpful to others, especially for sample size estimation for future studies.</w:t>
      </w:r>
      <w:bookmarkStart w:id="0" w:name="_GoBack"/>
      <w:bookmarkEnd w:id="0"/>
    </w:p>
    <w:p w14:paraId="64785CF0" w14:textId="77777777" w:rsidR="00961584" w:rsidRPr="000B37DE" w:rsidRDefault="00961584" w:rsidP="0023738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pPr>
    </w:p>
    <w:p w14:paraId="78923FB9" w14:textId="77777777" w:rsidR="00961584" w:rsidRPr="000B37DE" w:rsidRDefault="00961584" w:rsidP="0023738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pPr>
      <w:r w:rsidRPr="000B37DE">
        <w:t>Results for all three methods as excel files are attached.</w:t>
      </w:r>
    </w:p>
    <w:p w14:paraId="1DA38290" w14:textId="77777777" w:rsidR="00961584" w:rsidRPr="000B37DE" w:rsidRDefault="00961584" w:rsidP="0023738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pPr>
    </w:p>
    <w:p w14:paraId="24D48696" w14:textId="77777777" w:rsidR="00961584" w:rsidRPr="000B37DE" w:rsidRDefault="00961584" w:rsidP="0023738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pPr>
      <w:r w:rsidRPr="000B37DE">
        <w:t>There is no mistake in the software; the “area” that you refer to is standard format used in all ROC software, including U of Iowa and U of Chicago software, it is generic for the area measure; when organizing a tabular output it is helpful to have short names. A line in the output file gives the precise definitions:</w:t>
      </w:r>
    </w:p>
    <w:p w14:paraId="083BEBC8" w14:textId="77777777" w:rsidR="00961584" w:rsidRPr="000B37DE" w:rsidRDefault="00961584" w:rsidP="0023738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pPr>
    </w:p>
    <w:p w14:paraId="7DD10F79" w14:textId="77777777" w:rsidR="00961584" w:rsidRPr="000B37DE" w:rsidRDefault="00961584" w:rsidP="0023738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pPr>
      <w:r w:rsidRPr="000B37DE">
        <w:t>Analysis method: WEIGHTED JAFROC FOM DBM-MRMC SIGNIFICANCE TESTING</w:t>
      </w:r>
    </w:p>
    <w:p w14:paraId="584BA185" w14:textId="77777777" w:rsidR="00961584" w:rsidRDefault="00961584" w:rsidP="0023738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pPr>
      <w:r w:rsidRPr="000B37DE">
        <w:t>Analysis method: JAFROC FOM DBM-MRMC SIGNIFICANCE TESTING</w:t>
      </w:r>
    </w:p>
    <w:p w14:paraId="6880623A" w14:textId="77777777" w:rsidR="00961584" w:rsidRDefault="00961584" w:rsidP="0023738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pPr>
    </w:p>
    <w:p w14:paraId="20452F07" w14:textId="77777777" w:rsidR="00961584" w:rsidRPr="00AF4165" w:rsidRDefault="00961584" w:rsidP="0023738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pPr>
      <w:r>
        <w:t>Dev</w:t>
      </w:r>
    </w:p>
    <w:p w14:paraId="1929DEDC" w14:textId="77777777" w:rsidR="00961584" w:rsidRDefault="00961584" w:rsidP="00961584"/>
    <w:p w14:paraId="42E740A2" w14:textId="7005FB70" w:rsidR="0023738F" w:rsidRPr="000B37DE" w:rsidRDefault="0023738F" w:rsidP="0023738F">
      <w:pPr>
        <w:pStyle w:val="Heading1"/>
      </w:pPr>
      <w:r>
        <w:t>Online Appendix 18.</w:t>
      </w:r>
      <w:r>
        <w:t>B</w:t>
      </w:r>
      <w:r w:rsidRPr="000B37DE">
        <w:t xml:space="preserve">: </w:t>
      </w:r>
      <w:r>
        <w:t>FROC sample size estimation</w:t>
      </w:r>
      <w:r>
        <w:t xml:space="preserve"> using ORH analysis</w:t>
      </w:r>
    </w:p>
    <w:p w14:paraId="1719C1DD" w14:textId="15106C54" w:rsidR="0023738F" w:rsidRDefault="0023738F" w:rsidP="0023738F">
      <w:r>
        <w:t xml:space="preserve">Code </w:t>
      </w:r>
      <w:r w:rsidRPr="00AA5536">
        <w:rPr>
          <w:rStyle w:val="InLineCode"/>
        </w:rPr>
        <w:t>mainwAFROCPower</w:t>
      </w:r>
      <w:r>
        <w:rPr>
          <w:rStyle w:val="InLineCode"/>
        </w:rPr>
        <w:t>OR</w:t>
      </w:r>
      <w:r w:rsidRPr="00BD69E3">
        <w:rPr>
          <w:rStyle w:val="InLineCode"/>
        </w:rPr>
        <w:t>H</w:t>
      </w:r>
      <w:r w:rsidRPr="00AA5536">
        <w:rPr>
          <w:rStyle w:val="InLineCode"/>
        </w:rPr>
        <w:t>.R</w:t>
      </w:r>
      <w:r>
        <w:t xml:space="preserve"> is example using </w:t>
      </w:r>
      <w:r w:rsidRPr="006862FB">
        <w:t xml:space="preserve">the </w:t>
      </w:r>
      <w:r>
        <w:t>OR</w:t>
      </w:r>
      <w:r w:rsidRPr="006862FB">
        <w:t xml:space="preserve">H method </w:t>
      </w:r>
      <w:r>
        <w:t xml:space="preserve">to </w:t>
      </w:r>
      <w:r w:rsidRPr="006862FB">
        <w:t xml:space="preserve">get the needed </w:t>
      </w:r>
      <w:r>
        <w:t xml:space="preserve">FOM </w:t>
      </w:r>
      <w:r w:rsidRPr="006862FB">
        <w:t>variance components</w:t>
      </w:r>
      <w:r>
        <w:t xml:space="preserve">. </w:t>
      </w:r>
      <w:r w:rsidRPr="00302140">
        <w:rPr>
          <w:rStyle w:val="InLineCode"/>
        </w:rPr>
        <w:t>Source</w:t>
      </w:r>
      <w:r>
        <w:t xml:space="preserve"> it to get exactly</w:t>
      </w:r>
      <w:r>
        <w:rPr>
          <w:rStyle w:val="FootnoteReference"/>
        </w:rPr>
        <w:footnoteReference w:id="1"/>
      </w:r>
      <w:r>
        <w:t xml:space="preserve"> the same output as in </w:t>
      </w:r>
      <w:r w:rsidRPr="008303B7">
        <w:t>Table 1</w:t>
      </w:r>
      <w:r>
        <w:t>8</w:t>
      </w:r>
      <w:r w:rsidRPr="008303B7">
        <w:t>.</w:t>
      </w:r>
      <w:r>
        <w:t xml:space="preserve">4 and </w:t>
      </w:r>
      <w:r w:rsidRPr="008303B7">
        <w:t>Fig. 1</w:t>
      </w:r>
      <w:r>
        <w:t>8</w:t>
      </w:r>
      <w:r w:rsidRPr="008303B7">
        <w:t>.</w:t>
      </w:r>
      <w:r>
        <w:t>8.</w:t>
      </w:r>
    </w:p>
    <w:p w14:paraId="6C6D0213" w14:textId="77777777" w:rsidR="0023738F" w:rsidRDefault="0023738F" w:rsidP="0023738F"/>
    <w:p w14:paraId="706BCF56" w14:textId="56DC860B" w:rsidR="0023738F" w:rsidRDefault="0023738F" w:rsidP="0023738F">
      <w:r>
        <w:t xml:space="preserve">In the first call to </w:t>
      </w:r>
      <w:r w:rsidRPr="00F847D9">
        <w:rPr>
          <w:rStyle w:val="InLineCode"/>
        </w:rPr>
        <w:t>SsPowerGivenJK</w:t>
      </w:r>
      <w:r>
        <w:t xml:space="preserve">, line 133, </w:t>
      </w:r>
      <w:r>
        <w:rPr>
          <w:rStyle w:val="InLineCode"/>
        </w:rPr>
        <w:t>m</w:t>
      </w:r>
      <w:r>
        <w:rPr>
          <w:rStyle w:val="InLineCode"/>
        </w:rPr>
        <w:t>ethod</w:t>
      </w:r>
      <w:r>
        <w:t xml:space="preserve"> is specified as </w:t>
      </w:r>
      <w:r w:rsidRPr="001B3D55">
        <w:rPr>
          <w:rStyle w:val="InLineCode"/>
        </w:rPr>
        <w:t>"</w:t>
      </w:r>
      <w:r>
        <w:rPr>
          <w:rStyle w:val="InLineCode"/>
        </w:rPr>
        <w:t>OR</w:t>
      </w:r>
      <w:r w:rsidRPr="001B3D55">
        <w:rPr>
          <w:rStyle w:val="InLineCode"/>
        </w:rPr>
        <w:t>H"</w:t>
      </w:r>
      <w:r>
        <w:t xml:space="preserve"> and it is followed by 5 arguments and </w:t>
      </w:r>
      <w:r w:rsidRPr="001B3D55">
        <w:rPr>
          <w:i/>
        </w:rPr>
        <w:t>K*</w:t>
      </w:r>
      <w:r>
        <w:t xml:space="preserve">, the number of cases in the pilot study. The supplied variance components are, in order, </w:t>
      </w:r>
      <w:r w:rsidRPr="001B3D55">
        <w:rPr>
          <w:position w:val="-12"/>
        </w:rPr>
        <w:object w:dxaOrig="500" w:dyaOrig="380" w14:anchorId="5114C1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pt;height:19pt" o:ole="">
            <v:imagedata r:id="rId9" o:title=""/>
          </v:shape>
          <o:OLEObject Type="Embed" ProgID="Equation.DSMT4" ShapeID="_x0000_i1025" DrawAspect="Content" ObjectID="_1475858233" r:id="rId10"/>
        </w:object>
      </w:r>
      <w:r>
        <w:t xml:space="preserve">, </w:t>
      </w:r>
      <w:r w:rsidRPr="001B3D55">
        <w:rPr>
          <w:position w:val="-12"/>
        </w:rPr>
        <w:object w:dxaOrig="540" w:dyaOrig="380" w14:anchorId="245ABE6B">
          <v:shape id="_x0000_i1026" type="#_x0000_t75" style="width:27pt;height:19pt" o:ole="">
            <v:imagedata r:id="rId11" o:title=""/>
          </v:shape>
          <o:OLEObject Type="Embed" ProgID="Equation.DSMT4" ShapeID="_x0000_i1026" DrawAspect="Content" ObjectID="_1475858234" r:id="rId12"/>
        </w:object>
      </w:r>
      <w:r>
        <w:t>,</w:t>
      </w:r>
      <w:r w:rsidRPr="001B3D55">
        <w:rPr>
          <w:position w:val="-12"/>
        </w:rPr>
        <w:object w:dxaOrig="520" w:dyaOrig="380" w14:anchorId="4847E184">
          <v:shape id="_x0000_i1027" type="#_x0000_t75" style="width:26pt;height:19pt" o:ole="">
            <v:imagedata r:id="rId13" o:title=""/>
          </v:shape>
          <o:OLEObject Type="Embed" ProgID="Equation.DSMT4" ShapeID="_x0000_i1027" DrawAspect="Content" ObjectID="_1475858235" r:id="rId14"/>
        </w:object>
      </w:r>
      <w:r>
        <w:t xml:space="preserve">, </w:t>
      </w:r>
      <w:r w:rsidRPr="001B3D55">
        <w:rPr>
          <w:position w:val="-12"/>
        </w:rPr>
        <w:object w:dxaOrig="400" w:dyaOrig="400" w14:anchorId="08A36C35">
          <v:shape id="_x0000_i1028" type="#_x0000_t75" style="width:20pt;height:20pt" o:ole="">
            <v:imagedata r:id="rId15" o:title=""/>
          </v:shape>
          <o:OLEObject Type="Embed" ProgID="Equation.DSMT4" ShapeID="_x0000_i1028" DrawAspect="Content" ObjectID="_1475858236" r:id="rId16"/>
        </w:object>
      </w:r>
      <w:r>
        <w:t xml:space="preserve"> and</w:t>
      </w:r>
      <w:r w:rsidRPr="001B3D55">
        <w:rPr>
          <w:position w:val="-4"/>
        </w:rPr>
        <w:object w:dxaOrig="420" w:dyaOrig="240" w14:anchorId="007AEC46">
          <v:shape id="_x0000_i1029" type="#_x0000_t75" style="width:21pt;height:12pt" o:ole="">
            <v:imagedata r:id="rId17" o:title=""/>
          </v:shape>
          <o:OLEObject Type="Embed" ProgID="Equation.DSMT4" ShapeID="_x0000_i1029" DrawAspect="Content" ObjectID="_1475858237" r:id="rId18"/>
        </w:object>
      </w:r>
      <w:r>
        <w:t xml:space="preserve">. [They were calculated by a previous call to </w:t>
      </w:r>
      <w:r w:rsidRPr="008710C4">
        <w:rPr>
          <w:rStyle w:val="InLineCode"/>
        </w:rPr>
        <w:t>StSignificanceTesting</w:t>
      </w:r>
      <w:r>
        <w:rPr>
          <w:rStyle w:val="InLineCode"/>
        </w:rPr>
        <w:t>()</w:t>
      </w:r>
      <w:r>
        <w:t xml:space="preserve"> , line 111, with </w:t>
      </w:r>
      <w:r>
        <w:rPr>
          <w:rStyle w:val="InLineCode"/>
        </w:rPr>
        <w:t>m</w:t>
      </w:r>
      <w:r>
        <w:rPr>
          <w:rStyle w:val="InLineCode"/>
        </w:rPr>
        <w:t>ethod</w:t>
      </w:r>
      <w:r>
        <w:t xml:space="preserve"> specified as </w:t>
      </w:r>
      <w:r w:rsidRPr="001B3D55">
        <w:rPr>
          <w:rStyle w:val="InLineCode"/>
        </w:rPr>
        <w:t>"</w:t>
      </w:r>
      <w:r>
        <w:rPr>
          <w:rStyle w:val="InLineCode"/>
        </w:rPr>
        <w:t>OR</w:t>
      </w:r>
      <w:r w:rsidRPr="001B3D55">
        <w:rPr>
          <w:rStyle w:val="InLineCode"/>
        </w:rPr>
        <w:t>H"</w:t>
      </w:r>
      <w:r>
        <w:t xml:space="preserve"> and </w:t>
      </w:r>
      <w:r>
        <w:rPr>
          <w:rStyle w:val="InLineCode"/>
        </w:rPr>
        <w:t>FOM</w:t>
      </w:r>
      <w:r>
        <w:t xml:space="preserve"> set to </w:t>
      </w:r>
      <w:r w:rsidRPr="001B3D55">
        <w:rPr>
          <w:rStyle w:val="InLineCode"/>
        </w:rPr>
        <w:t>"HrAuc"</w:t>
      </w:r>
      <w:r w:rsidRPr="00F95EE9">
        <w:t>.</w:t>
      </w:r>
      <w:r>
        <w:t>]</w:t>
      </w:r>
      <w:r w:rsidRPr="00F95EE9">
        <w:t xml:space="preserve"> </w:t>
      </w:r>
      <w:r>
        <w:t xml:space="preserve">Also, </w:t>
      </w:r>
      <w:r w:rsidRPr="001B3D55">
        <w:rPr>
          <w:rStyle w:val="InLineCode"/>
        </w:rPr>
        <w:t>effectSize</w:t>
      </w:r>
      <w:r>
        <w:t xml:space="preserve"> is specified as </w:t>
      </w:r>
      <w:r w:rsidRPr="001B3D55">
        <w:rPr>
          <w:rStyle w:val="InLineCode"/>
        </w:rPr>
        <w:t>effectSizeROC[i]</w:t>
      </w:r>
      <w:r>
        <w:t xml:space="preserve">. The second call, line 152, looks very similar but note the usage of variance components calculated by a previous call to </w:t>
      </w:r>
      <w:r w:rsidRPr="008710C4">
        <w:rPr>
          <w:rStyle w:val="InLineCode"/>
        </w:rPr>
        <w:t>StSignificanceTesting()</w:t>
      </w:r>
      <w:r>
        <w:t xml:space="preserve"> [line 116, with </w:t>
      </w:r>
      <w:r>
        <w:rPr>
          <w:rStyle w:val="InLineCode"/>
        </w:rPr>
        <w:t>FOM</w:t>
      </w:r>
      <w:r>
        <w:t xml:space="preserve"> set to </w:t>
      </w:r>
      <w:r w:rsidRPr="001B3D55">
        <w:rPr>
          <w:rStyle w:val="InLineCode"/>
        </w:rPr>
        <w:t>"</w:t>
      </w:r>
      <w:r>
        <w:rPr>
          <w:rStyle w:val="InLineCode"/>
        </w:rPr>
        <w:t>wAFROC</w:t>
      </w:r>
      <w:r w:rsidRPr="001B3D55">
        <w:rPr>
          <w:rStyle w:val="InLineCode"/>
        </w:rPr>
        <w:t>"</w:t>
      </w:r>
      <w:r w:rsidRPr="00F95EE9">
        <w:t xml:space="preserve">]. </w:t>
      </w:r>
      <w:r>
        <w:t xml:space="preserve">Also </w:t>
      </w:r>
      <w:r w:rsidRPr="001B3D55">
        <w:rPr>
          <w:rStyle w:val="InLineCode"/>
        </w:rPr>
        <w:t>effectSize</w:t>
      </w:r>
      <w:r>
        <w:t xml:space="preserve"> is specified as </w:t>
      </w:r>
      <w:r w:rsidRPr="001B3D55">
        <w:rPr>
          <w:rStyle w:val="InLineCode"/>
        </w:rPr>
        <w:t>effectSize</w:t>
      </w:r>
      <w:r>
        <w:rPr>
          <w:rStyle w:val="InLineCode"/>
        </w:rPr>
        <w:t>wAF</w:t>
      </w:r>
      <w:r w:rsidRPr="001B3D55">
        <w:rPr>
          <w:rStyle w:val="InLineCode"/>
        </w:rPr>
        <w:t>ROC[i]</w:t>
      </w:r>
      <w:r>
        <w:t xml:space="preserve">. </w:t>
      </w:r>
    </w:p>
    <w:p w14:paraId="72FE13F8" w14:textId="77777777" w:rsidR="0023738F" w:rsidRDefault="0023738F" w:rsidP="0023738F"/>
    <w:p w14:paraId="18510982" w14:textId="77777777" w:rsidR="0023738F" w:rsidRPr="00F95EE9" w:rsidRDefault="0023738F" w:rsidP="0023738F">
      <w:pPr>
        <w:pBdr>
          <w:top w:val="single" w:sz="4" w:space="1" w:color="auto" w:shadow="1"/>
          <w:left w:val="single" w:sz="4" w:space="4" w:color="auto" w:shadow="1"/>
          <w:bottom w:val="single" w:sz="4" w:space="1" w:color="auto" w:shadow="1"/>
          <w:right w:val="single" w:sz="4" w:space="4" w:color="auto" w:shadow="1"/>
        </w:pBdr>
        <w:shd w:val="clear" w:color="auto" w:fill="E0E0E0"/>
        <w:jc w:val="center"/>
        <w:rPr>
          <w:i/>
        </w:rPr>
      </w:pPr>
      <w:r w:rsidRPr="00F95EE9">
        <w:rPr>
          <w:i/>
        </w:rPr>
        <w:t>The importance of consistency in units cannot be overemphasized.</w:t>
      </w:r>
    </w:p>
    <w:p w14:paraId="77E66FCE" w14:textId="77777777" w:rsidR="0023738F" w:rsidRDefault="0023738F" w:rsidP="0023738F"/>
    <w:p w14:paraId="5E5C18C9" w14:textId="77777777" w:rsidR="0023738F" w:rsidRDefault="0023738F" w:rsidP="0023738F">
      <w:r>
        <w:t xml:space="preserve">For an ES-ROC of 0.03, the power of the ROC method is about 18.5% while that of the wAFROC method is about 60.9%, the same as obtained by </w:t>
      </w:r>
      <w:r w:rsidRPr="001B3D55">
        <w:rPr>
          <w:i/>
        </w:rPr>
        <w:t>DBMH</w:t>
      </w:r>
      <w:r>
        <w:t xml:space="preserve"> analysis. The reader should experiment with other datasets to become familiar with the method.</w:t>
      </w:r>
    </w:p>
    <w:p w14:paraId="0E2FC70A" w14:textId="77777777" w:rsidR="0023738F" w:rsidRDefault="0023738F" w:rsidP="0023738F"/>
    <w:p w14:paraId="59F39350" w14:textId="77777777" w:rsidR="0023738F" w:rsidRDefault="0023738F" w:rsidP="0023738F">
      <w:r>
        <w:t xml:space="preserve">Finally, </w:t>
      </w:r>
      <w:r w:rsidRPr="00126391">
        <w:rPr>
          <w:rStyle w:val="InLineCode"/>
        </w:rPr>
        <w:t>mainPowerObservedEffectSize.R</w:t>
      </w:r>
      <w:r>
        <w:t xml:space="preserve"> calculates the </w:t>
      </w:r>
      <w:r w:rsidRPr="00096D94">
        <w:rPr>
          <w:i/>
        </w:rPr>
        <w:t>expected</w:t>
      </w:r>
      <w:r>
        <w:t xml:space="preserve"> power for the </w:t>
      </w:r>
      <w:r w:rsidRPr="00096D94">
        <w:rPr>
          <w:i/>
        </w:rPr>
        <w:t>observed</w:t>
      </w:r>
      <w:r>
        <w:t xml:space="preserve"> ROC and wAFROC effect-sizes. Source it to get the following output.</w:t>
      </w:r>
    </w:p>
    <w:p w14:paraId="7067453E" w14:textId="77777777" w:rsidR="0023738F" w:rsidRDefault="0023738F" w:rsidP="0023738F"/>
    <w:p w14:paraId="44D84BEA" w14:textId="77777777" w:rsidR="0023738F" w:rsidRPr="00126391" w:rsidRDefault="0023738F" w:rsidP="0023738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126391">
        <w:rPr>
          <w:rStyle w:val="code2"/>
        </w:rPr>
        <w:t>&gt; source('~/Dropbox/RJafrocDownloads/book/Ch18/software/mainPowerObservedEffectSize.R')</w:t>
      </w:r>
    </w:p>
    <w:p w14:paraId="38E53B88" w14:textId="77777777" w:rsidR="0023738F" w:rsidRPr="00126391" w:rsidRDefault="0023738F" w:rsidP="0023738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126391">
        <w:rPr>
          <w:rStyle w:val="code2"/>
        </w:rPr>
        <w:t xml:space="preserve">NH i1 =  1 NH i2 =  2 </w:t>
      </w:r>
    </w:p>
    <w:p w14:paraId="4D299CFC" w14:textId="77777777" w:rsidR="0023738F" w:rsidRPr="00126391" w:rsidRDefault="0023738F" w:rsidP="0023738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126391">
        <w:rPr>
          <w:rStyle w:val="code2"/>
        </w:rPr>
        <w:t xml:space="preserve">JTest =  5 KTest =  200 </w:t>
      </w:r>
    </w:p>
    <w:p w14:paraId="50783B73" w14:textId="77777777" w:rsidR="0023738F" w:rsidRPr="00126391" w:rsidRDefault="0023738F" w:rsidP="0023738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126391">
        <w:rPr>
          <w:rStyle w:val="code2"/>
        </w:rPr>
        <w:t xml:space="preserve">ROC effect-size = , -0.0051 wAFROC effect-size = , -0.00685625 Power ROC, wAFROC: 0.05669581 , 0.0649482 </w:t>
      </w:r>
    </w:p>
    <w:p w14:paraId="2F8D84B1" w14:textId="77777777" w:rsidR="0023738F" w:rsidRDefault="0023738F" w:rsidP="0023738F"/>
    <w:p w14:paraId="632852F0" w14:textId="77777777" w:rsidR="0023738F" w:rsidRDefault="0023738F" w:rsidP="0023738F">
      <w:r>
        <w:t>It is not surprise that the differences between treatments 1 and 2 were not significant by either ROC or wAFROC analyses. The observed effect-sizes (0.0051 and 0.0069) are simply too small (the sign is not relevant). [</w:t>
      </w:r>
      <w:r w:rsidRPr="00096D94">
        <w:rPr>
          <w:i/>
        </w:rPr>
        <w:t xml:space="preserve">The observed </w:t>
      </w:r>
      <w:r>
        <w:rPr>
          <w:i/>
        </w:rPr>
        <w:t>effect-size</w:t>
      </w:r>
      <w:r w:rsidRPr="00096D94">
        <w:rPr>
          <w:i/>
        </w:rPr>
        <w:t>s are realization of random variables</w:t>
      </w:r>
      <w:r>
        <w:t xml:space="preserve"> – therefore, one should not expect the observed wAFROC effect-size to be exactly 2.18 times the observed ROC effect-size.]</w:t>
      </w:r>
    </w:p>
    <w:p w14:paraId="5084003A" w14:textId="4B1304C2" w:rsidR="00BA1279" w:rsidRPr="00814BAE" w:rsidRDefault="00BA1279" w:rsidP="00814BAE"/>
    <w:sectPr w:rsidR="00BA1279" w:rsidRPr="00814BAE" w:rsidSect="00F62811">
      <w:footerReference w:type="even" r:id="rId19"/>
      <w:footerReference w:type="default" r:id="rId20"/>
      <w:footnotePr>
        <w:numFmt w:val="lowerLetter"/>
      </w:footnotePr>
      <w:pgSz w:w="12240" w:h="15840"/>
      <w:pgMar w:top="720" w:right="720" w:bottom="720" w:left="72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22BFA9C" w14:textId="77777777" w:rsidR="00D0611D" w:rsidRDefault="00D0611D" w:rsidP="00213A59">
      <w:r>
        <w:separator/>
      </w:r>
    </w:p>
  </w:endnote>
  <w:endnote w:type="continuationSeparator" w:id="0">
    <w:p w14:paraId="15A38171" w14:textId="77777777" w:rsidR="00D0611D" w:rsidRDefault="00D0611D" w:rsidP="00213A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20005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ＭＳ 明朝">
    <w:charset w:val="4E"/>
    <w:family w:val="auto"/>
    <w:pitch w:val="variable"/>
    <w:sig w:usb0="E00002FF" w:usb1="6AC7FDFB" w:usb2="00000012" w:usb3="00000000" w:csb0="0002009F" w:csb1="00000000"/>
  </w:font>
  <w:font w:name="PT Mono Bold">
    <w:panose1 w:val="02060709020205020204"/>
    <w:charset w:val="00"/>
    <w:family w:val="auto"/>
    <w:pitch w:val="variable"/>
    <w:sig w:usb0="A00002EF" w:usb1="500078EB" w:usb2="00000000" w:usb3="00000000" w:csb0="00000097" w:csb1="00000000"/>
  </w:font>
  <w:font w:name="PT Mono">
    <w:panose1 w:val="02060509020205020204"/>
    <w:charset w:val="00"/>
    <w:family w:val="auto"/>
    <w:pitch w:val="variable"/>
    <w:sig w:usb0="A00002EF" w:usb1="500078EB" w:usb2="00000000" w:usb3="00000000" w:csb0="00000097" w:csb1="00000000"/>
  </w:font>
  <w:font w:name="Lucida Grande">
    <w:panose1 w:val="020B0600040502020204"/>
    <w:charset w:val="00"/>
    <w:family w:val="auto"/>
    <w:pitch w:val="variable"/>
    <w:sig w:usb0="E1000AEF" w:usb1="5000A1FF" w:usb2="00000000" w:usb3="00000000" w:csb0="000001BF" w:csb1="00000000"/>
  </w:font>
  <w:font w:name="Cambria">
    <w:panose1 w:val="02040503050406030204"/>
    <w:charset w:val="00"/>
    <w:family w:val="auto"/>
    <w:pitch w:val="variable"/>
    <w:sig w:usb0="E00002FF" w:usb1="400004FF" w:usb2="00000000" w:usb3="00000000" w:csb0="0000019F" w:csb1="00000000"/>
  </w:font>
  <w:font w:name="Courier">
    <w:panose1 w:val="02000500000000000000"/>
    <w:charset w:val="00"/>
    <w:family w:val="auto"/>
    <w:pitch w:val="variable"/>
    <w:sig w:usb0="00000003" w:usb1="00000000" w:usb2="00000000" w:usb3="00000000" w:csb0="00000001" w:csb1="00000000"/>
  </w:font>
  <w:font w:name="Calibri Light">
    <w:panose1 w:val="020F0302020204030204"/>
    <w:charset w:val="00"/>
    <w:family w:val="auto"/>
    <w:pitch w:val="variable"/>
    <w:sig w:usb0="A00002EF" w:usb1="4000207B" w:usb2="00000000" w:usb3="00000000" w:csb0="0000009F" w:csb1="00000000"/>
  </w:font>
  <w:font w:name="SimSun">
    <w:altName w:val="宋体"/>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513DD9" w14:textId="77777777" w:rsidR="008F78D8" w:rsidRDefault="008F78D8" w:rsidP="008F62CB">
    <w:pPr>
      <w:framePr w:wrap="around" w:vAnchor="text" w:hAnchor="margin" w:xAlign="center" w:y="1"/>
    </w:pPr>
    <w:r>
      <w:fldChar w:fldCharType="begin"/>
    </w:r>
    <w:r>
      <w:instrText xml:space="preserve">PAGE  </w:instrText>
    </w:r>
    <w:r>
      <w:fldChar w:fldCharType="separate"/>
    </w:r>
    <w:r>
      <w:rPr>
        <w:noProof/>
      </w:rPr>
      <w:t>8</w:t>
    </w:r>
    <w:r>
      <w:fldChar w:fldCharType="end"/>
    </w:r>
  </w:p>
  <w:p w14:paraId="42BE90AA" w14:textId="77777777" w:rsidR="008F78D8" w:rsidRDefault="008F78D8"/>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ECB1CD" w14:textId="77777777" w:rsidR="008F78D8" w:rsidRDefault="008F78D8" w:rsidP="008F62CB">
    <w:pPr>
      <w:framePr w:wrap="around" w:vAnchor="text" w:hAnchor="margin" w:xAlign="center" w:y="1"/>
    </w:pPr>
    <w:r>
      <w:fldChar w:fldCharType="begin"/>
    </w:r>
    <w:r>
      <w:instrText xml:space="preserve">PAGE  </w:instrText>
    </w:r>
    <w:r>
      <w:fldChar w:fldCharType="separate"/>
    </w:r>
    <w:r w:rsidR="0023738F">
      <w:rPr>
        <w:noProof/>
      </w:rPr>
      <w:t>1</w:t>
    </w:r>
    <w:r>
      <w:fldChar w:fldCharType="end"/>
    </w:r>
  </w:p>
  <w:p w14:paraId="60CF5309" w14:textId="77777777" w:rsidR="008F78D8" w:rsidRDefault="008F78D8"/>
  <w:p w14:paraId="0CB16B92" w14:textId="77777777" w:rsidR="008F78D8" w:rsidRDefault="008F78D8"/>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17FCC97" w14:textId="77777777" w:rsidR="00D0611D" w:rsidRDefault="00D0611D" w:rsidP="00213A59">
      <w:r>
        <w:separator/>
      </w:r>
    </w:p>
  </w:footnote>
  <w:footnote w:type="continuationSeparator" w:id="0">
    <w:p w14:paraId="04315253" w14:textId="77777777" w:rsidR="00D0611D" w:rsidRDefault="00D0611D" w:rsidP="00213A59">
      <w:r>
        <w:continuationSeparator/>
      </w:r>
    </w:p>
  </w:footnote>
  <w:footnote w:id="1">
    <w:p w14:paraId="1D02BCD2" w14:textId="77777777" w:rsidR="0023738F" w:rsidRDefault="0023738F" w:rsidP="0023738F">
      <w:pPr>
        <w:pStyle w:val="FootnoteText"/>
      </w:pPr>
      <w:r>
        <w:rPr>
          <w:rStyle w:val="FootnoteReference"/>
        </w:rPr>
        <w:footnoteRef/>
      </w:r>
      <w:r>
        <w:t xml:space="preserve"> With the trapezoidal AUC, the two methods will yield exactly the same results.</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901B3"/>
    <w:multiLevelType w:val="hybridMultilevel"/>
    <w:tmpl w:val="B420A4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3AC038E"/>
    <w:multiLevelType w:val="hybridMultilevel"/>
    <w:tmpl w:val="04741B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926224A"/>
    <w:multiLevelType w:val="hybridMultilevel"/>
    <w:tmpl w:val="629ED7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A2B4E85"/>
    <w:multiLevelType w:val="hybridMultilevel"/>
    <w:tmpl w:val="01C414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E974C18"/>
    <w:multiLevelType w:val="hybridMultilevel"/>
    <w:tmpl w:val="FA6CBB90"/>
    <w:lvl w:ilvl="0" w:tplc="29A027E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213934DA"/>
    <w:multiLevelType w:val="hybridMultilevel"/>
    <w:tmpl w:val="B19C36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6F815B2"/>
    <w:multiLevelType w:val="hybridMultilevel"/>
    <w:tmpl w:val="E59AC24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374C0C51"/>
    <w:multiLevelType w:val="hybridMultilevel"/>
    <w:tmpl w:val="908CBC30"/>
    <w:lvl w:ilvl="0" w:tplc="55FAB600">
      <w:start w:val="1"/>
      <w:numFmt w:val="decimal"/>
      <w:lvlText w:val="%1."/>
      <w:lvlJc w:val="left"/>
      <w:pPr>
        <w:ind w:left="960" w:hanging="9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417A25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nsid w:val="6AA639A2"/>
    <w:multiLevelType w:val="hybridMultilevel"/>
    <w:tmpl w:val="9C420306"/>
    <w:lvl w:ilvl="0" w:tplc="55FAB600">
      <w:start w:val="1"/>
      <w:numFmt w:val="decimal"/>
      <w:lvlText w:val="%1."/>
      <w:lvlJc w:val="left"/>
      <w:pPr>
        <w:ind w:left="960" w:hanging="9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713B272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74B34CC6"/>
    <w:multiLevelType w:val="hybridMultilevel"/>
    <w:tmpl w:val="2CF651D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7E2D6485"/>
    <w:multiLevelType w:val="hybridMultilevel"/>
    <w:tmpl w:val="FCE474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0"/>
  </w:num>
  <w:num w:numId="2">
    <w:abstractNumId w:val="12"/>
  </w:num>
  <w:num w:numId="3">
    <w:abstractNumId w:val="0"/>
  </w:num>
  <w:num w:numId="4">
    <w:abstractNumId w:val="5"/>
  </w:num>
  <w:num w:numId="5">
    <w:abstractNumId w:val="2"/>
  </w:num>
  <w:num w:numId="6">
    <w:abstractNumId w:val="7"/>
  </w:num>
  <w:num w:numId="7">
    <w:abstractNumId w:val="4"/>
  </w:num>
  <w:num w:numId="8">
    <w:abstractNumId w:val="9"/>
  </w:num>
  <w:num w:numId="9">
    <w:abstractNumId w:val="8"/>
  </w:num>
  <w:num w:numId="10">
    <w:abstractNumId w:val="1"/>
  </w:num>
  <w:num w:numId="11">
    <w:abstractNumId w:val="11"/>
  </w:num>
  <w:num w:numId="12">
    <w:abstractNumId w:val="3"/>
  </w:num>
  <w:num w:numId="13">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activeWritingStyle w:appName="MSWord" w:lang="en-US" w:vendorID="64" w:dllVersion="131078" w:nlCheck="1" w:checkStyle="1"/>
  <w:activeWritingStyle w:appName="MSWord" w:lang="en-US" w:vendorID="2" w:dllVersion="6" w:checkStyle="1"/>
  <w:attachedTemplate r:id="rId1"/>
  <w:linkStyles/>
  <w:defaultTabStop w:val="720"/>
  <w:displayHorizontalDrawingGridEvery w:val="0"/>
  <w:displayVerticalDrawingGridEvery w:val="0"/>
  <w:doNotUseMarginsForDrawingGridOrigin/>
  <w:noPunctuationKerning/>
  <w:characterSpacingControl w:val="doNotCompress"/>
  <w:savePreviewPicture/>
  <w:doNotValidateAgainstSchema/>
  <w:doNotDemarcateInvalidXml/>
  <w:hdrShapeDefaults>
    <o:shapedefaults v:ext="edit" spidmax="3075"/>
  </w:hdrShapeDefaults>
  <w:footnotePr>
    <w:numFmt w:val="lowerLette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JAMA&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eptarr08d9ts6eftsmp02wvxas0szvetsaf&quot;&gt;MyReferences2-Saved&lt;record-ids&gt;&lt;item&gt;1385&lt;/item&gt;&lt;item&gt;1674&lt;/item&gt;&lt;item&gt;1772&lt;/item&gt;&lt;item&gt;1882&lt;/item&gt;&lt;item&gt;1917&lt;/item&gt;&lt;item&gt;2140&lt;/item&gt;&lt;item&gt;2198&lt;/item&gt;&lt;item&gt;2296&lt;/item&gt;&lt;item&gt;2297&lt;/item&gt;&lt;item&gt;2298&lt;/item&gt;&lt;item&gt;2410&lt;/item&gt;&lt;item&gt;2419&lt;/item&gt;&lt;/record-ids&gt;&lt;/item&gt;&lt;/Libraries&gt;"/>
  </w:docVars>
  <w:rsids>
    <w:rsidRoot w:val="00D0635D"/>
    <w:rsid w:val="00001D17"/>
    <w:rsid w:val="00006DE5"/>
    <w:rsid w:val="00011E23"/>
    <w:rsid w:val="0001214D"/>
    <w:rsid w:val="00012B49"/>
    <w:rsid w:val="00017BC2"/>
    <w:rsid w:val="000208EC"/>
    <w:rsid w:val="00025E32"/>
    <w:rsid w:val="000308B8"/>
    <w:rsid w:val="00030914"/>
    <w:rsid w:val="000360C5"/>
    <w:rsid w:val="000374CE"/>
    <w:rsid w:val="00037E5D"/>
    <w:rsid w:val="0004108A"/>
    <w:rsid w:val="00043C04"/>
    <w:rsid w:val="00046EC7"/>
    <w:rsid w:val="000537B9"/>
    <w:rsid w:val="0005385C"/>
    <w:rsid w:val="00055269"/>
    <w:rsid w:val="0005645D"/>
    <w:rsid w:val="000564F2"/>
    <w:rsid w:val="00057B1F"/>
    <w:rsid w:val="000654B1"/>
    <w:rsid w:val="000654EA"/>
    <w:rsid w:val="000655B3"/>
    <w:rsid w:val="0006685C"/>
    <w:rsid w:val="000668A6"/>
    <w:rsid w:val="000712C6"/>
    <w:rsid w:val="00071FD4"/>
    <w:rsid w:val="00072690"/>
    <w:rsid w:val="000726DD"/>
    <w:rsid w:val="000742D4"/>
    <w:rsid w:val="0007488B"/>
    <w:rsid w:val="00080709"/>
    <w:rsid w:val="000814C3"/>
    <w:rsid w:val="00081DB4"/>
    <w:rsid w:val="000821DC"/>
    <w:rsid w:val="00083749"/>
    <w:rsid w:val="00087D7F"/>
    <w:rsid w:val="00092681"/>
    <w:rsid w:val="00093F94"/>
    <w:rsid w:val="000968CE"/>
    <w:rsid w:val="00097A5A"/>
    <w:rsid w:val="00097EAD"/>
    <w:rsid w:val="00097EF7"/>
    <w:rsid w:val="000A0412"/>
    <w:rsid w:val="000A0A2D"/>
    <w:rsid w:val="000A1BE5"/>
    <w:rsid w:val="000A3715"/>
    <w:rsid w:val="000A7B01"/>
    <w:rsid w:val="000B199A"/>
    <w:rsid w:val="000B30F4"/>
    <w:rsid w:val="000B36C1"/>
    <w:rsid w:val="000B37DE"/>
    <w:rsid w:val="000B4132"/>
    <w:rsid w:val="000B6B30"/>
    <w:rsid w:val="000B7962"/>
    <w:rsid w:val="000C1A94"/>
    <w:rsid w:val="000C4CD9"/>
    <w:rsid w:val="000C66C4"/>
    <w:rsid w:val="000C7D1B"/>
    <w:rsid w:val="000D054E"/>
    <w:rsid w:val="000D2986"/>
    <w:rsid w:val="000D33B3"/>
    <w:rsid w:val="000D581F"/>
    <w:rsid w:val="000D6011"/>
    <w:rsid w:val="000D6BBD"/>
    <w:rsid w:val="000E3533"/>
    <w:rsid w:val="000F13BF"/>
    <w:rsid w:val="000F2D3D"/>
    <w:rsid w:val="000F419A"/>
    <w:rsid w:val="000F7CC6"/>
    <w:rsid w:val="0010027E"/>
    <w:rsid w:val="00100499"/>
    <w:rsid w:val="001018CF"/>
    <w:rsid w:val="00101B2A"/>
    <w:rsid w:val="00101CE6"/>
    <w:rsid w:val="00103A80"/>
    <w:rsid w:val="00104E18"/>
    <w:rsid w:val="00105224"/>
    <w:rsid w:val="0010581E"/>
    <w:rsid w:val="00107F6C"/>
    <w:rsid w:val="00110D99"/>
    <w:rsid w:val="001135BE"/>
    <w:rsid w:val="001151FF"/>
    <w:rsid w:val="001161F4"/>
    <w:rsid w:val="00116EDC"/>
    <w:rsid w:val="00117850"/>
    <w:rsid w:val="00121393"/>
    <w:rsid w:val="00125668"/>
    <w:rsid w:val="00126FED"/>
    <w:rsid w:val="001273F6"/>
    <w:rsid w:val="0012769F"/>
    <w:rsid w:val="00131388"/>
    <w:rsid w:val="0013361F"/>
    <w:rsid w:val="0013580F"/>
    <w:rsid w:val="0013604C"/>
    <w:rsid w:val="00140962"/>
    <w:rsid w:val="00141CB5"/>
    <w:rsid w:val="001428A7"/>
    <w:rsid w:val="00145A9F"/>
    <w:rsid w:val="00152D57"/>
    <w:rsid w:val="00155892"/>
    <w:rsid w:val="00165751"/>
    <w:rsid w:val="00167205"/>
    <w:rsid w:val="00170BBF"/>
    <w:rsid w:val="00172292"/>
    <w:rsid w:val="00174300"/>
    <w:rsid w:val="0017501C"/>
    <w:rsid w:val="001766AC"/>
    <w:rsid w:val="00176875"/>
    <w:rsid w:val="00177B47"/>
    <w:rsid w:val="00181D1E"/>
    <w:rsid w:val="001824EB"/>
    <w:rsid w:val="00185B9E"/>
    <w:rsid w:val="0018648A"/>
    <w:rsid w:val="001915B5"/>
    <w:rsid w:val="001922E7"/>
    <w:rsid w:val="001936B0"/>
    <w:rsid w:val="00194621"/>
    <w:rsid w:val="00194A36"/>
    <w:rsid w:val="00194D18"/>
    <w:rsid w:val="00196A71"/>
    <w:rsid w:val="001A1366"/>
    <w:rsid w:val="001A5171"/>
    <w:rsid w:val="001A5669"/>
    <w:rsid w:val="001A75FE"/>
    <w:rsid w:val="001B0A84"/>
    <w:rsid w:val="001B1778"/>
    <w:rsid w:val="001B5DAE"/>
    <w:rsid w:val="001C103E"/>
    <w:rsid w:val="001C16E6"/>
    <w:rsid w:val="001C4F51"/>
    <w:rsid w:val="001C6262"/>
    <w:rsid w:val="001C62E2"/>
    <w:rsid w:val="001C6EFC"/>
    <w:rsid w:val="001D0E12"/>
    <w:rsid w:val="001D73DB"/>
    <w:rsid w:val="001E30D2"/>
    <w:rsid w:val="001E5433"/>
    <w:rsid w:val="001F14E8"/>
    <w:rsid w:val="001F41AE"/>
    <w:rsid w:val="001F7531"/>
    <w:rsid w:val="00201CD8"/>
    <w:rsid w:val="00202180"/>
    <w:rsid w:val="00202467"/>
    <w:rsid w:val="00203431"/>
    <w:rsid w:val="00203D17"/>
    <w:rsid w:val="00204291"/>
    <w:rsid w:val="0020573F"/>
    <w:rsid w:val="002111D3"/>
    <w:rsid w:val="002113D2"/>
    <w:rsid w:val="00213A59"/>
    <w:rsid w:val="00215CBD"/>
    <w:rsid w:val="002174DB"/>
    <w:rsid w:val="0022250A"/>
    <w:rsid w:val="0022261E"/>
    <w:rsid w:val="00224AFA"/>
    <w:rsid w:val="0022617B"/>
    <w:rsid w:val="002278C9"/>
    <w:rsid w:val="00231A24"/>
    <w:rsid w:val="002335C1"/>
    <w:rsid w:val="00236456"/>
    <w:rsid w:val="0023738F"/>
    <w:rsid w:val="002373FD"/>
    <w:rsid w:val="0024034A"/>
    <w:rsid w:val="00243CFB"/>
    <w:rsid w:val="00244437"/>
    <w:rsid w:val="0025180B"/>
    <w:rsid w:val="002525D7"/>
    <w:rsid w:val="00253561"/>
    <w:rsid w:val="00253FF8"/>
    <w:rsid w:val="002544B9"/>
    <w:rsid w:val="00255C0C"/>
    <w:rsid w:val="00256440"/>
    <w:rsid w:val="0026138E"/>
    <w:rsid w:val="0026285F"/>
    <w:rsid w:val="00267CBC"/>
    <w:rsid w:val="00270CAD"/>
    <w:rsid w:val="00271CDF"/>
    <w:rsid w:val="00272ACF"/>
    <w:rsid w:val="00272CBD"/>
    <w:rsid w:val="00273A53"/>
    <w:rsid w:val="00274068"/>
    <w:rsid w:val="002771BE"/>
    <w:rsid w:val="00280604"/>
    <w:rsid w:val="0028203F"/>
    <w:rsid w:val="002838AA"/>
    <w:rsid w:val="00283FD1"/>
    <w:rsid w:val="002842E4"/>
    <w:rsid w:val="00286BAF"/>
    <w:rsid w:val="00291AF3"/>
    <w:rsid w:val="002920FC"/>
    <w:rsid w:val="00292148"/>
    <w:rsid w:val="00293AB2"/>
    <w:rsid w:val="00296F78"/>
    <w:rsid w:val="002A077A"/>
    <w:rsid w:val="002A6F7C"/>
    <w:rsid w:val="002B01E5"/>
    <w:rsid w:val="002B10DF"/>
    <w:rsid w:val="002B1732"/>
    <w:rsid w:val="002B5883"/>
    <w:rsid w:val="002C04E4"/>
    <w:rsid w:val="002C1624"/>
    <w:rsid w:val="002C3946"/>
    <w:rsid w:val="002C5D23"/>
    <w:rsid w:val="002C7718"/>
    <w:rsid w:val="002D3AE6"/>
    <w:rsid w:val="002D4D3C"/>
    <w:rsid w:val="002D54C7"/>
    <w:rsid w:val="002D5AD5"/>
    <w:rsid w:val="002D6F7D"/>
    <w:rsid w:val="002E1785"/>
    <w:rsid w:val="002E3097"/>
    <w:rsid w:val="002E5F3D"/>
    <w:rsid w:val="002F1AA1"/>
    <w:rsid w:val="002F22E6"/>
    <w:rsid w:val="002F4E8E"/>
    <w:rsid w:val="002F5DFD"/>
    <w:rsid w:val="002F7CF7"/>
    <w:rsid w:val="00300C6C"/>
    <w:rsid w:val="0030396C"/>
    <w:rsid w:val="00305A57"/>
    <w:rsid w:val="003109E4"/>
    <w:rsid w:val="003128EB"/>
    <w:rsid w:val="00314E49"/>
    <w:rsid w:val="00315615"/>
    <w:rsid w:val="00315698"/>
    <w:rsid w:val="00322B88"/>
    <w:rsid w:val="0032494B"/>
    <w:rsid w:val="003251C8"/>
    <w:rsid w:val="00333EE3"/>
    <w:rsid w:val="00335572"/>
    <w:rsid w:val="003355B5"/>
    <w:rsid w:val="00335B01"/>
    <w:rsid w:val="00346365"/>
    <w:rsid w:val="00346696"/>
    <w:rsid w:val="0035176E"/>
    <w:rsid w:val="00351E9B"/>
    <w:rsid w:val="00352BD1"/>
    <w:rsid w:val="0035418F"/>
    <w:rsid w:val="003545CE"/>
    <w:rsid w:val="00360B35"/>
    <w:rsid w:val="00363AC6"/>
    <w:rsid w:val="0036665A"/>
    <w:rsid w:val="003709DB"/>
    <w:rsid w:val="0037291F"/>
    <w:rsid w:val="003767F9"/>
    <w:rsid w:val="0037799E"/>
    <w:rsid w:val="00380CA5"/>
    <w:rsid w:val="003848F9"/>
    <w:rsid w:val="003876D7"/>
    <w:rsid w:val="003904BB"/>
    <w:rsid w:val="00393056"/>
    <w:rsid w:val="00394313"/>
    <w:rsid w:val="003961AB"/>
    <w:rsid w:val="00397A26"/>
    <w:rsid w:val="003A0E9B"/>
    <w:rsid w:val="003A1CD8"/>
    <w:rsid w:val="003A3D5C"/>
    <w:rsid w:val="003A4431"/>
    <w:rsid w:val="003A500B"/>
    <w:rsid w:val="003A6EAD"/>
    <w:rsid w:val="003B4577"/>
    <w:rsid w:val="003B565C"/>
    <w:rsid w:val="003B5B2E"/>
    <w:rsid w:val="003B731A"/>
    <w:rsid w:val="003C08BE"/>
    <w:rsid w:val="003C3767"/>
    <w:rsid w:val="003C4ABE"/>
    <w:rsid w:val="003C66B6"/>
    <w:rsid w:val="003C6825"/>
    <w:rsid w:val="003D269E"/>
    <w:rsid w:val="003D40CA"/>
    <w:rsid w:val="003D6F9D"/>
    <w:rsid w:val="003E37B1"/>
    <w:rsid w:val="003E690E"/>
    <w:rsid w:val="003F0591"/>
    <w:rsid w:val="003F764F"/>
    <w:rsid w:val="003F7ED5"/>
    <w:rsid w:val="00401213"/>
    <w:rsid w:val="00401D0C"/>
    <w:rsid w:val="00401F6A"/>
    <w:rsid w:val="00406196"/>
    <w:rsid w:val="004067DD"/>
    <w:rsid w:val="004072E5"/>
    <w:rsid w:val="004102E2"/>
    <w:rsid w:val="00412302"/>
    <w:rsid w:val="004145BB"/>
    <w:rsid w:val="004148B2"/>
    <w:rsid w:val="0041568C"/>
    <w:rsid w:val="00415A65"/>
    <w:rsid w:val="00416CDD"/>
    <w:rsid w:val="00417FF4"/>
    <w:rsid w:val="004208C8"/>
    <w:rsid w:val="0042187E"/>
    <w:rsid w:val="00421929"/>
    <w:rsid w:val="0042222D"/>
    <w:rsid w:val="00423FB0"/>
    <w:rsid w:val="00424859"/>
    <w:rsid w:val="00425398"/>
    <w:rsid w:val="00425EC1"/>
    <w:rsid w:val="00426DFA"/>
    <w:rsid w:val="0043217A"/>
    <w:rsid w:val="0043356F"/>
    <w:rsid w:val="004361F7"/>
    <w:rsid w:val="0043641B"/>
    <w:rsid w:val="004367B3"/>
    <w:rsid w:val="00436CD8"/>
    <w:rsid w:val="004370C1"/>
    <w:rsid w:val="00437FA8"/>
    <w:rsid w:val="00442A9B"/>
    <w:rsid w:val="00443528"/>
    <w:rsid w:val="00443586"/>
    <w:rsid w:val="00443B71"/>
    <w:rsid w:val="00450744"/>
    <w:rsid w:val="004562EA"/>
    <w:rsid w:val="00456441"/>
    <w:rsid w:val="004608D1"/>
    <w:rsid w:val="00460D73"/>
    <w:rsid w:val="00461E45"/>
    <w:rsid w:val="00462044"/>
    <w:rsid w:val="004639A4"/>
    <w:rsid w:val="004669F2"/>
    <w:rsid w:val="0047103B"/>
    <w:rsid w:val="004713BB"/>
    <w:rsid w:val="00471DD1"/>
    <w:rsid w:val="00471F77"/>
    <w:rsid w:val="00472313"/>
    <w:rsid w:val="00473843"/>
    <w:rsid w:val="0047406F"/>
    <w:rsid w:val="004760A0"/>
    <w:rsid w:val="0047763E"/>
    <w:rsid w:val="00480051"/>
    <w:rsid w:val="0048193A"/>
    <w:rsid w:val="00481974"/>
    <w:rsid w:val="00482F13"/>
    <w:rsid w:val="004856A0"/>
    <w:rsid w:val="00485C5A"/>
    <w:rsid w:val="004876CA"/>
    <w:rsid w:val="0049200A"/>
    <w:rsid w:val="00492D15"/>
    <w:rsid w:val="00493AD0"/>
    <w:rsid w:val="004A0382"/>
    <w:rsid w:val="004A2FF2"/>
    <w:rsid w:val="004A4CE0"/>
    <w:rsid w:val="004A707F"/>
    <w:rsid w:val="004A7B36"/>
    <w:rsid w:val="004B3468"/>
    <w:rsid w:val="004B44E0"/>
    <w:rsid w:val="004B5C3C"/>
    <w:rsid w:val="004B6A39"/>
    <w:rsid w:val="004C56AC"/>
    <w:rsid w:val="004D011F"/>
    <w:rsid w:val="004D1235"/>
    <w:rsid w:val="004D3753"/>
    <w:rsid w:val="004D4086"/>
    <w:rsid w:val="004D62E4"/>
    <w:rsid w:val="004E3C0F"/>
    <w:rsid w:val="004E6184"/>
    <w:rsid w:val="004F0726"/>
    <w:rsid w:val="004F1D62"/>
    <w:rsid w:val="004F2D14"/>
    <w:rsid w:val="005009BC"/>
    <w:rsid w:val="00501706"/>
    <w:rsid w:val="00504A71"/>
    <w:rsid w:val="00506A5B"/>
    <w:rsid w:val="00510C4D"/>
    <w:rsid w:val="0051149F"/>
    <w:rsid w:val="0051155D"/>
    <w:rsid w:val="00512944"/>
    <w:rsid w:val="00514563"/>
    <w:rsid w:val="00517EE1"/>
    <w:rsid w:val="00521326"/>
    <w:rsid w:val="005218BA"/>
    <w:rsid w:val="00521D4A"/>
    <w:rsid w:val="00522577"/>
    <w:rsid w:val="00525E38"/>
    <w:rsid w:val="0052672A"/>
    <w:rsid w:val="00526B3B"/>
    <w:rsid w:val="005321EE"/>
    <w:rsid w:val="00533856"/>
    <w:rsid w:val="00537DE0"/>
    <w:rsid w:val="00537FE8"/>
    <w:rsid w:val="0054210E"/>
    <w:rsid w:val="0054295C"/>
    <w:rsid w:val="00542EFA"/>
    <w:rsid w:val="00543DD8"/>
    <w:rsid w:val="0054441F"/>
    <w:rsid w:val="005446E6"/>
    <w:rsid w:val="00544A39"/>
    <w:rsid w:val="00546CA6"/>
    <w:rsid w:val="00550B09"/>
    <w:rsid w:val="00551D05"/>
    <w:rsid w:val="00552EB4"/>
    <w:rsid w:val="005535E4"/>
    <w:rsid w:val="00556247"/>
    <w:rsid w:val="0056044B"/>
    <w:rsid w:val="00571D70"/>
    <w:rsid w:val="005726B4"/>
    <w:rsid w:val="005757A7"/>
    <w:rsid w:val="005765FE"/>
    <w:rsid w:val="00583111"/>
    <w:rsid w:val="00586201"/>
    <w:rsid w:val="00587451"/>
    <w:rsid w:val="00587B8F"/>
    <w:rsid w:val="00587EB1"/>
    <w:rsid w:val="00591C3C"/>
    <w:rsid w:val="00593B52"/>
    <w:rsid w:val="005A0413"/>
    <w:rsid w:val="005A333A"/>
    <w:rsid w:val="005A3D54"/>
    <w:rsid w:val="005A43D7"/>
    <w:rsid w:val="005A5AC5"/>
    <w:rsid w:val="005A64E8"/>
    <w:rsid w:val="005B1743"/>
    <w:rsid w:val="005B1CA1"/>
    <w:rsid w:val="005B2D66"/>
    <w:rsid w:val="005B47B0"/>
    <w:rsid w:val="005C2252"/>
    <w:rsid w:val="005C7147"/>
    <w:rsid w:val="005C79BA"/>
    <w:rsid w:val="005C7E97"/>
    <w:rsid w:val="005D1029"/>
    <w:rsid w:val="005D168C"/>
    <w:rsid w:val="005D4331"/>
    <w:rsid w:val="005D45B1"/>
    <w:rsid w:val="005D47FF"/>
    <w:rsid w:val="005D5954"/>
    <w:rsid w:val="005D5A80"/>
    <w:rsid w:val="005E19A0"/>
    <w:rsid w:val="005E20EB"/>
    <w:rsid w:val="005E2F2C"/>
    <w:rsid w:val="005E321F"/>
    <w:rsid w:val="005E3D1F"/>
    <w:rsid w:val="005E41CD"/>
    <w:rsid w:val="005E4FF8"/>
    <w:rsid w:val="005F11BF"/>
    <w:rsid w:val="005F6AD8"/>
    <w:rsid w:val="00601678"/>
    <w:rsid w:val="00602BAC"/>
    <w:rsid w:val="00603CD9"/>
    <w:rsid w:val="00605FB3"/>
    <w:rsid w:val="00607287"/>
    <w:rsid w:val="00610051"/>
    <w:rsid w:val="006131A0"/>
    <w:rsid w:val="00615A3F"/>
    <w:rsid w:val="00616156"/>
    <w:rsid w:val="00617A54"/>
    <w:rsid w:val="0062133E"/>
    <w:rsid w:val="006218A1"/>
    <w:rsid w:val="00622C16"/>
    <w:rsid w:val="006233F8"/>
    <w:rsid w:val="0062407E"/>
    <w:rsid w:val="00627EC1"/>
    <w:rsid w:val="00633345"/>
    <w:rsid w:val="0064139B"/>
    <w:rsid w:val="00641557"/>
    <w:rsid w:val="00645D05"/>
    <w:rsid w:val="00650CCA"/>
    <w:rsid w:val="00653474"/>
    <w:rsid w:val="00653C33"/>
    <w:rsid w:val="00656DCD"/>
    <w:rsid w:val="0066100A"/>
    <w:rsid w:val="00663580"/>
    <w:rsid w:val="00663F23"/>
    <w:rsid w:val="006644FA"/>
    <w:rsid w:val="00667666"/>
    <w:rsid w:val="00673E15"/>
    <w:rsid w:val="0068272F"/>
    <w:rsid w:val="006862FB"/>
    <w:rsid w:val="006905E1"/>
    <w:rsid w:val="006915AD"/>
    <w:rsid w:val="00691851"/>
    <w:rsid w:val="00694956"/>
    <w:rsid w:val="00694ADB"/>
    <w:rsid w:val="006A1190"/>
    <w:rsid w:val="006A23CD"/>
    <w:rsid w:val="006A4D88"/>
    <w:rsid w:val="006B1C17"/>
    <w:rsid w:val="006B3B1E"/>
    <w:rsid w:val="006B518B"/>
    <w:rsid w:val="006B5B66"/>
    <w:rsid w:val="006C17CB"/>
    <w:rsid w:val="006C3FC8"/>
    <w:rsid w:val="006C42D8"/>
    <w:rsid w:val="006C7797"/>
    <w:rsid w:val="006C77DA"/>
    <w:rsid w:val="006C7D31"/>
    <w:rsid w:val="006D02C2"/>
    <w:rsid w:val="006D09F2"/>
    <w:rsid w:val="006D182F"/>
    <w:rsid w:val="006D2E59"/>
    <w:rsid w:val="006D39DF"/>
    <w:rsid w:val="006D4057"/>
    <w:rsid w:val="006D4DFE"/>
    <w:rsid w:val="006D52CC"/>
    <w:rsid w:val="006D662B"/>
    <w:rsid w:val="006D7B2A"/>
    <w:rsid w:val="006E0268"/>
    <w:rsid w:val="006E5397"/>
    <w:rsid w:val="006E5AB0"/>
    <w:rsid w:val="006E7B4B"/>
    <w:rsid w:val="006F2672"/>
    <w:rsid w:val="006F6892"/>
    <w:rsid w:val="007001A5"/>
    <w:rsid w:val="007012D0"/>
    <w:rsid w:val="00703ECD"/>
    <w:rsid w:val="00704126"/>
    <w:rsid w:val="007042DA"/>
    <w:rsid w:val="007053FB"/>
    <w:rsid w:val="00705DE5"/>
    <w:rsid w:val="0070610B"/>
    <w:rsid w:val="00706C9A"/>
    <w:rsid w:val="00714C85"/>
    <w:rsid w:val="007157F2"/>
    <w:rsid w:val="00715F97"/>
    <w:rsid w:val="00716576"/>
    <w:rsid w:val="00717309"/>
    <w:rsid w:val="00720058"/>
    <w:rsid w:val="0072103E"/>
    <w:rsid w:val="00724039"/>
    <w:rsid w:val="00725A9F"/>
    <w:rsid w:val="00730B68"/>
    <w:rsid w:val="00730BB7"/>
    <w:rsid w:val="007321E8"/>
    <w:rsid w:val="00732D43"/>
    <w:rsid w:val="00732DF7"/>
    <w:rsid w:val="0073789F"/>
    <w:rsid w:val="00741C9F"/>
    <w:rsid w:val="007436B5"/>
    <w:rsid w:val="00745492"/>
    <w:rsid w:val="007520AD"/>
    <w:rsid w:val="0075269A"/>
    <w:rsid w:val="00752790"/>
    <w:rsid w:val="00752883"/>
    <w:rsid w:val="00753A3D"/>
    <w:rsid w:val="00753C92"/>
    <w:rsid w:val="00753FF0"/>
    <w:rsid w:val="00756FF6"/>
    <w:rsid w:val="00757578"/>
    <w:rsid w:val="00761CCA"/>
    <w:rsid w:val="0076224C"/>
    <w:rsid w:val="007626AC"/>
    <w:rsid w:val="00764BCA"/>
    <w:rsid w:val="00765B79"/>
    <w:rsid w:val="007700BC"/>
    <w:rsid w:val="007701C7"/>
    <w:rsid w:val="007733CB"/>
    <w:rsid w:val="007760EC"/>
    <w:rsid w:val="00776C0F"/>
    <w:rsid w:val="00776D84"/>
    <w:rsid w:val="007873B4"/>
    <w:rsid w:val="00790964"/>
    <w:rsid w:val="007924DE"/>
    <w:rsid w:val="00793322"/>
    <w:rsid w:val="00794F93"/>
    <w:rsid w:val="007969AA"/>
    <w:rsid w:val="007973B4"/>
    <w:rsid w:val="00797491"/>
    <w:rsid w:val="00797635"/>
    <w:rsid w:val="007A1053"/>
    <w:rsid w:val="007A135B"/>
    <w:rsid w:val="007A1395"/>
    <w:rsid w:val="007A25D1"/>
    <w:rsid w:val="007A637B"/>
    <w:rsid w:val="007B024C"/>
    <w:rsid w:val="007B0C44"/>
    <w:rsid w:val="007B14DE"/>
    <w:rsid w:val="007B3645"/>
    <w:rsid w:val="007B3C4F"/>
    <w:rsid w:val="007B4760"/>
    <w:rsid w:val="007B4867"/>
    <w:rsid w:val="007B5501"/>
    <w:rsid w:val="007C3854"/>
    <w:rsid w:val="007C4167"/>
    <w:rsid w:val="007C7E3A"/>
    <w:rsid w:val="007C7FB5"/>
    <w:rsid w:val="007D05AF"/>
    <w:rsid w:val="007D2726"/>
    <w:rsid w:val="007D609C"/>
    <w:rsid w:val="007D6397"/>
    <w:rsid w:val="007D7CE6"/>
    <w:rsid w:val="007E4C7E"/>
    <w:rsid w:val="007E4FC2"/>
    <w:rsid w:val="007E50C7"/>
    <w:rsid w:val="007F1DD8"/>
    <w:rsid w:val="007F2D9C"/>
    <w:rsid w:val="007F67B0"/>
    <w:rsid w:val="007F76E3"/>
    <w:rsid w:val="008006B9"/>
    <w:rsid w:val="00800B04"/>
    <w:rsid w:val="008013E9"/>
    <w:rsid w:val="008016B3"/>
    <w:rsid w:val="008025BE"/>
    <w:rsid w:val="00802743"/>
    <w:rsid w:val="00807A2F"/>
    <w:rsid w:val="00807D0A"/>
    <w:rsid w:val="008129D4"/>
    <w:rsid w:val="008145FB"/>
    <w:rsid w:val="00814BAE"/>
    <w:rsid w:val="0081775B"/>
    <w:rsid w:val="0082031E"/>
    <w:rsid w:val="00821674"/>
    <w:rsid w:val="00823392"/>
    <w:rsid w:val="00823BD8"/>
    <w:rsid w:val="00824E8B"/>
    <w:rsid w:val="0083027D"/>
    <w:rsid w:val="00830442"/>
    <w:rsid w:val="00833E99"/>
    <w:rsid w:val="00834C9D"/>
    <w:rsid w:val="00835B90"/>
    <w:rsid w:val="008400D4"/>
    <w:rsid w:val="008402D3"/>
    <w:rsid w:val="0084186E"/>
    <w:rsid w:val="00842A12"/>
    <w:rsid w:val="00843965"/>
    <w:rsid w:val="00843A8D"/>
    <w:rsid w:val="00846228"/>
    <w:rsid w:val="008504ED"/>
    <w:rsid w:val="00852894"/>
    <w:rsid w:val="00854A34"/>
    <w:rsid w:val="008551D2"/>
    <w:rsid w:val="00856A70"/>
    <w:rsid w:val="00861065"/>
    <w:rsid w:val="008638D0"/>
    <w:rsid w:val="00865A59"/>
    <w:rsid w:val="00866759"/>
    <w:rsid w:val="00867102"/>
    <w:rsid w:val="0086766C"/>
    <w:rsid w:val="00867A23"/>
    <w:rsid w:val="00870312"/>
    <w:rsid w:val="00872F01"/>
    <w:rsid w:val="008744BE"/>
    <w:rsid w:val="00874D7C"/>
    <w:rsid w:val="00875005"/>
    <w:rsid w:val="00877281"/>
    <w:rsid w:val="0088023D"/>
    <w:rsid w:val="00881968"/>
    <w:rsid w:val="00882E6F"/>
    <w:rsid w:val="008830EF"/>
    <w:rsid w:val="008845E7"/>
    <w:rsid w:val="008863DD"/>
    <w:rsid w:val="00886AE2"/>
    <w:rsid w:val="008916CF"/>
    <w:rsid w:val="008957F5"/>
    <w:rsid w:val="008A1963"/>
    <w:rsid w:val="008A4204"/>
    <w:rsid w:val="008A574A"/>
    <w:rsid w:val="008C022A"/>
    <w:rsid w:val="008C3686"/>
    <w:rsid w:val="008C4914"/>
    <w:rsid w:val="008C634C"/>
    <w:rsid w:val="008C74A5"/>
    <w:rsid w:val="008D0CEB"/>
    <w:rsid w:val="008D1632"/>
    <w:rsid w:val="008D1827"/>
    <w:rsid w:val="008D3067"/>
    <w:rsid w:val="008D3367"/>
    <w:rsid w:val="008D5E44"/>
    <w:rsid w:val="008D7580"/>
    <w:rsid w:val="008E07D5"/>
    <w:rsid w:val="008E112D"/>
    <w:rsid w:val="008E26C9"/>
    <w:rsid w:val="008E40BC"/>
    <w:rsid w:val="008E5CB1"/>
    <w:rsid w:val="008E5D73"/>
    <w:rsid w:val="008E6C75"/>
    <w:rsid w:val="008E7556"/>
    <w:rsid w:val="008F0FCB"/>
    <w:rsid w:val="008F1E17"/>
    <w:rsid w:val="008F26E3"/>
    <w:rsid w:val="008F368F"/>
    <w:rsid w:val="008F3853"/>
    <w:rsid w:val="008F761C"/>
    <w:rsid w:val="008F78D8"/>
    <w:rsid w:val="00902BCB"/>
    <w:rsid w:val="00904626"/>
    <w:rsid w:val="0090542D"/>
    <w:rsid w:val="009104F4"/>
    <w:rsid w:val="009110D3"/>
    <w:rsid w:val="00911CE5"/>
    <w:rsid w:val="00913880"/>
    <w:rsid w:val="00915B93"/>
    <w:rsid w:val="00916C64"/>
    <w:rsid w:val="00917126"/>
    <w:rsid w:val="009171D9"/>
    <w:rsid w:val="00917BD5"/>
    <w:rsid w:val="0092059F"/>
    <w:rsid w:val="009206AF"/>
    <w:rsid w:val="00921B8B"/>
    <w:rsid w:val="00922146"/>
    <w:rsid w:val="009235A1"/>
    <w:rsid w:val="00930245"/>
    <w:rsid w:val="009324D4"/>
    <w:rsid w:val="00934647"/>
    <w:rsid w:val="00935965"/>
    <w:rsid w:val="0093658A"/>
    <w:rsid w:val="00936A76"/>
    <w:rsid w:val="009372D1"/>
    <w:rsid w:val="009420BE"/>
    <w:rsid w:val="009438C2"/>
    <w:rsid w:val="009447B7"/>
    <w:rsid w:val="00944828"/>
    <w:rsid w:val="0094514E"/>
    <w:rsid w:val="00945871"/>
    <w:rsid w:val="00945E49"/>
    <w:rsid w:val="00946695"/>
    <w:rsid w:val="009467FB"/>
    <w:rsid w:val="00946C6B"/>
    <w:rsid w:val="0094728A"/>
    <w:rsid w:val="009507B6"/>
    <w:rsid w:val="00950857"/>
    <w:rsid w:val="009515AF"/>
    <w:rsid w:val="009556EE"/>
    <w:rsid w:val="00957C08"/>
    <w:rsid w:val="00960EC4"/>
    <w:rsid w:val="00961584"/>
    <w:rsid w:val="009624E2"/>
    <w:rsid w:val="00964E6F"/>
    <w:rsid w:val="00964F07"/>
    <w:rsid w:val="0096568B"/>
    <w:rsid w:val="00966EFC"/>
    <w:rsid w:val="009672F3"/>
    <w:rsid w:val="00967F02"/>
    <w:rsid w:val="009723E8"/>
    <w:rsid w:val="00976747"/>
    <w:rsid w:val="00976F64"/>
    <w:rsid w:val="00980618"/>
    <w:rsid w:val="00980E3C"/>
    <w:rsid w:val="00982F14"/>
    <w:rsid w:val="00983129"/>
    <w:rsid w:val="0098352C"/>
    <w:rsid w:val="00986AC9"/>
    <w:rsid w:val="0098747F"/>
    <w:rsid w:val="00987DF7"/>
    <w:rsid w:val="00991165"/>
    <w:rsid w:val="009912A7"/>
    <w:rsid w:val="00991896"/>
    <w:rsid w:val="009925EA"/>
    <w:rsid w:val="0099640D"/>
    <w:rsid w:val="00996427"/>
    <w:rsid w:val="009A15E7"/>
    <w:rsid w:val="009A4D63"/>
    <w:rsid w:val="009A7CE8"/>
    <w:rsid w:val="009B04F1"/>
    <w:rsid w:val="009B1549"/>
    <w:rsid w:val="009B160D"/>
    <w:rsid w:val="009B5DBB"/>
    <w:rsid w:val="009B7029"/>
    <w:rsid w:val="009C2734"/>
    <w:rsid w:val="009C3634"/>
    <w:rsid w:val="009D0029"/>
    <w:rsid w:val="009D1932"/>
    <w:rsid w:val="009D31E4"/>
    <w:rsid w:val="009D3D7A"/>
    <w:rsid w:val="009D6DB2"/>
    <w:rsid w:val="009D6EC5"/>
    <w:rsid w:val="009D71CF"/>
    <w:rsid w:val="009E0ACF"/>
    <w:rsid w:val="009E0E02"/>
    <w:rsid w:val="009E1415"/>
    <w:rsid w:val="009E2227"/>
    <w:rsid w:val="009E2506"/>
    <w:rsid w:val="009E3272"/>
    <w:rsid w:val="009E572F"/>
    <w:rsid w:val="009E5BFB"/>
    <w:rsid w:val="009E68B2"/>
    <w:rsid w:val="009F1417"/>
    <w:rsid w:val="009F189E"/>
    <w:rsid w:val="009F2F80"/>
    <w:rsid w:val="009F57EC"/>
    <w:rsid w:val="00A00825"/>
    <w:rsid w:val="00A00ABE"/>
    <w:rsid w:val="00A018B7"/>
    <w:rsid w:val="00A01EB1"/>
    <w:rsid w:val="00A0234D"/>
    <w:rsid w:val="00A02443"/>
    <w:rsid w:val="00A026E3"/>
    <w:rsid w:val="00A02CC9"/>
    <w:rsid w:val="00A03328"/>
    <w:rsid w:val="00A05661"/>
    <w:rsid w:val="00A13BD3"/>
    <w:rsid w:val="00A16AE5"/>
    <w:rsid w:val="00A16B9A"/>
    <w:rsid w:val="00A21AE2"/>
    <w:rsid w:val="00A25E6C"/>
    <w:rsid w:val="00A344D9"/>
    <w:rsid w:val="00A4210F"/>
    <w:rsid w:val="00A42FB3"/>
    <w:rsid w:val="00A4372F"/>
    <w:rsid w:val="00A45712"/>
    <w:rsid w:val="00A51AF4"/>
    <w:rsid w:val="00A54B42"/>
    <w:rsid w:val="00A56AAD"/>
    <w:rsid w:val="00A60755"/>
    <w:rsid w:val="00A60DFA"/>
    <w:rsid w:val="00A61552"/>
    <w:rsid w:val="00A615EA"/>
    <w:rsid w:val="00A65153"/>
    <w:rsid w:val="00A66B2E"/>
    <w:rsid w:val="00A66B94"/>
    <w:rsid w:val="00A7364A"/>
    <w:rsid w:val="00A75E76"/>
    <w:rsid w:val="00A80353"/>
    <w:rsid w:val="00A814B8"/>
    <w:rsid w:val="00A81889"/>
    <w:rsid w:val="00A82691"/>
    <w:rsid w:val="00A839E7"/>
    <w:rsid w:val="00A83FA4"/>
    <w:rsid w:val="00A8646D"/>
    <w:rsid w:val="00A90D2B"/>
    <w:rsid w:val="00A927AE"/>
    <w:rsid w:val="00A92893"/>
    <w:rsid w:val="00AA008C"/>
    <w:rsid w:val="00AA07B6"/>
    <w:rsid w:val="00AA2AF3"/>
    <w:rsid w:val="00AA33E4"/>
    <w:rsid w:val="00AA43D3"/>
    <w:rsid w:val="00AA4BC0"/>
    <w:rsid w:val="00AA4F24"/>
    <w:rsid w:val="00AA57D2"/>
    <w:rsid w:val="00AA7CAB"/>
    <w:rsid w:val="00AA7D60"/>
    <w:rsid w:val="00AB08E7"/>
    <w:rsid w:val="00AB53C7"/>
    <w:rsid w:val="00AB5F9F"/>
    <w:rsid w:val="00AB6C79"/>
    <w:rsid w:val="00AC0731"/>
    <w:rsid w:val="00AC0939"/>
    <w:rsid w:val="00AC094D"/>
    <w:rsid w:val="00AC1D0D"/>
    <w:rsid w:val="00AC2457"/>
    <w:rsid w:val="00AC3C1C"/>
    <w:rsid w:val="00AC7ED3"/>
    <w:rsid w:val="00AD0422"/>
    <w:rsid w:val="00AD39CD"/>
    <w:rsid w:val="00AD6996"/>
    <w:rsid w:val="00AE00E4"/>
    <w:rsid w:val="00AE0B90"/>
    <w:rsid w:val="00AE3BAE"/>
    <w:rsid w:val="00AE3E19"/>
    <w:rsid w:val="00AE3EA1"/>
    <w:rsid w:val="00AE4B2A"/>
    <w:rsid w:val="00AE643D"/>
    <w:rsid w:val="00AF054C"/>
    <w:rsid w:val="00AF0FDB"/>
    <w:rsid w:val="00AF14D5"/>
    <w:rsid w:val="00AF3A4B"/>
    <w:rsid w:val="00AF4165"/>
    <w:rsid w:val="00AF7525"/>
    <w:rsid w:val="00AF7A7F"/>
    <w:rsid w:val="00B00987"/>
    <w:rsid w:val="00B034C4"/>
    <w:rsid w:val="00B07762"/>
    <w:rsid w:val="00B07C78"/>
    <w:rsid w:val="00B07E91"/>
    <w:rsid w:val="00B11F31"/>
    <w:rsid w:val="00B14DBA"/>
    <w:rsid w:val="00B15E2B"/>
    <w:rsid w:val="00B2182D"/>
    <w:rsid w:val="00B21D08"/>
    <w:rsid w:val="00B2312D"/>
    <w:rsid w:val="00B2471B"/>
    <w:rsid w:val="00B25375"/>
    <w:rsid w:val="00B2572F"/>
    <w:rsid w:val="00B25E15"/>
    <w:rsid w:val="00B25E4E"/>
    <w:rsid w:val="00B25ED8"/>
    <w:rsid w:val="00B2606C"/>
    <w:rsid w:val="00B27799"/>
    <w:rsid w:val="00B31486"/>
    <w:rsid w:val="00B31D76"/>
    <w:rsid w:val="00B35E35"/>
    <w:rsid w:val="00B41834"/>
    <w:rsid w:val="00B44E6E"/>
    <w:rsid w:val="00B45976"/>
    <w:rsid w:val="00B45C2B"/>
    <w:rsid w:val="00B50AC6"/>
    <w:rsid w:val="00B53ACD"/>
    <w:rsid w:val="00B54C42"/>
    <w:rsid w:val="00B61B24"/>
    <w:rsid w:val="00B62F18"/>
    <w:rsid w:val="00B6620F"/>
    <w:rsid w:val="00B66641"/>
    <w:rsid w:val="00B66BE8"/>
    <w:rsid w:val="00B7348C"/>
    <w:rsid w:val="00B737D2"/>
    <w:rsid w:val="00B741DC"/>
    <w:rsid w:val="00B750D0"/>
    <w:rsid w:val="00B779A8"/>
    <w:rsid w:val="00B80971"/>
    <w:rsid w:val="00B80AC7"/>
    <w:rsid w:val="00B80B67"/>
    <w:rsid w:val="00B85077"/>
    <w:rsid w:val="00B869DC"/>
    <w:rsid w:val="00B923BE"/>
    <w:rsid w:val="00B96A86"/>
    <w:rsid w:val="00BA06F2"/>
    <w:rsid w:val="00BA07D7"/>
    <w:rsid w:val="00BA1279"/>
    <w:rsid w:val="00BA34A0"/>
    <w:rsid w:val="00BA41B8"/>
    <w:rsid w:val="00BA51F9"/>
    <w:rsid w:val="00BB00C7"/>
    <w:rsid w:val="00BB1897"/>
    <w:rsid w:val="00BB1A22"/>
    <w:rsid w:val="00BB3841"/>
    <w:rsid w:val="00BC076C"/>
    <w:rsid w:val="00BC3E6B"/>
    <w:rsid w:val="00BC6788"/>
    <w:rsid w:val="00BD0186"/>
    <w:rsid w:val="00BD1796"/>
    <w:rsid w:val="00BD27CC"/>
    <w:rsid w:val="00BD6414"/>
    <w:rsid w:val="00BD6C2A"/>
    <w:rsid w:val="00BE1FDB"/>
    <w:rsid w:val="00BE2FA8"/>
    <w:rsid w:val="00BE2FD7"/>
    <w:rsid w:val="00BE3A8D"/>
    <w:rsid w:val="00BE49BA"/>
    <w:rsid w:val="00BF1766"/>
    <w:rsid w:val="00BF6D2F"/>
    <w:rsid w:val="00BF76A9"/>
    <w:rsid w:val="00C00183"/>
    <w:rsid w:val="00C030DD"/>
    <w:rsid w:val="00C0422C"/>
    <w:rsid w:val="00C05448"/>
    <w:rsid w:val="00C05B3B"/>
    <w:rsid w:val="00C149E9"/>
    <w:rsid w:val="00C1639F"/>
    <w:rsid w:val="00C22F9B"/>
    <w:rsid w:val="00C244D7"/>
    <w:rsid w:val="00C31911"/>
    <w:rsid w:val="00C319B5"/>
    <w:rsid w:val="00C32342"/>
    <w:rsid w:val="00C32FED"/>
    <w:rsid w:val="00C35893"/>
    <w:rsid w:val="00C40EAF"/>
    <w:rsid w:val="00C443C1"/>
    <w:rsid w:val="00C46C41"/>
    <w:rsid w:val="00C56884"/>
    <w:rsid w:val="00C5773F"/>
    <w:rsid w:val="00C6090C"/>
    <w:rsid w:val="00C60F20"/>
    <w:rsid w:val="00C629BD"/>
    <w:rsid w:val="00C63DBD"/>
    <w:rsid w:val="00C65EC0"/>
    <w:rsid w:val="00C66AF9"/>
    <w:rsid w:val="00C73BD7"/>
    <w:rsid w:val="00C75D77"/>
    <w:rsid w:val="00C7766B"/>
    <w:rsid w:val="00C80F7A"/>
    <w:rsid w:val="00C828F2"/>
    <w:rsid w:val="00C843B9"/>
    <w:rsid w:val="00C85E4E"/>
    <w:rsid w:val="00C928D3"/>
    <w:rsid w:val="00C9536F"/>
    <w:rsid w:val="00C95D53"/>
    <w:rsid w:val="00C96E66"/>
    <w:rsid w:val="00CA00AB"/>
    <w:rsid w:val="00CA0D95"/>
    <w:rsid w:val="00CA0F52"/>
    <w:rsid w:val="00CA1EBB"/>
    <w:rsid w:val="00CA3A9F"/>
    <w:rsid w:val="00CA3BB4"/>
    <w:rsid w:val="00CA5FDD"/>
    <w:rsid w:val="00CA6047"/>
    <w:rsid w:val="00CB02BC"/>
    <w:rsid w:val="00CB0504"/>
    <w:rsid w:val="00CB0781"/>
    <w:rsid w:val="00CB1517"/>
    <w:rsid w:val="00CB1AD8"/>
    <w:rsid w:val="00CB22F6"/>
    <w:rsid w:val="00CB23DC"/>
    <w:rsid w:val="00CB26E3"/>
    <w:rsid w:val="00CB2F5B"/>
    <w:rsid w:val="00CB3A33"/>
    <w:rsid w:val="00CB4081"/>
    <w:rsid w:val="00CB5296"/>
    <w:rsid w:val="00CB53CA"/>
    <w:rsid w:val="00CB779E"/>
    <w:rsid w:val="00CC049C"/>
    <w:rsid w:val="00CC12FB"/>
    <w:rsid w:val="00CC190E"/>
    <w:rsid w:val="00CC1A21"/>
    <w:rsid w:val="00CC75D8"/>
    <w:rsid w:val="00CD0126"/>
    <w:rsid w:val="00CD4AC0"/>
    <w:rsid w:val="00CD5047"/>
    <w:rsid w:val="00CD6389"/>
    <w:rsid w:val="00CD6575"/>
    <w:rsid w:val="00CD7CCD"/>
    <w:rsid w:val="00CE023A"/>
    <w:rsid w:val="00CE36AE"/>
    <w:rsid w:val="00CE4B17"/>
    <w:rsid w:val="00CE66CE"/>
    <w:rsid w:val="00CE7570"/>
    <w:rsid w:val="00CF2360"/>
    <w:rsid w:val="00CF4624"/>
    <w:rsid w:val="00CF6BF8"/>
    <w:rsid w:val="00D0124E"/>
    <w:rsid w:val="00D01433"/>
    <w:rsid w:val="00D05593"/>
    <w:rsid w:val="00D0611D"/>
    <w:rsid w:val="00D0635D"/>
    <w:rsid w:val="00D078CB"/>
    <w:rsid w:val="00D07C96"/>
    <w:rsid w:val="00D101D6"/>
    <w:rsid w:val="00D11350"/>
    <w:rsid w:val="00D1597E"/>
    <w:rsid w:val="00D15DC3"/>
    <w:rsid w:val="00D17437"/>
    <w:rsid w:val="00D27F77"/>
    <w:rsid w:val="00D30239"/>
    <w:rsid w:val="00D33D42"/>
    <w:rsid w:val="00D34FC4"/>
    <w:rsid w:val="00D37338"/>
    <w:rsid w:val="00D40B6A"/>
    <w:rsid w:val="00D4120D"/>
    <w:rsid w:val="00D41250"/>
    <w:rsid w:val="00D4135B"/>
    <w:rsid w:val="00D43EC1"/>
    <w:rsid w:val="00D4602E"/>
    <w:rsid w:val="00D47BEA"/>
    <w:rsid w:val="00D501F4"/>
    <w:rsid w:val="00D50EC6"/>
    <w:rsid w:val="00D51100"/>
    <w:rsid w:val="00D51593"/>
    <w:rsid w:val="00D52A3E"/>
    <w:rsid w:val="00D5551B"/>
    <w:rsid w:val="00D562FD"/>
    <w:rsid w:val="00D62D87"/>
    <w:rsid w:val="00D63D0F"/>
    <w:rsid w:val="00D65032"/>
    <w:rsid w:val="00D65B7E"/>
    <w:rsid w:val="00D65EE7"/>
    <w:rsid w:val="00D718E6"/>
    <w:rsid w:val="00D72664"/>
    <w:rsid w:val="00D746D2"/>
    <w:rsid w:val="00D75C96"/>
    <w:rsid w:val="00D75D9B"/>
    <w:rsid w:val="00D77B61"/>
    <w:rsid w:val="00D806F4"/>
    <w:rsid w:val="00D81459"/>
    <w:rsid w:val="00D819A9"/>
    <w:rsid w:val="00D835EF"/>
    <w:rsid w:val="00D83742"/>
    <w:rsid w:val="00D85AB1"/>
    <w:rsid w:val="00D86BAA"/>
    <w:rsid w:val="00D87F06"/>
    <w:rsid w:val="00D90976"/>
    <w:rsid w:val="00D914AD"/>
    <w:rsid w:val="00D92696"/>
    <w:rsid w:val="00D92ADF"/>
    <w:rsid w:val="00D92B1F"/>
    <w:rsid w:val="00D93B27"/>
    <w:rsid w:val="00D97B4C"/>
    <w:rsid w:val="00DA2D82"/>
    <w:rsid w:val="00DA5D32"/>
    <w:rsid w:val="00DB0B1C"/>
    <w:rsid w:val="00DB18E7"/>
    <w:rsid w:val="00DB4370"/>
    <w:rsid w:val="00DB5B32"/>
    <w:rsid w:val="00DB6045"/>
    <w:rsid w:val="00DB650B"/>
    <w:rsid w:val="00DB71A9"/>
    <w:rsid w:val="00DB756D"/>
    <w:rsid w:val="00DB786C"/>
    <w:rsid w:val="00DC166A"/>
    <w:rsid w:val="00DC1E00"/>
    <w:rsid w:val="00DC63ED"/>
    <w:rsid w:val="00DC7C6D"/>
    <w:rsid w:val="00DD051F"/>
    <w:rsid w:val="00DD3CC4"/>
    <w:rsid w:val="00DD51F9"/>
    <w:rsid w:val="00DE2112"/>
    <w:rsid w:val="00DE21A1"/>
    <w:rsid w:val="00DE2535"/>
    <w:rsid w:val="00DE53FF"/>
    <w:rsid w:val="00DE5B82"/>
    <w:rsid w:val="00DE5D7D"/>
    <w:rsid w:val="00DE64E9"/>
    <w:rsid w:val="00DE66E6"/>
    <w:rsid w:val="00DE78CA"/>
    <w:rsid w:val="00DF0E81"/>
    <w:rsid w:val="00DF1A97"/>
    <w:rsid w:val="00DF27A2"/>
    <w:rsid w:val="00DF2DE6"/>
    <w:rsid w:val="00DF3C78"/>
    <w:rsid w:val="00E01E53"/>
    <w:rsid w:val="00E02361"/>
    <w:rsid w:val="00E033E2"/>
    <w:rsid w:val="00E05BD0"/>
    <w:rsid w:val="00E06358"/>
    <w:rsid w:val="00E10FA7"/>
    <w:rsid w:val="00E14695"/>
    <w:rsid w:val="00E16B90"/>
    <w:rsid w:val="00E23844"/>
    <w:rsid w:val="00E2516C"/>
    <w:rsid w:val="00E2664F"/>
    <w:rsid w:val="00E26786"/>
    <w:rsid w:val="00E30302"/>
    <w:rsid w:val="00E33C63"/>
    <w:rsid w:val="00E36902"/>
    <w:rsid w:val="00E413BB"/>
    <w:rsid w:val="00E41C1A"/>
    <w:rsid w:val="00E429C8"/>
    <w:rsid w:val="00E43B1A"/>
    <w:rsid w:val="00E460EF"/>
    <w:rsid w:val="00E46A5F"/>
    <w:rsid w:val="00E475D8"/>
    <w:rsid w:val="00E53755"/>
    <w:rsid w:val="00E54A96"/>
    <w:rsid w:val="00E55675"/>
    <w:rsid w:val="00E56E6C"/>
    <w:rsid w:val="00E57E1E"/>
    <w:rsid w:val="00E644C9"/>
    <w:rsid w:val="00E644EC"/>
    <w:rsid w:val="00E64D52"/>
    <w:rsid w:val="00E65CFE"/>
    <w:rsid w:val="00E73237"/>
    <w:rsid w:val="00E73830"/>
    <w:rsid w:val="00E74A01"/>
    <w:rsid w:val="00E764A3"/>
    <w:rsid w:val="00E766CE"/>
    <w:rsid w:val="00E80710"/>
    <w:rsid w:val="00E83BA0"/>
    <w:rsid w:val="00E84624"/>
    <w:rsid w:val="00E86377"/>
    <w:rsid w:val="00E868C5"/>
    <w:rsid w:val="00E92498"/>
    <w:rsid w:val="00E93377"/>
    <w:rsid w:val="00E9445B"/>
    <w:rsid w:val="00E9548C"/>
    <w:rsid w:val="00E972BA"/>
    <w:rsid w:val="00E97E84"/>
    <w:rsid w:val="00EA23FF"/>
    <w:rsid w:val="00EA4C01"/>
    <w:rsid w:val="00EA75B3"/>
    <w:rsid w:val="00EA7B79"/>
    <w:rsid w:val="00EA7C62"/>
    <w:rsid w:val="00EB1457"/>
    <w:rsid w:val="00EB32AA"/>
    <w:rsid w:val="00EB6EEB"/>
    <w:rsid w:val="00EC45E4"/>
    <w:rsid w:val="00EC5AC4"/>
    <w:rsid w:val="00EC7583"/>
    <w:rsid w:val="00EC7CEC"/>
    <w:rsid w:val="00ED06BC"/>
    <w:rsid w:val="00ED083D"/>
    <w:rsid w:val="00ED1447"/>
    <w:rsid w:val="00ED365E"/>
    <w:rsid w:val="00ED7995"/>
    <w:rsid w:val="00ED7FD4"/>
    <w:rsid w:val="00EE1F25"/>
    <w:rsid w:val="00EE3532"/>
    <w:rsid w:val="00EE4817"/>
    <w:rsid w:val="00EE4DC0"/>
    <w:rsid w:val="00EE5962"/>
    <w:rsid w:val="00EF0150"/>
    <w:rsid w:val="00EF3398"/>
    <w:rsid w:val="00EF4BC2"/>
    <w:rsid w:val="00EF5A69"/>
    <w:rsid w:val="00EF71FA"/>
    <w:rsid w:val="00EF7CA6"/>
    <w:rsid w:val="00F01B94"/>
    <w:rsid w:val="00F02679"/>
    <w:rsid w:val="00F11C76"/>
    <w:rsid w:val="00F1656A"/>
    <w:rsid w:val="00F17101"/>
    <w:rsid w:val="00F21CC9"/>
    <w:rsid w:val="00F22126"/>
    <w:rsid w:val="00F23BD0"/>
    <w:rsid w:val="00F23FEC"/>
    <w:rsid w:val="00F2518D"/>
    <w:rsid w:val="00F330CE"/>
    <w:rsid w:val="00F348AC"/>
    <w:rsid w:val="00F350A8"/>
    <w:rsid w:val="00F35F34"/>
    <w:rsid w:val="00F36B0A"/>
    <w:rsid w:val="00F36C66"/>
    <w:rsid w:val="00F37F1A"/>
    <w:rsid w:val="00F438DC"/>
    <w:rsid w:val="00F44D03"/>
    <w:rsid w:val="00F4632F"/>
    <w:rsid w:val="00F46C98"/>
    <w:rsid w:val="00F50623"/>
    <w:rsid w:val="00F52B98"/>
    <w:rsid w:val="00F57EAF"/>
    <w:rsid w:val="00F620E9"/>
    <w:rsid w:val="00F623AF"/>
    <w:rsid w:val="00F65312"/>
    <w:rsid w:val="00F65E5B"/>
    <w:rsid w:val="00F660F1"/>
    <w:rsid w:val="00F66E80"/>
    <w:rsid w:val="00F67E5F"/>
    <w:rsid w:val="00F719FF"/>
    <w:rsid w:val="00F75DBE"/>
    <w:rsid w:val="00F76EE3"/>
    <w:rsid w:val="00F770DA"/>
    <w:rsid w:val="00F77D19"/>
    <w:rsid w:val="00F837D0"/>
    <w:rsid w:val="00F86DA8"/>
    <w:rsid w:val="00F90DCC"/>
    <w:rsid w:val="00F94A78"/>
    <w:rsid w:val="00F95C6E"/>
    <w:rsid w:val="00FA0089"/>
    <w:rsid w:val="00FA1537"/>
    <w:rsid w:val="00FA365F"/>
    <w:rsid w:val="00FA38C0"/>
    <w:rsid w:val="00FA3BFF"/>
    <w:rsid w:val="00FA5187"/>
    <w:rsid w:val="00FA5A14"/>
    <w:rsid w:val="00FB4283"/>
    <w:rsid w:val="00FB59C4"/>
    <w:rsid w:val="00FB7290"/>
    <w:rsid w:val="00FC3D38"/>
    <w:rsid w:val="00FC459D"/>
    <w:rsid w:val="00FC4C15"/>
    <w:rsid w:val="00FC5656"/>
    <w:rsid w:val="00FC7E12"/>
    <w:rsid w:val="00FD0EB5"/>
    <w:rsid w:val="00FD2D6C"/>
    <w:rsid w:val="00FD423F"/>
    <w:rsid w:val="00FD4871"/>
    <w:rsid w:val="00FE06F4"/>
    <w:rsid w:val="00FE6BB6"/>
    <w:rsid w:val="00FF0C09"/>
    <w:rsid w:val="00FF12F4"/>
    <w:rsid w:val="00FF2A36"/>
    <w:rsid w:val="00FF372B"/>
    <w:rsid w:val="00FF4A23"/>
    <w:rsid w:val="00FF56D6"/>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5"/>
    <o:shapelayout v:ext="edit">
      <o:idmap v:ext="edit" data="3"/>
    </o:shapelayout>
  </w:shapeDefaults>
  <w:doNotEmbedSmartTags/>
  <w:decimalSymbol w:val="."/>
  <w:listSeparator w:val=","/>
  <w14:docId w14:val="4AA99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ajorHAnsi" w:eastAsiaTheme="majorEastAsia" w:hAnsiTheme="majorHAnsi" w:cstheme="majorBidi"/>
        <w:sz w:val="22"/>
        <w:szCs w:val="22"/>
        <w:lang w:val="en-US" w:eastAsia="ja-JP" w:bidi="ar-SA"/>
      </w:rPr>
    </w:rPrDefault>
    <w:pPrDefault>
      <w:pPr>
        <w:spacing w:after="200" w:line="252"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HTML Preformatted" w:uiPriority="0"/>
    <w:lsdException w:name="Balloon Text" w:uiPriority="0"/>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738F"/>
    <w:pPr>
      <w:spacing w:after="0" w:line="360" w:lineRule="auto"/>
    </w:pPr>
    <w:rPr>
      <w:rFonts w:ascii="Times New Roman" w:eastAsia="ＭＳ 明朝" w:hAnsi="Times New Roman" w:cs="Times New Roman"/>
      <w:sz w:val="24"/>
      <w:szCs w:val="24"/>
      <w:lang w:eastAsia="en-US"/>
    </w:rPr>
  </w:style>
  <w:style w:type="paragraph" w:styleId="Heading1">
    <w:name w:val="heading 1"/>
    <w:aliases w:val="SPIE Section"/>
    <w:basedOn w:val="Normal"/>
    <w:next w:val="Normal"/>
    <w:link w:val="Heading1Char"/>
    <w:uiPriority w:val="9"/>
    <w:qFormat/>
    <w:rsid w:val="0023738F"/>
    <w:pPr>
      <w:keepNext/>
      <w:pBdr>
        <w:bottom w:val="thinThickSmallGap" w:sz="12" w:space="1" w:color="C45911"/>
      </w:pBdr>
      <w:spacing w:before="320"/>
      <w:contextualSpacing/>
      <w:jc w:val="center"/>
      <w:outlineLvl w:val="0"/>
    </w:pPr>
    <w:rPr>
      <w:color w:val="833C0B"/>
      <w:spacing w:val="20"/>
      <w:sz w:val="28"/>
      <w:szCs w:val="28"/>
    </w:rPr>
  </w:style>
  <w:style w:type="paragraph" w:styleId="Heading2">
    <w:name w:val="heading 2"/>
    <w:basedOn w:val="Normal"/>
    <w:next w:val="Normal"/>
    <w:link w:val="Heading2Char"/>
    <w:uiPriority w:val="9"/>
    <w:unhideWhenUsed/>
    <w:qFormat/>
    <w:rsid w:val="0023738F"/>
    <w:pPr>
      <w:keepNext/>
      <w:pBdr>
        <w:bottom w:val="single" w:sz="4" w:space="1" w:color="823B0B"/>
      </w:pBdr>
      <w:spacing w:before="240"/>
      <w:jc w:val="center"/>
      <w:outlineLvl w:val="1"/>
    </w:pPr>
    <w:rPr>
      <w:color w:val="833C0B"/>
      <w:spacing w:val="15"/>
    </w:rPr>
  </w:style>
  <w:style w:type="paragraph" w:styleId="Heading3">
    <w:name w:val="heading 3"/>
    <w:basedOn w:val="Normal"/>
    <w:next w:val="Normal"/>
    <w:link w:val="Heading3Char"/>
    <w:uiPriority w:val="9"/>
    <w:unhideWhenUsed/>
    <w:qFormat/>
    <w:rsid w:val="0023738F"/>
    <w:pPr>
      <w:keepNext/>
      <w:pBdr>
        <w:top w:val="dotted" w:sz="4" w:space="0" w:color="823B0B"/>
        <w:bottom w:val="dotted" w:sz="4" w:space="1" w:color="823B0B"/>
      </w:pBdr>
      <w:spacing w:before="120"/>
      <w:jc w:val="center"/>
      <w:outlineLvl w:val="2"/>
    </w:pPr>
    <w:rPr>
      <w:color w:val="823B0B"/>
    </w:rPr>
  </w:style>
  <w:style w:type="paragraph" w:styleId="Heading4">
    <w:name w:val="heading 4"/>
    <w:basedOn w:val="Normal"/>
    <w:next w:val="Normal"/>
    <w:link w:val="Heading4Char"/>
    <w:uiPriority w:val="9"/>
    <w:unhideWhenUsed/>
    <w:qFormat/>
    <w:rsid w:val="0023738F"/>
    <w:pPr>
      <w:pBdr>
        <w:bottom w:val="dotted" w:sz="4" w:space="1" w:color="C45911"/>
      </w:pBdr>
      <w:spacing w:after="120"/>
      <w:jc w:val="center"/>
      <w:outlineLvl w:val="3"/>
    </w:pPr>
    <w:rPr>
      <w:color w:val="823B0B"/>
      <w:spacing w:val="10"/>
      <w:sz w:val="20"/>
      <w:szCs w:val="20"/>
    </w:rPr>
  </w:style>
  <w:style w:type="paragraph" w:styleId="Heading5">
    <w:name w:val="heading 5"/>
    <w:basedOn w:val="Normal"/>
    <w:next w:val="Normal"/>
    <w:link w:val="Heading5Char"/>
    <w:uiPriority w:val="9"/>
    <w:unhideWhenUsed/>
    <w:qFormat/>
    <w:rsid w:val="0023738F"/>
    <w:pPr>
      <w:spacing w:before="320" w:after="120"/>
      <w:jc w:val="center"/>
      <w:outlineLvl w:val="4"/>
    </w:pPr>
    <w:rPr>
      <w:color w:val="823B0B"/>
      <w:spacing w:val="10"/>
    </w:rPr>
  </w:style>
  <w:style w:type="paragraph" w:styleId="Heading6">
    <w:name w:val="heading 6"/>
    <w:basedOn w:val="Normal"/>
    <w:next w:val="Normal"/>
    <w:link w:val="Heading6Char"/>
    <w:uiPriority w:val="9"/>
    <w:unhideWhenUsed/>
    <w:qFormat/>
    <w:rsid w:val="0023738F"/>
    <w:pPr>
      <w:spacing w:after="120"/>
      <w:jc w:val="center"/>
      <w:outlineLvl w:val="5"/>
    </w:pPr>
    <w:rPr>
      <w:color w:val="C45911"/>
      <w:spacing w:val="10"/>
    </w:rPr>
  </w:style>
  <w:style w:type="paragraph" w:styleId="Heading7">
    <w:name w:val="heading 7"/>
    <w:basedOn w:val="Normal"/>
    <w:next w:val="Normal"/>
    <w:link w:val="Heading7Char"/>
    <w:uiPriority w:val="9"/>
    <w:unhideWhenUsed/>
    <w:rsid w:val="0023738F"/>
    <w:pPr>
      <w:spacing w:after="120"/>
      <w:jc w:val="center"/>
      <w:outlineLvl w:val="6"/>
    </w:pPr>
    <w:rPr>
      <w:i/>
      <w:iCs/>
      <w:caps/>
      <w:color w:val="C45911"/>
      <w:spacing w:val="10"/>
    </w:rPr>
  </w:style>
  <w:style w:type="paragraph" w:styleId="Heading8">
    <w:name w:val="heading 8"/>
    <w:basedOn w:val="Normal"/>
    <w:next w:val="Normal"/>
    <w:link w:val="Heading8Char"/>
    <w:uiPriority w:val="9"/>
    <w:unhideWhenUsed/>
    <w:rsid w:val="0023738F"/>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rsid w:val="0023738F"/>
    <w:pPr>
      <w:spacing w:after="120"/>
      <w:jc w:val="center"/>
      <w:outlineLvl w:val="8"/>
    </w:pPr>
    <w:rPr>
      <w:i/>
      <w:iCs/>
      <w:caps/>
      <w:spacing w:val="10"/>
      <w:sz w:val="20"/>
      <w:szCs w:val="20"/>
    </w:rPr>
  </w:style>
  <w:style w:type="character" w:default="1" w:styleId="DefaultParagraphFont">
    <w:name w:val="Default Paragraph Font"/>
    <w:uiPriority w:val="1"/>
    <w:semiHidden/>
    <w:unhideWhenUsed/>
    <w:rsid w:val="0023738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738F"/>
  </w:style>
  <w:style w:type="table" w:styleId="TableGrid">
    <w:name w:val="Table Grid"/>
    <w:basedOn w:val="TableNormal"/>
    <w:uiPriority w:val="59"/>
    <w:rsid w:val="0023738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aliases w:val="SPIE Section Char"/>
    <w:link w:val="Heading1"/>
    <w:uiPriority w:val="9"/>
    <w:rsid w:val="0023738F"/>
    <w:rPr>
      <w:rFonts w:ascii="Times New Roman" w:eastAsia="ＭＳ 明朝" w:hAnsi="Times New Roman" w:cs="Times New Roman"/>
      <w:color w:val="833C0B"/>
      <w:spacing w:val="20"/>
      <w:sz w:val="28"/>
      <w:szCs w:val="28"/>
      <w:lang w:eastAsia="en-US"/>
    </w:rPr>
  </w:style>
  <w:style w:type="character" w:customStyle="1" w:styleId="Heading2Char">
    <w:name w:val="Heading 2 Char"/>
    <w:link w:val="Heading2"/>
    <w:uiPriority w:val="9"/>
    <w:rsid w:val="0023738F"/>
    <w:rPr>
      <w:rFonts w:ascii="Times New Roman" w:eastAsia="ＭＳ 明朝" w:hAnsi="Times New Roman" w:cs="Times New Roman"/>
      <w:color w:val="833C0B"/>
      <w:spacing w:val="15"/>
      <w:sz w:val="24"/>
      <w:szCs w:val="24"/>
      <w:lang w:eastAsia="en-US"/>
    </w:rPr>
  </w:style>
  <w:style w:type="character" w:customStyle="1" w:styleId="Heading3Char">
    <w:name w:val="Heading 3 Char"/>
    <w:link w:val="Heading3"/>
    <w:uiPriority w:val="9"/>
    <w:rsid w:val="0023738F"/>
    <w:rPr>
      <w:rFonts w:ascii="Times New Roman" w:eastAsia="ＭＳ 明朝" w:hAnsi="Times New Roman" w:cs="Times New Roman"/>
      <w:color w:val="823B0B"/>
      <w:sz w:val="24"/>
      <w:szCs w:val="24"/>
      <w:lang w:eastAsia="en-US"/>
    </w:rPr>
  </w:style>
  <w:style w:type="character" w:customStyle="1" w:styleId="Heading4Char">
    <w:name w:val="Heading 4 Char"/>
    <w:link w:val="Heading4"/>
    <w:uiPriority w:val="9"/>
    <w:rsid w:val="0023738F"/>
    <w:rPr>
      <w:rFonts w:ascii="Times New Roman" w:eastAsia="ＭＳ 明朝" w:hAnsi="Times New Roman" w:cs="Times New Roman"/>
      <w:color w:val="823B0B"/>
      <w:spacing w:val="10"/>
      <w:sz w:val="20"/>
      <w:szCs w:val="20"/>
      <w:lang w:eastAsia="en-US"/>
    </w:rPr>
  </w:style>
  <w:style w:type="paragraph" w:styleId="ListParagraph">
    <w:name w:val="List Paragraph"/>
    <w:basedOn w:val="Normal"/>
    <w:uiPriority w:val="34"/>
    <w:qFormat/>
    <w:rsid w:val="0023738F"/>
    <w:pPr>
      <w:contextualSpacing/>
    </w:pPr>
  </w:style>
  <w:style w:type="character" w:customStyle="1" w:styleId="MTEquationSection">
    <w:name w:val="MTEquationSection"/>
    <w:rsid w:val="0023738F"/>
    <w:rPr>
      <w:vanish/>
      <w:color w:val="FF0000"/>
    </w:rPr>
  </w:style>
  <w:style w:type="paragraph" w:customStyle="1" w:styleId="MTDisplayEquation">
    <w:name w:val="MTDisplayEquation"/>
    <w:basedOn w:val="Normal"/>
    <w:next w:val="Normal"/>
    <w:link w:val="MTDisplayEquationChar"/>
    <w:rsid w:val="0023738F"/>
    <w:pPr>
      <w:tabs>
        <w:tab w:val="center" w:pos="5400"/>
        <w:tab w:val="right" w:pos="10800"/>
      </w:tabs>
    </w:pPr>
    <w:rPr>
      <w:sz w:val="20"/>
      <w:szCs w:val="20"/>
      <w:lang w:eastAsia="ja-JP"/>
    </w:rPr>
  </w:style>
  <w:style w:type="character" w:customStyle="1" w:styleId="MTDisplayEquationChar">
    <w:name w:val="MTDisplayEquation Char"/>
    <w:link w:val="MTDisplayEquation"/>
    <w:rsid w:val="0023738F"/>
    <w:rPr>
      <w:rFonts w:ascii="Times New Roman" w:eastAsia="ＭＳ 明朝" w:hAnsi="Times New Roman" w:cs="Times New Roman"/>
      <w:sz w:val="20"/>
      <w:szCs w:val="20"/>
    </w:rPr>
  </w:style>
  <w:style w:type="character" w:customStyle="1" w:styleId="code2">
    <w:name w:val="code2"/>
    <w:uiPriority w:val="1"/>
    <w:qFormat/>
    <w:rsid w:val="0023738F"/>
    <w:rPr>
      <w:rFonts w:ascii="PT Mono Bold" w:hAnsi="PT Mono Bold"/>
      <w:b/>
      <w:bCs/>
      <w:sz w:val="16"/>
      <w:szCs w:val="16"/>
    </w:rPr>
  </w:style>
  <w:style w:type="paragraph" w:styleId="Caption">
    <w:name w:val="caption"/>
    <w:basedOn w:val="Normal"/>
    <w:next w:val="Normal"/>
    <w:uiPriority w:val="35"/>
    <w:unhideWhenUsed/>
    <w:qFormat/>
    <w:rsid w:val="0023738F"/>
    <w:rPr>
      <w:spacing w:val="10"/>
      <w:sz w:val="18"/>
      <w:szCs w:val="18"/>
    </w:rPr>
  </w:style>
  <w:style w:type="character" w:styleId="LineNumber">
    <w:name w:val="line number"/>
    <w:basedOn w:val="DefaultParagraphFont"/>
    <w:uiPriority w:val="99"/>
    <w:semiHidden/>
    <w:unhideWhenUsed/>
    <w:rsid w:val="0023738F"/>
  </w:style>
  <w:style w:type="paragraph" w:styleId="FootnoteText">
    <w:name w:val="footnote text"/>
    <w:basedOn w:val="Normal"/>
    <w:link w:val="FootnoteTextChar"/>
    <w:uiPriority w:val="99"/>
    <w:unhideWhenUsed/>
    <w:qFormat/>
    <w:rsid w:val="0023738F"/>
    <w:pPr>
      <w:spacing w:line="240" w:lineRule="auto"/>
    </w:pPr>
    <w:rPr>
      <w:sz w:val="18"/>
      <w:szCs w:val="18"/>
    </w:rPr>
  </w:style>
  <w:style w:type="character" w:customStyle="1" w:styleId="FootnoteTextChar">
    <w:name w:val="Footnote Text Char"/>
    <w:link w:val="FootnoteText"/>
    <w:uiPriority w:val="99"/>
    <w:rsid w:val="0023738F"/>
    <w:rPr>
      <w:rFonts w:ascii="Times New Roman" w:eastAsia="ＭＳ 明朝" w:hAnsi="Times New Roman" w:cs="Times New Roman"/>
      <w:sz w:val="18"/>
      <w:szCs w:val="18"/>
      <w:lang w:eastAsia="en-US"/>
    </w:rPr>
  </w:style>
  <w:style w:type="character" w:styleId="FootnoteReference">
    <w:name w:val="footnote reference"/>
    <w:uiPriority w:val="99"/>
    <w:unhideWhenUsed/>
    <w:rsid w:val="0023738F"/>
    <w:rPr>
      <w:vertAlign w:val="superscript"/>
    </w:rPr>
  </w:style>
  <w:style w:type="character" w:customStyle="1" w:styleId="MTConvertedEquation">
    <w:name w:val="MTConvertedEquation"/>
    <w:basedOn w:val="DefaultParagraphFont"/>
    <w:rsid w:val="0023738F"/>
  </w:style>
  <w:style w:type="paragraph" w:styleId="EndnoteText">
    <w:name w:val="endnote text"/>
    <w:basedOn w:val="Normal"/>
    <w:link w:val="EndnoteTextChar"/>
    <w:uiPriority w:val="99"/>
    <w:semiHidden/>
    <w:unhideWhenUsed/>
    <w:rsid w:val="0023738F"/>
    <w:rPr>
      <w:sz w:val="20"/>
      <w:szCs w:val="20"/>
    </w:rPr>
  </w:style>
  <w:style w:type="character" w:customStyle="1" w:styleId="EndnoteTextChar">
    <w:name w:val="Endnote Text Char"/>
    <w:link w:val="EndnoteText"/>
    <w:uiPriority w:val="99"/>
    <w:semiHidden/>
    <w:rsid w:val="0023738F"/>
    <w:rPr>
      <w:rFonts w:ascii="Times New Roman" w:eastAsia="ＭＳ 明朝" w:hAnsi="Times New Roman" w:cs="Times New Roman"/>
      <w:sz w:val="20"/>
      <w:szCs w:val="20"/>
      <w:lang w:eastAsia="en-US"/>
    </w:rPr>
  </w:style>
  <w:style w:type="character" w:styleId="EndnoteReference">
    <w:name w:val="endnote reference"/>
    <w:uiPriority w:val="99"/>
    <w:semiHidden/>
    <w:unhideWhenUsed/>
    <w:rsid w:val="0023738F"/>
    <w:rPr>
      <w:vertAlign w:val="superscript"/>
    </w:rPr>
  </w:style>
  <w:style w:type="character" w:customStyle="1" w:styleId="InLineCode">
    <w:name w:val="InLineCode"/>
    <w:uiPriority w:val="1"/>
    <w:qFormat/>
    <w:rsid w:val="0023738F"/>
    <w:rPr>
      <w:rFonts w:ascii="PT Mono" w:hAnsi="PT Mono"/>
      <w:b/>
      <w:bCs/>
      <w:sz w:val="24"/>
      <w:szCs w:val="24"/>
    </w:rPr>
  </w:style>
  <w:style w:type="paragraph" w:styleId="Header">
    <w:name w:val="header"/>
    <w:basedOn w:val="Normal"/>
    <w:link w:val="HeaderChar"/>
    <w:uiPriority w:val="99"/>
    <w:unhideWhenUsed/>
    <w:rsid w:val="0023738F"/>
    <w:pPr>
      <w:tabs>
        <w:tab w:val="center" w:pos="4680"/>
        <w:tab w:val="right" w:pos="9360"/>
      </w:tabs>
    </w:pPr>
  </w:style>
  <w:style w:type="character" w:customStyle="1" w:styleId="HeaderChar">
    <w:name w:val="Header Char"/>
    <w:link w:val="Header"/>
    <w:uiPriority w:val="99"/>
    <w:rsid w:val="0023738F"/>
    <w:rPr>
      <w:rFonts w:ascii="Times New Roman" w:eastAsia="ＭＳ 明朝" w:hAnsi="Times New Roman" w:cs="Times New Roman"/>
      <w:sz w:val="24"/>
      <w:szCs w:val="24"/>
      <w:lang w:eastAsia="en-US"/>
    </w:rPr>
  </w:style>
  <w:style w:type="paragraph" w:styleId="Footer">
    <w:name w:val="footer"/>
    <w:basedOn w:val="Normal"/>
    <w:link w:val="FooterChar"/>
    <w:unhideWhenUsed/>
    <w:rsid w:val="0023738F"/>
    <w:pPr>
      <w:tabs>
        <w:tab w:val="center" w:pos="4680"/>
        <w:tab w:val="right" w:pos="9360"/>
      </w:tabs>
    </w:pPr>
  </w:style>
  <w:style w:type="character" w:customStyle="1" w:styleId="FooterChar">
    <w:name w:val="Footer Char"/>
    <w:link w:val="Footer"/>
    <w:rsid w:val="0023738F"/>
    <w:rPr>
      <w:rFonts w:ascii="Times New Roman" w:eastAsia="ＭＳ 明朝" w:hAnsi="Times New Roman" w:cs="Times New Roman"/>
      <w:sz w:val="24"/>
      <w:szCs w:val="24"/>
      <w:lang w:eastAsia="en-US"/>
    </w:rPr>
  </w:style>
  <w:style w:type="paragraph" w:styleId="DocumentMap">
    <w:name w:val="Document Map"/>
    <w:basedOn w:val="Normal"/>
    <w:link w:val="DocumentMapChar"/>
    <w:uiPriority w:val="99"/>
    <w:semiHidden/>
    <w:unhideWhenUsed/>
    <w:rsid w:val="0023738F"/>
    <w:rPr>
      <w:rFonts w:ascii="Lucida Grande" w:hAnsi="Lucida Grande" w:cs="Lucida Grande"/>
    </w:rPr>
  </w:style>
  <w:style w:type="character" w:customStyle="1" w:styleId="DocumentMapChar">
    <w:name w:val="Document Map Char"/>
    <w:link w:val="DocumentMap"/>
    <w:uiPriority w:val="99"/>
    <w:semiHidden/>
    <w:rsid w:val="0023738F"/>
    <w:rPr>
      <w:rFonts w:ascii="Lucida Grande" w:eastAsia="ＭＳ 明朝" w:hAnsi="Lucida Grande" w:cs="Lucida Grande"/>
      <w:sz w:val="24"/>
      <w:szCs w:val="24"/>
      <w:lang w:eastAsia="en-US"/>
    </w:rPr>
  </w:style>
  <w:style w:type="character" w:styleId="PageNumber">
    <w:name w:val="page number"/>
    <w:basedOn w:val="DefaultParagraphFont"/>
    <w:rsid w:val="0023738F"/>
  </w:style>
  <w:style w:type="paragraph" w:customStyle="1" w:styleId="EndNoteBibliographyTitle">
    <w:name w:val="EndNote Bibliography Title"/>
    <w:basedOn w:val="Normal"/>
    <w:rsid w:val="0023738F"/>
    <w:pPr>
      <w:jc w:val="center"/>
    </w:pPr>
    <w:rPr>
      <w:rFonts w:ascii="Calibri" w:hAnsi="Calibri"/>
    </w:rPr>
  </w:style>
  <w:style w:type="paragraph" w:customStyle="1" w:styleId="EndNoteBibliography">
    <w:name w:val="EndNote Bibliography"/>
    <w:basedOn w:val="Normal"/>
    <w:rsid w:val="0023738F"/>
    <w:rPr>
      <w:rFonts w:ascii="Calibri" w:hAnsi="Calibri"/>
    </w:rPr>
  </w:style>
  <w:style w:type="character" w:customStyle="1" w:styleId="Heading5Char">
    <w:name w:val="Heading 5 Char"/>
    <w:link w:val="Heading5"/>
    <w:uiPriority w:val="9"/>
    <w:rsid w:val="0023738F"/>
    <w:rPr>
      <w:rFonts w:ascii="Times New Roman" w:eastAsia="ＭＳ 明朝" w:hAnsi="Times New Roman" w:cs="Times New Roman"/>
      <w:color w:val="823B0B"/>
      <w:spacing w:val="10"/>
      <w:sz w:val="24"/>
      <w:szCs w:val="24"/>
      <w:lang w:eastAsia="en-US"/>
    </w:rPr>
  </w:style>
  <w:style w:type="character" w:customStyle="1" w:styleId="Heading6Char">
    <w:name w:val="Heading 6 Char"/>
    <w:link w:val="Heading6"/>
    <w:uiPriority w:val="9"/>
    <w:rsid w:val="0023738F"/>
    <w:rPr>
      <w:rFonts w:ascii="Times New Roman" w:eastAsia="ＭＳ 明朝" w:hAnsi="Times New Roman" w:cs="Times New Roman"/>
      <w:color w:val="C45911"/>
      <w:spacing w:val="10"/>
      <w:sz w:val="24"/>
      <w:szCs w:val="24"/>
      <w:lang w:eastAsia="en-US"/>
    </w:rPr>
  </w:style>
  <w:style w:type="character" w:customStyle="1" w:styleId="Heading7Char">
    <w:name w:val="Heading 7 Char"/>
    <w:link w:val="Heading7"/>
    <w:uiPriority w:val="9"/>
    <w:rsid w:val="0023738F"/>
    <w:rPr>
      <w:rFonts w:ascii="Times New Roman" w:eastAsia="ＭＳ 明朝" w:hAnsi="Times New Roman" w:cs="Times New Roman"/>
      <w:i/>
      <w:iCs/>
      <w:caps/>
      <w:color w:val="C45911"/>
      <w:spacing w:val="10"/>
      <w:sz w:val="24"/>
      <w:szCs w:val="24"/>
      <w:lang w:eastAsia="en-US"/>
    </w:rPr>
  </w:style>
  <w:style w:type="character" w:customStyle="1" w:styleId="Heading8Char">
    <w:name w:val="Heading 8 Char"/>
    <w:link w:val="Heading8"/>
    <w:uiPriority w:val="9"/>
    <w:rsid w:val="0023738F"/>
    <w:rPr>
      <w:rFonts w:ascii="Times New Roman" w:eastAsia="ＭＳ 明朝" w:hAnsi="Times New Roman" w:cs="Times New Roman"/>
      <w:caps/>
      <w:spacing w:val="10"/>
      <w:sz w:val="20"/>
      <w:szCs w:val="20"/>
      <w:lang w:eastAsia="en-US"/>
    </w:rPr>
  </w:style>
  <w:style w:type="character" w:customStyle="1" w:styleId="Heading9Char">
    <w:name w:val="Heading 9 Char"/>
    <w:link w:val="Heading9"/>
    <w:uiPriority w:val="9"/>
    <w:semiHidden/>
    <w:rsid w:val="0023738F"/>
    <w:rPr>
      <w:rFonts w:ascii="Times New Roman" w:eastAsia="ＭＳ 明朝" w:hAnsi="Times New Roman" w:cs="Times New Roman"/>
      <w:i/>
      <w:iCs/>
      <w:caps/>
      <w:spacing w:val="10"/>
      <w:sz w:val="20"/>
      <w:szCs w:val="20"/>
      <w:lang w:eastAsia="en-US"/>
    </w:rPr>
  </w:style>
  <w:style w:type="paragraph" w:styleId="Revision">
    <w:name w:val="Revision"/>
    <w:hidden/>
    <w:uiPriority w:val="99"/>
    <w:semiHidden/>
    <w:rsid w:val="0023738F"/>
    <w:pPr>
      <w:spacing w:after="0" w:line="240" w:lineRule="auto"/>
    </w:pPr>
    <w:rPr>
      <w:rFonts w:ascii="Times New Roman" w:eastAsia="ＭＳ 明朝" w:hAnsi="Times New Roman" w:cs="Times New Roman"/>
      <w:sz w:val="24"/>
      <w:szCs w:val="24"/>
      <w:lang w:eastAsia="en-US"/>
    </w:rPr>
  </w:style>
  <w:style w:type="paragraph" w:customStyle="1" w:styleId="MyEqns">
    <w:name w:val="MyEqns"/>
    <w:basedOn w:val="Normal"/>
    <w:link w:val="MyEqnsChar"/>
    <w:qFormat/>
    <w:rsid w:val="0023738F"/>
    <w:pPr>
      <w:tabs>
        <w:tab w:val="right" w:pos="8640"/>
        <w:tab w:val="right" w:pos="10440"/>
      </w:tabs>
      <w:spacing w:line="240" w:lineRule="auto"/>
    </w:pPr>
    <w:rPr>
      <w:b/>
      <w:bCs/>
      <w:position w:val="-14"/>
    </w:rPr>
  </w:style>
  <w:style w:type="character" w:customStyle="1" w:styleId="MyEqnsChar">
    <w:name w:val="MyEqns Char"/>
    <w:link w:val="MyEqns"/>
    <w:rsid w:val="0023738F"/>
    <w:rPr>
      <w:rFonts w:ascii="Times New Roman" w:eastAsia="ＭＳ 明朝" w:hAnsi="Times New Roman" w:cs="Times New Roman"/>
      <w:b/>
      <w:bCs/>
      <w:position w:val="-14"/>
      <w:sz w:val="24"/>
      <w:szCs w:val="24"/>
      <w:lang w:eastAsia="en-US"/>
    </w:rPr>
  </w:style>
  <w:style w:type="paragraph" w:customStyle="1" w:styleId="footnotedescription">
    <w:name w:val="footnote description"/>
    <w:next w:val="Normal"/>
    <w:link w:val="footnotedescriptionChar"/>
    <w:hidden/>
    <w:rsid w:val="00BA1279"/>
    <w:pPr>
      <w:spacing w:after="0" w:line="259" w:lineRule="auto"/>
    </w:pPr>
    <w:rPr>
      <w:rFonts w:ascii="Times New Roman" w:eastAsia="Times New Roman" w:hAnsi="Times New Roman" w:cs="Times New Roman"/>
      <w:color w:val="000000"/>
      <w:sz w:val="24"/>
      <w:lang w:eastAsia="en-US"/>
    </w:rPr>
  </w:style>
  <w:style w:type="character" w:customStyle="1" w:styleId="footnotedescriptionChar">
    <w:name w:val="footnote description Char"/>
    <w:link w:val="footnotedescription"/>
    <w:rsid w:val="00BA1279"/>
    <w:rPr>
      <w:rFonts w:ascii="Times New Roman" w:eastAsia="Times New Roman" w:hAnsi="Times New Roman" w:cs="Times New Roman"/>
      <w:color w:val="000000"/>
      <w:sz w:val="24"/>
      <w:lang w:eastAsia="en-US"/>
    </w:rPr>
  </w:style>
  <w:style w:type="character" w:customStyle="1" w:styleId="footnotemark">
    <w:name w:val="footnote mark"/>
    <w:hidden/>
    <w:rsid w:val="00BA1279"/>
    <w:rPr>
      <w:rFonts w:ascii="Times New Roman" w:eastAsia="Times New Roman" w:hAnsi="Times New Roman" w:cs="Times New Roman"/>
      <w:color w:val="000000"/>
      <w:sz w:val="24"/>
      <w:vertAlign w:val="superscript"/>
    </w:rPr>
  </w:style>
  <w:style w:type="character" w:styleId="FollowedHyperlink">
    <w:name w:val="FollowedHyperlink"/>
    <w:basedOn w:val="DefaultParagraphFont"/>
    <w:uiPriority w:val="99"/>
    <w:semiHidden/>
    <w:unhideWhenUsed/>
    <w:rsid w:val="0023738F"/>
    <w:rPr>
      <w:color w:val="800080" w:themeColor="followedHyperlink"/>
      <w:u w:val="single"/>
    </w:rPr>
  </w:style>
  <w:style w:type="paragraph" w:customStyle="1" w:styleId="Eqn">
    <w:name w:val="Eqn"/>
    <w:basedOn w:val="Normal"/>
    <w:next w:val="Normal"/>
    <w:rsid w:val="00E84624"/>
  </w:style>
  <w:style w:type="table" w:customStyle="1" w:styleId="Equation">
    <w:name w:val="Equation"/>
    <w:basedOn w:val="TableNormal"/>
    <w:uiPriority w:val="99"/>
    <w:rsid w:val="00E84624"/>
    <w:pPr>
      <w:keepNext/>
    </w:pPr>
    <w:rPr>
      <w:rFonts w:ascii="Times New Roman" w:eastAsia="Calibri" w:hAnsi="Times New Roman" w:cs="Calibri"/>
      <w:lang w:eastAsia="en-US"/>
    </w:rPr>
    <w:tblPr>
      <w:tblInd w:w="0" w:type="dxa"/>
      <w:tblCellMar>
        <w:top w:w="0" w:type="dxa"/>
        <w:left w:w="0" w:type="dxa"/>
        <w:bottom w:w="0" w:type="dxa"/>
        <w:right w:w="0" w:type="dxa"/>
      </w:tblCellMar>
    </w:tblPr>
    <w:tcPr>
      <w:vAlign w:val="center"/>
    </w:tcPr>
  </w:style>
  <w:style w:type="paragraph" w:styleId="Subtitle">
    <w:name w:val="Subtitle"/>
    <w:basedOn w:val="Normal"/>
    <w:next w:val="Normal"/>
    <w:link w:val="SubtitleChar"/>
    <w:uiPriority w:val="11"/>
    <w:rsid w:val="00E84624"/>
    <w:pPr>
      <w:spacing w:after="560"/>
      <w:jc w:val="center"/>
    </w:pPr>
    <w:rPr>
      <w:caps/>
      <w:spacing w:val="20"/>
      <w:sz w:val="18"/>
      <w:szCs w:val="18"/>
    </w:rPr>
  </w:style>
  <w:style w:type="character" w:customStyle="1" w:styleId="SubtitleChar">
    <w:name w:val="Subtitle Char"/>
    <w:basedOn w:val="DefaultParagraphFont"/>
    <w:link w:val="Subtitle"/>
    <w:uiPriority w:val="11"/>
    <w:rsid w:val="00E84624"/>
    <w:rPr>
      <w:rFonts w:ascii="Times New Roman" w:eastAsia="ＭＳ 明朝" w:hAnsi="Times New Roman" w:cs="Times New Roman"/>
      <w:caps/>
      <w:spacing w:val="20"/>
      <w:sz w:val="18"/>
      <w:szCs w:val="18"/>
      <w:lang w:eastAsia="en-US"/>
    </w:rPr>
  </w:style>
  <w:style w:type="character" w:styleId="SubtleEmphasis">
    <w:name w:val="Subtle Emphasis"/>
    <w:uiPriority w:val="19"/>
    <w:rsid w:val="00E84624"/>
    <w:rPr>
      <w:i/>
      <w:iCs/>
    </w:rPr>
  </w:style>
  <w:style w:type="character" w:styleId="SubtleReference">
    <w:name w:val="Subtle Reference"/>
    <w:uiPriority w:val="31"/>
    <w:rsid w:val="00E84624"/>
    <w:rPr>
      <w:rFonts w:ascii="Cambria" w:eastAsia="ＭＳ 明朝" w:hAnsi="Cambria" w:cs="Times New Roman"/>
      <w:i/>
      <w:iCs/>
      <w:color w:val="622423"/>
    </w:rPr>
  </w:style>
  <w:style w:type="paragraph" w:styleId="BalloonText">
    <w:name w:val="Balloon Text"/>
    <w:basedOn w:val="Normal"/>
    <w:link w:val="BalloonTextChar"/>
    <w:semiHidden/>
    <w:rsid w:val="00AC2457"/>
    <w:rPr>
      <w:rFonts w:ascii="Lucida Grande" w:hAnsi="Lucida Grande"/>
      <w:sz w:val="18"/>
      <w:szCs w:val="18"/>
    </w:rPr>
  </w:style>
  <w:style w:type="character" w:customStyle="1" w:styleId="BalloonTextChar">
    <w:name w:val="Balloon Text Char"/>
    <w:basedOn w:val="DefaultParagraphFont"/>
    <w:link w:val="BalloonText"/>
    <w:semiHidden/>
    <w:rsid w:val="00AC2457"/>
    <w:rPr>
      <w:rFonts w:ascii="Lucida Grande" w:eastAsia="ＭＳ 明朝" w:hAnsi="Lucida Grande" w:cs="Times New Roman"/>
      <w:sz w:val="18"/>
      <w:szCs w:val="18"/>
      <w:lang w:eastAsia="en-US"/>
    </w:rPr>
  </w:style>
  <w:style w:type="character" w:styleId="Hyperlink">
    <w:name w:val="Hyperlink"/>
    <w:rsid w:val="00AC2457"/>
    <w:rPr>
      <w:color w:val="0000FF"/>
      <w:u w:val="single"/>
    </w:rPr>
  </w:style>
  <w:style w:type="paragraph" w:customStyle="1" w:styleId="Code">
    <w:name w:val="Code"/>
    <w:basedOn w:val="Normal"/>
    <w:rsid w:val="00AC2457"/>
    <w:rPr>
      <w:rFonts w:ascii="Courier" w:eastAsia="Times New Roman" w:hAnsi="Courier"/>
      <w:sz w:val="20"/>
      <w:szCs w:val="20"/>
      <w:shd w:val="clear" w:color="auto" w:fill="E1E2E5"/>
    </w:rPr>
  </w:style>
  <w:style w:type="paragraph" w:styleId="HTMLPreformatted">
    <w:name w:val="HTML Preformatted"/>
    <w:basedOn w:val="Normal"/>
    <w:link w:val="HTMLPreformattedChar"/>
    <w:unhideWhenUsed/>
    <w:rsid w:val="00AC2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AC2457"/>
    <w:rPr>
      <w:rFonts w:ascii="Courier New" w:eastAsia="Times New Roman" w:hAnsi="Courier New" w:cs="Courier New"/>
      <w:sz w:val="20"/>
      <w:szCs w:val="20"/>
      <w:lang w:eastAsia="en-US"/>
    </w:rPr>
  </w:style>
  <w:style w:type="paragraph" w:styleId="CommentText">
    <w:name w:val="annotation text"/>
    <w:basedOn w:val="Normal"/>
    <w:link w:val="CommentTextChar"/>
    <w:uiPriority w:val="99"/>
    <w:unhideWhenUsed/>
    <w:rsid w:val="00AC2457"/>
    <w:rPr>
      <w:sz w:val="20"/>
      <w:szCs w:val="20"/>
    </w:rPr>
  </w:style>
  <w:style w:type="character" w:customStyle="1" w:styleId="CommentTextChar">
    <w:name w:val="Comment Text Char"/>
    <w:basedOn w:val="DefaultParagraphFont"/>
    <w:link w:val="CommentText"/>
    <w:uiPriority w:val="99"/>
    <w:rsid w:val="00AC2457"/>
    <w:rPr>
      <w:rFonts w:ascii="Times New Roman" w:eastAsia="ＭＳ 明朝" w:hAnsi="Times New Roman" w:cs="Times New Roman"/>
      <w:sz w:val="20"/>
      <w:szCs w:val="20"/>
      <w:lang w:eastAsia="en-US"/>
    </w:rPr>
  </w:style>
  <w:style w:type="character" w:styleId="Emphasis">
    <w:name w:val="Emphasis"/>
    <w:uiPriority w:val="20"/>
    <w:rsid w:val="00AC2457"/>
    <w:rPr>
      <w:caps/>
      <w:spacing w:val="5"/>
      <w:sz w:val="20"/>
      <w:szCs w:val="20"/>
    </w:rPr>
  </w:style>
  <w:style w:type="paragraph" w:customStyle="1" w:styleId="NormalLeftJust">
    <w:name w:val="NormalLeftJust"/>
    <w:basedOn w:val="Normal"/>
    <w:rsid w:val="00AC2457"/>
  </w:style>
  <w:style w:type="paragraph" w:styleId="BodyText">
    <w:name w:val="Body Text"/>
    <w:basedOn w:val="Normal"/>
    <w:link w:val="BodyTextChar"/>
    <w:rsid w:val="00AC2457"/>
    <w:pPr>
      <w:spacing w:line="480" w:lineRule="auto"/>
    </w:pPr>
    <w:rPr>
      <w:rFonts w:eastAsia="Times New Roman"/>
      <w:color w:val="FF0000"/>
    </w:rPr>
  </w:style>
  <w:style w:type="character" w:customStyle="1" w:styleId="BodyTextChar">
    <w:name w:val="Body Text Char"/>
    <w:basedOn w:val="DefaultParagraphFont"/>
    <w:link w:val="BodyText"/>
    <w:rsid w:val="00AC2457"/>
    <w:rPr>
      <w:rFonts w:ascii="Times New Roman" w:eastAsia="Times New Roman" w:hAnsi="Times New Roman" w:cs="Times New Roman"/>
      <w:color w:val="FF0000"/>
      <w:sz w:val="24"/>
      <w:szCs w:val="24"/>
      <w:lang w:eastAsia="en-US"/>
    </w:rPr>
  </w:style>
  <w:style w:type="paragraph" w:customStyle="1" w:styleId="PageNumber1">
    <w:name w:val="Page Number1"/>
    <w:basedOn w:val="Normal"/>
    <w:next w:val="Normal"/>
    <w:rsid w:val="00AC2457"/>
    <w:pPr>
      <w:spacing w:line="480" w:lineRule="auto"/>
    </w:pPr>
    <w:rPr>
      <w:rFonts w:eastAsia="Times New Roman"/>
    </w:rPr>
  </w:style>
  <w:style w:type="character" w:customStyle="1" w:styleId="gcg2ujhdabb">
    <w:name w:val="gcg2ujhdabb"/>
    <w:basedOn w:val="DefaultParagraphFont"/>
    <w:rsid w:val="00AC2457"/>
  </w:style>
  <w:style w:type="character" w:customStyle="1" w:styleId="gcg2ujhdeab">
    <w:name w:val="gcg2ujhdeab"/>
    <w:basedOn w:val="DefaultParagraphFont"/>
    <w:rsid w:val="00AC2457"/>
  </w:style>
  <w:style w:type="character" w:customStyle="1" w:styleId="gewyw5ybjeb">
    <w:name w:val="gewyw5ybjeb"/>
    <w:basedOn w:val="DefaultParagraphFont"/>
    <w:rsid w:val="00AC2457"/>
  </w:style>
  <w:style w:type="character" w:customStyle="1" w:styleId="gewyw5ybmdb">
    <w:name w:val="gewyw5ybmdb"/>
    <w:basedOn w:val="DefaultParagraphFont"/>
    <w:rsid w:val="00AC2457"/>
  </w:style>
  <w:style w:type="character" w:styleId="CommentReference">
    <w:name w:val="annotation reference"/>
    <w:uiPriority w:val="99"/>
    <w:semiHidden/>
    <w:unhideWhenUsed/>
    <w:rsid w:val="00AC2457"/>
    <w:rPr>
      <w:sz w:val="16"/>
      <w:szCs w:val="16"/>
    </w:rPr>
  </w:style>
  <w:style w:type="paragraph" w:styleId="CommentSubject">
    <w:name w:val="annotation subject"/>
    <w:basedOn w:val="CommentText"/>
    <w:next w:val="CommentText"/>
    <w:link w:val="CommentSubjectChar"/>
    <w:uiPriority w:val="99"/>
    <w:semiHidden/>
    <w:unhideWhenUsed/>
    <w:rsid w:val="00AC2457"/>
    <w:rPr>
      <w:b/>
      <w:bCs/>
    </w:rPr>
  </w:style>
  <w:style w:type="character" w:customStyle="1" w:styleId="CommentSubjectChar">
    <w:name w:val="Comment Subject Char"/>
    <w:basedOn w:val="CommentTextChar"/>
    <w:link w:val="CommentSubject"/>
    <w:uiPriority w:val="99"/>
    <w:semiHidden/>
    <w:rsid w:val="00AC2457"/>
    <w:rPr>
      <w:rFonts w:ascii="Times New Roman" w:eastAsia="ＭＳ 明朝" w:hAnsi="Times New Roman" w:cs="Times New Roman"/>
      <w:b/>
      <w:bCs/>
      <w:sz w:val="20"/>
      <w:szCs w:val="20"/>
      <w:lang w:eastAsia="en-US"/>
    </w:rPr>
  </w:style>
  <w:style w:type="paragraph" w:styleId="NormalWeb">
    <w:name w:val="Normal (Web)"/>
    <w:basedOn w:val="Normal"/>
    <w:uiPriority w:val="99"/>
    <w:unhideWhenUsed/>
    <w:rsid w:val="00AC2457"/>
    <w:pPr>
      <w:spacing w:before="100" w:beforeAutospacing="1" w:after="100" w:afterAutospacing="1"/>
    </w:pPr>
  </w:style>
  <w:style w:type="paragraph" w:styleId="NoSpacing">
    <w:name w:val="No Spacing"/>
    <w:aliases w:val="NormalLeftJustified"/>
    <w:basedOn w:val="Normal"/>
    <w:link w:val="NoSpacingChar"/>
    <w:uiPriority w:val="1"/>
    <w:rsid w:val="00AC2457"/>
  </w:style>
  <w:style w:type="paragraph" w:styleId="Title">
    <w:name w:val="Title"/>
    <w:basedOn w:val="Normal"/>
    <w:next w:val="Normal"/>
    <w:link w:val="TitleChar"/>
    <w:uiPriority w:val="10"/>
    <w:rsid w:val="00AC2457"/>
    <w:pPr>
      <w:pBdr>
        <w:top w:val="dotted" w:sz="2" w:space="1" w:color="632423" w:themeColor="accent2" w:themeShade="80"/>
        <w:bottom w:val="dotted" w:sz="2" w:space="6" w:color="632423" w:themeColor="accent2" w:themeShade="80"/>
      </w:pBdr>
      <w:spacing w:before="500" w:after="300"/>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AC2457"/>
    <w:rPr>
      <w:rFonts w:ascii="Times New Roman" w:eastAsia="ＭＳ 明朝" w:hAnsi="Times New Roman" w:cs="Times New Roman"/>
      <w:caps/>
      <w:color w:val="632423" w:themeColor="accent2" w:themeShade="80"/>
      <w:spacing w:val="50"/>
      <w:sz w:val="44"/>
      <w:szCs w:val="44"/>
      <w:lang w:eastAsia="en-US"/>
    </w:rPr>
  </w:style>
  <w:style w:type="character" w:styleId="Strong">
    <w:name w:val="Strong"/>
    <w:uiPriority w:val="22"/>
    <w:rsid w:val="00AC2457"/>
    <w:rPr>
      <w:b/>
      <w:bCs/>
      <w:color w:val="C45911"/>
      <w:spacing w:val="5"/>
    </w:rPr>
  </w:style>
  <w:style w:type="character" w:customStyle="1" w:styleId="NoSpacingChar">
    <w:name w:val="No Spacing Char"/>
    <w:aliases w:val="NormalLeftJustified Char"/>
    <w:link w:val="NoSpacing"/>
    <w:uiPriority w:val="1"/>
    <w:rsid w:val="00AC2457"/>
    <w:rPr>
      <w:rFonts w:ascii="Times New Roman" w:eastAsia="ＭＳ 明朝" w:hAnsi="Times New Roman" w:cs="Times New Roman"/>
      <w:sz w:val="24"/>
      <w:szCs w:val="24"/>
      <w:lang w:eastAsia="en-US"/>
    </w:rPr>
  </w:style>
  <w:style w:type="paragraph" w:styleId="Quote">
    <w:name w:val="Quote"/>
    <w:basedOn w:val="Normal"/>
    <w:next w:val="Normal"/>
    <w:link w:val="QuoteChar"/>
    <w:uiPriority w:val="29"/>
    <w:rsid w:val="00AC2457"/>
    <w:rPr>
      <w:i/>
      <w:iCs/>
    </w:rPr>
  </w:style>
  <w:style w:type="character" w:customStyle="1" w:styleId="QuoteChar">
    <w:name w:val="Quote Char"/>
    <w:basedOn w:val="DefaultParagraphFont"/>
    <w:link w:val="Quote"/>
    <w:uiPriority w:val="29"/>
    <w:rsid w:val="00AC2457"/>
    <w:rPr>
      <w:rFonts w:ascii="Times New Roman" w:eastAsia="ＭＳ 明朝" w:hAnsi="Times New Roman" w:cs="Times New Roman"/>
      <w:i/>
      <w:iCs/>
      <w:sz w:val="24"/>
      <w:szCs w:val="24"/>
      <w:lang w:eastAsia="en-US"/>
    </w:rPr>
  </w:style>
  <w:style w:type="paragraph" w:styleId="IntenseQuote">
    <w:name w:val="Intense Quote"/>
    <w:basedOn w:val="Normal"/>
    <w:next w:val="Normal"/>
    <w:link w:val="IntenseQuoteChar"/>
    <w:uiPriority w:val="30"/>
    <w:rsid w:val="00AC2457"/>
    <w:pPr>
      <w:pBdr>
        <w:top w:val="dotted" w:sz="2" w:space="10" w:color="833C0B"/>
        <w:bottom w:val="dotted" w:sz="2" w:space="4" w:color="833C0B"/>
      </w:pBdr>
      <w:spacing w:before="160" w:line="300" w:lineRule="auto"/>
      <w:ind w:left="1440" w:right="1440"/>
    </w:pPr>
    <w:rPr>
      <w:caps/>
      <w:color w:val="823B0B"/>
      <w:spacing w:val="5"/>
      <w:sz w:val="20"/>
      <w:szCs w:val="20"/>
    </w:rPr>
  </w:style>
  <w:style w:type="character" w:customStyle="1" w:styleId="IntenseQuoteChar">
    <w:name w:val="Intense Quote Char"/>
    <w:basedOn w:val="DefaultParagraphFont"/>
    <w:link w:val="IntenseQuote"/>
    <w:uiPriority w:val="30"/>
    <w:rsid w:val="00AC2457"/>
    <w:rPr>
      <w:rFonts w:ascii="Times New Roman" w:eastAsia="ＭＳ 明朝" w:hAnsi="Times New Roman" w:cs="Times New Roman"/>
      <w:caps/>
      <w:color w:val="823B0B"/>
      <w:spacing w:val="5"/>
      <w:sz w:val="20"/>
      <w:szCs w:val="20"/>
      <w:lang w:eastAsia="en-US"/>
    </w:rPr>
  </w:style>
  <w:style w:type="character" w:styleId="IntenseEmphasis">
    <w:name w:val="Intense Emphasis"/>
    <w:uiPriority w:val="21"/>
    <w:rsid w:val="00AC2457"/>
    <w:rPr>
      <w:i/>
      <w:iCs/>
      <w:caps/>
      <w:spacing w:val="10"/>
      <w:sz w:val="20"/>
      <w:szCs w:val="20"/>
    </w:rPr>
  </w:style>
  <w:style w:type="character" w:styleId="IntenseReference">
    <w:name w:val="Intense Reference"/>
    <w:uiPriority w:val="32"/>
    <w:rsid w:val="00AC2457"/>
    <w:rPr>
      <w:rFonts w:ascii="Calibri" w:eastAsia="ＭＳ 明朝" w:hAnsi="Calibri" w:cs="Times New Roman"/>
      <w:b/>
      <w:bCs/>
      <w:i/>
      <w:iCs/>
      <w:color w:val="823B0B"/>
    </w:rPr>
  </w:style>
  <w:style w:type="character" w:styleId="BookTitle">
    <w:name w:val="Book Title"/>
    <w:uiPriority w:val="33"/>
    <w:rsid w:val="00AC2457"/>
    <w:rPr>
      <w:caps/>
      <w:color w:val="823B0B"/>
      <w:spacing w:val="5"/>
      <w:u w:color="823B0B"/>
    </w:rPr>
  </w:style>
  <w:style w:type="paragraph" w:styleId="TOCHeading">
    <w:name w:val="TOC Heading"/>
    <w:basedOn w:val="Heading1"/>
    <w:next w:val="Normal"/>
    <w:uiPriority w:val="39"/>
    <w:semiHidden/>
    <w:unhideWhenUsed/>
    <w:qFormat/>
    <w:rsid w:val="00AC2457"/>
    <w:pPr>
      <w:outlineLvl w:val="9"/>
    </w:pPr>
    <w:rPr>
      <w:lang w:bidi="en-US"/>
    </w:rPr>
  </w:style>
  <w:style w:type="table" w:customStyle="1" w:styleId="PlainTable51">
    <w:name w:val="Plain Table 51"/>
    <w:basedOn w:val="TableNormal"/>
    <w:uiPriority w:val="45"/>
    <w:rsid w:val="00AC2457"/>
    <w:pPr>
      <w:spacing w:after="0" w:line="240" w:lineRule="auto"/>
    </w:pPr>
    <w:rPr>
      <w:rFonts w:ascii="Calibri" w:eastAsia="Calibri" w:hAnsi="Calibri" w:cs="Times New Roman"/>
      <w:sz w:val="20"/>
      <w:szCs w:val="20"/>
      <w:lang w:eastAsia="en-US"/>
    </w:rPr>
    <w:tblPr>
      <w:tblStyleRowBandSize w:val="1"/>
      <w:tblStyleColBandSize w:val="1"/>
      <w:tblInd w:w="0" w:type="dxa"/>
      <w:tblCellMar>
        <w:top w:w="0" w:type="dxa"/>
        <w:left w:w="108" w:type="dxa"/>
        <w:bottom w:w="0" w:type="dxa"/>
        <w:right w:w="108" w:type="dxa"/>
      </w:tblCellMar>
    </w:tblPr>
    <w:tblStylePr w:type="firstRow">
      <w:rPr>
        <w:rFonts w:ascii="Calibri Light" w:eastAsia="ＭＳ ゴシック" w:hAnsi="Calibri Light" w:cs="Times New Roman" w:hint="default"/>
        <w:i/>
        <w:iCs/>
        <w:sz w:val="26"/>
        <w:szCs w:val="26"/>
      </w:rPr>
      <w:tblPr/>
      <w:tcPr>
        <w:tcBorders>
          <w:bottom w:val="single" w:sz="4" w:space="0" w:color="7F7F7F"/>
        </w:tcBorders>
        <w:shd w:val="clear" w:color="auto" w:fill="FFFFFF"/>
      </w:tcPr>
    </w:tblStylePr>
    <w:tblStylePr w:type="lastRow">
      <w:rPr>
        <w:rFonts w:ascii="Calibri Light" w:eastAsia="ＭＳ ゴシック" w:hAnsi="Calibri Light" w:cs="Times New Roman" w:hint="default"/>
        <w:i/>
        <w:iCs/>
        <w:sz w:val="26"/>
        <w:szCs w:val="26"/>
      </w:rPr>
      <w:tblPr/>
      <w:tcPr>
        <w:tcBorders>
          <w:top w:val="single" w:sz="4" w:space="0" w:color="7F7F7F"/>
        </w:tcBorders>
        <w:shd w:val="clear" w:color="auto" w:fill="FFFFFF"/>
      </w:tcPr>
    </w:tblStylePr>
    <w:tblStylePr w:type="firstCol">
      <w:pPr>
        <w:jc w:val="right"/>
      </w:pPr>
      <w:rPr>
        <w:rFonts w:ascii="Calibri Light" w:eastAsia="ＭＳ ゴシック" w:hAnsi="Calibri Light" w:cs="Times New Roman" w:hint="default"/>
        <w:i/>
        <w:iCs/>
        <w:sz w:val="26"/>
        <w:szCs w:val="26"/>
      </w:rPr>
      <w:tblPr/>
      <w:tcPr>
        <w:tcBorders>
          <w:right w:val="single" w:sz="4" w:space="0" w:color="7F7F7F"/>
        </w:tcBorders>
        <w:shd w:val="clear" w:color="auto" w:fill="FFFFFF"/>
      </w:tcPr>
    </w:tblStylePr>
    <w:tblStylePr w:type="lastCol">
      <w:rPr>
        <w:rFonts w:ascii="Calibri Light" w:eastAsia="ＭＳ ゴシック" w:hAnsi="Calibri Light" w:cs="Times New Roman" w:hint="default"/>
        <w:i/>
        <w:iCs/>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31">
    <w:name w:val="Plain Table 31"/>
    <w:basedOn w:val="TableNormal"/>
    <w:uiPriority w:val="43"/>
    <w:rsid w:val="00AC2457"/>
    <w:pPr>
      <w:spacing w:after="0" w:line="240" w:lineRule="auto"/>
    </w:pPr>
    <w:rPr>
      <w:rFonts w:ascii="Calibri" w:eastAsia="SimSun" w:hAnsi="Calibri" w:cs="Times New Roman"/>
      <w:sz w:val="20"/>
      <w:szCs w:val="20"/>
      <w:lang w:eastAsia="en-US"/>
    </w:r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PlainTable52">
    <w:name w:val="Plain Table 52"/>
    <w:basedOn w:val="TableNormal"/>
    <w:uiPriority w:val="45"/>
    <w:rsid w:val="00AC2457"/>
    <w:pPr>
      <w:spacing w:after="0" w:line="240" w:lineRule="auto"/>
    </w:pPr>
    <w:rPr>
      <w:rFonts w:ascii="Calibri" w:eastAsia="SimSun" w:hAnsi="Calibri" w:cs="Times New Roman"/>
      <w:sz w:val="20"/>
      <w:szCs w:val="20"/>
      <w:lang w:eastAsia="en-US"/>
    </w:rPr>
    <w:tblPr>
      <w:tblStyleRowBandSize w:val="1"/>
      <w:tblStyleColBandSize w:val="1"/>
      <w:tblInd w:w="0" w:type="dxa"/>
      <w:tblCellMar>
        <w:top w:w="0" w:type="dxa"/>
        <w:left w:w="108" w:type="dxa"/>
        <w:bottom w:w="0" w:type="dxa"/>
        <w:right w:w="108" w:type="dxa"/>
      </w:tblCellMar>
    </w:tblPr>
    <w:tblStylePr w:type="firstRow">
      <w:rPr>
        <w:rFonts w:ascii="Calibri Light" w:eastAsia="ＭＳ ゴシック" w:hAnsi="Calibri Light" w:cs="Times New Roman"/>
        <w:i/>
        <w:iCs/>
        <w:sz w:val="26"/>
      </w:rPr>
      <w:tblPr/>
      <w:tcPr>
        <w:tcBorders>
          <w:bottom w:val="single" w:sz="4" w:space="0" w:color="7F7F7F"/>
        </w:tcBorders>
        <w:shd w:val="clear" w:color="auto" w:fill="FFFFFF"/>
      </w:tcPr>
    </w:tblStylePr>
    <w:tblStylePr w:type="lastRow">
      <w:rPr>
        <w:rFonts w:ascii="Calibri Light" w:eastAsia="ＭＳ ゴシック"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ＭＳ ゴシック" w:hAnsi="Calibri Light" w:cs="Times New Roman"/>
        <w:i/>
        <w:iCs/>
        <w:sz w:val="26"/>
      </w:rPr>
      <w:tblPr/>
      <w:tcPr>
        <w:tcBorders>
          <w:right w:val="single" w:sz="4" w:space="0" w:color="7F7F7F"/>
        </w:tcBorders>
        <w:shd w:val="clear" w:color="auto" w:fill="FFFFFF"/>
      </w:tcPr>
    </w:tblStylePr>
    <w:tblStylePr w:type="lastCol">
      <w:rPr>
        <w:rFonts w:ascii="Calibri Light" w:eastAsia="ＭＳ ゴシック"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MyTable">
    <w:name w:val="MyTable"/>
    <w:basedOn w:val="TableNormal"/>
    <w:uiPriority w:val="99"/>
    <w:rsid w:val="00AC2457"/>
    <w:pPr>
      <w:spacing w:after="0" w:line="240" w:lineRule="auto"/>
    </w:pPr>
    <w:rPr>
      <w:rFonts w:ascii="Calibri" w:eastAsia="Calibri" w:hAnsi="Calibri" w:cs="Calibri"/>
      <w:sz w:val="20"/>
      <w:szCs w:val="20"/>
      <w:lang w:eastAsia="en-US"/>
    </w:rPr>
    <w:tblPr>
      <w:tblInd w:w="0" w:type="dxa"/>
      <w:tblCellMar>
        <w:top w:w="0" w:type="dxa"/>
        <w:left w:w="108" w:type="dxa"/>
        <w:bottom w:w="0" w:type="dxa"/>
        <w:right w:w="108" w:type="dxa"/>
      </w:tblCellMar>
    </w:tblPr>
    <w:tcPr>
      <w:shd w:val="clear" w:color="auto" w:fill="E0E0E0"/>
    </w:tcPr>
  </w:style>
  <w:style w:type="paragraph" w:customStyle="1" w:styleId="Code20">
    <w:name w:val="Code2"/>
    <w:basedOn w:val="Normal"/>
    <w:link w:val="Code2Char"/>
    <w:rsid w:val="00AC2457"/>
    <w:pPr>
      <w:pBdr>
        <w:top w:val="single" w:sz="4" w:space="1" w:color="auto"/>
        <w:left w:val="single" w:sz="4" w:space="4" w:color="auto"/>
        <w:bottom w:val="single" w:sz="4" w:space="1" w:color="auto"/>
        <w:right w:val="single" w:sz="4" w:space="4" w:color="auto"/>
      </w:pBdr>
      <w:shd w:val="clear" w:color="auto" w:fill="E6E6E6"/>
    </w:pPr>
    <w:rPr>
      <w:rFonts w:ascii="Courier" w:eastAsia="Times New Roman" w:hAnsi="Courier"/>
      <w:sz w:val="18"/>
      <w:szCs w:val="18"/>
      <w:shd w:val="clear" w:color="auto" w:fill="E1E2E5"/>
    </w:rPr>
  </w:style>
  <w:style w:type="character" w:customStyle="1" w:styleId="Code2Char">
    <w:name w:val="Code2 Char"/>
    <w:basedOn w:val="DefaultParagraphFont"/>
    <w:link w:val="Code20"/>
    <w:rsid w:val="00AC2457"/>
    <w:rPr>
      <w:rFonts w:ascii="Courier" w:eastAsia="Times New Roman" w:hAnsi="Courier" w:cs="Times New Roman"/>
      <w:sz w:val="18"/>
      <w:szCs w:val="18"/>
      <w:shd w:val="clear" w:color="auto" w:fill="E6E6E6"/>
      <w:lang w:eastAsia="en-US"/>
    </w:rPr>
  </w:style>
  <w:style w:type="character" w:customStyle="1" w:styleId="apple-style-span">
    <w:name w:val="apple-style-span"/>
    <w:basedOn w:val="DefaultParagraphFont"/>
    <w:rsid w:val="00AC2457"/>
  </w:style>
  <w:style w:type="character" w:customStyle="1" w:styleId="apple-converted-space">
    <w:name w:val="apple-converted-space"/>
    <w:basedOn w:val="DefaultParagraphFont"/>
    <w:rsid w:val="00AC2457"/>
  </w:style>
  <w:style w:type="paragraph" w:customStyle="1" w:styleId="SPIEbodytext">
    <w:name w:val="SPIE body text"/>
    <w:basedOn w:val="Normal"/>
    <w:link w:val="SPIEbodytextCharChar"/>
    <w:rsid w:val="00AC2457"/>
    <w:pPr>
      <w:jc w:val="both"/>
    </w:pPr>
    <w:rPr>
      <w:sz w:val="20"/>
    </w:rPr>
  </w:style>
  <w:style w:type="character" w:customStyle="1" w:styleId="SPIEbodytextCharChar">
    <w:name w:val="SPIE body text Char Char"/>
    <w:basedOn w:val="DefaultParagraphFont"/>
    <w:link w:val="SPIEbodytext"/>
    <w:rsid w:val="00AC2457"/>
    <w:rPr>
      <w:rFonts w:ascii="Times New Roman" w:eastAsia="ＭＳ 明朝" w:hAnsi="Times New Roman" w:cs="Times New Roman"/>
      <w:sz w:val="20"/>
      <w:szCs w:val="24"/>
      <w:lang w:eastAsia="en-US"/>
    </w:rPr>
  </w:style>
  <w:style w:type="paragraph" w:customStyle="1" w:styleId="BoxEmphasis">
    <w:name w:val="BoxEmphasis"/>
    <w:basedOn w:val="Normal"/>
    <w:qFormat/>
    <w:rsid w:val="00AC2457"/>
    <w:rPr>
      <w:noProof/>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ajorHAnsi" w:eastAsiaTheme="majorEastAsia" w:hAnsiTheme="majorHAnsi" w:cstheme="majorBidi"/>
        <w:sz w:val="22"/>
        <w:szCs w:val="22"/>
        <w:lang w:val="en-US" w:eastAsia="ja-JP" w:bidi="ar-SA"/>
      </w:rPr>
    </w:rPrDefault>
    <w:pPrDefault>
      <w:pPr>
        <w:spacing w:after="200" w:line="252"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HTML Preformatted" w:uiPriority="0"/>
    <w:lsdException w:name="Balloon Text" w:uiPriority="0"/>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738F"/>
    <w:pPr>
      <w:spacing w:after="0" w:line="360" w:lineRule="auto"/>
    </w:pPr>
    <w:rPr>
      <w:rFonts w:ascii="Times New Roman" w:eastAsia="ＭＳ 明朝" w:hAnsi="Times New Roman" w:cs="Times New Roman"/>
      <w:sz w:val="24"/>
      <w:szCs w:val="24"/>
      <w:lang w:eastAsia="en-US"/>
    </w:rPr>
  </w:style>
  <w:style w:type="paragraph" w:styleId="Heading1">
    <w:name w:val="heading 1"/>
    <w:aliases w:val="SPIE Section"/>
    <w:basedOn w:val="Normal"/>
    <w:next w:val="Normal"/>
    <w:link w:val="Heading1Char"/>
    <w:uiPriority w:val="9"/>
    <w:qFormat/>
    <w:rsid w:val="0023738F"/>
    <w:pPr>
      <w:keepNext/>
      <w:pBdr>
        <w:bottom w:val="thinThickSmallGap" w:sz="12" w:space="1" w:color="C45911"/>
      </w:pBdr>
      <w:spacing w:before="320"/>
      <w:contextualSpacing/>
      <w:jc w:val="center"/>
      <w:outlineLvl w:val="0"/>
    </w:pPr>
    <w:rPr>
      <w:color w:val="833C0B"/>
      <w:spacing w:val="20"/>
      <w:sz w:val="28"/>
      <w:szCs w:val="28"/>
    </w:rPr>
  </w:style>
  <w:style w:type="paragraph" w:styleId="Heading2">
    <w:name w:val="heading 2"/>
    <w:basedOn w:val="Normal"/>
    <w:next w:val="Normal"/>
    <w:link w:val="Heading2Char"/>
    <w:uiPriority w:val="9"/>
    <w:unhideWhenUsed/>
    <w:qFormat/>
    <w:rsid w:val="0023738F"/>
    <w:pPr>
      <w:keepNext/>
      <w:pBdr>
        <w:bottom w:val="single" w:sz="4" w:space="1" w:color="823B0B"/>
      </w:pBdr>
      <w:spacing w:before="240"/>
      <w:jc w:val="center"/>
      <w:outlineLvl w:val="1"/>
    </w:pPr>
    <w:rPr>
      <w:color w:val="833C0B"/>
      <w:spacing w:val="15"/>
    </w:rPr>
  </w:style>
  <w:style w:type="paragraph" w:styleId="Heading3">
    <w:name w:val="heading 3"/>
    <w:basedOn w:val="Normal"/>
    <w:next w:val="Normal"/>
    <w:link w:val="Heading3Char"/>
    <w:uiPriority w:val="9"/>
    <w:unhideWhenUsed/>
    <w:qFormat/>
    <w:rsid w:val="0023738F"/>
    <w:pPr>
      <w:keepNext/>
      <w:pBdr>
        <w:top w:val="dotted" w:sz="4" w:space="0" w:color="823B0B"/>
        <w:bottom w:val="dotted" w:sz="4" w:space="1" w:color="823B0B"/>
      </w:pBdr>
      <w:spacing w:before="120"/>
      <w:jc w:val="center"/>
      <w:outlineLvl w:val="2"/>
    </w:pPr>
    <w:rPr>
      <w:color w:val="823B0B"/>
    </w:rPr>
  </w:style>
  <w:style w:type="paragraph" w:styleId="Heading4">
    <w:name w:val="heading 4"/>
    <w:basedOn w:val="Normal"/>
    <w:next w:val="Normal"/>
    <w:link w:val="Heading4Char"/>
    <w:uiPriority w:val="9"/>
    <w:unhideWhenUsed/>
    <w:qFormat/>
    <w:rsid w:val="0023738F"/>
    <w:pPr>
      <w:pBdr>
        <w:bottom w:val="dotted" w:sz="4" w:space="1" w:color="C45911"/>
      </w:pBdr>
      <w:spacing w:after="120"/>
      <w:jc w:val="center"/>
      <w:outlineLvl w:val="3"/>
    </w:pPr>
    <w:rPr>
      <w:color w:val="823B0B"/>
      <w:spacing w:val="10"/>
      <w:sz w:val="20"/>
      <w:szCs w:val="20"/>
    </w:rPr>
  </w:style>
  <w:style w:type="paragraph" w:styleId="Heading5">
    <w:name w:val="heading 5"/>
    <w:basedOn w:val="Normal"/>
    <w:next w:val="Normal"/>
    <w:link w:val="Heading5Char"/>
    <w:uiPriority w:val="9"/>
    <w:unhideWhenUsed/>
    <w:qFormat/>
    <w:rsid w:val="0023738F"/>
    <w:pPr>
      <w:spacing w:before="320" w:after="120"/>
      <w:jc w:val="center"/>
      <w:outlineLvl w:val="4"/>
    </w:pPr>
    <w:rPr>
      <w:color w:val="823B0B"/>
      <w:spacing w:val="10"/>
    </w:rPr>
  </w:style>
  <w:style w:type="paragraph" w:styleId="Heading6">
    <w:name w:val="heading 6"/>
    <w:basedOn w:val="Normal"/>
    <w:next w:val="Normal"/>
    <w:link w:val="Heading6Char"/>
    <w:uiPriority w:val="9"/>
    <w:unhideWhenUsed/>
    <w:qFormat/>
    <w:rsid w:val="0023738F"/>
    <w:pPr>
      <w:spacing w:after="120"/>
      <w:jc w:val="center"/>
      <w:outlineLvl w:val="5"/>
    </w:pPr>
    <w:rPr>
      <w:color w:val="C45911"/>
      <w:spacing w:val="10"/>
    </w:rPr>
  </w:style>
  <w:style w:type="paragraph" w:styleId="Heading7">
    <w:name w:val="heading 7"/>
    <w:basedOn w:val="Normal"/>
    <w:next w:val="Normal"/>
    <w:link w:val="Heading7Char"/>
    <w:uiPriority w:val="9"/>
    <w:unhideWhenUsed/>
    <w:rsid w:val="0023738F"/>
    <w:pPr>
      <w:spacing w:after="120"/>
      <w:jc w:val="center"/>
      <w:outlineLvl w:val="6"/>
    </w:pPr>
    <w:rPr>
      <w:i/>
      <w:iCs/>
      <w:caps/>
      <w:color w:val="C45911"/>
      <w:spacing w:val="10"/>
    </w:rPr>
  </w:style>
  <w:style w:type="paragraph" w:styleId="Heading8">
    <w:name w:val="heading 8"/>
    <w:basedOn w:val="Normal"/>
    <w:next w:val="Normal"/>
    <w:link w:val="Heading8Char"/>
    <w:uiPriority w:val="9"/>
    <w:unhideWhenUsed/>
    <w:rsid w:val="0023738F"/>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rsid w:val="0023738F"/>
    <w:pPr>
      <w:spacing w:after="120"/>
      <w:jc w:val="center"/>
      <w:outlineLvl w:val="8"/>
    </w:pPr>
    <w:rPr>
      <w:i/>
      <w:iCs/>
      <w:caps/>
      <w:spacing w:val="10"/>
      <w:sz w:val="20"/>
      <w:szCs w:val="20"/>
    </w:rPr>
  </w:style>
  <w:style w:type="character" w:default="1" w:styleId="DefaultParagraphFont">
    <w:name w:val="Default Paragraph Font"/>
    <w:uiPriority w:val="1"/>
    <w:semiHidden/>
    <w:unhideWhenUsed/>
    <w:rsid w:val="0023738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738F"/>
  </w:style>
  <w:style w:type="table" w:styleId="TableGrid">
    <w:name w:val="Table Grid"/>
    <w:basedOn w:val="TableNormal"/>
    <w:uiPriority w:val="59"/>
    <w:rsid w:val="0023738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aliases w:val="SPIE Section Char"/>
    <w:link w:val="Heading1"/>
    <w:uiPriority w:val="9"/>
    <w:rsid w:val="0023738F"/>
    <w:rPr>
      <w:rFonts w:ascii="Times New Roman" w:eastAsia="ＭＳ 明朝" w:hAnsi="Times New Roman" w:cs="Times New Roman"/>
      <w:color w:val="833C0B"/>
      <w:spacing w:val="20"/>
      <w:sz w:val="28"/>
      <w:szCs w:val="28"/>
      <w:lang w:eastAsia="en-US"/>
    </w:rPr>
  </w:style>
  <w:style w:type="character" w:customStyle="1" w:styleId="Heading2Char">
    <w:name w:val="Heading 2 Char"/>
    <w:link w:val="Heading2"/>
    <w:uiPriority w:val="9"/>
    <w:rsid w:val="0023738F"/>
    <w:rPr>
      <w:rFonts w:ascii="Times New Roman" w:eastAsia="ＭＳ 明朝" w:hAnsi="Times New Roman" w:cs="Times New Roman"/>
      <w:color w:val="833C0B"/>
      <w:spacing w:val="15"/>
      <w:sz w:val="24"/>
      <w:szCs w:val="24"/>
      <w:lang w:eastAsia="en-US"/>
    </w:rPr>
  </w:style>
  <w:style w:type="character" w:customStyle="1" w:styleId="Heading3Char">
    <w:name w:val="Heading 3 Char"/>
    <w:link w:val="Heading3"/>
    <w:uiPriority w:val="9"/>
    <w:rsid w:val="0023738F"/>
    <w:rPr>
      <w:rFonts w:ascii="Times New Roman" w:eastAsia="ＭＳ 明朝" w:hAnsi="Times New Roman" w:cs="Times New Roman"/>
      <w:color w:val="823B0B"/>
      <w:sz w:val="24"/>
      <w:szCs w:val="24"/>
      <w:lang w:eastAsia="en-US"/>
    </w:rPr>
  </w:style>
  <w:style w:type="character" w:customStyle="1" w:styleId="Heading4Char">
    <w:name w:val="Heading 4 Char"/>
    <w:link w:val="Heading4"/>
    <w:uiPriority w:val="9"/>
    <w:rsid w:val="0023738F"/>
    <w:rPr>
      <w:rFonts w:ascii="Times New Roman" w:eastAsia="ＭＳ 明朝" w:hAnsi="Times New Roman" w:cs="Times New Roman"/>
      <w:color w:val="823B0B"/>
      <w:spacing w:val="10"/>
      <w:sz w:val="20"/>
      <w:szCs w:val="20"/>
      <w:lang w:eastAsia="en-US"/>
    </w:rPr>
  </w:style>
  <w:style w:type="paragraph" w:styleId="ListParagraph">
    <w:name w:val="List Paragraph"/>
    <w:basedOn w:val="Normal"/>
    <w:uiPriority w:val="34"/>
    <w:qFormat/>
    <w:rsid w:val="0023738F"/>
    <w:pPr>
      <w:contextualSpacing/>
    </w:pPr>
  </w:style>
  <w:style w:type="character" w:customStyle="1" w:styleId="MTEquationSection">
    <w:name w:val="MTEquationSection"/>
    <w:rsid w:val="0023738F"/>
    <w:rPr>
      <w:vanish/>
      <w:color w:val="FF0000"/>
    </w:rPr>
  </w:style>
  <w:style w:type="paragraph" w:customStyle="1" w:styleId="MTDisplayEquation">
    <w:name w:val="MTDisplayEquation"/>
    <w:basedOn w:val="Normal"/>
    <w:next w:val="Normal"/>
    <w:link w:val="MTDisplayEquationChar"/>
    <w:rsid w:val="0023738F"/>
    <w:pPr>
      <w:tabs>
        <w:tab w:val="center" w:pos="5400"/>
        <w:tab w:val="right" w:pos="10800"/>
      </w:tabs>
    </w:pPr>
    <w:rPr>
      <w:sz w:val="20"/>
      <w:szCs w:val="20"/>
      <w:lang w:eastAsia="ja-JP"/>
    </w:rPr>
  </w:style>
  <w:style w:type="character" w:customStyle="1" w:styleId="MTDisplayEquationChar">
    <w:name w:val="MTDisplayEquation Char"/>
    <w:link w:val="MTDisplayEquation"/>
    <w:rsid w:val="0023738F"/>
    <w:rPr>
      <w:rFonts w:ascii="Times New Roman" w:eastAsia="ＭＳ 明朝" w:hAnsi="Times New Roman" w:cs="Times New Roman"/>
      <w:sz w:val="20"/>
      <w:szCs w:val="20"/>
    </w:rPr>
  </w:style>
  <w:style w:type="character" w:customStyle="1" w:styleId="code2">
    <w:name w:val="code2"/>
    <w:uiPriority w:val="1"/>
    <w:qFormat/>
    <w:rsid w:val="0023738F"/>
    <w:rPr>
      <w:rFonts w:ascii="PT Mono Bold" w:hAnsi="PT Mono Bold"/>
      <w:b/>
      <w:bCs/>
      <w:sz w:val="16"/>
      <w:szCs w:val="16"/>
    </w:rPr>
  </w:style>
  <w:style w:type="paragraph" w:styleId="Caption">
    <w:name w:val="caption"/>
    <w:basedOn w:val="Normal"/>
    <w:next w:val="Normal"/>
    <w:uiPriority w:val="35"/>
    <w:unhideWhenUsed/>
    <w:qFormat/>
    <w:rsid w:val="0023738F"/>
    <w:rPr>
      <w:spacing w:val="10"/>
      <w:sz w:val="18"/>
      <w:szCs w:val="18"/>
    </w:rPr>
  </w:style>
  <w:style w:type="character" w:styleId="LineNumber">
    <w:name w:val="line number"/>
    <w:basedOn w:val="DefaultParagraphFont"/>
    <w:uiPriority w:val="99"/>
    <w:semiHidden/>
    <w:unhideWhenUsed/>
    <w:rsid w:val="0023738F"/>
  </w:style>
  <w:style w:type="paragraph" w:styleId="FootnoteText">
    <w:name w:val="footnote text"/>
    <w:basedOn w:val="Normal"/>
    <w:link w:val="FootnoteTextChar"/>
    <w:uiPriority w:val="99"/>
    <w:unhideWhenUsed/>
    <w:qFormat/>
    <w:rsid w:val="0023738F"/>
    <w:pPr>
      <w:spacing w:line="240" w:lineRule="auto"/>
    </w:pPr>
    <w:rPr>
      <w:sz w:val="18"/>
      <w:szCs w:val="18"/>
    </w:rPr>
  </w:style>
  <w:style w:type="character" w:customStyle="1" w:styleId="FootnoteTextChar">
    <w:name w:val="Footnote Text Char"/>
    <w:link w:val="FootnoteText"/>
    <w:uiPriority w:val="99"/>
    <w:rsid w:val="0023738F"/>
    <w:rPr>
      <w:rFonts w:ascii="Times New Roman" w:eastAsia="ＭＳ 明朝" w:hAnsi="Times New Roman" w:cs="Times New Roman"/>
      <w:sz w:val="18"/>
      <w:szCs w:val="18"/>
      <w:lang w:eastAsia="en-US"/>
    </w:rPr>
  </w:style>
  <w:style w:type="character" w:styleId="FootnoteReference">
    <w:name w:val="footnote reference"/>
    <w:uiPriority w:val="99"/>
    <w:unhideWhenUsed/>
    <w:rsid w:val="0023738F"/>
    <w:rPr>
      <w:vertAlign w:val="superscript"/>
    </w:rPr>
  </w:style>
  <w:style w:type="character" w:customStyle="1" w:styleId="MTConvertedEquation">
    <w:name w:val="MTConvertedEquation"/>
    <w:basedOn w:val="DefaultParagraphFont"/>
    <w:rsid w:val="0023738F"/>
  </w:style>
  <w:style w:type="paragraph" w:styleId="EndnoteText">
    <w:name w:val="endnote text"/>
    <w:basedOn w:val="Normal"/>
    <w:link w:val="EndnoteTextChar"/>
    <w:uiPriority w:val="99"/>
    <w:semiHidden/>
    <w:unhideWhenUsed/>
    <w:rsid w:val="0023738F"/>
    <w:rPr>
      <w:sz w:val="20"/>
      <w:szCs w:val="20"/>
    </w:rPr>
  </w:style>
  <w:style w:type="character" w:customStyle="1" w:styleId="EndnoteTextChar">
    <w:name w:val="Endnote Text Char"/>
    <w:link w:val="EndnoteText"/>
    <w:uiPriority w:val="99"/>
    <w:semiHidden/>
    <w:rsid w:val="0023738F"/>
    <w:rPr>
      <w:rFonts w:ascii="Times New Roman" w:eastAsia="ＭＳ 明朝" w:hAnsi="Times New Roman" w:cs="Times New Roman"/>
      <w:sz w:val="20"/>
      <w:szCs w:val="20"/>
      <w:lang w:eastAsia="en-US"/>
    </w:rPr>
  </w:style>
  <w:style w:type="character" w:styleId="EndnoteReference">
    <w:name w:val="endnote reference"/>
    <w:uiPriority w:val="99"/>
    <w:semiHidden/>
    <w:unhideWhenUsed/>
    <w:rsid w:val="0023738F"/>
    <w:rPr>
      <w:vertAlign w:val="superscript"/>
    </w:rPr>
  </w:style>
  <w:style w:type="character" w:customStyle="1" w:styleId="InLineCode">
    <w:name w:val="InLineCode"/>
    <w:uiPriority w:val="1"/>
    <w:qFormat/>
    <w:rsid w:val="0023738F"/>
    <w:rPr>
      <w:rFonts w:ascii="PT Mono" w:hAnsi="PT Mono"/>
      <w:b/>
      <w:bCs/>
      <w:sz w:val="24"/>
      <w:szCs w:val="24"/>
    </w:rPr>
  </w:style>
  <w:style w:type="paragraph" w:styleId="Header">
    <w:name w:val="header"/>
    <w:basedOn w:val="Normal"/>
    <w:link w:val="HeaderChar"/>
    <w:uiPriority w:val="99"/>
    <w:unhideWhenUsed/>
    <w:rsid w:val="0023738F"/>
    <w:pPr>
      <w:tabs>
        <w:tab w:val="center" w:pos="4680"/>
        <w:tab w:val="right" w:pos="9360"/>
      </w:tabs>
    </w:pPr>
  </w:style>
  <w:style w:type="character" w:customStyle="1" w:styleId="HeaderChar">
    <w:name w:val="Header Char"/>
    <w:link w:val="Header"/>
    <w:uiPriority w:val="99"/>
    <w:rsid w:val="0023738F"/>
    <w:rPr>
      <w:rFonts w:ascii="Times New Roman" w:eastAsia="ＭＳ 明朝" w:hAnsi="Times New Roman" w:cs="Times New Roman"/>
      <w:sz w:val="24"/>
      <w:szCs w:val="24"/>
      <w:lang w:eastAsia="en-US"/>
    </w:rPr>
  </w:style>
  <w:style w:type="paragraph" w:styleId="Footer">
    <w:name w:val="footer"/>
    <w:basedOn w:val="Normal"/>
    <w:link w:val="FooterChar"/>
    <w:unhideWhenUsed/>
    <w:rsid w:val="0023738F"/>
    <w:pPr>
      <w:tabs>
        <w:tab w:val="center" w:pos="4680"/>
        <w:tab w:val="right" w:pos="9360"/>
      </w:tabs>
    </w:pPr>
  </w:style>
  <w:style w:type="character" w:customStyle="1" w:styleId="FooterChar">
    <w:name w:val="Footer Char"/>
    <w:link w:val="Footer"/>
    <w:rsid w:val="0023738F"/>
    <w:rPr>
      <w:rFonts w:ascii="Times New Roman" w:eastAsia="ＭＳ 明朝" w:hAnsi="Times New Roman" w:cs="Times New Roman"/>
      <w:sz w:val="24"/>
      <w:szCs w:val="24"/>
      <w:lang w:eastAsia="en-US"/>
    </w:rPr>
  </w:style>
  <w:style w:type="paragraph" w:styleId="DocumentMap">
    <w:name w:val="Document Map"/>
    <w:basedOn w:val="Normal"/>
    <w:link w:val="DocumentMapChar"/>
    <w:uiPriority w:val="99"/>
    <w:semiHidden/>
    <w:unhideWhenUsed/>
    <w:rsid w:val="0023738F"/>
    <w:rPr>
      <w:rFonts w:ascii="Lucida Grande" w:hAnsi="Lucida Grande" w:cs="Lucida Grande"/>
    </w:rPr>
  </w:style>
  <w:style w:type="character" w:customStyle="1" w:styleId="DocumentMapChar">
    <w:name w:val="Document Map Char"/>
    <w:link w:val="DocumentMap"/>
    <w:uiPriority w:val="99"/>
    <w:semiHidden/>
    <w:rsid w:val="0023738F"/>
    <w:rPr>
      <w:rFonts w:ascii="Lucida Grande" w:eastAsia="ＭＳ 明朝" w:hAnsi="Lucida Grande" w:cs="Lucida Grande"/>
      <w:sz w:val="24"/>
      <w:szCs w:val="24"/>
      <w:lang w:eastAsia="en-US"/>
    </w:rPr>
  </w:style>
  <w:style w:type="character" w:styleId="PageNumber">
    <w:name w:val="page number"/>
    <w:basedOn w:val="DefaultParagraphFont"/>
    <w:rsid w:val="0023738F"/>
  </w:style>
  <w:style w:type="paragraph" w:customStyle="1" w:styleId="EndNoteBibliographyTitle">
    <w:name w:val="EndNote Bibliography Title"/>
    <w:basedOn w:val="Normal"/>
    <w:rsid w:val="0023738F"/>
    <w:pPr>
      <w:jc w:val="center"/>
    </w:pPr>
    <w:rPr>
      <w:rFonts w:ascii="Calibri" w:hAnsi="Calibri"/>
    </w:rPr>
  </w:style>
  <w:style w:type="paragraph" w:customStyle="1" w:styleId="EndNoteBibliography">
    <w:name w:val="EndNote Bibliography"/>
    <w:basedOn w:val="Normal"/>
    <w:rsid w:val="0023738F"/>
    <w:rPr>
      <w:rFonts w:ascii="Calibri" w:hAnsi="Calibri"/>
    </w:rPr>
  </w:style>
  <w:style w:type="character" w:customStyle="1" w:styleId="Heading5Char">
    <w:name w:val="Heading 5 Char"/>
    <w:link w:val="Heading5"/>
    <w:uiPriority w:val="9"/>
    <w:rsid w:val="0023738F"/>
    <w:rPr>
      <w:rFonts w:ascii="Times New Roman" w:eastAsia="ＭＳ 明朝" w:hAnsi="Times New Roman" w:cs="Times New Roman"/>
      <w:color w:val="823B0B"/>
      <w:spacing w:val="10"/>
      <w:sz w:val="24"/>
      <w:szCs w:val="24"/>
      <w:lang w:eastAsia="en-US"/>
    </w:rPr>
  </w:style>
  <w:style w:type="character" w:customStyle="1" w:styleId="Heading6Char">
    <w:name w:val="Heading 6 Char"/>
    <w:link w:val="Heading6"/>
    <w:uiPriority w:val="9"/>
    <w:rsid w:val="0023738F"/>
    <w:rPr>
      <w:rFonts w:ascii="Times New Roman" w:eastAsia="ＭＳ 明朝" w:hAnsi="Times New Roman" w:cs="Times New Roman"/>
      <w:color w:val="C45911"/>
      <w:spacing w:val="10"/>
      <w:sz w:val="24"/>
      <w:szCs w:val="24"/>
      <w:lang w:eastAsia="en-US"/>
    </w:rPr>
  </w:style>
  <w:style w:type="character" w:customStyle="1" w:styleId="Heading7Char">
    <w:name w:val="Heading 7 Char"/>
    <w:link w:val="Heading7"/>
    <w:uiPriority w:val="9"/>
    <w:rsid w:val="0023738F"/>
    <w:rPr>
      <w:rFonts w:ascii="Times New Roman" w:eastAsia="ＭＳ 明朝" w:hAnsi="Times New Roman" w:cs="Times New Roman"/>
      <w:i/>
      <w:iCs/>
      <w:caps/>
      <w:color w:val="C45911"/>
      <w:spacing w:val="10"/>
      <w:sz w:val="24"/>
      <w:szCs w:val="24"/>
      <w:lang w:eastAsia="en-US"/>
    </w:rPr>
  </w:style>
  <w:style w:type="character" w:customStyle="1" w:styleId="Heading8Char">
    <w:name w:val="Heading 8 Char"/>
    <w:link w:val="Heading8"/>
    <w:uiPriority w:val="9"/>
    <w:rsid w:val="0023738F"/>
    <w:rPr>
      <w:rFonts w:ascii="Times New Roman" w:eastAsia="ＭＳ 明朝" w:hAnsi="Times New Roman" w:cs="Times New Roman"/>
      <w:caps/>
      <w:spacing w:val="10"/>
      <w:sz w:val="20"/>
      <w:szCs w:val="20"/>
      <w:lang w:eastAsia="en-US"/>
    </w:rPr>
  </w:style>
  <w:style w:type="character" w:customStyle="1" w:styleId="Heading9Char">
    <w:name w:val="Heading 9 Char"/>
    <w:link w:val="Heading9"/>
    <w:uiPriority w:val="9"/>
    <w:semiHidden/>
    <w:rsid w:val="0023738F"/>
    <w:rPr>
      <w:rFonts w:ascii="Times New Roman" w:eastAsia="ＭＳ 明朝" w:hAnsi="Times New Roman" w:cs="Times New Roman"/>
      <w:i/>
      <w:iCs/>
      <w:caps/>
      <w:spacing w:val="10"/>
      <w:sz w:val="20"/>
      <w:szCs w:val="20"/>
      <w:lang w:eastAsia="en-US"/>
    </w:rPr>
  </w:style>
  <w:style w:type="paragraph" w:styleId="Revision">
    <w:name w:val="Revision"/>
    <w:hidden/>
    <w:uiPriority w:val="99"/>
    <w:semiHidden/>
    <w:rsid w:val="0023738F"/>
    <w:pPr>
      <w:spacing w:after="0" w:line="240" w:lineRule="auto"/>
    </w:pPr>
    <w:rPr>
      <w:rFonts w:ascii="Times New Roman" w:eastAsia="ＭＳ 明朝" w:hAnsi="Times New Roman" w:cs="Times New Roman"/>
      <w:sz w:val="24"/>
      <w:szCs w:val="24"/>
      <w:lang w:eastAsia="en-US"/>
    </w:rPr>
  </w:style>
  <w:style w:type="paragraph" w:customStyle="1" w:styleId="MyEqns">
    <w:name w:val="MyEqns"/>
    <w:basedOn w:val="Normal"/>
    <w:link w:val="MyEqnsChar"/>
    <w:qFormat/>
    <w:rsid w:val="0023738F"/>
    <w:pPr>
      <w:tabs>
        <w:tab w:val="right" w:pos="8640"/>
        <w:tab w:val="right" w:pos="10440"/>
      </w:tabs>
      <w:spacing w:line="240" w:lineRule="auto"/>
    </w:pPr>
    <w:rPr>
      <w:b/>
      <w:bCs/>
      <w:position w:val="-14"/>
    </w:rPr>
  </w:style>
  <w:style w:type="character" w:customStyle="1" w:styleId="MyEqnsChar">
    <w:name w:val="MyEqns Char"/>
    <w:link w:val="MyEqns"/>
    <w:rsid w:val="0023738F"/>
    <w:rPr>
      <w:rFonts w:ascii="Times New Roman" w:eastAsia="ＭＳ 明朝" w:hAnsi="Times New Roman" w:cs="Times New Roman"/>
      <w:b/>
      <w:bCs/>
      <w:position w:val="-14"/>
      <w:sz w:val="24"/>
      <w:szCs w:val="24"/>
      <w:lang w:eastAsia="en-US"/>
    </w:rPr>
  </w:style>
  <w:style w:type="paragraph" w:customStyle="1" w:styleId="footnotedescription">
    <w:name w:val="footnote description"/>
    <w:next w:val="Normal"/>
    <w:link w:val="footnotedescriptionChar"/>
    <w:hidden/>
    <w:rsid w:val="00BA1279"/>
    <w:pPr>
      <w:spacing w:after="0" w:line="259" w:lineRule="auto"/>
    </w:pPr>
    <w:rPr>
      <w:rFonts w:ascii="Times New Roman" w:eastAsia="Times New Roman" w:hAnsi="Times New Roman" w:cs="Times New Roman"/>
      <w:color w:val="000000"/>
      <w:sz w:val="24"/>
      <w:lang w:eastAsia="en-US"/>
    </w:rPr>
  </w:style>
  <w:style w:type="character" w:customStyle="1" w:styleId="footnotedescriptionChar">
    <w:name w:val="footnote description Char"/>
    <w:link w:val="footnotedescription"/>
    <w:rsid w:val="00BA1279"/>
    <w:rPr>
      <w:rFonts w:ascii="Times New Roman" w:eastAsia="Times New Roman" w:hAnsi="Times New Roman" w:cs="Times New Roman"/>
      <w:color w:val="000000"/>
      <w:sz w:val="24"/>
      <w:lang w:eastAsia="en-US"/>
    </w:rPr>
  </w:style>
  <w:style w:type="character" w:customStyle="1" w:styleId="footnotemark">
    <w:name w:val="footnote mark"/>
    <w:hidden/>
    <w:rsid w:val="00BA1279"/>
    <w:rPr>
      <w:rFonts w:ascii="Times New Roman" w:eastAsia="Times New Roman" w:hAnsi="Times New Roman" w:cs="Times New Roman"/>
      <w:color w:val="000000"/>
      <w:sz w:val="24"/>
      <w:vertAlign w:val="superscript"/>
    </w:rPr>
  </w:style>
  <w:style w:type="character" w:styleId="FollowedHyperlink">
    <w:name w:val="FollowedHyperlink"/>
    <w:basedOn w:val="DefaultParagraphFont"/>
    <w:uiPriority w:val="99"/>
    <w:semiHidden/>
    <w:unhideWhenUsed/>
    <w:rsid w:val="0023738F"/>
    <w:rPr>
      <w:color w:val="800080" w:themeColor="followedHyperlink"/>
      <w:u w:val="single"/>
    </w:rPr>
  </w:style>
  <w:style w:type="paragraph" w:customStyle="1" w:styleId="Eqn">
    <w:name w:val="Eqn"/>
    <w:basedOn w:val="Normal"/>
    <w:next w:val="Normal"/>
    <w:rsid w:val="00E84624"/>
  </w:style>
  <w:style w:type="table" w:customStyle="1" w:styleId="Equation">
    <w:name w:val="Equation"/>
    <w:basedOn w:val="TableNormal"/>
    <w:uiPriority w:val="99"/>
    <w:rsid w:val="00E84624"/>
    <w:pPr>
      <w:keepNext/>
    </w:pPr>
    <w:rPr>
      <w:rFonts w:ascii="Times New Roman" w:eastAsia="Calibri" w:hAnsi="Times New Roman" w:cs="Calibri"/>
      <w:lang w:eastAsia="en-US"/>
    </w:rPr>
    <w:tblPr>
      <w:tblInd w:w="0" w:type="dxa"/>
      <w:tblCellMar>
        <w:top w:w="0" w:type="dxa"/>
        <w:left w:w="0" w:type="dxa"/>
        <w:bottom w:w="0" w:type="dxa"/>
        <w:right w:w="0" w:type="dxa"/>
      </w:tblCellMar>
    </w:tblPr>
    <w:tcPr>
      <w:vAlign w:val="center"/>
    </w:tcPr>
  </w:style>
  <w:style w:type="paragraph" w:styleId="Subtitle">
    <w:name w:val="Subtitle"/>
    <w:basedOn w:val="Normal"/>
    <w:next w:val="Normal"/>
    <w:link w:val="SubtitleChar"/>
    <w:uiPriority w:val="11"/>
    <w:rsid w:val="00E84624"/>
    <w:pPr>
      <w:spacing w:after="560"/>
      <w:jc w:val="center"/>
    </w:pPr>
    <w:rPr>
      <w:caps/>
      <w:spacing w:val="20"/>
      <w:sz w:val="18"/>
      <w:szCs w:val="18"/>
    </w:rPr>
  </w:style>
  <w:style w:type="character" w:customStyle="1" w:styleId="SubtitleChar">
    <w:name w:val="Subtitle Char"/>
    <w:basedOn w:val="DefaultParagraphFont"/>
    <w:link w:val="Subtitle"/>
    <w:uiPriority w:val="11"/>
    <w:rsid w:val="00E84624"/>
    <w:rPr>
      <w:rFonts w:ascii="Times New Roman" w:eastAsia="ＭＳ 明朝" w:hAnsi="Times New Roman" w:cs="Times New Roman"/>
      <w:caps/>
      <w:spacing w:val="20"/>
      <w:sz w:val="18"/>
      <w:szCs w:val="18"/>
      <w:lang w:eastAsia="en-US"/>
    </w:rPr>
  </w:style>
  <w:style w:type="character" w:styleId="SubtleEmphasis">
    <w:name w:val="Subtle Emphasis"/>
    <w:uiPriority w:val="19"/>
    <w:rsid w:val="00E84624"/>
    <w:rPr>
      <w:i/>
      <w:iCs/>
    </w:rPr>
  </w:style>
  <w:style w:type="character" w:styleId="SubtleReference">
    <w:name w:val="Subtle Reference"/>
    <w:uiPriority w:val="31"/>
    <w:rsid w:val="00E84624"/>
    <w:rPr>
      <w:rFonts w:ascii="Cambria" w:eastAsia="ＭＳ 明朝" w:hAnsi="Cambria" w:cs="Times New Roman"/>
      <w:i/>
      <w:iCs/>
      <w:color w:val="622423"/>
    </w:rPr>
  </w:style>
  <w:style w:type="paragraph" w:styleId="BalloonText">
    <w:name w:val="Balloon Text"/>
    <w:basedOn w:val="Normal"/>
    <w:link w:val="BalloonTextChar"/>
    <w:semiHidden/>
    <w:rsid w:val="00AC2457"/>
    <w:rPr>
      <w:rFonts w:ascii="Lucida Grande" w:hAnsi="Lucida Grande"/>
      <w:sz w:val="18"/>
      <w:szCs w:val="18"/>
    </w:rPr>
  </w:style>
  <w:style w:type="character" w:customStyle="1" w:styleId="BalloonTextChar">
    <w:name w:val="Balloon Text Char"/>
    <w:basedOn w:val="DefaultParagraphFont"/>
    <w:link w:val="BalloonText"/>
    <w:semiHidden/>
    <w:rsid w:val="00AC2457"/>
    <w:rPr>
      <w:rFonts w:ascii="Lucida Grande" w:eastAsia="ＭＳ 明朝" w:hAnsi="Lucida Grande" w:cs="Times New Roman"/>
      <w:sz w:val="18"/>
      <w:szCs w:val="18"/>
      <w:lang w:eastAsia="en-US"/>
    </w:rPr>
  </w:style>
  <w:style w:type="character" w:styleId="Hyperlink">
    <w:name w:val="Hyperlink"/>
    <w:rsid w:val="00AC2457"/>
    <w:rPr>
      <w:color w:val="0000FF"/>
      <w:u w:val="single"/>
    </w:rPr>
  </w:style>
  <w:style w:type="paragraph" w:customStyle="1" w:styleId="Code">
    <w:name w:val="Code"/>
    <w:basedOn w:val="Normal"/>
    <w:rsid w:val="00AC2457"/>
    <w:rPr>
      <w:rFonts w:ascii="Courier" w:eastAsia="Times New Roman" w:hAnsi="Courier"/>
      <w:sz w:val="20"/>
      <w:szCs w:val="20"/>
      <w:shd w:val="clear" w:color="auto" w:fill="E1E2E5"/>
    </w:rPr>
  </w:style>
  <w:style w:type="paragraph" w:styleId="HTMLPreformatted">
    <w:name w:val="HTML Preformatted"/>
    <w:basedOn w:val="Normal"/>
    <w:link w:val="HTMLPreformattedChar"/>
    <w:unhideWhenUsed/>
    <w:rsid w:val="00AC2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AC2457"/>
    <w:rPr>
      <w:rFonts w:ascii="Courier New" w:eastAsia="Times New Roman" w:hAnsi="Courier New" w:cs="Courier New"/>
      <w:sz w:val="20"/>
      <w:szCs w:val="20"/>
      <w:lang w:eastAsia="en-US"/>
    </w:rPr>
  </w:style>
  <w:style w:type="paragraph" w:styleId="CommentText">
    <w:name w:val="annotation text"/>
    <w:basedOn w:val="Normal"/>
    <w:link w:val="CommentTextChar"/>
    <w:uiPriority w:val="99"/>
    <w:unhideWhenUsed/>
    <w:rsid w:val="00AC2457"/>
    <w:rPr>
      <w:sz w:val="20"/>
      <w:szCs w:val="20"/>
    </w:rPr>
  </w:style>
  <w:style w:type="character" w:customStyle="1" w:styleId="CommentTextChar">
    <w:name w:val="Comment Text Char"/>
    <w:basedOn w:val="DefaultParagraphFont"/>
    <w:link w:val="CommentText"/>
    <w:uiPriority w:val="99"/>
    <w:rsid w:val="00AC2457"/>
    <w:rPr>
      <w:rFonts w:ascii="Times New Roman" w:eastAsia="ＭＳ 明朝" w:hAnsi="Times New Roman" w:cs="Times New Roman"/>
      <w:sz w:val="20"/>
      <w:szCs w:val="20"/>
      <w:lang w:eastAsia="en-US"/>
    </w:rPr>
  </w:style>
  <w:style w:type="character" w:styleId="Emphasis">
    <w:name w:val="Emphasis"/>
    <w:uiPriority w:val="20"/>
    <w:rsid w:val="00AC2457"/>
    <w:rPr>
      <w:caps/>
      <w:spacing w:val="5"/>
      <w:sz w:val="20"/>
      <w:szCs w:val="20"/>
    </w:rPr>
  </w:style>
  <w:style w:type="paragraph" w:customStyle="1" w:styleId="NormalLeftJust">
    <w:name w:val="NormalLeftJust"/>
    <w:basedOn w:val="Normal"/>
    <w:rsid w:val="00AC2457"/>
  </w:style>
  <w:style w:type="paragraph" w:styleId="BodyText">
    <w:name w:val="Body Text"/>
    <w:basedOn w:val="Normal"/>
    <w:link w:val="BodyTextChar"/>
    <w:rsid w:val="00AC2457"/>
    <w:pPr>
      <w:spacing w:line="480" w:lineRule="auto"/>
    </w:pPr>
    <w:rPr>
      <w:rFonts w:eastAsia="Times New Roman"/>
      <w:color w:val="FF0000"/>
    </w:rPr>
  </w:style>
  <w:style w:type="character" w:customStyle="1" w:styleId="BodyTextChar">
    <w:name w:val="Body Text Char"/>
    <w:basedOn w:val="DefaultParagraphFont"/>
    <w:link w:val="BodyText"/>
    <w:rsid w:val="00AC2457"/>
    <w:rPr>
      <w:rFonts w:ascii="Times New Roman" w:eastAsia="Times New Roman" w:hAnsi="Times New Roman" w:cs="Times New Roman"/>
      <w:color w:val="FF0000"/>
      <w:sz w:val="24"/>
      <w:szCs w:val="24"/>
      <w:lang w:eastAsia="en-US"/>
    </w:rPr>
  </w:style>
  <w:style w:type="paragraph" w:customStyle="1" w:styleId="PageNumber1">
    <w:name w:val="Page Number1"/>
    <w:basedOn w:val="Normal"/>
    <w:next w:val="Normal"/>
    <w:rsid w:val="00AC2457"/>
    <w:pPr>
      <w:spacing w:line="480" w:lineRule="auto"/>
    </w:pPr>
    <w:rPr>
      <w:rFonts w:eastAsia="Times New Roman"/>
    </w:rPr>
  </w:style>
  <w:style w:type="character" w:customStyle="1" w:styleId="gcg2ujhdabb">
    <w:name w:val="gcg2ujhdabb"/>
    <w:basedOn w:val="DefaultParagraphFont"/>
    <w:rsid w:val="00AC2457"/>
  </w:style>
  <w:style w:type="character" w:customStyle="1" w:styleId="gcg2ujhdeab">
    <w:name w:val="gcg2ujhdeab"/>
    <w:basedOn w:val="DefaultParagraphFont"/>
    <w:rsid w:val="00AC2457"/>
  </w:style>
  <w:style w:type="character" w:customStyle="1" w:styleId="gewyw5ybjeb">
    <w:name w:val="gewyw5ybjeb"/>
    <w:basedOn w:val="DefaultParagraphFont"/>
    <w:rsid w:val="00AC2457"/>
  </w:style>
  <w:style w:type="character" w:customStyle="1" w:styleId="gewyw5ybmdb">
    <w:name w:val="gewyw5ybmdb"/>
    <w:basedOn w:val="DefaultParagraphFont"/>
    <w:rsid w:val="00AC2457"/>
  </w:style>
  <w:style w:type="character" w:styleId="CommentReference">
    <w:name w:val="annotation reference"/>
    <w:uiPriority w:val="99"/>
    <w:semiHidden/>
    <w:unhideWhenUsed/>
    <w:rsid w:val="00AC2457"/>
    <w:rPr>
      <w:sz w:val="16"/>
      <w:szCs w:val="16"/>
    </w:rPr>
  </w:style>
  <w:style w:type="paragraph" w:styleId="CommentSubject">
    <w:name w:val="annotation subject"/>
    <w:basedOn w:val="CommentText"/>
    <w:next w:val="CommentText"/>
    <w:link w:val="CommentSubjectChar"/>
    <w:uiPriority w:val="99"/>
    <w:semiHidden/>
    <w:unhideWhenUsed/>
    <w:rsid w:val="00AC2457"/>
    <w:rPr>
      <w:b/>
      <w:bCs/>
    </w:rPr>
  </w:style>
  <w:style w:type="character" w:customStyle="1" w:styleId="CommentSubjectChar">
    <w:name w:val="Comment Subject Char"/>
    <w:basedOn w:val="CommentTextChar"/>
    <w:link w:val="CommentSubject"/>
    <w:uiPriority w:val="99"/>
    <w:semiHidden/>
    <w:rsid w:val="00AC2457"/>
    <w:rPr>
      <w:rFonts w:ascii="Times New Roman" w:eastAsia="ＭＳ 明朝" w:hAnsi="Times New Roman" w:cs="Times New Roman"/>
      <w:b/>
      <w:bCs/>
      <w:sz w:val="20"/>
      <w:szCs w:val="20"/>
      <w:lang w:eastAsia="en-US"/>
    </w:rPr>
  </w:style>
  <w:style w:type="paragraph" w:styleId="NormalWeb">
    <w:name w:val="Normal (Web)"/>
    <w:basedOn w:val="Normal"/>
    <w:uiPriority w:val="99"/>
    <w:unhideWhenUsed/>
    <w:rsid w:val="00AC2457"/>
    <w:pPr>
      <w:spacing w:before="100" w:beforeAutospacing="1" w:after="100" w:afterAutospacing="1"/>
    </w:pPr>
  </w:style>
  <w:style w:type="paragraph" w:styleId="NoSpacing">
    <w:name w:val="No Spacing"/>
    <w:aliases w:val="NormalLeftJustified"/>
    <w:basedOn w:val="Normal"/>
    <w:link w:val="NoSpacingChar"/>
    <w:uiPriority w:val="1"/>
    <w:rsid w:val="00AC2457"/>
  </w:style>
  <w:style w:type="paragraph" w:styleId="Title">
    <w:name w:val="Title"/>
    <w:basedOn w:val="Normal"/>
    <w:next w:val="Normal"/>
    <w:link w:val="TitleChar"/>
    <w:uiPriority w:val="10"/>
    <w:rsid w:val="00AC2457"/>
    <w:pPr>
      <w:pBdr>
        <w:top w:val="dotted" w:sz="2" w:space="1" w:color="632423" w:themeColor="accent2" w:themeShade="80"/>
        <w:bottom w:val="dotted" w:sz="2" w:space="6" w:color="632423" w:themeColor="accent2" w:themeShade="80"/>
      </w:pBdr>
      <w:spacing w:before="500" w:after="300"/>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AC2457"/>
    <w:rPr>
      <w:rFonts w:ascii="Times New Roman" w:eastAsia="ＭＳ 明朝" w:hAnsi="Times New Roman" w:cs="Times New Roman"/>
      <w:caps/>
      <w:color w:val="632423" w:themeColor="accent2" w:themeShade="80"/>
      <w:spacing w:val="50"/>
      <w:sz w:val="44"/>
      <w:szCs w:val="44"/>
      <w:lang w:eastAsia="en-US"/>
    </w:rPr>
  </w:style>
  <w:style w:type="character" w:styleId="Strong">
    <w:name w:val="Strong"/>
    <w:uiPriority w:val="22"/>
    <w:rsid w:val="00AC2457"/>
    <w:rPr>
      <w:b/>
      <w:bCs/>
      <w:color w:val="C45911"/>
      <w:spacing w:val="5"/>
    </w:rPr>
  </w:style>
  <w:style w:type="character" w:customStyle="1" w:styleId="NoSpacingChar">
    <w:name w:val="No Spacing Char"/>
    <w:aliases w:val="NormalLeftJustified Char"/>
    <w:link w:val="NoSpacing"/>
    <w:uiPriority w:val="1"/>
    <w:rsid w:val="00AC2457"/>
    <w:rPr>
      <w:rFonts w:ascii="Times New Roman" w:eastAsia="ＭＳ 明朝" w:hAnsi="Times New Roman" w:cs="Times New Roman"/>
      <w:sz w:val="24"/>
      <w:szCs w:val="24"/>
      <w:lang w:eastAsia="en-US"/>
    </w:rPr>
  </w:style>
  <w:style w:type="paragraph" w:styleId="Quote">
    <w:name w:val="Quote"/>
    <w:basedOn w:val="Normal"/>
    <w:next w:val="Normal"/>
    <w:link w:val="QuoteChar"/>
    <w:uiPriority w:val="29"/>
    <w:rsid w:val="00AC2457"/>
    <w:rPr>
      <w:i/>
      <w:iCs/>
    </w:rPr>
  </w:style>
  <w:style w:type="character" w:customStyle="1" w:styleId="QuoteChar">
    <w:name w:val="Quote Char"/>
    <w:basedOn w:val="DefaultParagraphFont"/>
    <w:link w:val="Quote"/>
    <w:uiPriority w:val="29"/>
    <w:rsid w:val="00AC2457"/>
    <w:rPr>
      <w:rFonts w:ascii="Times New Roman" w:eastAsia="ＭＳ 明朝" w:hAnsi="Times New Roman" w:cs="Times New Roman"/>
      <w:i/>
      <w:iCs/>
      <w:sz w:val="24"/>
      <w:szCs w:val="24"/>
      <w:lang w:eastAsia="en-US"/>
    </w:rPr>
  </w:style>
  <w:style w:type="paragraph" w:styleId="IntenseQuote">
    <w:name w:val="Intense Quote"/>
    <w:basedOn w:val="Normal"/>
    <w:next w:val="Normal"/>
    <w:link w:val="IntenseQuoteChar"/>
    <w:uiPriority w:val="30"/>
    <w:rsid w:val="00AC2457"/>
    <w:pPr>
      <w:pBdr>
        <w:top w:val="dotted" w:sz="2" w:space="10" w:color="833C0B"/>
        <w:bottom w:val="dotted" w:sz="2" w:space="4" w:color="833C0B"/>
      </w:pBdr>
      <w:spacing w:before="160" w:line="300" w:lineRule="auto"/>
      <w:ind w:left="1440" w:right="1440"/>
    </w:pPr>
    <w:rPr>
      <w:caps/>
      <w:color w:val="823B0B"/>
      <w:spacing w:val="5"/>
      <w:sz w:val="20"/>
      <w:szCs w:val="20"/>
    </w:rPr>
  </w:style>
  <w:style w:type="character" w:customStyle="1" w:styleId="IntenseQuoteChar">
    <w:name w:val="Intense Quote Char"/>
    <w:basedOn w:val="DefaultParagraphFont"/>
    <w:link w:val="IntenseQuote"/>
    <w:uiPriority w:val="30"/>
    <w:rsid w:val="00AC2457"/>
    <w:rPr>
      <w:rFonts w:ascii="Times New Roman" w:eastAsia="ＭＳ 明朝" w:hAnsi="Times New Roman" w:cs="Times New Roman"/>
      <w:caps/>
      <w:color w:val="823B0B"/>
      <w:spacing w:val="5"/>
      <w:sz w:val="20"/>
      <w:szCs w:val="20"/>
      <w:lang w:eastAsia="en-US"/>
    </w:rPr>
  </w:style>
  <w:style w:type="character" w:styleId="IntenseEmphasis">
    <w:name w:val="Intense Emphasis"/>
    <w:uiPriority w:val="21"/>
    <w:rsid w:val="00AC2457"/>
    <w:rPr>
      <w:i/>
      <w:iCs/>
      <w:caps/>
      <w:spacing w:val="10"/>
      <w:sz w:val="20"/>
      <w:szCs w:val="20"/>
    </w:rPr>
  </w:style>
  <w:style w:type="character" w:styleId="IntenseReference">
    <w:name w:val="Intense Reference"/>
    <w:uiPriority w:val="32"/>
    <w:rsid w:val="00AC2457"/>
    <w:rPr>
      <w:rFonts w:ascii="Calibri" w:eastAsia="ＭＳ 明朝" w:hAnsi="Calibri" w:cs="Times New Roman"/>
      <w:b/>
      <w:bCs/>
      <w:i/>
      <w:iCs/>
      <w:color w:val="823B0B"/>
    </w:rPr>
  </w:style>
  <w:style w:type="character" w:styleId="BookTitle">
    <w:name w:val="Book Title"/>
    <w:uiPriority w:val="33"/>
    <w:rsid w:val="00AC2457"/>
    <w:rPr>
      <w:caps/>
      <w:color w:val="823B0B"/>
      <w:spacing w:val="5"/>
      <w:u w:color="823B0B"/>
    </w:rPr>
  </w:style>
  <w:style w:type="paragraph" w:styleId="TOCHeading">
    <w:name w:val="TOC Heading"/>
    <w:basedOn w:val="Heading1"/>
    <w:next w:val="Normal"/>
    <w:uiPriority w:val="39"/>
    <w:semiHidden/>
    <w:unhideWhenUsed/>
    <w:qFormat/>
    <w:rsid w:val="00AC2457"/>
    <w:pPr>
      <w:outlineLvl w:val="9"/>
    </w:pPr>
    <w:rPr>
      <w:lang w:bidi="en-US"/>
    </w:rPr>
  </w:style>
  <w:style w:type="table" w:customStyle="1" w:styleId="PlainTable51">
    <w:name w:val="Plain Table 51"/>
    <w:basedOn w:val="TableNormal"/>
    <w:uiPriority w:val="45"/>
    <w:rsid w:val="00AC2457"/>
    <w:pPr>
      <w:spacing w:after="0" w:line="240" w:lineRule="auto"/>
    </w:pPr>
    <w:rPr>
      <w:rFonts w:ascii="Calibri" w:eastAsia="Calibri" w:hAnsi="Calibri" w:cs="Times New Roman"/>
      <w:sz w:val="20"/>
      <w:szCs w:val="20"/>
      <w:lang w:eastAsia="en-US"/>
    </w:rPr>
    <w:tblPr>
      <w:tblStyleRowBandSize w:val="1"/>
      <w:tblStyleColBandSize w:val="1"/>
      <w:tblInd w:w="0" w:type="dxa"/>
      <w:tblCellMar>
        <w:top w:w="0" w:type="dxa"/>
        <w:left w:w="108" w:type="dxa"/>
        <w:bottom w:w="0" w:type="dxa"/>
        <w:right w:w="108" w:type="dxa"/>
      </w:tblCellMar>
    </w:tblPr>
    <w:tblStylePr w:type="firstRow">
      <w:rPr>
        <w:rFonts w:ascii="Calibri Light" w:eastAsia="ＭＳ ゴシック" w:hAnsi="Calibri Light" w:cs="Times New Roman" w:hint="default"/>
        <w:i/>
        <w:iCs/>
        <w:sz w:val="26"/>
        <w:szCs w:val="26"/>
      </w:rPr>
      <w:tblPr/>
      <w:tcPr>
        <w:tcBorders>
          <w:bottom w:val="single" w:sz="4" w:space="0" w:color="7F7F7F"/>
        </w:tcBorders>
        <w:shd w:val="clear" w:color="auto" w:fill="FFFFFF"/>
      </w:tcPr>
    </w:tblStylePr>
    <w:tblStylePr w:type="lastRow">
      <w:rPr>
        <w:rFonts w:ascii="Calibri Light" w:eastAsia="ＭＳ ゴシック" w:hAnsi="Calibri Light" w:cs="Times New Roman" w:hint="default"/>
        <w:i/>
        <w:iCs/>
        <w:sz w:val="26"/>
        <w:szCs w:val="26"/>
      </w:rPr>
      <w:tblPr/>
      <w:tcPr>
        <w:tcBorders>
          <w:top w:val="single" w:sz="4" w:space="0" w:color="7F7F7F"/>
        </w:tcBorders>
        <w:shd w:val="clear" w:color="auto" w:fill="FFFFFF"/>
      </w:tcPr>
    </w:tblStylePr>
    <w:tblStylePr w:type="firstCol">
      <w:pPr>
        <w:jc w:val="right"/>
      </w:pPr>
      <w:rPr>
        <w:rFonts w:ascii="Calibri Light" w:eastAsia="ＭＳ ゴシック" w:hAnsi="Calibri Light" w:cs="Times New Roman" w:hint="default"/>
        <w:i/>
        <w:iCs/>
        <w:sz w:val="26"/>
        <w:szCs w:val="26"/>
      </w:rPr>
      <w:tblPr/>
      <w:tcPr>
        <w:tcBorders>
          <w:right w:val="single" w:sz="4" w:space="0" w:color="7F7F7F"/>
        </w:tcBorders>
        <w:shd w:val="clear" w:color="auto" w:fill="FFFFFF"/>
      </w:tcPr>
    </w:tblStylePr>
    <w:tblStylePr w:type="lastCol">
      <w:rPr>
        <w:rFonts w:ascii="Calibri Light" w:eastAsia="ＭＳ ゴシック" w:hAnsi="Calibri Light" w:cs="Times New Roman" w:hint="default"/>
        <w:i/>
        <w:iCs/>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31">
    <w:name w:val="Plain Table 31"/>
    <w:basedOn w:val="TableNormal"/>
    <w:uiPriority w:val="43"/>
    <w:rsid w:val="00AC2457"/>
    <w:pPr>
      <w:spacing w:after="0" w:line="240" w:lineRule="auto"/>
    </w:pPr>
    <w:rPr>
      <w:rFonts w:ascii="Calibri" w:eastAsia="SimSun" w:hAnsi="Calibri" w:cs="Times New Roman"/>
      <w:sz w:val="20"/>
      <w:szCs w:val="20"/>
      <w:lang w:eastAsia="en-US"/>
    </w:r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PlainTable52">
    <w:name w:val="Plain Table 52"/>
    <w:basedOn w:val="TableNormal"/>
    <w:uiPriority w:val="45"/>
    <w:rsid w:val="00AC2457"/>
    <w:pPr>
      <w:spacing w:after="0" w:line="240" w:lineRule="auto"/>
    </w:pPr>
    <w:rPr>
      <w:rFonts w:ascii="Calibri" w:eastAsia="SimSun" w:hAnsi="Calibri" w:cs="Times New Roman"/>
      <w:sz w:val="20"/>
      <w:szCs w:val="20"/>
      <w:lang w:eastAsia="en-US"/>
    </w:rPr>
    <w:tblPr>
      <w:tblStyleRowBandSize w:val="1"/>
      <w:tblStyleColBandSize w:val="1"/>
      <w:tblInd w:w="0" w:type="dxa"/>
      <w:tblCellMar>
        <w:top w:w="0" w:type="dxa"/>
        <w:left w:w="108" w:type="dxa"/>
        <w:bottom w:w="0" w:type="dxa"/>
        <w:right w:w="108" w:type="dxa"/>
      </w:tblCellMar>
    </w:tblPr>
    <w:tblStylePr w:type="firstRow">
      <w:rPr>
        <w:rFonts w:ascii="Calibri Light" w:eastAsia="ＭＳ ゴシック" w:hAnsi="Calibri Light" w:cs="Times New Roman"/>
        <w:i/>
        <w:iCs/>
        <w:sz w:val="26"/>
      </w:rPr>
      <w:tblPr/>
      <w:tcPr>
        <w:tcBorders>
          <w:bottom w:val="single" w:sz="4" w:space="0" w:color="7F7F7F"/>
        </w:tcBorders>
        <w:shd w:val="clear" w:color="auto" w:fill="FFFFFF"/>
      </w:tcPr>
    </w:tblStylePr>
    <w:tblStylePr w:type="lastRow">
      <w:rPr>
        <w:rFonts w:ascii="Calibri Light" w:eastAsia="ＭＳ ゴシック"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ＭＳ ゴシック" w:hAnsi="Calibri Light" w:cs="Times New Roman"/>
        <w:i/>
        <w:iCs/>
        <w:sz w:val="26"/>
      </w:rPr>
      <w:tblPr/>
      <w:tcPr>
        <w:tcBorders>
          <w:right w:val="single" w:sz="4" w:space="0" w:color="7F7F7F"/>
        </w:tcBorders>
        <w:shd w:val="clear" w:color="auto" w:fill="FFFFFF"/>
      </w:tcPr>
    </w:tblStylePr>
    <w:tblStylePr w:type="lastCol">
      <w:rPr>
        <w:rFonts w:ascii="Calibri Light" w:eastAsia="ＭＳ ゴシック"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MyTable">
    <w:name w:val="MyTable"/>
    <w:basedOn w:val="TableNormal"/>
    <w:uiPriority w:val="99"/>
    <w:rsid w:val="00AC2457"/>
    <w:pPr>
      <w:spacing w:after="0" w:line="240" w:lineRule="auto"/>
    </w:pPr>
    <w:rPr>
      <w:rFonts w:ascii="Calibri" w:eastAsia="Calibri" w:hAnsi="Calibri" w:cs="Calibri"/>
      <w:sz w:val="20"/>
      <w:szCs w:val="20"/>
      <w:lang w:eastAsia="en-US"/>
    </w:rPr>
    <w:tblPr>
      <w:tblInd w:w="0" w:type="dxa"/>
      <w:tblCellMar>
        <w:top w:w="0" w:type="dxa"/>
        <w:left w:w="108" w:type="dxa"/>
        <w:bottom w:w="0" w:type="dxa"/>
        <w:right w:w="108" w:type="dxa"/>
      </w:tblCellMar>
    </w:tblPr>
    <w:tcPr>
      <w:shd w:val="clear" w:color="auto" w:fill="E0E0E0"/>
    </w:tcPr>
  </w:style>
  <w:style w:type="paragraph" w:customStyle="1" w:styleId="Code20">
    <w:name w:val="Code2"/>
    <w:basedOn w:val="Normal"/>
    <w:link w:val="Code2Char"/>
    <w:rsid w:val="00AC2457"/>
    <w:pPr>
      <w:pBdr>
        <w:top w:val="single" w:sz="4" w:space="1" w:color="auto"/>
        <w:left w:val="single" w:sz="4" w:space="4" w:color="auto"/>
        <w:bottom w:val="single" w:sz="4" w:space="1" w:color="auto"/>
        <w:right w:val="single" w:sz="4" w:space="4" w:color="auto"/>
      </w:pBdr>
      <w:shd w:val="clear" w:color="auto" w:fill="E6E6E6"/>
    </w:pPr>
    <w:rPr>
      <w:rFonts w:ascii="Courier" w:eastAsia="Times New Roman" w:hAnsi="Courier"/>
      <w:sz w:val="18"/>
      <w:szCs w:val="18"/>
      <w:shd w:val="clear" w:color="auto" w:fill="E1E2E5"/>
    </w:rPr>
  </w:style>
  <w:style w:type="character" w:customStyle="1" w:styleId="Code2Char">
    <w:name w:val="Code2 Char"/>
    <w:basedOn w:val="DefaultParagraphFont"/>
    <w:link w:val="Code20"/>
    <w:rsid w:val="00AC2457"/>
    <w:rPr>
      <w:rFonts w:ascii="Courier" w:eastAsia="Times New Roman" w:hAnsi="Courier" w:cs="Times New Roman"/>
      <w:sz w:val="18"/>
      <w:szCs w:val="18"/>
      <w:shd w:val="clear" w:color="auto" w:fill="E6E6E6"/>
      <w:lang w:eastAsia="en-US"/>
    </w:rPr>
  </w:style>
  <w:style w:type="character" w:customStyle="1" w:styleId="apple-style-span">
    <w:name w:val="apple-style-span"/>
    <w:basedOn w:val="DefaultParagraphFont"/>
    <w:rsid w:val="00AC2457"/>
  </w:style>
  <w:style w:type="character" w:customStyle="1" w:styleId="apple-converted-space">
    <w:name w:val="apple-converted-space"/>
    <w:basedOn w:val="DefaultParagraphFont"/>
    <w:rsid w:val="00AC2457"/>
  </w:style>
  <w:style w:type="paragraph" w:customStyle="1" w:styleId="SPIEbodytext">
    <w:name w:val="SPIE body text"/>
    <w:basedOn w:val="Normal"/>
    <w:link w:val="SPIEbodytextCharChar"/>
    <w:rsid w:val="00AC2457"/>
    <w:pPr>
      <w:jc w:val="both"/>
    </w:pPr>
    <w:rPr>
      <w:sz w:val="20"/>
    </w:rPr>
  </w:style>
  <w:style w:type="character" w:customStyle="1" w:styleId="SPIEbodytextCharChar">
    <w:name w:val="SPIE body text Char Char"/>
    <w:basedOn w:val="DefaultParagraphFont"/>
    <w:link w:val="SPIEbodytext"/>
    <w:rsid w:val="00AC2457"/>
    <w:rPr>
      <w:rFonts w:ascii="Times New Roman" w:eastAsia="ＭＳ 明朝" w:hAnsi="Times New Roman" w:cs="Times New Roman"/>
      <w:sz w:val="20"/>
      <w:szCs w:val="24"/>
      <w:lang w:eastAsia="en-US"/>
    </w:rPr>
  </w:style>
  <w:style w:type="paragraph" w:customStyle="1" w:styleId="BoxEmphasis">
    <w:name w:val="BoxEmphasis"/>
    <w:basedOn w:val="Normal"/>
    <w:qFormat/>
    <w:rsid w:val="00AC2457"/>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876894">
      <w:bodyDiv w:val="1"/>
      <w:marLeft w:val="0"/>
      <w:marRight w:val="0"/>
      <w:marTop w:val="0"/>
      <w:marBottom w:val="0"/>
      <w:divBdr>
        <w:top w:val="none" w:sz="0" w:space="0" w:color="auto"/>
        <w:left w:val="none" w:sz="0" w:space="0" w:color="auto"/>
        <w:bottom w:val="none" w:sz="0" w:space="0" w:color="auto"/>
        <w:right w:val="none" w:sz="0" w:space="0" w:color="auto"/>
      </w:divBdr>
    </w:div>
    <w:div w:id="132211036">
      <w:bodyDiv w:val="1"/>
      <w:marLeft w:val="0"/>
      <w:marRight w:val="0"/>
      <w:marTop w:val="0"/>
      <w:marBottom w:val="0"/>
      <w:divBdr>
        <w:top w:val="none" w:sz="0" w:space="0" w:color="auto"/>
        <w:left w:val="none" w:sz="0" w:space="0" w:color="auto"/>
        <w:bottom w:val="none" w:sz="0" w:space="0" w:color="auto"/>
        <w:right w:val="none" w:sz="0" w:space="0" w:color="auto"/>
      </w:divBdr>
    </w:div>
    <w:div w:id="687679481">
      <w:bodyDiv w:val="1"/>
      <w:marLeft w:val="0"/>
      <w:marRight w:val="0"/>
      <w:marTop w:val="0"/>
      <w:marBottom w:val="0"/>
      <w:divBdr>
        <w:top w:val="none" w:sz="0" w:space="0" w:color="auto"/>
        <w:left w:val="none" w:sz="0" w:space="0" w:color="auto"/>
        <w:bottom w:val="none" w:sz="0" w:space="0" w:color="auto"/>
        <w:right w:val="none" w:sz="0" w:space="0" w:color="auto"/>
      </w:divBdr>
    </w:div>
    <w:div w:id="987326555">
      <w:bodyDiv w:val="1"/>
      <w:marLeft w:val="0"/>
      <w:marRight w:val="0"/>
      <w:marTop w:val="0"/>
      <w:marBottom w:val="0"/>
      <w:divBdr>
        <w:top w:val="none" w:sz="0" w:space="0" w:color="auto"/>
        <w:left w:val="none" w:sz="0" w:space="0" w:color="auto"/>
        <w:bottom w:val="none" w:sz="0" w:space="0" w:color="auto"/>
        <w:right w:val="none" w:sz="0" w:space="0" w:color="auto"/>
      </w:divBdr>
    </w:div>
    <w:div w:id="989987177">
      <w:bodyDiv w:val="1"/>
      <w:marLeft w:val="0"/>
      <w:marRight w:val="0"/>
      <w:marTop w:val="0"/>
      <w:marBottom w:val="0"/>
      <w:divBdr>
        <w:top w:val="none" w:sz="0" w:space="0" w:color="auto"/>
        <w:left w:val="none" w:sz="0" w:space="0" w:color="auto"/>
        <w:bottom w:val="none" w:sz="0" w:space="0" w:color="auto"/>
        <w:right w:val="none" w:sz="0" w:space="0" w:color="auto"/>
      </w:divBdr>
    </w:div>
    <w:div w:id="1080102431">
      <w:bodyDiv w:val="1"/>
      <w:marLeft w:val="0"/>
      <w:marRight w:val="0"/>
      <w:marTop w:val="0"/>
      <w:marBottom w:val="0"/>
      <w:divBdr>
        <w:top w:val="none" w:sz="0" w:space="0" w:color="auto"/>
        <w:left w:val="none" w:sz="0" w:space="0" w:color="auto"/>
        <w:bottom w:val="none" w:sz="0" w:space="0" w:color="auto"/>
        <w:right w:val="none" w:sz="0" w:space="0" w:color="auto"/>
      </w:divBdr>
    </w:div>
    <w:div w:id="1163545934">
      <w:bodyDiv w:val="1"/>
      <w:marLeft w:val="0"/>
      <w:marRight w:val="0"/>
      <w:marTop w:val="0"/>
      <w:marBottom w:val="0"/>
      <w:divBdr>
        <w:top w:val="none" w:sz="0" w:space="0" w:color="auto"/>
        <w:left w:val="none" w:sz="0" w:space="0" w:color="auto"/>
        <w:bottom w:val="none" w:sz="0" w:space="0" w:color="auto"/>
        <w:right w:val="none" w:sz="0" w:space="0" w:color="auto"/>
      </w:divBdr>
    </w:div>
    <w:div w:id="1393767495">
      <w:bodyDiv w:val="1"/>
      <w:marLeft w:val="0"/>
      <w:marRight w:val="0"/>
      <w:marTop w:val="0"/>
      <w:marBottom w:val="0"/>
      <w:divBdr>
        <w:top w:val="none" w:sz="0" w:space="0" w:color="auto"/>
        <w:left w:val="none" w:sz="0" w:space="0" w:color="auto"/>
        <w:bottom w:val="none" w:sz="0" w:space="0" w:color="auto"/>
        <w:right w:val="none" w:sz="0" w:space="0" w:color="auto"/>
      </w:divBdr>
      <w:divsChild>
        <w:div w:id="1996447926">
          <w:marLeft w:val="0"/>
          <w:marRight w:val="0"/>
          <w:marTop w:val="0"/>
          <w:marBottom w:val="0"/>
          <w:divBdr>
            <w:top w:val="none" w:sz="0" w:space="0" w:color="auto"/>
            <w:left w:val="none" w:sz="0" w:space="0" w:color="auto"/>
            <w:bottom w:val="none" w:sz="0" w:space="0" w:color="auto"/>
            <w:right w:val="none" w:sz="0" w:space="0" w:color="auto"/>
          </w:divBdr>
        </w:div>
        <w:div w:id="1343894768">
          <w:marLeft w:val="0"/>
          <w:marRight w:val="0"/>
          <w:marTop w:val="0"/>
          <w:marBottom w:val="0"/>
          <w:divBdr>
            <w:top w:val="none" w:sz="0" w:space="0" w:color="auto"/>
            <w:left w:val="none" w:sz="0" w:space="0" w:color="auto"/>
            <w:bottom w:val="none" w:sz="0" w:space="0" w:color="auto"/>
            <w:right w:val="none" w:sz="0" w:space="0" w:color="auto"/>
          </w:divBdr>
        </w:div>
        <w:div w:id="2140149196">
          <w:marLeft w:val="0"/>
          <w:marRight w:val="0"/>
          <w:marTop w:val="0"/>
          <w:marBottom w:val="0"/>
          <w:divBdr>
            <w:top w:val="none" w:sz="0" w:space="0" w:color="auto"/>
            <w:left w:val="none" w:sz="0" w:space="0" w:color="auto"/>
            <w:bottom w:val="none" w:sz="0" w:space="0" w:color="auto"/>
            <w:right w:val="none" w:sz="0" w:space="0" w:color="auto"/>
          </w:divBdr>
        </w:div>
      </w:divsChild>
    </w:div>
    <w:div w:id="1507790263">
      <w:bodyDiv w:val="1"/>
      <w:marLeft w:val="0"/>
      <w:marRight w:val="0"/>
      <w:marTop w:val="0"/>
      <w:marBottom w:val="0"/>
      <w:divBdr>
        <w:top w:val="none" w:sz="0" w:space="0" w:color="auto"/>
        <w:left w:val="none" w:sz="0" w:space="0" w:color="auto"/>
        <w:bottom w:val="none" w:sz="0" w:space="0" w:color="auto"/>
        <w:right w:val="none" w:sz="0" w:space="0" w:color="auto"/>
      </w:divBdr>
    </w:div>
    <w:div w:id="165225050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1.emf"/><Relationship Id="rId20" Type="http://schemas.openxmlformats.org/officeDocument/2006/relationships/footer" Target="footer2.xml"/><Relationship Id="rId21" Type="http://schemas.openxmlformats.org/officeDocument/2006/relationships/fontTable" Target="fontTable.xml"/><Relationship Id="rId22" Type="http://schemas.openxmlformats.org/officeDocument/2006/relationships/theme" Target="theme/theme1.xml"/><Relationship Id="rId10" Type="http://schemas.openxmlformats.org/officeDocument/2006/relationships/oleObject" Target="embeddings/oleObject1.bin"/><Relationship Id="rId11" Type="http://schemas.openxmlformats.org/officeDocument/2006/relationships/image" Target="media/image2.emf"/><Relationship Id="rId12" Type="http://schemas.openxmlformats.org/officeDocument/2006/relationships/oleObject" Target="embeddings/oleObject2.bin"/><Relationship Id="rId13" Type="http://schemas.openxmlformats.org/officeDocument/2006/relationships/image" Target="media/image3.emf"/><Relationship Id="rId14" Type="http://schemas.openxmlformats.org/officeDocument/2006/relationships/oleObject" Target="embeddings/oleObject3.bin"/><Relationship Id="rId15" Type="http://schemas.openxmlformats.org/officeDocument/2006/relationships/image" Target="media/image4.emf"/><Relationship Id="rId16" Type="http://schemas.openxmlformats.org/officeDocument/2006/relationships/oleObject" Target="embeddings/oleObject4.bin"/><Relationship Id="rId17" Type="http://schemas.openxmlformats.org/officeDocument/2006/relationships/image" Target="media/image5.emf"/><Relationship Id="rId18" Type="http://schemas.openxmlformats.org/officeDocument/2006/relationships/oleObject" Target="embeddings/oleObject5.bin"/><Relationship Id="rId19" Type="http://schemas.openxmlformats.org/officeDocument/2006/relationships/footer" Target="footer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Dev:Desktop:book3:book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8C39B4-0DF4-6D42-8907-E8671CF92B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bookTemplate.dotx</Template>
  <TotalTime>1</TotalTime>
  <Pages>3</Pages>
  <Words>942</Words>
  <Characters>5372</Characters>
  <Application>Microsoft Macintosh Word</Application>
  <DocSecurity>0</DocSecurity>
  <Lines>44</Lines>
  <Paragraphs>12</Paragraphs>
  <ScaleCrop>false</ScaleCrop>
  <Company/>
  <LinksUpToDate>false</LinksUpToDate>
  <CharactersWithSpaces>6302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Prasad Chakraborty</dc:creator>
  <cp:keywords/>
  <dc:description/>
  <cp:lastModifiedBy>Dev  Chakraborty</cp:lastModifiedBy>
  <cp:revision>6</cp:revision>
  <cp:lastPrinted>2018-10-08T19:41:00Z</cp:lastPrinted>
  <dcterms:created xsi:type="dcterms:W3CDTF">2018-10-23T19:25:00Z</dcterms:created>
  <dcterms:modified xsi:type="dcterms:W3CDTF">2018-10-25T22:12:00Z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MacEqns">
    <vt:bool>true</vt:bool>
  </property>
  <property fmtid="{D5CDD505-2E9C-101B-9397-08002B2CF9AE}" pid="3" name="MTEquationNumber2">
    <vt:lpwstr>(#C1.#S1.#E1)</vt:lpwstr>
  </property>
  <property fmtid="{D5CDD505-2E9C-101B-9397-08002B2CF9AE}" pid="4" name="MTEquationSection">
    <vt:lpwstr>1</vt:lpwstr>
  </property>
</Properties>
</file>