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1011A" w14:textId="3941FF35" w:rsidR="00DA57FD" w:rsidRDefault="00C9021D" w:rsidP="001C02D6">
      <w:pPr>
        <w:pStyle w:val="Heading1"/>
      </w:pPr>
      <w:r>
        <w:t>Online Appendix 4.A</w:t>
      </w:r>
      <w:r w:rsidR="00933EEF">
        <w:t xml:space="preserve">: </w:t>
      </w:r>
      <w:r w:rsidR="00733F10">
        <w:t>O</w:t>
      </w:r>
      <w:r w:rsidR="00933EEF">
        <w:t>perating points from counts</w:t>
      </w:r>
      <w:r w:rsidR="00733F10">
        <w:t xml:space="preserve"> table</w:t>
      </w:r>
    </w:p>
    <w:p w14:paraId="09CC4CFE" w14:textId="4063D64F" w:rsidR="00DA57FD" w:rsidRDefault="00DA57FD" w:rsidP="00DA57FD">
      <w:r>
        <w:t xml:space="preserve">After opening the </w:t>
      </w:r>
      <w:proofErr w:type="spellStart"/>
      <w:r w:rsidRPr="001A69F6">
        <w:rPr>
          <w:rStyle w:val="InLineCode"/>
        </w:rPr>
        <w:t>software.Rproj</w:t>
      </w:r>
      <w:proofErr w:type="spellEnd"/>
      <w:r>
        <w:t xml:space="preserve"> file in the </w:t>
      </w:r>
      <w:r w:rsidRPr="00296CD7">
        <w:rPr>
          <w:rStyle w:val="InLineCode"/>
        </w:rPr>
        <w:t>software</w:t>
      </w:r>
      <w:r>
        <w:t xml:space="preserve"> directory corresponding to this chapter, open the file </w:t>
      </w:r>
      <w:proofErr w:type="spellStart"/>
      <w:r w:rsidR="00F06A2E">
        <w:rPr>
          <w:rStyle w:val="InLineCode"/>
        </w:rPr>
        <w:t>mainOpPts</w:t>
      </w:r>
      <w:r w:rsidRPr="00296CD7">
        <w:rPr>
          <w:rStyle w:val="InLineCode"/>
        </w:rPr>
        <w:t>FromCountsTable.R</w:t>
      </w:r>
      <w:proofErr w:type="spellEnd"/>
      <w:r>
        <w:t xml:space="preserve">, the listing for which follows:  </w:t>
      </w:r>
    </w:p>
    <w:p w14:paraId="7DB26811" w14:textId="55116BDC" w:rsidR="00DA57FD" w:rsidRDefault="00C9021D" w:rsidP="004A48E2">
      <w:pPr>
        <w:pStyle w:val="Heading3"/>
      </w:pPr>
      <w:r>
        <w:t>Online Appendix 4.A</w:t>
      </w:r>
      <w:r w:rsidR="001544E7">
        <w:t>.1: code listing</w:t>
      </w:r>
    </w:p>
    <w:p w14:paraId="07DBD836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944E8">
        <w:rPr>
          <w:rStyle w:val="code2"/>
        </w:rPr>
        <w:t xml:space="preserve"># </w:t>
      </w:r>
      <w:proofErr w:type="spellStart"/>
      <w:proofErr w:type="gramStart"/>
      <w:r w:rsidRPr="00A944E8">
        <w:rPr>
          <w:rStyle w:val="code2"/>
        </w:rPr>
        <w:t>mainOpPtsFromCountsTable.R</w:t>
      </w:r>
      <w:proofErr w:type="spellEnd"/>
      <w:proofErr w:type="gramEnd"/>
    </w:p>
    <w:p w14:paraId="18023216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proofErr w:type="gramStart"/>
      <w:r w:rsidRPr="00A944E8">
        <w:rPr>
          <w:rStyle w:val="code2"/>
        </w:rPr>
        <w:t>rm</w:t>
      </w:r>
      <w:proofErr w:type="spellEnd"/>
      <w:proofErr w:type="gramEnd"/>
      <w:r w:rsidRPr="00A944E8">
        <w:rPr>
          <w:rStyle w:val="code2"/>
        </w:rPr>
        <w:t xml:space="preserve">( list = </w:t>
      </w:r>
      <w:proofErr w:type="spellStart"/>
      <w:r w:rsidRPr="00A944E8">
        <w:rPr>
          <w:rStyle w:val="code2"/>
        </w:rPr>
        <w:t>ls</w:t>
      </w:r>
      <w:proofErr w:type="spellEnd"/>
      <w:r w:rsidRPr="00A944E8">
        <w:rPr>
          <w:rStyle w:val="code2"/>
        </w:rPr>
        <w:t>())</w:t>
      </w:r>
    </w:p>
    <w:p w14:paraId="27483EC0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944E8">
        <w:rPr>
          <w:rStyle w:val="code2"/>
        </w:rPr>
        <w:t>library</w:t>
      </w:r>
      <w:proofErr w:type="gramEnd"/>
      <w:r w:rsidRPr="00A944E8">
        <w:rPr>
          <w:rStyle w:val="code2"/>
        </w:rPr>
        <w:t>(ggplot2)</w:t>
      </w:r>
    </w:p>
    <w:p w14:paraId="199C0D8A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944E8">
        <w:rPr>
          <w:rStyle w:val="code2"/>
        </w:rPr>
        <w:t>source</w:t>
      </w:r>
      <w:proofErr w:type="gramEnd"/>
      <w:r w:rsidRPr="00A944E8">
        <w:rPr>
          <w:rStyle w:val="code2"/>
        </w:rPr>
        <w:t>("</w:t>
      </w:r>
      <w:proofErr w:type="spellStart"/>
      <w:r w:rsidRPr="00A944E8">
        <w:rPr>
          <w:rStyle w:val="code2"/>
        </w:rPr>
        <w:t>plotROC.R</w:t>
      </w:r>
      <w:proofErr w:type="spellEnd"/>
      <w:r w:rsidRPr="00A944E8">
        <w:rPr>
          <w:rStyle w:val="code2"/>
        </w:rPr>
        <w:t>")</w:t>
      </w:r>
    </w:p>
    <w:p w14:paraId="12C02D0B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</w:p>
    <w:p w14:paraId="718CC487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944E8">
        <w:rPr>
          <w:rStyle w:val="code2"/>
        </w:rPr>
        <w:t>options</w:t>
      </w:r>
      <w:proofErr w:type="gramEnd"/>
      <w:r w:rsidRPr="00A944E8">
        <w:rPr>
          <w:rStyle w:val="code2"/>
        </w:rPr>
        <w:t>(digits = 6)</w:t>
      </w:r>
    </w:p>
    <w:p w14:paraId="405C5E76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r w:rsidRPr="00A944E8">
        <w:rPr>
          <w:rStyle w:val="code2"/>
        </w:rPr>
        <w:t>Ktr</w:t>
      </w:r>
      <w:proofErr w:type="spellEnd"/>
      <w:r w:rsidRPr="00A944E8">
        <w:rPr>
          <w:rStyle w:val="code2"/>
        </w:rPr>
        <w:t xml:space="preserve"> = </w:t>
      </w:r>
      <w:proofErr w:type="gramStart"/>
      <w:r w:rsidRPr="00A944E8">
        <w:rPr>
          <w:rStyle w:val="code2"/>
        </w:rPr>
        <w:t>array(</w:t>
      </w:r>
      <w:proofErr w:type="gramEnd"/>
      <w:r w:rsidRPr="00A944E8">
        <w:rPr>
          <w:rStyle w:val="code2"/>
        </w:rPr>
        <w:t>dim = c(2,5))</w:t>
      </w:r>
    </w:p>
    <w:p w14:paraId="32A0B29B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944E8">
        <w:rPr>
          <w:rStyle w:val="code2"/>
        </w:rPr>
        <w:t># Table 4.2.1</w:t>
      </w:r>
    </w:p>
    <w:p w14:paraId="59F0A0B3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proofErr w:type="gramStart"/>
      <w:r w:rsidRPr="00A944E8">
        <w:rPr>
          <w:rStyle w:val="code2"/>
        </w:rPr>
        <w:t>Ktr</w:t>
      </w:r>
      <w:proofErr w:type="spellEnd"/>
      <w:r w:rsidRPr="00A944E8">
        <w:rPr>
          <w:rStyle w:val="code2"/>
        </w:rPr>
        <w:t>[</w:t>
      </w:r>
      <w:proofErr w:type="gramEnd"/>
      <w:r w:rsidRPr="00A944E8">
        <w:rPr>
          <w:rStyle w:val="code2"/>
        </w:rPr>
        <w:t xml:space="preserve">1,]  &lt;- c(30,19,8,2,1) </w:t>
      </w:r>
    </w:p>
    <w:p w14:paraId="7F51DC4C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proofErr w:type="gramStart"/>
      <w:r w:rsidRPr="00A944E8">
        <w:rPr>
          <w:rStyle w:val="code2"/>
        </w:rPr>
        <w:t>Ktr</w:t>
      </w:r>
      <w:proofErr w:type="spellEnd"/>
      <w:r w:rsidRPr="00A944E8">
        <w:rPr>
          <w:rStyle w:val="code2"/>
        </w:rPr>
        <w:t>[</w:t>
      </w:r>
      <w:proofErr w:type="gramEnd"/>
      <w:r w:rsidRPr="00A944E8">
        <w:rPr>
          <w:rStyle w:val="code2"/>
        </w:rPr>
        <w:t>2,]  &lt;- c(5,6,5,12,22)</w:t>
      </w:r>
    </w:p>
    <w:p w14:paraId="027D57AF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</w:p>
    <w:p w14:paraId="1D9982A8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944E8">
        <w:rPr>
          <w:rStyle w:val="code2"/>
        </w:rPr>
        <w:t xml:space="preserve">R &lt;- </w:t>
      </w:r>
      <w:proofErr w:type="gramStart"/>
      <w:r w:rsidRPr="00A944E8">
        <w:rPr>
          <w:rStyle w:val="code2"/>
        </w:rPr>
        <w:t>length(</w:t>
      </w:r>
      <w:proofErr w:type="spellStart"/>
      <w:proofErr w:type="gramEnd"/>
      <w:r w:rsidRPr="00A944E8">
        <w:rPr>
          <w:rStyle w:val="code2"/>
        </w:rPr>
        <w:t>Ktr</w:t>
      </w:r>
      <w:proofErr w:type="spellEnd"/>
      <w:r w:rsidRPr="00A944E8">
        <w:rPr>
          <w:rStyle w:val="code2"/>
        </w:rPr>
        <w:t>[1,]) -1</w:t>
      </w:r>
    </w:p>
    <w:p w14:paraId="253635B6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</w:p>
    <w:p w14:paraId="2BB746F5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944E8">
        <w:rPr>
          <w:rStyle w:val="code2"/>
        </w:rPr>
        <w:t xml:space="preserve">FPF &lt;- </w:t>
      </w:r>
      <w:proofErr w:type="gramStart"/>
      <w:r w:rsidRPr="00A944E8">
        <w:rPr>
          <w:rStyle w:val="code2"/>
        </w:rPr>
        <w:t>array(</w:t>
      </w:r>
      <w:proofErr w:type="gramEnd"/>
      <w:r w:rsidRPr="00A944E8">
        <w:rPr>
          <w:rStyle w:val="code2"/>
        </w:rPr>
        <w:t>0,dim = R)</w:t>
      </w:r>
    </w:p>
    <w:p w14:paraId="3129F58E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944E8">
        <w:rPr>
          <w:rStyle w:val="code2"/>
        </w:rPr>
        <w:t xml:space="preserve">TPF &lt;- </w:t>
      </w:r>
      <w:proofErr w:type="gramStart"/>
      <w:r w:rsidRPr="00A944E8">
        <w:rPr>
          <w:rStyle w:val="code2"/>
        </w:rPr>
        <w:t>array(</w:t>
      </w:r>
      <w:proofErr w:type="gramEnd"/>
      <w:r w:rsidRPr="00A944E8">
        <w:rPr>
          <w:rStyle w:val="code2"/>
        </w:rPr>
        <w:t>0,dim = R)</w:t>
      </w:r>
    </w:p>
    <w:p w14:paraId="31BE062E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</w:p>
    <w:p w14:paraId="61FFD206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944E8">
        <w:rPr>
          <w:rStyle w:val="code2"/>
        </w:rPr>
        <w:t>for</w:t>
      </w:r>
      <w:proofErr w:type="gramEnd"/>
      <w:r w:rsidRPr="00A944E8">
        <w:rPr>
          <w:rStyle w:val="code2"/>
        </w:rPr>
        <w:t xml:space="preserve"> (r in (R+1):2) {</w:t>
      </w:r>
    </w:p>
    <w:p w14:paraId="2E291CAD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944E8">
        <w:rPr>
          <w:rStyle w:val="code2"/>
        </w:rPr>
        <w:t xml:space="preserve">  </w:t>
      </w:r>
      <w:proofErr w:type="gramStart"/>
      <w:r w:rsidRPr="00A944E8">
        <w:rPr>
          <w:rStyle w:val="code2"/>
        </w:rPr>
        <w:t>FPF[</w:t>
      </w:r>
      <w:proofErr w:type="gramEnd"/>
      <w:r w:rsidRPr="00A944E8">
        <w:rPr>
          <w:rStyle w:val="code2"/>
        </w:rPr>
        <w:t xml:space="preserve">(R+2)-r] &lt;- </w:t>
      </w:r>
    </w:p>
    <w:p w14:paraId="7A3DF348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944E8">
        <w:rPr>
          <w:rStyle w:val="code2"/>
        </w:rPr>
        <w:t xml:space="preserve">    </w:t>
      </w:r>
      <w:proofErr w:type="gramStart"/>
      <w:r w:rsidRPr="00A944E8">
        <w:rPr>
          <w:rStyle w:val="code2"/>
        </w:rPr>
        <w:t>sum</w:t>
      </w:r>
      <w:proofErr w:type="gramEnd"/>
      <w:r w:rsidRPr="00A944E8">
        <w:rPr>
          <w:rStyle w:val="code2"/>
        </w:rPr>
        <w:t>(</w:t>
      </w:r>
      <w:proofErr w:type="spellStart"/>
      <w:r w:rsidRPr="00A944E8">
        <w:rPr>
          <w:rStyle w:val="code2"/>
        </w:rPr>
        <w:t>Ktr</w:t>
      </w:r>
      <w:proofErr w:type="spellEnd"/>
      <w:r w:rsidRPr="00A944E8">
        <w:rPr>
          <w:rStyle w:val="code2"/>
        </w:rPr>
        <w:t>[1, r:(R+1)])/sum(</w:t>
      </w:r>
      <w:proofErr w:type="spellStart"/>
      <w:r w:rsidRPr="00A944E8">
        <w:rPr>
          <w:rStyle w:val="code2"/>
        </w:rPr>
        <w:t>Ktr</w:t>
      </w:r>
      <w:proofErr w:type="spellEnd"/>
      <w:r w:rsidRPr="00A944E8">
        <w:rPr>
          <w:rStyle w:val="code2"/>
        </w:rPr>
        <w:t>[1,])</w:t>
      </w:r>
    </w:p>
    <w:p w14:paraId="35AB1A93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944E8">
        <w:rPr>
          <w:rStyle w:val="code2"/>
        </w:rPr>
        <w:t xml:space="preserve">  </w:t>
      </w:r>
      <w:proofErr w:type="gramStart"/>
      <w:r w:rsidRPr="00A944E8">
        <w:rPr>
          <w:rStyle w:val="code2"/>
        </w:rPr>
        <w:t>TPF[</w:t>
      </w:r>
      <w:proofErr w:type="gramEnd"/>
      <w:r w:rsidRPr="00A944E8">
        <w:rPr>
          <w:rStyle w:val="code2"/>
        </w:rPr>
        <w:t xml:space="preserve">(R+2)-r] &lt;- </w:t>
      </w:r>
    </w:p>
    <w:p w14:paraId="00275857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944E8">
        <w:rPr>
          <w:rStyle w:val="code2"/>
        </w:rPr>
        <w:t xml:space="preserve">    </w:t>
      </w:r>
      <w:proofErr w:type="gramStart"/>
      <w:r w:rsidRPr="00A944E8">
        <w:rPr>
          <w:rStyle w:val="code2"/>
        </w:rPr>
        <w:t>sum</w:t>
      </w:r>
      <w:proofErr w:type="gramEnd"/>
      <w:r w:rsidRPr="00A944E8">
        <w:rPr>
          <w:rStyle w:val="code2"/>
        </w:rPr>
        <w:t>(</w:t>
      </w:r>
      <w:proofErr w:type="spellStart"/>
      <w:r w:rsidRPr="00A944E8">
        <w:rPr>
          <w:rStyle w:val="code2"/>
        </w:rPr>
        <w:t>Ktr</w:t>
      </w:r>
      <w:proofErr w:type="spellEnd"/>
      <w:r w:rsidRPr="00A944E8">
        <w:rPr>
          <w:rStyle w:val="code2"/>
        </w:rPr>
        <w:t>[2, r:(R+1)])/sum(</w:t>
      </w:r>
      <w:proofErr w:type="spellStart"/>
      <w:r w:rsidRPr="00A944E8">
        <w:rPr>
          <w:rStyle w:val="code2"/>
        </w:rPr>
        <w:t>Ktr</w:t>
      </w:r>
      <w:proofErr w:type="spellEnd"/>
      <w:r w:rsidRPr="00A944E8">
        <w:rPr>
          <w:rStyle w:val="code2"/>
        </w:rPr>
        <w:t xml:space="preserve">[2,])    </w:t>
      </w:r>
    </w:p>
    <w:p w14:paraId="0074BA68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944E8">
        <w:rPr>
          <w:rStyle w:val="code2"/>
        </w:rPr>
        <w:t>}</w:t>
      </w:r>
    </w:p>
    <w:p w14:paraId="191FCF1F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</w:p>
    <w:p w14:paraId="7459A7F8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944E8">
        <w:rPr>
          <w:rStyle w:val="code2"/>
        </w:rPr>
        <w:t>cat</w:t>
      </w:r>
      <w:proofErr w:type="gramEnd"/>
      <w:r w:rsidRPr="00A944E8">
        <w:rPr>
          <w:rStyle w:val="code2"/>
        </w:rPr>
        <w:t>("FPF =", "\n")</w:t>
      </w:r>
    </w:p>
    <w:p w14:paraId="2E8DD419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944E8">
        <w:rPr>
          <w:rStyle w:val="code2"/>
        </w:rPr>
        <w:t>cat</w:t>
      </w:r>
      <w:proofErr w:type="gramEnd"/>
      <w:r w:rsidRPr="00A944E8">
        <w:rPr>
          <w:rStyle w:val="code2"/>
        </w:rPr>
        <w:t>(FPF, "\n")</w:t>
      </w:r>
    </w:p>
    <w:p w14:paraId="120E986E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944E8">
        <w:rPr>
          <w:rStyle w:val="code2"/>
        </w:rPr>
        <w:t>cat</w:t>
      </w:r>
      <w:proofErr w:type="gramEnd"/>
      <w:r w:rsidRPr="00A944E8">
        <w:rPr>
          <w:rStyle w:val="code2"/>
        </w:rPr>
        <w:t>("TPF = ", "\n")</w:t>
      </w:r>
    </w:p>
    <w:p w14:paraId="54FA632A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944E8">
        <w:rPr>
          <w:rStyle w:val="code2"/>
        </w:rPr>
        <w:t>cat</w:t>
      </w:r>
      <w:proofErr w:type="gramEnd"/>
      <w:r w:rsidRPr="00A944E8">
        <w:rPr>
          <w:rStyle w:val="code2"/>
        </w:rPr>
        <w:t>(TPF, "\n")</w:t>
      </w:r>
    </w:p>
    <w:p w14:paraId="24BB2CBC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</w:p>
    <w:p w14:paraId="3BAFE00B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944E8">
        <w:rPr>
          <w:rStyle w:val="code2"/>
        </w:rPr>
        <w:t>mu</w:t>
      </w:r>
      <w:proofErr w:type="gramEnd"/>
      <w:r w:rsidRPr="00A944E8">
        <w:rPr>
          <w:rStyle w:val="code2"/>
        </w:rPr>
        <w:t xml:space="preserve"> &lt;- </w:t>
      </w:r>
      <w:proofErr w:type="spellStart"/>
      <w:r w:rsidRPr="00A944E8">
        <w:rPr>
          <w:rStyle w:val="code2"/>
        </w:rPr>
        <w:t>qnorm</w:t>
      </w:r>
      <w:proofErr w:type="spellEnd"/>
      <w:r w:rsidRPr="00A944E8">
        <w:rPr>
          <w:rStyle w:val="code2"/>
        </w:rPr>
        <w:t>(.5)+</w:t>
      </w:r>
      <w:proofErr w:type="spellStart"/>
      <w:r w:rsidRPr="00A944E8">
        <w:rPr>
          <w:rStyle w:val="code2"/>
        </w:rPr>
        <w:t>qnorm</w:t>
      </w:r>
      <w:proofErr w:type="spellEnd"/>
      <w:r w:rsidRPr="00A944E8">
        <w:rPr>
          <w:rStyle w:val="code2"/>
        </w:rPr>
        <w:t>(.9)</w:t>
      </w:r>
    </w:p>
    <w:p w14:paraId="6532E53A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944E8">
        <w:rPr>
          <w:rStyle w:val="code2"/>
        </w:rPr>
        <w:t>sigma</w:t>
      </w:r>
      <w:proofErr w:type="gramEnd"/>
      <w:r w:rsidRPr="00A944E8">
        <w:rPr>
          <w:rStyle w:val="code2"/>
        </w:rPr>
        <w:t xml:space="preserve"> &lt;- 1</w:t>
      </w:r>
    </w:p>
    <w:p w14:paraId="6C90DD1A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r w:rsidRPr="00A944E8">
        <w:rPr>
          <w:rStyle w:val="code2"/>
        </w:rPr>
        <w:t>Az</w:t>
      </w:r>
      <w:proofErr w:type="spellEnd"/>
      <w:r w:rsidRPr="00A944E8">
        <w:rPr>
          <w:rStyle w:val="code2"/>
        </w:rPr>
        <w:t xml:space="preserve"> &lt;- </w:t>
      </w:r>
      <w:proofErr w:type="spellStart"/>
      <w:proofErr w:type="gramStart"/>
      <w:r w:rsidRPr="00A944E8">
        <w:rPr>
          <w:rStyle w:val="code2"/>
        </w:rPr>
        <w:t>pnorm</w:t>
      </w:r>
      <w:proofErr w:type="spellEnd"/>
      <w:r w:rsidRPr="00A944E8">
        <w:rPr>
          <w:rStyle w:val="code2"/>
        </w:rPr>
        <w:t>(</w:t>
      </w:r>
      <w:proofErr w:type="gramEnd"/>
      <w:r w:rsidRPr="00A944E8">
        <w:rPr>
          <w:rStyle w:val="code2"/>
        </w:rPr>
        <w:t>mu/</w:t>
      </w:r>
      <w:proofErr w:type="spellStart"/>
      <w:r w:rsidRPr="00A944E8">
        <w:rPr>
          <w:rStyle w:val="code2"/>
        </w:rPr>
        <w:t>sqrt</w:t>
      </w:r>
      <w:proofErr w:type="spellEnd"/>
      <w:r w:rsidRPr="00A944E8">
        <w:rPr>
          <w:rStyle w:val="code2"/>
        </w:rPr>
        <w:t>(2))</w:t>
      </w:r>
    </w:p>
    <w:p w14:paraId="0C7F1207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</w:p>
    <w:p w14:paraId="01E35975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944E8">
        <w:rPr>
          <w:rStyle w:val="code2"/>
        </w:rPr>
        <w:t>zeta</w:t>
      </w:r>
      <w:proofErr w:type="gramEnd"/>
      <w:r w:rsidRPr="00A944E8">
        <w:rPr>
          <w:rStyle w:val="code2"/>
        </w:rPr>
        <w:t xml:space="preserve"> &lt;- </w:t>
      </w:r>
      <w:proofErr w:type="spellStart"/>
      <w:r w:rsidRPr="00A944E8">
        <w:rPr>
          <w:rStyle w:val="code2"/>
        </w:rPr>
        <w:t>seq</w:t>
      </w:r>
      <w:proofErr w:type="spellEnd"/>
      <w:r w:rsidRPr="00A944E8">
        <w:rPr>
          <w:rStyle w:val="code2"/>
        </w:rPr>
        <w:t>(- mu - 2,+ mu + 2,0.01)</w:t>
      </w:r>
    </w:p>
    <w:p w14:paraId="09EB98DA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proofErr w:type="gramStart"/>
      <w:r w:rsidRPr="00A944E8">
        <w:rPr>
          <w:rStyle w:val="code2"/>
        </w:rPr>
        <w:t>fpf</w:t>
      </w:r>
      <w:proofErr w:type="spellEnd"/>
      <w:proofErr w:type="gramEnd"/>
      <w:r w:rsidRPr="00A944E8">
        <w:rPr>
          <w:rStyle w:val="code2"/>
        </w:rPr>
        <w:t xml:space="preserve"> &lt;- array(dim = length(zeta))</w:t>
      </w:r>
    </w:p>
    <w:p w14:paraId="2E539148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proofErr w:type="gramStart"/>
      <w:r w:rsidRPr="00A944E8">
        <w:rPr>
          <w:rStyle w:val="code2"/>
        </w:rPr>
        <w:t>tpf</w:t>
      </w:r>
      <w:proofErr w:type="spellEnd"/>
      <w:proofErr w:type="gramEnd"/>
      <w:r w:rsidRPr="00A944E8">
        <w:rPr>
          <w:rStyle w:val="code2"/>
        </w:rPr>
        <w:t xml:space="preserve"> &lt;- array(dim = length(zeta))</w:t>
      </w:r>
    </w:p>
    <w:p w14:paraId="56F93676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944E8">
        <w:rPr>
          <w:rStyle w:val="code2"/>
        </w:rPr>
        <w:t>for</w:t>
      </w:r>
      <w:proofErr w:type="gramEnd"/>
      <w:r w:rsidRPr="00A944E8">
        <w:rPr>
          <w:rStyle w:val="code2"/>
        </w:rPr>
        <w:t xml:space="preserve"> (</w:t>
      </w:r>
      <w:proofErr w:type="spellStart"/>
      <w:r w:rsidRPr="00A944E8">
        <w:rPr>
          <w:rStyle w:val="code2"/>
        </w:rPr>
        <w:t>i</w:t>
      </w:r>
      <w:proofErr w:type="spellEnd"/>
      <w:r w:rsidRPr="00A944E8">
        <w:rPr>
          <w:rStyle w:val="code2"/>
        </w:rPr>
        <w:t xml:space="preserve"> in 1:length(zeta)) {</w:t>
      </w:r>
    </w:p>
    <w:p w14:paraId="31AB2A1E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944E8">
        <w:rPr>
          <w:rStyle w:val="code2"/>
        </w:rPr>
        <w:t xml:space="preserve">  </w:t>
      </w:r>
      <w:proofErr w:type="spellStart"/>
      <w:proofErr w:type="gramStart"/>
      <w:r w:rsidRPr="00A944E8">
        <w:rPr>
          <w:rStyle w:val="code2"/>
        </w:rPr>
        <w:t>fpf</w:t>
      </w:r>
      <w:proofErr w:type="spellEnd"/>
      <w:proofErr w:type="gramEnd"/>
      <w:r w:rsidRPr="00A944E8">
        <w:rPr>
          <w:rStyle w:val="code2"/>
        </w:rPr>
        <w:t>[</w:t>
      </w:r>
      <w:proofErr w:type="spellStart"/>
      <w:r w:rsidRPr="00A944E8">
        <w:rPr>
          <w:rStyle w:val="code2"/>
        </w:rPr>
        <w:t>i</w:t>
      </w:r>
      <w:proofErr w:type="spellEnd"/>
      <w:r w:rsidRPr="00A944E8">
        <w:rPr>
          <w:rStyle w:val="code2"/>
        </w:rPr>
        <w:t xml:space="preserve">] &lt;- </w:t>
      </w:r>
      <w:proofErr w:type="spellStart"/>
      <w:r w:rsidRPr="00A944E8">
        <w:rPr>
          <w:rStyle w:val="code2"/>
        </w:rPr>
        <w:t>pnorm</w:t>
      </w:r>
      <w:proofErr w:type="spellEnd"/>
      <w:r w:rsidRPr="00A944E8">
        <w:rPr>
          <w:rStyle w:val="code2"/>
        </w:rPr>
        <w:t>(-zeta[</w:t>
      </w:r>
      <w:proofErr w:type="spellStart"/>
      <w:r w:rsidRPr="00A944E8">
        <w:rPr>
          <w:rStyle w:val="code2"/>
        </w:rPr>
        <w:t>i</w:t>
      </w:r>
      <w:proofErr w:type="spellEnd"/>
      <w:r w:rsidRPr="00A944E8">
        <w:rPr>
          <w:rStyle w:val="code2"/>
        </w:rPr>
        <w:t>])</w:t>
      </w:r>
    </w:p>
    <w:p w14:paraId="0E7B8995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944E8">
        <w:rPr>
          <w:rStyle w:val="code2"/>
        </w:rPr>
        <w:t xml:space="preserve">  </w:t>
      </w:r>
      <w:proofErr w:type="spellStart"/>
      <w:proofErr w:type="gramStart"/>
      <w:r w:rsidRPr="00A944E8">
        <w:rPr>
          <w:rStyle w:val="code2"/>
        </w:rPr>
        <w:t>tpf</w:t>
      </w:r>
      <w:proofErr w:type="spellEnd"/>
      <w:proofErr w:type="gramEnd"/>
      <w:r w:rsidRPr="00A944E8">
        <w:rPr>
          <w:rStyle w:val="code2"/>
        </w:rPr>
        <w:t>[</w:t>
      </w:r>
      <w:proofErr w:type="spellStart"/>
      <w:r w:rsidRPr="00A944E8">
        <w:rPr>
          <w:rStyle w:val="code2"/>
        </w:rPr>
        <w:t>i</w:t>
      </w:r>
      <w:proofErr w:type="spellEnd"/>
      <w:r w:rsidRPr="00A944E8">
        <w:rPr>
          <w:rStyle w:val="code2"/>
        </w:rPr>
        <w:t xml:space="preserve">] &lt;- </w:t>
      </w:r>
      <w:proofErr w:type="spellStart"/>
      <w:r w:rsidRPr="00A944E8">
        <w:rPr>
          <w:rStyle w:val="code2"/>
        </w:rPr>
        <w:t>pnorm</w:t>
      </w:r>
      <w:proofErr w:type="spellEnd"/>
      <w:r w:rsidRPr="00A944E8">
        <w:rPr>
          <w:rStyle w:val="code2"/>
        </w:rPr>
        <w:t>((mu -zeta[</w:t>
      </w:r>
      <w:proofErr w:type="spellStart"/>
      <w:r w:rsidRPr="00A944E8">
        <w:rPr>
          <w:rStyle w:val="code2"/>
        </w:rPr>
        <w:t>i</w:t>
      </w:r>
      <w:proofErr w:type="spellEnd"/>
      <w:r w:rsidRPr="00A944E8">
        <w:rPr>
          <w:rStyle w:val="code2"/>
        </w:rPr>
        <w:t xml:space="preserve">])/sigma) </w:t>
      </w:r>
    </w:p>
    <w:p w14:paraId="3459D3F3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944E8">
        <w:rPr>
          <w:rStyle w:val="code2"/>
        </w:rPr>
        <w:t>}</w:t>
      </w:r>
    </w:p>
    <w:p w14:paraId="7524DB4E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proofErr w:type="gramStart"/>
      <w:r w:rsidRPr="00A944E8">
        <w:rPr>
          <w:rStyle w:val="code2"/>
        </w:rPr>
        <w:t>curveData</w:t>
      </w:r>
      <w:proofErr w:type="spellEnd"/>
      <w:proofErr w:type="gramEnd"/>
      <w:r w:rsidRPr="00A944E8">
        <w:rPr>
          <w:rStyle w:val="code2"/>
        </w:rPr>
        <w:t xml:space="preserve"> &lt;- </w:t>
      </w:r>
      <w:proofErr w:type="spellStart"/>
      <w:r w:rsidRPr="00A944E8">
        <w:rPr>
          <w:rStyle w:val="code2"/>
        </w:rPr>
        <w:t>data.frame</w:t>
      </w:r>
      <w:proofErr w:type="spellEnd"/>
      <w:r w:rsidRPr="00A944E8">
        <w:rPr>
          <w:rStyle w:val="code2"/>
        </w:rPr>
        <w:t xml:space="preserve">(FPF = c(1, </w:t>
      </w:r>
      <w:proofErr w:type="spellStart"/>
      <w:r w:rsidRPr="00A944E8">
        <w:rPr>
          <w:rStyle w:val="code2"/>
        </w:rPr>
        <w:t>fpf</w:t>
      </w:r>
      <w:proofErr w:type="spellEnd"/>
      <w:r w:rsidRPr="00A944E8">
        <w:rPr>
          <w:rStyle w:val="code2"/>
        </w:rPr>
        <w:t xml:space="preserve">, 0), TPF = c(1, </w:t>
      </w:r>
      <w:proofErr w:type="spellStart"/>
      <w:r w:rsidRPr="00A944E8">
        <w:rPr>
          <w:rStyle w:val="code2"/>
        </w:rPr>
        <w:t>tpf</w:t>
      </w:r>
      <w:proofErr w:type="spellEnd"/>
      <w:r w:rsidRPr="00A944E8">
        <w:rPr>
          <w:rStyle w:val="code2"/>
        </w:rPr>
        <w:t>, 0))</w:t>
      </w:r>
    </w:p>
    <w:p w14:paraId="21FE2ADC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proofErr w:type="gramStart"/>
      <w:r w:rsidRPr="00A944E8">
        <w:rPr>
          <w:rStyle w:val="code2"/>
        </w:rPr>
        <w:t>pointsData</w:t>
      </w:r>
      <w:proofErr w:type="spellEnd"/>
      <w:proofErr w:type="gramEnd"/>
      <w:r w:rsidRPr="00A944E8">
        <w:rPr>
          <w:rStyle w:val="code2"/>
        </w:rPr>
        <w:t xml:space="preserve"> &lt;- </w:t>
      </w:r>
      <w:proofErr w:type="spellStart"/>
      <w:r w:rsidRPr="00A944E8">
        <w:rPr>
          <w:rStyle w:val="code2"/>
        </w:rPr>
        <w:t>data.frame</w:t>
      </w:r>
      <w:proofErr w:type="spellEnd"/>
      <w:r w:rsidRPr="00A944E8">
        <w:rPr>
          <w:rStyle w:val="code2"/>
        </w:rPr>
        <w:t>(FPF = FPF, TPF = TPF)</w:t>
      </w:r>
    </w:p>
    <w:p w14:paraId="2EBF0693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944E8">
        <w:rPr>
          <w:rStyle w:val="code2"/>
        </w:rPr>
        <w:t>rocPlot1</w:t>
      </w:r>
      <w:proofErr w:type="gramEnd"/>
      <w:r w:rsidRPr="00A944E8">
        <w:rPr>
          <w:rStyle w:val="code2"/>
        </w:rPr>
        <w:t xml:space="preserve"> &lt;- </w:t>
      </w:r>
      <w:proofErr w:type="spellStart"/>
      <w:r w:rsidRPr="00A944E8">
        <w:rPr>
          <w:rStyle w:val="code2"/>
        </w:rPr>
        <w:t>ggplot</w:t>
      </w:r>
      <w:proofErr w:type="spellEnd"/>
      <w:r w:rsidRPr="00A944E8">
        <w:rPr>
          <w:rStyle w:val="code2"/>
        </w:rPr>
        <w:t xml:space="preserve">(mapping = </w:t>
      </w:r>
      <w:proofErr w:type="spellStart"/>
      <w:r w:rsidRPr="00A944E8">
        <w:rPr>
          <w:rStyle w:val="code2"/>
        </w:rPr>
        <w:t>aes</w:t>
      </w:r>
      <w:proofErr w:type="spellEnd"/>
      <w:r w:rsidRPr="00A944E8">
        <w:rPr>
          <w:rStyle w:val="code2"/>
        </w:rPr>
        <w:t xml:space="preserve">(x = FPF, y = TPF)) + </w:t>
      </w:r>
    </w:p>
    <w:p w14:paraId="716C0845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944E8">
        <w:rPr>
          <w:rStyle w:val="code2"/>
        </w:rPr>
        <w:lastRenderedPageBreak/>
        <w:t xml:space="preserve">  </w:t>
      </w:r>
      <w:proofErr w:type="spellStart"/>
      <w:proofErr w:type="gramStart"/>
      <w:r w:rsidRPr="00A944E8">
        <w:rPr>
          <w:rStyle w:val="code2"/>
        </w:rPr>
        <w:t>geom</w:t>
      </w:r>
      <w:proofErr w:type="gramEnd"/>
      <w:r w:rsidRPr="00A944E8">
        <w:rPr>
          <w:rStyle w:val="code2"/>
        </w:rPr>
        <w:t>_line</w:t>
      </w:r>
      <w:proofErr w:type="spellEnd"/>
      <w:r w:rsidRPr="00A944E8">
        <w:rPr>
          <w:rStyle w:val="code2"/>
        </w:rPr>
        <w:t xml:space="preserve">(data = </w:t>
      </w:r>
      <w:proofErr w:type="spellStart"/>
      <w:r w:rsidRPr="00A944E8">
        <w:rPr>
          <w:rStyle w:val="code2"/>
        </w:rPr>
        <w:t>curveData</w:t>
      </w:r>
      <w:proofErr w:type="spellEnd"/>
      <w:r w:rsidRPr="00A944E8">
        <w:rPr>
          <w:rStyle w:val="code2"/>
        </w:rPr>
        <w:t xml:space="preserve">, size = 2) + </w:t>
      </w:r>
    </w:p>
    <w:p w14:paraId="58863B39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944E8">
        <w:rPr>
          <w:rStyle w:val="code2"/>
        </w:rPr>
        <w:t xml:space="preserve">  </w:t>
      </w:r>
      <w:proofErr w:type="spellStart"/>
      <w:proofErr w:type="gramStart"/>
      <w:r w:rsidRPr="00A944E8">
        <w:rPr>
          <w:rStyle w:val="code2"/>
        </w:rPr>
        <w:t>geom</w:t>
      </w:r>
      <w:proofErr w:type="gramEnd"/>
      <w:r w:rsidRPr="00A944E8">
        <w:rPr>
          <w:rStyle w:val="code2"/>
        </w:rPr>
        <w:t>_point</w:t>
      </w:r>
      <w:proofErr w:type="spellEnd"/>
      <w:r w:rsidRPr="00A944E8">
        <w:rPr>
          <w:rStyle w:val="code2"/>
        </w:rPr>
        <w:t xml:space="preserve">(data = </w:t>
      </w:r>
      <w:proofErr w:type="spellStart"/>
      <w:r w:rsidRPr="00A944E8">
        <w:rPr>
          <w:rStyle w:val="code2"/>
        </w:rPr>
        <w:t>pointsData</w:t>
      </w:r>
      <w:proofErr w:type="spellEnd"/>
      <w:r w:rsidRPr="00A944E8">
        <w:rPr>
          <w:rStyle w:val="code2"/>
        </w:rPr>
        <w:t xml:space="preserve">, size = 5) + </w:t>
      </w:r>
    </w:p>
    <w:p w14:paraId="309AD2CC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944E8">
        <w:rPr>
          <w:rStyle w:val="code2"/>
        </w:rPr>
        <w:t xml:space="preserve">  </w:t>
      </w:r>
      <w:proofErr w:type="spellStart"/>
      <w:proofErr w:type="gramStart"/>
      <w:r w:rsidRPr="00A944E8">
        <w:rPr>
          <w:rStyle w:val="code2"/>
        </w:rPr>
        <w:t>xlab</w:t>
      </w:r>
      <w:proofErr w:type="spellEnd"/>
      <w:proofErr w:type="gramEnd"/>
      <w:r w:rsidRPr="00A944E8">
        <w:rPr>
          <w:rStyle w:val="code2"/>
        </w:rPr>
        <w:t xml:space="preserve">("FPF")+ </w:t>
      </w:r>
      <w:proofErr w:type="spellStart"/>
      <w:r w:rsidRPr="00A944E8">
        <w:rPr>
          <w:rStyle w:val="code2"/>
        </w:rPr>
        <w:t>ylab</w:t>
      </w:r>
      <w:proofErr w:type="spellEnd"/>
      <w:r w:rsidRPr="00A944E8">
        <w:rPr>
          <w:rStyle w:val="code2"/>
        </w:rPr>
        <w:t xml:space="preserve">("TPF" ) + </w:t>
      </w:r>
    </w:p>
    <w:p w14:paraId="3E95B4D3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944E8">
        <w:rPr>
          <w:rStyle w:val="code2"/>
        </w:rPr>
        <w:t xml:space="preserve">  </w:t>
      </w:r>
      <w:proofErr w:type="gramStart"/>
      <w:r w:rsidRPr="00A944E8">
        <w:rPr>
          <w:rStyle w:val="code2"/>
        </w:rPr>
        <w:t>theme</w:t>
      </w:r>
      <w:proofErr w:type="gramEnd"/>
      <w:r w:rsidRPr="00A944E8">
        <w:rPr>
          <w:rStyle w:val="code2"/>
        </w:rPr>
        <w:t>(</w:t>
      </w:r>
      <w:proofErr w:type="spellStart"/>
      <w:r w:rsidRPr="00A944E8">
        <w:rPr>
          <w:rStyle w:val="code2"/>
        </w:rPr>
        <w:t>axis.title.y</w:t>
      </w:r>
      <w:proofErr w:type="spellEnd"/>
      <w:r w:rsidRPr="00A944E8">
        <w:rPr>
          <w:rStyle w:val="code2"/>
        </w:rPr>
        <w:t xml:space="preserve"> = </w:t>
      </w:r>
      <w:proofErr w:type="spellStart"/>
      <w:r w:rsidRPr="00A944E8">
        <w:rPr>
          <w:rStyle w:val="code2"/>
        </w:rPr>
        <w:t>element_text</w:t>
      </w:r>
      <w:proofErr w:type="spellEnd"/>
      <w:r w:rsidRPr="00A944E8">
        <w:rPr>
          <w:rStyle w:val="code2"/>
        </w:rPr>
        <w:t>(size = 25,face="bold"),</w:t>
      </w:r>
    </w:p>
    <w:p w14:paraId="1046DEE4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944E8">
        <w:rPr>
          <w:rStyle w:val="code2"/>
        </w:rPr>
        <w:t xml:space="preserve">        </w:t>
      </w:r>
      <w:proofErr w:type="spellStart"/>
      <w:proofErr w:type="gramStart"/>
      <w:r w:rsidRPr="00A944E8">
        <w:rPr>
          <w:rStyle w:val="code2"/>
        </w:rPr>
        <w:t>axis.title.x</w:t>
      </w:r>
      <w:proofErr w:type="spellEnd"/>
      <w:proofErr w:type="gramEnd"/>
      <w:r w:rsidRPr="00A944E8">
        <w:rPr>
          <w:rStyle w:val="code2"/>
        </w:rPr>
        <w:t xml:space="preserve"> = </w:t>
      </w:r>
      <w:proofErr w:type="spellStart"/>
      <w:r w:rsidRPr="00A944E8">
        <w:rPr>
          <w:rStyle w:val="code2"/>
        </w:rPr>
        <w:t>element_text</w:t>
      </w:r>
      <w:proofErr w:type="spellEnd"/>
      <w:r w:rsidRPr="00A944E8">
        <w:rPr>
          <w:rStyle w:val="code2"/>
        </w:rPr>
        <w:t>(size = 30,face="bold"))  +</w:t>
      </w:r>
    </w:p>
    <w:p w14:paraId="09E19B4F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944E8">
        <w:rPr>
          <w:rStyle w:val="code2"/>
        </w:rPr>
        <w:t xml:space="preserve">  </w:t>
      </w:r>
      <w:proofErr w:type="spellStart"/>
      <w:proofErr w:type="gramStart"/>
      <w:r w:rsidRPr="00A944E8">
        <w:rPr>
          <w:rStyle w:val="code2"/>
        </w:rPr>
        <w:t>scale</w:t>
      </w:r>
      <w:proofErr w:type="gramEnd"/>
      <w:r w:rsidRPr="00A944E8">
        <w:rPr>
          <w:rStyle w:val="code2"/>
        </w:rPr>
        <w:t>_x_continuous</w:t>
      </w:r>
      <w:proofErr w:type="spellEnd"/>
      <w:r w:rsidRPr="00A944E8">
        <w:rPr>
          <w:rStyle w:val="code2"/>
        </w:rPr>
        <w:t xml:space="preserve">(expand = c(0, 0)) + </w:t>
      </w:r>
    </w:p>
    <w:p w14:paraId="2F0FEE4E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944E8">
        <w:rPr>
          <w:rStyle w:val="code2"/>
        </w:rPr>
        <w:t xml:space="preserve">  </w:t>
      </w:r>
      <w:proofErr w:type="spellStart"/>
      <w:proofErr w:type="gramStart"/>
      <w:r w:rsidRPr="00A944E8">
        <w:rPr>
          <w:rStyle w:val="code2"/>
        </w:rPr>
        <w:t>scale</w:t>
      </w:r>
      <w:proofErr w:type="gramEnd"/>
      <w:r w:rsidRPr="00A944E8">
        <w:rPr>
          <w:rStyle w:val="code2"/>
        </w:rPr>
        <w:t>_y_continuous</w:t>
      </w:r>
      <w:proofErr w:type="spellEnd"/>
      <w:r w:rsidRPr="00A944E8">
        <w:rPr>
          <w:rStyle w:val="code2"/>
        </w:rPr>
        <w:t xml:space="preserve">(expand = c(0, 0)) </w:t>
      </w:r>
    </w:p>
    <w:p w14:paraId="1136008E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944E8">
        <w:rPr>
          <w:rStyle w:val="code2"/>
        </w:rPr>
        <w:t>print</w:t>
      </w:r>
      <w:proofErr w:type="gramEnd"/>
      <w:r w:rsidRPr="00A944E8">
        <w:rPr>
          <w:rStyle w:val="code2"/>
        </w:rPr>
        <w:t>(rocPlot1)</w:t>
      </w:r>
    </w:p>
    <w:p w14:paraId="5FBFEF5F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</w:p>
    <w:p w14:paraId="614EFAA8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944E8">
        <w:rPr>
          <w:rStyle w:val="code2"/>
        </w:rPr>
        <w:t>cat</w:t>
      </w:r>
      <w:proofErr w:type="gramEnd"/>
      <w:r w:rsidRPr="00A944E8">
        <w:rPr>
          <w:rStyle w:val="code2"/>
        </w:rPr>
        <w:t>("uppermost point based estimate of mu = ", mu, "\n")</w:t>
      </w:r>
    </w:p>
    <w:p w14:paraId="2DF2F57F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944E8">
        <w:rPr>
          <w:rStyle w:val="code2"/>
        </w:rPr>
        <w:t>cat</w:t>
      </w:r>
      <w:proofErr w:type="gramEnd"/>
      <w:r w:rsidRPr="00A944E8">
        <w:rPr>
          <w:rStyle w:val="code2"/>
        </w:rPr>
        <w:t xml:space="preserve">("corresponding estimate of </w:t>
      </w:r>
      <w:proofErr w:type="spellStart"/>
      <w:r w:rsidRPr="00A944E8">
        <w:rPr>
          <w:rStyle w:val="code2"/>
        </w:rPr>
        <w:t>Az</w:t>
      </w:r>
      <w:proofErr w:type="spellEnd"/>
      <w:r w:rsidRPr="00A944E8">
        <w:rPr>
          <w:rStyle w:val="code2"/>
        </w:rPr>
        <w:t xml:space="preserve"> = ", </w:t>
      </w:r>
      <w:proofErr w:type="spellStart"/>
      <w:r w:rsidRPr="00A944E8">
        <w:rPr>
          <w:rStyle w:val="code2"/>
        </w:rPr>
        <w:t>Az</w:t>
      </w:r>
      <w:proofErr w:type="spellEnd"/>
      <w:r w:rsidRPr="00A944E8">
        <w:rPr>
          <w:rStyle w:val="code2"/>
        </w:rPr>
        <w:t>, "\n")</w:t>
      </w:r>
    </w:p>
    <w:p w14:paraId="5CC0C348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</w:p>
    <w:p w14:paraId="6A107932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944E8">
        <w:rPr>
          <w:rStyle w:val="code2"/>
        </w:rPr>
        <w:t>mu</w:t>
      </w:r>
      <w:proofErr w:type="gramEnd"/>
      <w:r w:rsidRPr="00A944E8">
        <w:rPr>
          <w:rStyle w:val="code2"/>
        </w:rPr>
        <w:t xml:space="preserve"> &lt;- 2.17;sigma &lt;- 1.65</w:t>
      </w:r>
    </w:p>
    <w:p w14:paraId="15065D6A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r w:rsidRPr="00A944E8">
        <w:rPr>
          <w:rStyle w:val="code2"/>
        </w:rPr>
        <w:t>Az</w:t>
      </w:r>
      <w:proofErr w:type="spellEnd"/>
      <w:r w:rsidRPr="00A944E8">
        <w:rPr>
          <w:rStyle w:val="code2"/>
        </w:rPr>
        <w:t xml:space="preserve"> &lt;- </w:t>
      </w:r>
      <w:proofErr w:type="spellStart"/>
      <w:proofErr w:type="gramStart"/>
      <w:r w:rsidRPr="00A944E8">
        <w:rPr>
          <w:rStyle w:val="code2"/>
        </w:rPr>
        <w:t>pnorm</w:t>
      </w:r>
      <w:proofErr w:type="spellEnd"/>
      <w:r w:rsidRPr="00A944E8">
        <w:rPr>
          <w:rStyle w:val="code2"/>
        </w:rPr>
        <w:t>(</w:t>
      </w:r>
      <w:proofErr w:type="gramEnd"/>
      <w:r w:rsidRPr="00A944E8">
        <w:rPr>
          <w:rStyle w:val="code2"/>
        </w:rPr>
        <w:t>mu/</w:t>
      </w:r>
      <w:proofErr w:type="spellStart"/>
      <w:r w:rsidRPr="00A944E8">
        <w:rPr>
          <w:rStyle w:val="code2"/>
        </w:rPr>
        <w:t>sqrt</w:t>
      </w:r>
      <w:proofErr w:type="spellEnd"/>
      <w:r w:rsidRPr="00A944E8">
        <w:rPr>
          <w:rStyle w:val="code2"/>
        </w:rPr>
        <w:t>(1+sigma^2))</w:t>
      </w:r>
    </w:p>
    <w:p w14:paraId="303A74B7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944E8">
        <w:rPr>
          <w:rStyle w:val="code2"/>
        </w:rPr>
        <w:t>zeta</w:t>
      </w:r>
      <w:proofErr w:type="gramEnd"/>
      <w:r w:rsidRPr="00A944E8">
        <w:rPr>
          <w:rStyle w:val="code2"/>
        </w:rPr>
        <w:t xml:space="preserve"> &lt;- </w:t>
      </w:r>
      <w:proofErr w:type="spellStart"/>
      <w:r w:rsidRPr="00A944E8">
        <w:rPr>
          <w:rStyle w:val="code2"/>
        </w:rPr>
        <w:t>seq</w:t>
      </w:r>
      <w:proofErr w:type="spellEnd"/>
      <w:r w:rsidRPr="00A944E8">
        <w:rPr>
          <w:rStyle w:val="code2"/>
        </w:rPr>
        <w:t>(- mu - 2,+ mu + 2,0.01)</w:t>
      </w:r>
    </w:p>
    <w:p w14:paraId="4D9C55B7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proofErr w:type="gramStart"/>
      <w:r w:rsidRPr="00A944E8">
        <w:rPr>
          <w:rStyle w:val="code2"/>
        </w:rPr>
        <w:t>fpf</w:t>
      </w:r>
      <w:proofErr w:type="spellEnd"/>
      <w:proofErr w:type="gramEnd"/>
      <w:r w:rsidRPr="00A944E8">
        <w:rPr>
          <w:rStyle w:val="code2"/>
        </w:rPr>
        <w:t xml:space="preserve"> &lt;- array(dim = length(zeta))</w:t>
      </w:r>
    </w:p>
    <w:p w14:paraId="01912108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proofErr w:type="gramStart"/>
      <w:r w:rsidRPr="00A944E8">
        <w:rPr>
          <w:rStyle w:val="code2"/>
        </w:rPr>
        <w:t>tpf</w:t>
      </w:r>
      <w:proofErr w:type="spellEnd"/>
      <w:proofErr w:type="gramEnd"/>
      <w:r w:rsidRPr="00A944E8">
        <w:rPr>
          <w:rStyle w:val="code2"/>
        </w:rPr>
        <w:t xml:space="preserve"> &lt;- array(dim = length(zeta))</w:t>
      </w:r>
    </w:p>
    <w:p w14:paraId="37ACD153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944E8">
        <w:rPr>
          <w:rStyle w:val="code2"/>
        </w:rPr>
        <w:t>for</w:t>
      </w:r>
      <w:proofErr w:type="gramEnd"/>
      <w:r w:rsidRPr="00A944E8">
        <w:rPr>
          <w:rStyle w:val="code2"/>
        </w:rPr>
        <w:t xml:space="preserve"> (</w:t>
      </w:r>
      <w:proofErr w:type="spellStart"/>
      <w:r w:rsidRPr="00A944E8">
        <w:rPr>
          <w:rStyle w:val="code2"/>
        </w:rPr>
        <w:t>i</w:t>
      </w:r>
      <w:proofErr w:type="spellEnd"/>
      <w:r w:rsidRPr="00A944E8">
        <w:rPr>
          <w:rStyle w:val="code2"/>
        </w:rPr>
        <w:t xml:space="preserve"> in 1:length(zeta)) {</w:t>
      </w:r>
    </w:p>
    <w:p w14:paraId="7BE73770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944E8">
        <w:rPr>
          <w:rStyle w:val="code2"/>
        </w:rPr>
        <w:t xml:space="preserve">  </w:t>
      </w:r>
      <w:proofErr w:type="spellStart"/>
      <w:proofErr w:type="gramStart"/>
      <w:r w:rsidRPr="00A944E8">
        <w:rPr>
          <w:rStyle w:val="code2"/>
        </w:rPr>
        <w:t>fpf</w:t>
      </w:r>
      <w:proofErr w:type="spellEnd"/>
      <w:proofErr w:type="gramEnd"/>
      <w:r w:rsidRPr="00A944E8">
        <w:rPr>
          <w:rStyle w:val="code2"/>
        </w:rPr>
        <w:t>[</w:t>
      </w:r>
      <w:proofErr w:type="spellStart"/>
      <w:r w:rsidRPr="00A944E8">
        <w:rPr>
          <w:rStyle w:val="code2"/>
        </w:rPr>
        <w:t>i</w:t>
      </w:r>
      <w:proofErr w:type="spellEnd"/>
      <w:r w:rsidRPr="00A944E8">
        <w:rPr>
          <w:rStyle w:val="code2"/>
        </w:rPr>
        <w:t xml:space="preserve">] &lt;- </w:t>
      </w:r>
      <w:proofErr w:type="spellStart"/>
      <w:r w:rsidRPr="00A944E8">
        <w:rPr>
          <w:rStyle w:val="code2"/>
        </w:rPr>
        <w:t>pnorm</w:t>
      </w:r>
      <w:proofErr w:type="spellEnd"/>
      <w:r w:rsidRPr="00A944E8">
        <w:rPr>
          <w:rStyle w:val="code2"/>
        </w:rPr>
        <w:t>(-zeta[</w:t>
      </w:r>
      <w:proofErr w:type="spellStart"/>
      <w:r w:rsidRPr="00A944E8">
        <w:rPr>
          <w:rStyle w:val="code2"/>
        </w:rPr>
        <w:t>i</w:t>
      </w:r>
      <w:proofErr w:type="spellEnd"/>
      <w:r w:rsidRPr="00A944E8">
        <w:rPr>
          <w:rStyle w:val="code2"/>
        </w:rPr>
        <w:t>])</w:t>
      </w:r>
    </w:p>
    <w:p w14:paraId="7046CAA1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944E8">
        <w:rPr>
          <w:rStyle w:val="code2"/>
        </w:rPr>
        <w:t xml:space="preserve">  </w:t>
      </w:r>
      <w:proofErr w:type="spellStart"/>
      <w:proofErr w:type="gramStart"/>
      <w:r w:rsidRPr="00A944E8">
        <w:rPr>
          <w:rStyle w:val="code2"/>
        </w:rPr>
        <w:t>tpf</w:t>
      </w:r>
      <w:proofErr w:type="spellEnd"/>
      <w:proofErr w:type="gramEnd"/>
      <w:r w:rsidRPr="00A944E8">
        <w:rPr>
          <w:rStyle w:val="code2"/>
        </w:rPr>
        <w:t>[</w:t>
      </w:r>
      <w:proofErr w:type="spellStart"/>
      <w:r w:rsidRPr="00A944E8">
        <w:rPr>
          <w:rStyle w:val="code2"/>
        </w:rPr>
        <w:t>i</w:t>
      </w:r>
      <w:proofErr w:type="spellEnd"/>
      <w:r w:rsidRPr="00A944E8">
        <w:rPr>
          <w:rStyle w:val="code2"/>
        </w:rPr>
        <w:t xml:space="preserve">] &lt;- </w:t>
      </w:r>
      <w:proofErr w:type="spellStart"/>
      <w:r w:rsidRPr="00A944E8">
        <w:rPr>
          <w:rStyle w:val="code2"/>
        </w:rPr>
        <w:t>pnorm</w:t>
      </w:r>
      <w:proofErr w:type="spellEnd"/>
      <w:r w:rsidRPr="00A944E8">
        <w:rPr>
          <w:rStyle w:val="code2"/>
        </w:rPr>
        <w:t>((mu -zeta[</w:t>
      </w:r>
      <w:proofErr w:type="spellStart"/>
      <w:r w:rsidRPr="00A944E8">
        <w:rPr>
          <w:rStyle w:val="code2"/>
        </w:rPr>
        <w:t>i</w:t>
      </w:r>
      <w:proofErr w:type="spellEnd"/>
      <w:r w:rsidRPr="00A944E8">
        <w:rPr>
          <w:rStyle w:val="code2"/>
        </w:rPr>
        <w:t xml:space="preserve">])/sigma) </w:t>
      </w:r>
    </w:p>
    <w:p w14:paraId="66D887EF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944E8">
        <w:rPr>
          <w:rStyle w:val="code2"/>
        </w:rPr>
        <w:t>}</w:t>
      </w:r>
    </w:p>
    <w:p w14:paraId="1BE3C8FF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</w:p>
    <w:p w14:paraId="0CA2AB11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944E8">
        <w:rPr>
          <w:rStyle w:val="code2"/>
        </w:rPr>
        <w:t>zeta</w:t>
      </w:r>
      <w:proofErr w:type="gramEnd"/>
      <w:r w:rsidRPr="00A944E8">
        <w:rPr>
          <w:rStyle w:val="code2"/>
        </w:rPr>
        <w:t xml:space="preserve"> &lt;- </w:t>
      </w:r>
      <w:proofErr w:type="spellStart"/>
      <w:r w:rsidRPr="00A944E8">
        <w:rPr>
          <w:rStyle w:val="code2"/>
        </w:rPr>
        <w:t>seq</w:t>
      </w:r>
      <w:proofErr w:type="spellEnd"/>
      <w:r w:rsidRPr="00A944E8">
        <w:rPr>
          <w:rStyle w:val="code2"/>
        </w:rPr>
        <w:t>(- mu - 2,+ mu + 2,0.01)</w:t>
      </w:r>
    </w:p>
    <w:p w14:paraId="57896924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proofErr w:type="gramStart"/>
      <w:r w:rsidRPr="00A944E8">
        <w:rPr>
          <w:rStyle w:val="code2"/>
        </w:rPr>
        <w:t>fpf</w:t>
      </w:r>
      <w:proofErr w:type="spellEnd"/>
      <w:proofErr w:type="gramEnd"/>
      <w:r w:rsidRPr="00A944E8">
        <w:rPr>
          <w:rStyle w:val="code2"/>
        </w:rPr>
        <w:t xml:space="preserve"> &lt;- array(dim = length(zeta))</w:t>
      </w:r>
    </w:p>
    <w:p w14:paraId="4D936C3C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proofErr w:type="gramStart"/>
      <w:r w:rsidRPr="00A944E8">
        <w:rPr>
          <w:rStyle w:val="code2"/>
        </w:rPr>
        <w:t>tpf</w:t>
      </w:r>
      <w:proofErr w:type="spellEnd"/>
      <w:proofErr w:type="gramEnd"/>
      <w:r w:rsidRPr="00A944E8">
        <w:rPr>
          <w:rStyle w:val="code2"/>
        </w:rPr>
        <w:t xml:space="preserve"> &lt;- array(dim = length(zeta))</w:t>
      </w:r>
    </w:p>
    <w:p w14:paraId="2BAC11B0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944E8">
        <w:rPr>
          <w:rStyle w:val="code2"/>
        </w:rPr>
        <w:t>for</w:t>
      </w:r>
      <w:proofErr w:type="gramEnd"/>
      <w:r w:rsidRPr="00A944E8">
        <w:rPr>
          <w:rStyle w:val="code2"/>
        </w:rPr>
        <w:t xml:space="preserve"> (</w:t>
      </w:r>
      <w:proofErr w:type="spellStart"/>
      <w:r w:rsidRPr="00A944E8">
        <w:rPr>
          <w:rStyle w:val="code2"/>
        </w:rPr>
        <w:t>i</w:t>
      </w:r>
      <w:proofErr w:type="spellEnd"/>
      <w:r w:rsidRPr="00A944E8">
        <w:rPr>
          <w:rStyle w:val="code2"/>
        </w:rPr>
        <w:t xml:space="preserve"> in 1:length(zeta)) {</w:t>
      </w:r>
    </w:p>
    <w:p w14:paraId="032F6941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944E8">
        <w:rPr>
          <w:rStyle w:val="code2"/>
        </w:rPr>
        <w:t xml:space="preserve">  </w:t>
      </w:r>
      <w:proofErr w:type="spellStart"/>
      <w:proofErr w:type="gramStart"/>
      <w:r w:rsidRPr="00A944E8">
        <w:rPr>
          <w:rStyle w:val="code2"/>
        </w:rPr>
        <w:t>fpf</w:t>
      </w:r>
      <w:proofErr w:type="spellEnd"/>
      <w:proofErr w:type="gramEnd"/>
      <w:r w:rsidRPr="00A944E8">
        <w:rPr>
          <w:rStyle w:val="code2"/>
        </w:rPr>
        <w:t>[</w:t>
      </w:r>
      <w:proofErr w:type="spellStart"/>
      <w:r w:rsidRPr="00A944E8">
        <w:rPr>
          <w:rStyle w:val="code2"/>
        </w:rPr>
        <w:t>i</w:t>
      </w:r>
      <w:proofErr w:type="spellEnd"/>
      <w:r w:rsidRPr="00A944E8">
        <w:rPr>
          <w:rStyle w:val="code2"/>
        </w:rPr>
        <w:t xml:space="preserve">] &lt;- </w:t>
      </w:r>
      <w:proofErr w:type="spellStart"/>
      <w:r w:rsidRPr="00A944E8">
        <w:rPr>
          <w:rStyle w:val="code2"/>
        </w:rPr>
        <w:t>pnorm</w:t>
      </w:r>
      <w:proofErr w:type="spellEnd"/>
      <w:r w:rsidRPr="00A944E8">
        <w:rPr>
          <w:rStyle w:val="code2"/>
        </w:rPr>
        <w:t>(-zeta[</w:t>
      </w:r>
      <w:proofErr w:type="spellStart"/>
      <w:r w:rsidRPr="00A944E8">
        <w:rPr>
          <w:rStyle w:val="code2"/>
        </w:rPr>
        <w:t>i</w:t>
      </w:r>
      <w:proofErr w:type="spellEnd"/>
      <w:r w:rsidRPr="00A944E8">
        <w:rPr>
          <w:rStyle w:val="code2"/>
        </w:rPr>
        <w:t>])</w:t>
      </w:r>
    </w:p>
    <w:p w14:paraId="4CE58DB2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944E8">
        <w:rPr>
          <w:rStyle w:val="code2"/>
        </w:rPr>
        <w:t xml:space="preserve">  </w:t>
      </w:r>
      <w:proofErr w:type="spellStart"/>
      <w:proofErr w:type="gramStart"/>
      <w:r w:rsidRPr="00A944E8">
        <w:rPr>
          <w:rStyle w:val="code2"/>
        </w:rPr>
        <w:t>tpf</w:t>
      </w:r>
      <w:proofErr w:type="spellEnd"/>
      <w:proofErr w:type="gramEnd"/>
      <w:r w:rsidRPr="00A944E8">
        <w:rPr>
          <w:rStyle w:val="code2"/>
        </w:rPr>
        <w:t>[</w:t>
      </w:r>
      <w:proofErr w:type="spellStart"/>
      <w:r w:rsidRPr="00A944E8">
        <w:rPr>
          <w:rStyle w:val="code2"/>
        </w:rPr>
        <w:t>i</w:t>
      </w:r>
      <w:proofErr w:type="spellEnd"/>
      <w:r w:rsidRPr="00A944E8">
        <w:rPr>
          <w:rStyle w:val="code2"/>
        </w:rPr>
        <w:t xml:space="preserve">] &lt;- </w:t>
      </w:r>
      <w:proofErr w:type="spellStart"/>
      <w:r w:rsidRPr="00A944E8">
        <w:rPr>
          <w:rStyle w:val="code2"/>
        </w:rPr>
        <w:t>pnorm</w:t>
      </w:r>
      <w:proofErr w:type="spellEnd"/>
      <w:r w:rsidRPr="00A944E8">
        <w:rPr>
          <w:rStyle w:val="code2"/>
        </w:rPr>
        <w:t>((mu -zeta[</w:t>
      </w:r>
      <w:proofErr w:type="spellStart"/>
      <w:r w:rsidRPr="00A944E8">
        <w:rPr>
          <w:rStyle w:val="code2"/>
        </w:rPr>
        <w:t>i</w:t>
      </w:r>
      <w:proofErr w:type="spellEnd"/>
      <w:r w:rsidRPr="00A944E8">
        <w:rPr>
          <w:rStyle w:val="code2"/>
        </w:rPr>
        <w:t xml:space="preserve">])/sigma) </w:t>
      </w:r>
    </w:p>
    <w:p w14:paraId="1D79D084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944E8">
        <w:rPr>
          <w:rStyle w:val="code2"/>
        </w:rPr>
        <w:t>}</w:t>
      </w:r>
    </w:p>
    <w:p w14:paraId="6541232E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proofErr w:type="gramStart"/>
      <w:r w:rsidRPr="00A944E8">
        <w:rPr>
          <w:rStyle w:val="code2"/>
        </w:rPr>
        <w:t>curveData</w:t>
      </w:r>
      <w:proofErr w:type="spellEnd"/>
      <w:proofErr w:type="gramEnd"/>
      <w:r w:rsidRPr="00A944E8">
        <w:rPr>
          <w:rStyle w:val="code2"/>
        </w:rPr>
        <w:t xml:space="preserve"> &lt;- </w:t>
      </w:r>
      <w:proofErr w:type="spellStart"/>
      <w:r w:rsidRPr="00A944E8">
        <w:rPr>
          <w:rStyle w:val="code2"/>
        </w:rPr>
        <w:t>data.frame</w:t>
      </w:r>
      <w:proofErr w:type="spellEnd"/>
      <w:r w:rsidRPr="00A944E8">
        <w:rPr>
          <w:rStyle w:val="code2"/>
        </w:rPr>
        <w:t xml:space="preserve">(FPF = c(1, </w:t>
      </w:r>
      <w:proofErr w:type="spellStart"/>
      <w:r w:rsidRPr="00A944E8">
        <w:rPr>
          <w:rStyle w:val="code2"/>
        </w:rPr>
        <w:t>fpf</w:t>
      </w:r>
      <w:proofErr w:type="spellEnd"/>
      <w:r w:rsidRPr="00A944E8">
        <w:rPr>
          <w:rStyle w:val="code2"/>
        </w:rPr>
        <w:t xml:space="preserve">, 0), TPF = c(1, </w:t>
      </w:r>
      <w:proofErr w:type="spellStart"/>
      <w:r w:rsidRPr="00A944E8">
        <w:rPr>
          <w:rStyle w:val="code2"/>
        </w:rPr>
        <w:t>tpf</w:t>
      </w:r>
      <w:proofErr w:type="spellEnd"/>
      <w:r w:rsidRPr="00A944E8">
        <w:rPr>
          <w:rStyle w:val="code2"/>
        </w:rPr>
        <w:t>, 0))</w:t>
      </w:r>
    </w:p>
    <w:p w14:paraId="0EEF83A4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proofErr w:type="gramStart"/>
      <w:r w:rsidRPr="00A944E8">
        <w:rPr>
          <w:rStyle w:val="code2"/>
        </w:rPr>
        <w:t>pointsData</w:t>
      </w:r>
      <w:proofErr w:type="spellEnd"/>
      <w:proofErr w:type="gramEnd"/>
      <w:r w:rsidRPr="00A944E8">
        <w:rPr>
          <w:rStyle w:val="code2"/>
        </w:rPr>
        <w:t xml:space="preserve"> &lt;- </w:t>
      </w:r>
      <w:proofErr w:type="spellStart"/>
      <w:r w:rsidRPr="00A944E8">
        <w:rPr>
          <w:rStyle w:val="code2"/>
        </w:rPr>
        <w:t>data.frame</w:t>
      </w:r>
      <w:proofErr w:type="spellEnd"/>
      <w:r w:rsidRPr="00A944E8">
        <w:rPr>
          <w:rStyle w:val="code2"/>
        </w:rPr>
        <w:t>(FPF = FPF, TPF = TPF)</w:t>
      </w:r>
    </w:p>
    <w:p w14:paraId="1599DB96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944E8">
        <w:rPr>
          <w:rStyle w:val="code2"/>
        </w:rPr>
        <w:t>rocPlot2</w:t>
      </w:r>
      <w:proofErr w:type="gramEnd"/>
      <w:r w:rsidRPr="00A944E8">
        <w:rPr>
          <w:rStyle w:val="code2"/>
        </w:rPr>
        <w:t xml:space="preserve"> &lt;- </w:t>
      </w:r>
      <w:proofErr w:type="spellStart"/>
      <w:r w:rsidRPr="00A944E8">
        <w:rPr>
          <w:rStyle w:val="code2"/>
        </w:rPr>
        <w:t>ggplot</w:t>
      </w:r>
      <w:proofErr w:type="spellEnd"/>
      <w:r w:rsidRPr="00A944E8">
        <w:rPr>
          <w:rStyle w:val="code2"/>
        </w:rPr>
        <w:t xml:space="preserve">(mapping = </w:t>
      </w:r>
      <w:proofErr w:type="spellStart"/>
      <w:r w:rsidRPr="00A944E8">
        <w:rPr>
          <w:rStyle w:val="code2"/>
        </w:rPr>
        <w:t>aes</w:t>
      </w:r>
      <w:proofErr w:type="spellEnd"/>
      <w:r w:rsidRPr="00A944E8">
        <w:rPr>
          <w:rStyle w:val="code2"/>
        </w:rPr>
        <w:t xml:space="preserve">(x = FPF, y = TPF)) + </w:t>
      </w:r>
    </w:p>
    <w:p w14:paraId="4A89B506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944E8">
        <w:rPr>
          <w:rStyle w:val="code2"/>
        </w:rPr>
        <w:t xml:space="preserve">  </w:t>
      </w:r>
      <w:proofErr w:type="spellStart"/>
      <w:proofErr w:type="gramStart"/>
      <w:r w:rsidRPr="00A944E8">
        <w:rPr>
          <w:rStyle w:val="code2"/>
        </w:rPr>
        <w:t>geom</w:t>
      </w:r>
      <w:proofErr w:type="gramEnd"/>
      <w:r w:rsidRPr="00A944E8">
        <w:rPr>
          <w:rStyle w:val="code2"/>
        </w:rPr>
        <w:t>_line</w:t>
      </w:r>
      <w:proofErr w:type="spellEnd"/>
      <w:r w:rsidRPr="00A944E8">
        <w:rPr>
          <w:rStyle w:val="code2"/>
        </w:rPr>
        <w:t xml:space="preserve">(data = </w:t>
      </w:r>
      <w:proofErr w:type="spellStart"/>
      <w:r w:rsidRPr="00A944E8">
        <w:rPr>
          <w:rStyle w:val="code2"/>
        </w:rPr>
        <w:t>curveData</w:t>
      </w:r>
      <w:proofErr w:type="spellEnd"/>
      <w:r w:rsidRPr="00A944E8">
        <w:rPr>
          <w:rStyle w:val="code2"/>
        </w:rPr>
        <w:t xml:space="preserve">, size = 2) + </w:t>
      </w:r>
    </w:p>
    <w:p w14:paraId="1FF2957A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944E8">
        <w:rPr>
          <w:rStyle w:val="code2"/>
        </w:rPr>
        <w:t xml:space="preserve">  </w:t>
      </w:r>
      <w:proofErr w:type="spellStart"/>
      <w:proofErr w:type="gramStart"/>
      <w:r w:rsidRPr="00A944E8">
        <w:rPr>
          <w:rStyle w:val="code2"/>
        </w:rPr>
        <w:t>geom</w:t>
      </w:r>
      <w:proofErr w:type="gramEnd"/>
      <w:r w:rsidRPr="00A944E8">
        <w:rPr>
          <w:rStyle w:val="code2"/>
        </w:rPr>
        <w:t>_point</w:t>
      </w:r>
      <w:proofErr w:type="spellEnd"/>
      <w:r w:rsidRPr="00A944E8">
        <w:rPr>
          <w:rStyle w:val="code2"/>
        </w:rPr>
        <w:t xml:space="preserve">(data = </w:t>
      </w:r>
      <w:proofErr w:type="spellStart"/>
      <w:r w:rsidRPr="00A944E8">
        <w:rPr>
          <w:rStyle w:val="code2"/>
        </w:rPr>
        <w:t>pointsData</w:t>
      </w:r>
      <w:proofErr w:type="spellEnd"/>
      <w:r w:rsidRPr="00A944E8">
        <w:rPr>
          <w:rStyle w:val="code2"/>
        </w:rPr>
        <w:t xml:space="preserve">, size = 5) + </w:t>
      </w:r>
    </w:p>
    <w:p w14:paraId="385D2B2F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944E8">
        <w:rPr>
          <w:rStyle w:val="code2"/>
        </w:rPr>
        <w:t xml:space="preserve">  </w:t>
      </w:r>
      <w:proofErr w:type="spellStart"/>
      <w:proofErr w:type="gramStart"/>
      <w:r w:rsidRPr="00A944E8">
        <w:rPr>
          <w:rStyle w:val="code2"/>
        </w:rPr>
        <w:t>xlab</w:t>
      </w:r>
      <w:proofErr w:type="spellEnd"/>
      <w:proofErr w:type="gramEnd"/>
      <w:r w:rsidRPr="00A944E8">
        <w:rPr>
          <w:rStyle w:val="code2"/>
        </w:rPr>
        <w:t xml:space="preserve">("FPF") + </w:t>
      </w:r>
      <w:proofErr w:type="spellStart"/>
      <w:r w:rsidRPr="00A944E8">
        <w:rPr>
          <w:rStyle w:val="code2"/>
        </w:rPr>
        <w:t>ylab</w:t>
      </w:r>
      <w:proofErr w:type="spellEnd"/>
      <w:r w:rsidRPr="00A944E8">
        <w:rPr>
          <w:rStyle w:val="code2"/>
        </w:rPr>
        <w:t xml:space="preserve">("TPF" ) + </w:t>
      </w:r>
    </w:p>
    <w:p w14:paraId="694E76F3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944E8">
        <w:rPr>
          <w:rStyle w:val="code2"/>
        </w:rPr>
        <w:t xml:space="preserve">  </w:t>
      </w:r>
      <w:proofErr w:type="gramStart"/>
      <w:r w:rsidRPr="00A944E8">
        <w:rPr>
          <w:rStyle w:val="code2"/>
        </w:rPr>
        <w:t>theme</w:t>
      </w:r>
      <w:proofErr w:type="gramEnd"/>
      <w:r w:rsidRPr="00A944E8">
        <w:rPr>
          <w:rStyle w:val="code2"/>
        </w:rPr>
        <w:t>(</w:t>
      </w:r>
      <w:proofErr w:type="spellStart"/>
      <w:r w:rsidRPr="00A944E8">
        <w:rPr>
          <w:rStyle w:val="code2"/>
        </w:rPr>
        <w:t>axis.title.y</w:t>
      </w:r>
      <w:proofErr w:type="spellEnd"/>
      <w:r w:rsidRPr="00A944E8">
        <w:rPr>
          <w:rStyle w:val="code2"/>
        </w:rPr>
        <w:t xml:space="preserve"> = </w:t>
      </w:r>
      <w:proofErr w:type="spellStart"/>
      <w:r w:rsidRPr="00A944E8">
        <w:rPr>
          <w:rStyle w:val="code2"/>
        </w:rPr>
        <w:t>element_text</w:t>
      </w:r>
      <w:proofErr w:type="spellEnd"/>
      <w:r w:rsidRPr="00A944E8">
        <w:rPr>
          <w:rStyle w:val="code2"/>
        </w:rPr>
        <w:t>(size = 25,face="bold"),</w:t>
      </w:r>
    </w:p>
    <w:p w14:paraId="0236300F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944E8">
        <w:rPr>
          <w:rStyle w:val="code2"/>
        </w:rPr>
        <w:t xml:space="preserve">        </w:t>
      </w:r>
      <w:proofErr w:type="spellStart"/>
      <w:proofErr w:type="gramStart"/>
      <w:r w:rsidRPr="00A944E8">
        <w:rPr>
          <w:rStyle w:val="code2"/>
        </w:rPr>
        <w:t>axis.title.x</w:t>
      </w:r>
      <w:proofErr w:type="spellEnd"/>
      <w:proofErr w:type="gramEnd"/>
      <w:r w:rsidRPr="00A944E8">
        <w:rPr>
          <w:rStyle w:val="code2"/>
        </w:rPr>
        <w:t xml:space="preserve"> = </w:t>
      </w:r>
      <w:proofErr w:type="spellStart"/>
      <w:r w:rsidRPr="00A944E8">
        <w:rPr>
          <w:rStyle w:val="code2"/>
        </w:rPr>
        <w:t>element_text</w:t>
      </w:r>
      <w:proofErr w:type="spellEnd"/>
      <w:r w:rsidRPr="00A944E8">
        <w:rPr>
          <w:rStyle w:val="code2"/>
        </w:rPr>
        <w:t>(size = 30,face="bold"))  +</w:t>
      </w:r>
    </w:p>
    <w:p w14:paraId="73DE5283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944E8">
        <w:rPr>
          <w:rStyle w:val="code2"/>
        </w:rPr>
        <w:t xml:space="preserve">  </w:t>
      </w:r>
      <w:proofErr w:type="spellStart"/>
      <w:proofErr w:type="gramStart"/>
      <w:r w:rsidRPr="00A944E8">
        <w:rPr>
          <w:rStyle w:val="code2"/>
        </w:rPr>
        <w:t>scale</w:t>
      </w:r>
      <w:proofErr w:type="gramEnd"/>
      <w:r w:rsidRPr="00A944E8">
        <w:rPr>
          <w:rStyle w:val="code2"/>
        </w:rPr>
        <w:t>_x_continuous</w:t>
      </w:r>
      <w:proofErr w:type="spellEnd"/>
      <w:r w:rsidRPr="00A944E8">
        <w:rPr>
          <w:rStyle w:val="code2"/>
        </w:rPr>
        <w:t xml:space="preserve">(expand = c(0, 0)) + </w:t>
      </w:r>
    </w:p>
    <w:p w14:paraId="33106C18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944E8">
        <w:rPr>
          <w:rStyle w:val="code2"/>
        </w:rPr>
        <w:t xml:space="preserve">  </w:t>
      </w:r>
      <w:proofErr w:type="spellStart"/>
      <w:proofErr w:type="gramStart"/>
      <w:r w:rsidRPr="00A944E8">
        <w:rPr>
          <w:rStyle w:val="code2"/>
        </w:rPr>
        <w:t>scale</w:t>
      </w:r>
      <w:proofErr w:type="gramEnd"/>
      <w:r w:rsidRPr="00A944E8">
        <w:rPr>
          <w:rStyle w:val="code2"/>
        </w:rPr>
        <w:t>_y_continuous</w:t>
      </w:r>
      <w:proofErr w:type="spellEnd"/>
      <w:r w:rsidRPr="00A944E8">
        <w:rPr>
          <w:rStyle w:val="code2"/>
        </w:rPr>
        <w:t xml:space="preserve">(expand = c(0, 0)) </w:t>
      </w:r>
    </w:p>
    <w:p w14:paraId="180FB2E8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944E8">
        <w:rPr>
          <w:rStyle w:val="code2"/>
        </w:rPr>
        <w:t>print</w:t>
      </w:r>
      <w:proofErr w:type="gramEnd"/>
      <w:r w:rsidRPr="00A944E8">
        <w:rPr>
          <w:rStyle w:val="code2"/>
        </w:rPr>
        <w:t>(rocPlot2)</w:t>
      </w:r>
    </w:p>
    <w:p w14:paraId="2D4F2E1F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</w:p>
    <w:p w14:paraId="51A92BCF" w14:textId="77777777" w:rsidR="00A944E8" w:rsidRPr="00A944E8" w:rsidRDefault="00A944E8" w:rsidP="00A94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944E8">
        <w:rPr>
          <w:rStyle w:val="code2"/>
        </w:rPr>
        <w:t>cat</w:t>
      </w:r>
      <w:proofErr w:type="gramEnd"/>
      <w:r w:rsidRPr="00A944E8">
        <w:rPr>
          <w:rStyle w:val="code2"/>
        </w:rPr>
        <w:t xml:space="preserve">("binormal estimate of </w:t>
      </w:r>
      <w:proofErr w:type="spellStart"/>
      <w:r w:rsidRPr="00A944E8">
        <w:rPr>
          <w:rStyle w:val="code2"/>
        </w:rPr>
        <w:t>Az</w:t>
      </w:r>
      <w:proofErr w:type="spellEnd"/>
      <w:r w:rsidRPr="00A944E8">
        <w:rPr>
          <w:rStyle w:val="code2"/>
        </w:rPr>
        <w:t xml:space="preserve"> = ", </w:t>
      </w:r>
      <w:proofErr w:type="spellStart"/>
      <w:r w:rsidRPr="00A944E8">
        <w:rPr>
          <w:rStyle w:val="code2"/>
        </w:rPr>
        <w:t>Az</w:t>
      </w:r>
      <w:proofErr w:type="spellEnd"/>
      <w:r w:rsidRPr="00A944E8">
        <w:rPr>
          <w:rStyle w:val="code2"/>
        </w:rPr>
        <w:t>, "\n")</w:t>
      </w:r>
    </w:p>
    <w:p w14:paraId="71B7C233" w14:textId="28F987CF" w:rsidR="00DA57FD" w:rsidRPr="009A79DE" w:rsidRDefault="00DA57FD" w:rsidP="00733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</w:p>
    <w:p w14:paraId="31A214EA" w14:textId="77777777" w:rsidR="00DA57FD" w:rsidRDefault="00DA57FD" w:rsidP="00DA57FD"/>
    <w:p w14:paraId="254B8D06" w14:textId="753EE242" w:rsidR="00DA57FD" w:rsidRDefault="00DA57FD" w:rsidP="00DA57FD">
      <w:pPr>
        <w:tabs>
          <w:tab w:val="left" w:pos="5850"/>
        </w:tabs>
      </w:pPr>
      <w:r>
        <w:t xml:space="preserve">Lines </w:t>
      </w:r>
      <w:r w:rsidR="000F0615">
        <w:t>7</w:t>
      </w:r>
      <w:r>
        <w:t>-</w:t>
      </w:r>
      <w:r w:rsidR="000F0615">
        <w:t>10</w:t>
      </w:r>
      <w:r>
        <w:t xml:space="preserve"> define </w:t>
      </w:r>
      <w:proofErr w:type="spellStart"/>
      <w:r w:rsidR="006E4A2D">
        <w:rPr>
          <w:rStyle w:val="InLineCode"/>
        </w:rPr>
        <w:t>Ktr</w:t>
      </w:r>
      <w:proofErr w:type="spellEnd"/>
      <w:r>
        <w:t xml:space="preserve">, a 2 x 5 array, which contains the count data in </w:t>
      </w:r>
      <w:r w:rsidR="006E4A2D">
        <w:t>book Table 4.1</w:t>
      </w:r>
      <w:r>
        <w:t xml:space="preserve">. Line </w:t>
      </w:r>
      <w:r w:rsidR="000F0615">
        <w:t>12</w:t>
      </w:r>
      <w:r>
        <w:t xml:space="preserve"> defines </w:t>
      </w:r>
      <w:r w:rsidR="00AE229B">
        <w:rPr>
          <w:rStyle w:val="InLineCode"/>
        </w:rPr>
        <w:t>R</w:t>
      </w:r>
      <w:r>
        <w:t xml:space="preserve">, the number </w:t>
      </w:r>
      <w:r w:rsidR="00AE229B">
        <w:t xml:space="preserve">of </w:t>
      </w:r>
      <w:r>
        <w:t>operating points, 4 in this case</w:t>
      </w:r>
      <w:r w:rsidR="00733F10">
        <w:t xml:space="preserve"> (note the minus one</w:t>
      </w:r>
      <w:r w:rsidR="000F0615">
        <w:t>; the number of operating points is one less than the number of bins</w:t>
      </w:r>
      <w:r w:rsidR="00733F10">
        <w:t>)</w:t>
      </w:r>
      <w:r>
        <w:t xml:space="preserve">. When a particular value is used in several places it is better to define it as a variable, so if a change is made to the definition of the variable the values, wherever else the number is used, will be </w:t>
      </w:r>
      <w:r>
        <w:lastRenderedPageBreak/>
        <w:t>automatically updated. Line</w:t>
      </w:r>
      <w:r w:rsidR="003D6167">
        <w:t>s</w:t>
      </w:r>
      <w:r>
        <w:t xml:space="preserve"> 1</w:t>
      </w:r>
      <w:r w:rsidR="003D6167">
        <w:t>4</w:t>
      </w:r>
      <w:r>
        <w:t xml:space="preserve"> - 1</w:t>
      </w:r>
      <w:r w:rsidR="003D6167">
        <w:t>5 initialize</w:t>
      </w:r>
      <w:r>
        <w:t xml:space="preserve">, to zeroes, two arrays </w:t>
      </w:r>
      <w:r w:rsidRPr="00177293">
        <w:rPr>
          <w:rStyle w:val="InLineCode"/>
        </w:rPr>
        <w:t>FPF</w:t>
      </w:r>
      <w:r>
        <w:t xml:space="preserve"> and </w:t>
      </w:r>
      <w:r w:rsidRPr="00177293">
        <w:rPr>
          <w:rStyle w:val="InLineCode"/>
        </w:rPr>
        <w:t>TPF</w:t>
      </w:r>
      <w:r>
        <w:t xml:space="preserve"> of length 4, each. </w:t>
      </w:r>
      <w:r w:rsidR="003D6167">
        <w:t>On</w:t>
      </w:r>
      <w:r>
        <w:t xml:space="preserve"> line 1</w:t>
      </w:r>
      <w:r w:rsidR="003D6167">
        <w:t>7</w:t>
      </w:r>
      <w:r>
        <w:t xml:space="preserve">, </w:t>
      </w:r>
      <w:r w:rsidRPr="00384B4D">
        <w:rPr>
          <w:rStyle w:val="InLineCode"/>
        </w:rPr>
        <w:t>(</w:t>
      </w:r>
      <w:r w:rsidR="00AE229B">
        <w:rPr>
          <w:rStyle w:val="InLineCode"/>
        </w:rPr>
        <w:t>R</w:t>
      </w:r>
      <w:r w:rsidRPr="00384B4D">
        <w:rPr>
          <w:rStyle w:val="InLineCode"/>
        </w:rPr>
        <w:t>+1)</w:t>
      </w:r>
      <w:proofErr w:type="gramStart"/>
      <w:r w:rsidRPr="00384B4D">
        <w:rPr>
          <w:rStyle w:val="InLineCode"/>
        </w:rPr>
        <w:t>:2</w:t>
      </w:r>
      <w:proofErr w:type="gramEnd"/>
      <w:r>
        <w:t xml:space="preserve"> is the sequence of integers, starting from 5 and ending at 2</w:t>
      </w:r>
      <w:r w:rsidR="00733F10">
        <w:t>, i.e., 5, 4, 3,</w:t>
      </w:r>
      <w:r w:rsidR="00FE55D9">
        <w:t xml:space="preserve"> </w:t>
      </w:r>
      <w:r w:rsidR="00733F10">
        <w:t>2</w:t>
      </w:r>
      <w:r w:rsidR="00AE229B">
        <w:t xml:space="preserve"> (</w:t>
      </w:r>
      <w:r w:rsidR="00AE229B" w:rsidRPr="00AE229B">
        <w:rPr>
          <w:rStyle w:val="InLineCode"/>
        </w:rPr>
        <w:t>R</w:t>
      </w:r>
      <w:r w:rsidR="00AE229B">
        <w:t xml:space="preserve"> knows to "step backwards")</w:t>
      </w:r>
      <w:r>
        <w:t xml:space="preserve">. The </w:t>
      </w:r>
      <w:r w:rsidRPr="001A69F6">
        <w:rPr>
          <w:rStyle w:val="InLineCode"/>
        </w:rPr>
        <w:t>for</w:t>
      </w:r>
      <w:r w:rsidR="00434304">
        <w:t>-</w:t>
      </w:r>
      <w:r>
        <w:t>loop beginning on line 1</w:t>
      </w:r>
      <w:r w:rsidR="00FE55D9">
        <w:t>7</w:t>
      </w:r>
      <w:r>
        <w:t xml:space="preserve"> says, effectively, that the statements in the curly brackets </w:t>
      </w:r>
      <w:r w:rsidR="00FE55D9">
        <w:t xml:space="preserve">ending at line 22 </w:t>
      </w:r>
      <w:r>
        <w:t xml:space="preserve">are to be repeated for the following successive values of </w:t>
      </w:r>
      <w:r w:rsidRPr="006D5504">
        <w:rPr>
          <w:rStyle w:val="InLineCode"/>
        </w:rPr>
        <w:t>r</w:t>
      </w:r>
      <w:r>
        <w:t>: 5, 4, 3 and 2. Lines 1</w:t>
      </w:r>
      <w:r w:rsidR="00FE55D9">
        <w:t>8</w:t>
      </w:r>
      <w:r>
        <w:t xml:space="preserve"> - </w:t>
      </w:r>
      <w:r w:rsidR="00FE55D9">
        <w:t>21</w:t>
      </w:r>
      <w:r>
        <w:t xml:space="preserve"> implement the cumulating and copies the 4 pairs of values to the appropriate positions in the array variables </w:t>
      </w:r>
      <w:r w:rsidRPr="001A69F6">
        <w:rPr>
          <w:rStyle w:val="InLineCode"/>
        </w:rPr>
        <w:t>FPF</w:t>
      </w:r>
      <w:r>
        <w:t xml:space="preserve"> and </w:t>
      </w:r>
      <w:r w:rsidRPr="001A69F6">
        <w:rPr>
          <w:rStyle w:val="InLineCode"/>
        </w:rPr>
        <w:t>TPF</w:t>
      </w:r>
      <w:r>
        <w:t xml:space="preserve">. Since this appears a little complicated, let us work through it and in doing so, illustrate a simple way of understanding code in </w:t>
      </w:r>
      <w:r w:rsidRPr="006C4F96">
        <w:rPr>
          <w:rStyle w:val="InLineCode"/>
        </w:rPr>
        <w:t>R</w:t>
      </w:r>
      <w:r>
        <w:t xml:space="preserve"> by literally running it line-by-line. </w:t>
      </w:r>
      <w:r w:rsidR="00AE229B">
        <w:t>Insert a break point at line 1</w:t>
      </w:r>
      <w:r w:rsidR="00E56253">
        <w:t>7</w:t>
      </w:r>
      <w:r w:rsidR="00AE229B">
        <w:t xml:space="preserve"> and click on </w:t>
      </w:r>
      <w:r w:rsidR="00AE229B" w:rsidRPr="00AE229B">
        <w:rPr>
          <w:rStyle w:val="InLineCode"/>
        </w:rPr>
        <w:t>Source</w:t>
      </w:r>
      <w:r w:rsidR="00AE229B">
        <w:t xml:space="preserve">. Click on </w:t>
      </w:r>
      <w:r w:rsidR="00AE229B" w:rsidRPr="00AE229B">
        <w:rPr>
          <w:rStyle w:val="InLineCode"/>
        </w:rPr>
        <w:t>Next</w:t>
      </w:r>
      <w:r w:rsidR="00AE229B">
        <w:t>; the cursor advances to line 1</w:t>
      </w:r>
      <w:r w:rsidR="00E56253">
        <w:t>8</w:t>
      </w:r>
      <w:r w:rsidR="00AE229B">
        <w:t xml:space="preserve">. Observe in the Environment window that </w:t>
      </w:r>
      <w:r w:rsidR="00AE229B" w:rsidRPr="00AE229B">
        <w:rPr>
          <w:rStyle w:val="InLineCode"/>
        </w:rPr>
        <w:t>r</w:t>
      </w:r>
      <w:r w:rsidR="00AE229B">
        <w:t xml:space="preserve"> has the value 5</w:t>
      </w:r>
      <w:r w:rsidR="00E56253">
        <w:t xml:space="preserve"> (the trailing </w:t>
      </w:r>
      <w:r w:rsidR="00E56253" w:rsidRPr="00E56253">
        <w:rPr>
          <w:rStyle w:val="InLineCode"/>
        </w:rPr>
        <w:t>L</w:t>
      </w:r>
      <w:r w:rsidR="00E56253">
        <w:t xml:space="preserve"> denotes a long variable which can handle very large integer values</w:t>
      </w:r>
      <w:r w:rsidR="00BF5A45">
        <w:t>; Google "long integers" if you need to understand this further</w:t>
      </w:r>
      <w:r w:rsidR="00E56253">
        <w:t>)</w:t>
      </w:r>
      <w:r w:rsidR="00AE229B">
        <w:t xml:space="preserve">. </w:t>
      </w:r>
      <w:r>
        <w:t>Now, on line 1</w:t>
      </w:r>
      <w:r w:rsidR="00BF5A45">
        <w:t>9</w:t>
      </w:r>
      <w:r w:rsidR="00AE229B">
        <w:t>,</w:t>
      </w:r>
      <w:r>
        <w:t xml:space="preserve"> </w:t>
      </w:r>
      <w:r w:rsidR="00BF5A45">
        <w:t>carefully select</w:t>
      </w:r>
      <w:r>
        <w:t xml:space="preserve"> only </w:t>
      </w:r>
      <w:proofErr w:type="spellStart"/>
      <w:proofErr w:type="gramStart"/>
      <w:r w:rsidR="006E4A2D">
        <w:rPr>
          <w:rStyle w:val="InLineCode"/>
        </w:rPr>
        <w:t>Ktr</w:t>
      </w:r>
      <w:proofErr w:type="spellEnd"/>
      <w:r w:rsidRPr="00384B4D">
        <w:rPr>
          <w:rStyle w:val="InLineCode"/>
        </w:rPr>
        <w:t>[</w:t>
      </w:r>
      <w:proofErr w:type="gramEnd"/>
      <w:r w:rsidRPr="00384B4D">
        <w:rPr>
          <w:rStyle w:val="InLineCode"/>
        </w:rPr>
        <w:t>1,</w:t>
      </w:r>
      <w:r w:rsidRPr="00BF5A45">
        <w:t xml:space="preserve"> </w:t>
      </w:r>
      <w:r w:rsidRPr="00384B4D">
        <w:rPr>
          <w:rStyle w:val="InLineCode"/>
        </w:rPr>
        <w:t>r:(</w:t>
      </w:r>
      <w:r w:rsidR="00AE229B">
        <w:rPr>
          <w:rStyle w:val="InLineCode"/>
        </w:rPr>
        <w:t>R</w:t>
      </w:r>
      <w:r w:rsidRPr="00384B4D">
        <w:rPr>
          <w:rStyle w:val="InLineCode"/>
        </w:rPr>
        <w:t>+1)]</w:t>
      </w:r>
      <w:r>
        <w:t xml:space="preserve"> and click on </w:t>
      </w:r>
      <w:r w:rsidRPr="00384B4D">
        <w:rPr>
          <w:rStyle w:val="InLineCode"/>
        </w:rPr>
        <w:t>Run</w:t>
      </w:r>
      <w:r>
        <w:t>. You should see the following:</w:t>
      </w:r>
    </w:p>
    <w:p w14:paraId="5E6DE2B0" w14:textId="42A3A478" w:rsidR="00DA57FD" w:rsidRDefault="00C9021D" w:rsidP="00DA57FD">
      <w:pPr>
        <w:pStyle w:val="Heading3"/>
      </w:pPr>
      <w:r>
        <w:t>Online Appendix 4.A</w:t>
      </w:r>
      <w:r w:rsidR="001544E7">
        <w:t>.2:  code snippet</w:t>
      </w:r>
    </w:p>
    <w:p w14:paraId="42194FC3" w14:textId="15506AC5" w:rsidR="00AE229B" w:rsidRPr="00AE229B" w:rsidRDefault="00AE229B" w:rsidP="00AE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left" w:pos="5850"/>
        </w:tabs>
        <w:rPr>
          <w:rStyle w:val="code2"/>
        </w:rPr>
      </w:pPr>
      <w:proofErr w:type="gramStart"/>
      <w:r w:rsidRPr="00AE229B">
        <w:rPr>
          <w:rStyle w:val="code2"/>
        </w:rPr>
        <w:t>Browse[</w:t>
      </w:r>
      <w:proofErr w:type="gramEnd"/>
      <w:r w:rsidRPr="00AE229B">
        <w:rPr>
          <w:rStyle w:val="code2"/>
        </w:rPr>
        <w:t xml:space="preserve">2]&gt; </w:t>
      </w:r>
      <w:proofErr w:type="spellStart"/>
      <w:r w:rsidR="006E4A2D">
        <w:rPr>
          <w:rStyle w:val="code2"/>
        </w:rPr>
        <w:t>Ktr</w:t>
      </w:r>
      <w:proofErr w:type="spellEnd"/>
      <w:r w:rsidRPr="00AE229B">
        <w:rPr>
          <w:rStyle w:val="code2"/>
        </w:rPr>
        <w:t>[1,</w:t>
      </w:r>
      <w:r w:rsidRPr="00BF5A45">
        <w:t xml:space="preserve"> </w:t>
      </w:r>
      <w:r w:rsidRPr="00AE229B">
        <w:rPr>
          <w:rStyle w:val="code2"/>
        </w:rPr>
        <w:t>r:(R+1)]</w:t>
      </w:r>
    </w:p>
    <w:p w14:paraId="6015B0B3" w14:textId="77777777" w:rsidR="00AE229B" w:rsidRPr="00AE229B" w:rsidRDefault="00AE229B" w:rsidP="00AE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left" w:pos="5850"/>
        </w:tabs>
        <w:rPr>
          <w:rStyle w:val="code2"/>
        </w:rPr>
      </w:pPr>
      <w:r w:rsidRPr="00AE229B">
        <w:rPr>
          <w:rStyle w:val="code2"/>
        </w:rPr>
        <w:t>[1] 1</w:t>
      </w:r>
    </w:p>
    <w:p w14:paraId="30C97F62" w14:textId="33FC4F3A" w:rsidR="00DA57FD" w:rsidRDefault="00AE229B" w:rsidP="00AE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left" w:pos="5850"/>
        </w:tabs>
      </w:pPr>
      <w:r w:rsidRPr="00AE229B">
        <w:rPr>
          <w:rStyle w:val="code2"/>
        </w:rPr>
        <w:t>Browse[2]&gt;</w:t>
      </w:r>
    </w:p>
    <w:p w14:paraId="3D28A446" w14:textId="77777777" w:rsidR="00DA57FD" w:rsidRDefault="00DA57FD" w:rsidP="00DA57FD">
      <w:pPr>
        <w:tabs>
          <w:tab w:val="left" w:pos="5850"/>
        </w:tabs>
      </w:pPr>
    </w:p>
    <w:p w14:paraId="5B32EAD1" w14:textId="77E572C0" w:rsidR="00DA57FD" w:rsidRDefault="00DA57FD" w:rsidP="00DA57FD">
      <w:pPr>
        <w:tabs>
          <w:tab w:val="left" w:pos="5850"/>
        </w:tabs>
      </w:pPr>
      <w:r>
        <w:t xml:space="preserve">This is because </w:t>
      </w:r>
      <w:r w:rsidRPr="00384B4D">
        <w:rPr>
          <w:rStyle w:val="InLineCode"/>
        </w:rPr>
        <w:t>r:(</w:t>
      </w:r>
      <w:r w:rsidR="00AE229B">
        <w:rPr>
          <w:rStyle w:val="InLineCode"/>
        </w:rPr>
        <w:t>R</w:t>
      </w:r>
      <w:r w:rsidRPr="00384B4D">
        <w:rPr>
          <w:rStyle w:val="InLineCode"/>
        </w:rPr>
        <w:t>+1)</w:t>
      </w:r>
      <w:r w:rsidRPr="00384B4D">
        <w:t xml:space="preserve"> is</w:t>
      </w:r>
      <w:r>
        <w:t xml:space="preserve"> </w:t>
      </w:r>
      <w:r w:rsidR="00BF5A45">
        <w:t xml:space="preserve">the sequence </w:t>
      </w:r>
      <w:r>
        <w:t xml:space="preserve">5:5, which is 5 (in </w:t>
      </w:r>
      <w:r w:rsidRPr="00384B4D">
        <w:rPr>
          <w:rStyle w:val="InLineCode"/>
        </w:rPr>
        <w:t>R</w:t>
      </w:r>
      <w:r>
        <w:t xml:space="preserve"> the colon is the sequence operator; the more general form is the </w:t>
      </w:r>
      <w:proofErr w:type="spellStart"/>
      <w:proofErr w:type="gramStart"/>
      <w:r w:rsidRPr="00384B4D">
        <w:rPr>
          <w:rStyle w:val="InLineCode"/>
        </w:rPr>
        <w:t>seq</w:t>
      </w:r>
      <w:proofErr w:type="spellEnd"/>
      <w:r w:rsidRPr="00384B4D">
        <w:rPr>
          <w:rStyle w:val="InLineCode"/>
        </w:rPr>
        <w:t>(</w:t>
      </w:r>
      <w:proofErr w:type="gramEnd"/>
      <w:r w:rsidRPr="00384B4D">
        <w:rPr>
          <w:rStyle w:val="InLineCode"/>
        </w:rPr>
        <w:t>)</w:t>
      </w:r>
      <w:r>
        <w:t xml:space="preserve"> function, which takes longer to write but gives you more control). So we are printing </w:t>
      </w:r>
      <w:proofErr w:type="spellStart"/>
      <w:proofErr w:type="gramStart"/>
      <w:r w:rsidR="006E4A2D">
        <w:rPr>
          <w:rStyle w:val="InLineCode"/>
        </w:rPr>
        <w:t>Ktr</w:t>
      </w:r>
      <w:proofErr w:type="spellEnd"/>
      <w:r>
        <w:rPr>
          <w:rStyle w:val="InLineCode"/>
        </w:rPr>
        <w:t>[</w:t>
      </w:r>
      <w:proofErr w:type="gramEnd"/>
      <w:r>
        <w:rPr>
          <w:rStyle w:val="InLineCode"/>
        </w:rPr>
        <w:t>1,5</w:t>
      </w:r>
      <w:r w:rsidR="00434304" w:rsidRPr="00384B4D">
        <w:rPr>
          <w:rStyle w:val="InLineCode"/>
        </w:rPr>
        <w:t>]</w:t>
      </w:r>
      <w:r w:rsidR="00434304">
        <w:t>, which</w:t>
      </w:r>
      <w:r>
        <w:t xml:space="preserve"> happens to be 1 (see line </w:t>
      </w:r>
      <w:r w:rsidR="00BF5A45">
        <w:t>9</w:t>
      </w:r>
      <w:r>
        <w:t xml:space="preserve">). The </w:t>
      </w:r>
      <w:r w:rsidRPr="00384B4D">
        <w:rPr>
          <w:rStyle w:val="InLineCode"/>
        </w:rPr>
        <w:t>sum()</w:t>
      </w:r>
      <w:r>
        <w:t xml:space="preserve"> function on a single variable argument with value 1 gives 1. On the other hand the denominator of this line gives 60 (the sum of the array defined on the right hand side of line </w:t>
      </w:r>
      <w:r w:rsidR="00BF5A45">
        <w:t>9</w:t>
      </w:r>
      <w:r>
        <w:t xml:space="preserve">); instead of error-prone typing, simply </w:t>
      </w:r>
      <w:r w:rsidR="00BF5A45">
        <w:t xml:space="preserve">select </w:t>
      </w:r>
      <w:proofErr w:type="gramStart"/>
      <w:r w:rsidR="00BF5A45" w:rsidRPr="00BF5A45">
        <w:rPr>
          <w:rStyle w:val="InLineCode"/>
        </w:rPr>
        <w:t>sum(</w:t>
      </w:r>
      <w:proofErr w:type="spellStart"/>
      <w:proofErr w:type="gramEnd"/>
      <w:r w:rsidR="00BF5A45" w:rsidRPr="00BF5A45">
        <w:rPr>
          <w:rStyle w:val="InLineCode"/>
        </w:rPr>
        <w:t>Ktr</w:t>
      </w:r>
      <w:proofErr w:type="spellEnd"/>
      <w:r w:rsidR="00BF5A45" w:rsidRPr="00BF5A45">
        <w:rPr>
          <w:rStyle w:val="InLineCode"/>
        </w:rPr>
        <w:t>[1,]</w:t>
      </w:r>
      <w:r>
        <w:t xml:space="preserve"> and click on </w:t>
      </w:r>
      <w:r w:rsidRPr="00296CD7">
        <w:rPr>
          <w:rStyle w:val="InLineCode"/>
        </w:rPr>
        <w:t>Run</w:t>
      </w:r>
      <w:r>
        <w:t>. You should see:</w:t>
      </w:r>
    </w:p>
    <w:p w14:paraId="4B674884" w14:textId="08FCE7CD" w:rsidR="00DA57FD" w:rsidRDefault="00C9021D" w:rsidP="00DA57FD">
      <w:pPr>
        <w:pStyle w:val="Heading3"/>
      </w:pPr>
      <w:r>
        <w:t>Online Appendix 4.A</w:t>
      </w:r>
      <w:r w:rsidR="001544E7">
        <w:t xml:space="preserve">.3: </w:t>
      </w:r>
      <w:r w:rsidR="00DA57FD">
        <w:t>code snippet</w:t>
      </w:r>
    </w:p>
    <w:p w14:paraId="534FE5AB" w14:textId="11EFA512" w:rsidR="00AE229B" w:rsidRPr="00AE229B" w:rsidRDefault="00AE229B" w:rsidP="00AE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left" w:pos="5850"/>
        </w:tabs>
        <w:rPr>
          <w:rStyle w:val="code2"/>
        </w:rPr>
      </w:pPr>
      <w:proofErr w:type="gramStart"/>
      <w:r w:rsidRPr="00AE229B">
        <w:rPr>
          <w:rStyle w:val="code2"/>
        </w:rPr>
        <w:t>Browse[</w:t>
      </w:r>
      <w:proofErr w:type="gramEnd"/>
      <w:r w:rsidRPr="00AE229B">
        <w:rPr>
          <w:rStyle w:val="code2"/>
        </w:rPr>
        <w:t>2]&gt; sum(</w:t>
      </w:r>
      <w:proofErr w:type="spellStart"/>
      <w:r w:rsidR="006E4A2D">
        <w:rPr>
          <w:rStyle w:val="code2"/>
        </w:rPr>
        <w:t>Ktr</w:t>
      </w:r>
      <w:proofErr w:type="spellEnd"/>
      <w:r w:rsidRPr="00AE229B">
        <w:rPr>
          <w:rStyle w:val="code2"/>
        </w:rPr>
        <w:t>[1,])</w:t>
      </w:r>
    </w:p>
    <w:p w14:paraId="3B2AB201" w14:textId="77777777" w:rsidR="00AE229B" w:rsidRPr="00AE229B" w:rsidRDefault="00AE229B" w:rsidP="00AE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left" w:pos="5850"/>
        </w:tabs>
        <w:rPr>
          <w:rStyle w:val="code2"/>
        </w:rPr>
      </w:pPr>
      <w:r w:rsidRPr="00AE229B">
        <w:rPr>
          <w:rStyle w:val="code2"/>
        </w:rPr>
        <w:t>[1] 60</w:t>
      </w:r>
    </w:p>
    <w:p w14:paraId="780EDABA" w14:textId="23F147BF" w:rsidR="00DA57FD" w:rsidRDefault="00AE229B" w:rsidP="00DA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left" w:pos="5850"/>
        </w:tabs>
      </w:pPr>
      <w:r w:rsidRPr="00AE229B">
        <w:rPr>
          <w:rStyle w:val="code2"/>
        </w:rPr>
        <w:t>Browse[2]&gt;</w:t>
      </w:r>
    </w:p>
    <w:p w14:paraId="6CEA18D0" w14:textId="77777777" w:rsidR="00DA57FD" w:rsidRDefault="00DA57FD" w:rsidP="00DA57FD">
      <w:pPr>
        <w:tabs>
          <w:tab w:val="left" w:pos="5850"/>
        </w:tabs>
      </w:pPr>
    </w:p>
    <w:p w14:paraId="6BC6DE84" w14:textId="77777777" w:rsidR="00DA57FD" w:rsidRDefault="00DA57FD" w:rsidP="00DA57FD">
      <w:pPr>
        <w:tabs>
          <w:tab w:val="left" w:pos="5850"/>
        </w:tabs>
      </w:pPr>
      <w:r>
        <w:t xml:space="preserve">The ratio gives the x-coordinate of the lowest operating point (corresponding to the highest threshold), namely 0.01667, which is assigned to </w:t>
      </w:r>
      <w:proofErr w:type="gramStart"/>
      <w:r w:rsidRPr="00384B4D">
        <w:rPr>
          <w:rStyle w:val="InLineCode"/>
        </w:rPr>
        <w:t>FPF[</w:t>
      </w:r>
      <w:proofErr w:type="gramEnd"/>
      <w:r>
        <w:rPr>
          <w:rStyle w:val="InLineCode"/>
        </w:rPr>
        <w:t>1</w:t>
      </w:r>
      <w:r w:rsidRPr="00384B4D">
        <w:rPr>
          <w:rStyle w:val="InLineCode"/>
        </w:rPr>
        <w:t>]</w:t>
      </w:r>
      <w:r>
        <w:t>.</w:t>
      </w:r>
    </w:p>
    <w:p w14:paraId="38703366" w14:textId="77777777" w:rsidR="00BF5A45" w:rsidRDefault="00BF5A45" w:rsidP="00DA57FD">
      <w:pPr>
        <w:tabs>
          <w:tab w:val="left" w:pos="5850"/>
        </w:tabs>
      </w:pPr>
    </w:p>
    <w:p w14:paraId="47537101" w14:textId="083DADBD" w:rsidR="00DA57FD" w:rsidRDefault="00C9021D" w:rsidP="00DA57FD">
      <w:pPr>
        <w:pStyle w:val="Heading3"/>
      </w:pPr>
      <w:r>
        <w:t>Online Appendix 4.A</w:t>
      </w:r>
      <w:r w:rsidR="001544E7">
        <w:t xml:space="preserve">.4: </w:t>
      </w:r>
      <w:r w:rsidR="00DA57FD">
        <w:t>code snippet</w:t>
      </w:r>
    </w:p>
    <w:p w14:paraId="33242761" w14:textId="02E141B0" w:rsidR="00AE229B" w:rsidRPr="00AE229B" w:rsidRDefault="00AE229B" w:rsidP="00AE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left" w:pos="5850"/>
        </w:tabs>
        <w:rPr>
          <w:rStyle w:val="code2"/>
        </w:rPr>
      </w:pPr>
      <w:proofErr w:type="gramStart"/>
      <w:r w:rsidRPr="00AE229B">
        <w:rPr>
          <w:rStyle w:val="code2"/>
        </w:rPr>
        <w:t>Browse[</w:t>
      </w:r>
      <w:proofErr w:type="gramEnd"/>
      <w:r w:rsidRPr="00AE229B">
        <w:rPr>
          <w:rStyle w:val="code2"/>
        </w:rPr>
        <w:t>2]&gt; sum(</w:t>
      </w:r>
      <w:proofErr w:type="spellStart"/>
      <w:r w:rsidR="006E4A2D">
        <w:rPr>
          <w:rStyle w:val="code2"/>
        </w:rPr>
        <w:t>Ktr</w:t>
      </w:r>
      <w:proofErr w:type="spellEnd"/>
      <w:r w:rsidRPr="00AE229B">
        <w:rPr>
          <w:rStyle w:val="code2"/>
        </w:rPr>
        <w:t>[1, r:(R+1)])/sum(</w:t>
      </w:r>
      <w:proofErr w:type="spellStart"/>
      <w:r w:rsidR="006E4A2D">
        <w:rPr>
          <w:rStyle w:val="code2"/>
        </w:rPr>
        <w:t>Ktr</w:t>
      </w:r>
      <w:proofErr w:type="spellEnd"/>
      <w:r w:rsidRPr="00AE229B">
        <w:rPr>
          <w:rStyle w:val="code2"/>
        </w:rPr>
        <w:t>[1,])</w:t>
      </w:r>
    </w:p>
    <w:p w14:paraId="0D078756" w14:textId="77777777" w:rsidR="00AE229B" w:rsidRPr="00AE229B" w:rsidRDefault="00AE229B" w:rsidP="00AE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left" w:pos="5850"/>
        </w:tabs>
        <w:rPr>
          <w:rStyle w:val="code2"/>
        </w:rPr>
      </w:pPr>
      <w:r w:rsidRPr="00AE229B">
        <w:rPr>
          <w:rStyle w:val="code2"/>
        </w:rPr>
        <w:t>[1] 0.01667</w:t>
      </w:r>
    </w:p>
    <w:p w14:paraId="44F829FF" w14:textId="74DFB293" w:rsidR="00DA57FD" w:rsidRDefault="00AE229B" w:rsidP="00AE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left" w:pos="5850"/>
        </w:tabs>
      </w:pPr>
      <w:r w:rsidRPr="00AE229B">
        <w:rPr>
          <w:rStyle w:val="code2"/>
        </w:rPr>
        <w:t>Browse[2]&gt;</w:t>
      </w:r>
      <w:r w:rsidR="00DA57FD">
        <w:t xml:space="preserve"> </w:t>
      </w:r>
    </w:p>
    <w:p w14:paraId="7F6FF3F9" w14:textId="77777777" w:rsidR="00DA57FD" w:rsidRDefault="00DA57FD" w:rsidP="00DA57FD">
      <w:pPr>
        <w:tabs>
          <w:tab w:val="left" w:pos="5850"/>
        </w:tabs>
      </w:pPr>
    </w:p>
    <w:p w14:paraId="04EF9D95" w14:textId="5593DF2F" w:rsidR="00DA57FD" w:rsidRDefault="00AE229B" w:rsidP="00DA57FD">
      <w:pPr>
        <w:tabs>
          <w:tab w:val="left" w:pos="5850"/>
        </w:tabs>
      </w:pPr>
      <w:r>
        <w:t xml:space="preserve">Click on </w:t>
      </w:r>
      <w:r w:rsidRPr="00AE229B">
        <w:rPr>
          <w:rStyle w:val="InLineCode"/>
        </w:rPr>
        <w:t>Next</w:t>
      </w:r>
      <w:r>
        <w:t>. The right hand side of</w:t>
      </w:r>
      <w:r w:rsidR="00DA57FD">
        <w:t xml:space="preserve"> line </w:t>
      </w:r>
      <w:r w:rsidR="00ED63E8">
        <w:t>21</w:t>
      </w:r>
      <w:r w:rsidR="00DA57FD">
        <w:t xml:space="preserve"> gives 0.44, which is assigned to </w:t>
      </w:r>
      <w:proofErr w:type="gramStart"/>
      <w:r w:rsidR="00DA57FD" w:rsidRPr="00384B4D">
        <w:rPr>
          <w:rStyle w:val="InLineCode"/>
        </w:rPr>
        <w:t>TPF[</w:t>
      </w:r>
      <w:proofErr w:type="gramEnd"/>
      <w:r w:rsidR="00DA57FD">
        <w:rPr>
          <w:rStyle w:val="InLineCode"/>
        </w:rPr>
        <w:t>1</w:t>
      </w:r>
      <w:r w:rsidR="00DA57FD" w:rsidRPr="00384B4D">
        <w:rPr>
          <w:rStyle w:val="InLineCode"/>
        </w:rPr>
        <w:t>]</w:t>
      </w:r>
      <w:r w:rsidR="00DA57FD">
        <w:t xml:space="preserve">. </w:t>
      </w:r>
      <w:r w:rsidR="00434304">
        <w:t xml:space="preserve">Click on </w:t>
      </w:r>
      <w:r w:rsidR="00434304" w:rsidRPr="00AE229B">
        <w:rPr>
          <w:rStyle w:val="InLineCode"/>
        </w:rPr>
        <w:t>Next</w:t>
      </w:r>
      <w:r w:rsidR="00434304">
        <w:t xml:space="preserve"> again to start executing the 2</w:t>
      </w:r>
      <w:r w:rsidR="00434304" w:rsidRPr="00AE229B">
        <w:rPr>
          <w:vertAlign w:val="superscript"/>
        </w:rPr>
        <w:t>nd</w:t>
      </w:r>
      <w:r w:rsidR="00434304">
        <w:t xml:space="preserve"> iteration of the </w:t>
      </w:r>
      <w:r w:rsidR="00434304" w:rsidRPr="00AE229B">
        <w:rPr>
          <w:rStyle w:val="InLineCode"/>
        </w:rPr>
        <w:t>for</w:t>
      </w:r>
      <w:r w:rsidR="00434304">
        <w:t>-loop</w:t>
      </w:r>
      <w:r w:rsidR="00ED63E8">
        <w:t xml:space="preserve"> (notice the value of </w:t>
      </w:r>
      <w:r w:rsidR="00ED63E8" w:rsidRPr="00ED63E8">
        <w:rPr>
          <w:rStyle w:val="InLineCode"/>
        </w:rPr>
        <w:t>r</w:t>
      </w:r>
      <w:r w:rsidR="00ED63E8">
        <w:t xml:space="preserve"> in the </w:t>
      </w:r>
      <w:r w:rsidR="00ED63E8" w:rsidRPr="00ED63E8">
        <w:rPr>
          <w:rStyle w:val="InLineCode"/>
        </w:rPr>
        <w:t>Environment</w:t>
      </w:r>
      <w:r w:rsidR="00ED63E8">
        <w:t xml:space="preserve"> panel)</w:t>
      </w:r>
      <w:r w:rsidR="00434304">
        <w:t xml:space="preserve">. </w:t>
      </w:r>
      <w:r w:rsidR="00DA57FD">
        <w:t>On line 1</w:t>
      </w:r>
      <w:r w:rsidR="00ED63E8">
        <w:t>9</w:t>
      </w:r>
      <w:r w:rsidR="00DA57FD">
        <w:t xml:space="preserve"> </w:t>
      </w:r>
      <w:r w:rsidR="00BF5A45">
        <w:t>select</w:t>
      </w:r>
      <w:r w:rsidR="00DA57FD">
        <w:t xml:space="preserve"> only </w:t>
      </w:r>
      <w:proofErr w:type="spellStart"/>
      <w:proofErr w:type="gramStart"/>
      <w:r w:rsidR="006E4A2D">
        <w:rPr>
          <w:rStyle w:val="InLineCode"/>
        </w:rPr>
        <w:t>Ktr</w:t>
      </w:r>
      <w:proofErr w:type="spellEnd"/>
      <w:r w:rsidR="00DA57FD" w:rsidRPr="00384B4D">
        <w:rPr>
          <w:rStyle w:val="InLineCode"/>
        </w:rPr>
        <w:t>[</w:t>
      </w:r>
      <w:proofErr w:type="gramEnd"/>
      <w:r w:rsidR="00DA57FD" w:rsidRPr="00384B4D">
        <w:rPr>
          <w:rStyle w:val="InLineCode"/>
        </w:rPr>
        <w:t>1, r:(</w:t>
      </w:r>
      <w:r>
        <w:rPr>
          <w:rStyle w:val="InLineCode"/>
        </w:rPr>
        <w:t>R</w:t>
      </w:r>
      <w:r w:rsidR="00DA57FD" w:rsidRPr="00384B4D">
        <w:rPr>
          <w:rStyle w:val="InLineCode"/>
        </w:rPr>
        <w:t>+1)]</w:t>
      </w:r>
      <w:r w:rsidR="00DA57FD">
        <w:t xml:space="preserve"> and click on </w:t>
      </w:r>
      <w:r w:rsidR="00DA57FD" w:rsidRPr="00384B4D">
        <w:rPr>
          <w:rStyle w:val="InLineCode"/>
        </w:rPr>
        <w:t>Run</w:t>
      </w:r>
      <w:r w:rsidR="00DA57FD">
        <w:t>. You should see the following:</w:t>
      </w:r>
    </w:p>
    <w:p w14:paraId="777D15FF" w14:textId="2672D753" w:rsidR="00DA57FD" w:rsidRDefault="00C9021D" w:rsidP="00DA57FD">
      <w:pPr>
        <w:pStyle w:val="Heading3"/>
      </w:pPr>
      <w:r>
        <w:t>Online Appendix 4.A</w:t>
      </w:r>
      <w:r w:rsidR="001544E7">
        <w:t xml:space="preserve">.5: </w:t>
      </w:r>
      <w:r w:rsidR="00DA57FD">
        <w:t>code snippet</w:t>
      </w:r>
    </w:p>
    <w:p w14:paraId="368CFC40" w14:textId="664E6D06" w:rsidR="00AE229B" w:rsidRPr="00AE229B" w:rsidRDefault="00AE229B" w:rsidP="00AE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left" w:pos="5850"/>
        </w:tabs>
        <w:rPr>
          <w:rStyle w:val="code2"/>
        </w:rPr>
      </w:pPr>
      <w:proofErr w:type="gramStart"/>
      <w:r w:rsidRPr="00AE229B">
        <w:rPr>
          <w:rStyle w:val="code2"/>
        </w:rPr>
        <w:t>Browse[</w:t>
      </w:r>
      <w:proofErr w:type="gramEnd"/>
      <w:r w:rsidRPr="00AE229B">
        <w:rPr>
          <w:rStyle w:val="code2"/>
        </w:rPr>
        <w:t xml:space="preserve">2]&gt; </w:t>
      </w:r>
      <w:proofErr w:type="spellStart"/>
      <w:r w:rsidR="006E4A2D">
        <w:rPr>
          <w:rStyle w:val="code2"/>
        </w:rPr>
        <w:t>Ktr</w:t>
      </w:r>
      <w:proofErr w:type="spellEnd"/>
      <w:r w:rsidRPr="00AE229B">
        <w:rPr>
          <w:rStyle w:val="code2"/>
        </w:rPr>
        <w:t>[1, r:(R+1)]</w:t>
      </w:r>
    </w:p>
    <w:p w14:paraId="59B5E5A3" w14:textId="77777777" w:rsidR="00AE229B" w:rsidRPr="00AE229B" w:rsidRDefault="00AE229B" w:rsidP="00AE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left" w:pos="5850"/>
        </w:tabs>
        <w:rPr>
          <w:rStyle w:val="code2"/>
        </w:rPr>
      </w:pPr>
      <w:r w:rsidRPr="00AE229B">
        <w:rPr>
          <w:rStyle w:val="code2"/>
        </w:rPr>
        <w:t>[1] 2 1</w:t>
      </w:r>
    </w:p>
    <w:p w14:paraId="6ABBCDD9" w14:textId="32377582" w:rsidR="00DA57FD" w:rsidRDefault="00AE229B" w:rsidP="00AE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left" w:pos="5850"/>
        </w:tabs>
      </w:pPr>
      <w:r w:rsidRPr="00AE229B">
        <w:rPr>
          <w:rStyle w:val="code2"/>
        </w:rPr>
        <w:t>Browse[2]&gt;</w:t>
      </w:r>
    </w:p>
    <w:p w14:paraId="41D4F4F8" w14:textId="77777777" w:rsidR="00DA57FD" w:rsidRDefault="00DA57FD" w:rsidP="00DA57FD">
      <w:pPr>
        <w:tabs>
          <w:tab w:val="left" w:pos="5850"/>
        </w:tabs>
      </w:pPr>
    </w:p>
    <w:p w14:paraId="072554EE" w14:textId="758F7CAB" w:rsidR="00853FD4" w:rsidRDefault="00DA57FD" w:rsidP="006C5D2F">
      <w:pPr>
        <w:tabs>
          <w:tab w:val="left" w:pos="5850"/>
        </w:tabs>
      </w:pPr>
      <w:r>
        <w:t xml:space="preserve">You can see it has picked up one more element from the array defined in line </w:t>
      </w:r>
      <w:r w:rsidR="00ED63E8">
        <w:t>9</w:t>
      </w:r>
      <w:r>
        <w:t xml:space="preserve">, so the sum in the numerator will yield 3, which divided by 60 gives the x-coordinate of the next-higher operating point, i.e., 0.05. </w:t>
      </w:r>
      <w:r w:rsidR="00AE229B">
        <w:t xml:space="preserve">Keep clicking on </w:t>
      </w:r>
      <w:r w:rsidR="00AE229B" w:rsidRPr="00AE229B">
        <w:rPr>
          <w:rStyle w:val="InLineCode"/>
        </w:rPr>
        <w:t>Next</w:t>
      </w:r>
      <w:r w:rsidR="00AE229B">
        <w:t xml:space="preserve"> and use</w:t>
      </w:r>
      <w:r>
        <w:t xml:space="preserve"> </w:t>
      </w:r>
      <w:r w:rsidR="00BF5A45">
        <w:t>select</w:t>
      </w:r>
      <w:r w:rsidR="00AE229B">
        <w:t xml:space="preserve">ing and </w:t>
      </w:r>
      <w:r w:rsidR="00AE229B" w:rsidRPr="00AE229B">
        <w:rPr>
          <w:rStyle w:val="InLineCode"/>
        </w:rPr>
        <w:t>Run</w:t>
      </w:r>
      <w:r w:rsidR="00AE229B">
        <w:t xml:space="preserve"> to confirm that the code is correctly calculating the operating points listed in</w:t>
      </w:r>
      <w:r w:rsidR="00ED63E8">
        <w:t xml:space="preserve"> book Table 4.</w:t>
      </w:r>
      <w:r w:rsidR="00C11A6D">
        <w:t>1</w:t>
      </w:r>
      <w:r w:rsidR="00AE229B">
        <w:t xml:space="preserve">. </w:t>
      </w:r>
      <w:r w:rsidR="00C11A6D">
        <w:t xml:space="preserve">If you keep clicking </w:t>
      </w:r>
      <w:proofErr w:type="gramStart"/>
      <w:r w:rsidR="00C11A6D" w:rsidRPr="00C11A6D">
        <w:rPr>
          <w:rStyle w:val="InLineCode"/>
        </w:rPr>
        <w:t>Next</w:t>
      </w:r>
      <w:proofErr w:type="gramEnd"/>
      <w:r w:rsidR="00C11A6D">
        <w:t>, e</w:t>
      </w:r>
      <w:r w:rsidR="00AE229B">
        <w:t>ventually the code will exit the for-loop.</w:t>
      </w:r>
      <w:r w:rsidR="006C5D2F">
        <w:t xml:space="preserve"> </w:t>
      </w:r>
      <w:r w:rsidR="00C11A6D">
        <w:t xml:space="preserve">Or you can click </w:t>
      </w:r>
      <w:r w:rsidR="00C11A6D" w:rsidRPr="00C11A6D">
        <w:rPr>
          <w:rStyle w:val="InLineCode"/>
        </w:rPr>
        <w:t>Continue</w:t>
      </w:r>
      <w:r w:rsidR="00C11A6D">
        <w:t xml:space="preserve"> to force execution of the remaining code.</w:t>
      </w:r>
    </w:p>
    <w:p w14:paraId="68DA4677" w14:textId="77777777" w:rsidR="00DD2994" w:rsidRDefault="00DD2994" w:rsidP="006C5D2F">
      <w:pPr>
        <w:tabs>
          <w:tab w:val="left" w:pos="5850"/>
        </w:tabs>
      </w:pPr>
    </w:p>
    <w:p w14:paraId="3A3D5F2C" w14:textId="33F7215D" w:rsidR="00DD2994" w:rsidRDefault="00DD2994" w:rsidP="00DD2994">
      <w:pPr>
        <w:pStyle w:val="Heading1"/>
      </w:pPr>
      <w:r>
        <w:t>Online Appendix 4.</w:t>
      </w:r>
      <w:r>
        <w:t>B</w:t>
      </w:r>
      <w:r>
        <w:t xml:space="preserve">: </w:t>
      </w:r>
      <w:r>
        <w:t>The rest of the code</w:t>
      </w:r>
    </w:p>
    <w:p w14:paraId="18CE37BF" w14:textId="5CF169C2" w:rsidR="00DD2994" w:rsidRDefault="00DD2994" w:rsidP="006C5D2F">
      <w:pPr>
        <w:tabs>
          <w:tab w:val="left" w:pos="5850"/>
        </w:tabs>
      </w:pPr>
      <w:r>
        <w:t xml:space="preserve">Lines 24 – 27 print the values of the FPF and TPF arrays. Line 29 implements book Equation 3.21 to calculate the </w:t>
      </w:r>
      <w:r w:rsidRPr="00DD2994">
        <w:rPr>
          <w:rStyle w:val="InLineCode"/>
        </w:rPr>
        <w:t>mu</w:t>
      </w:r>
      <w:r>
        <w:t xml:space="preserve"> parameter from a pair of specificity and sensitivity values. Line 30 defines </w:t>
      </w:r>
      <w:r w:rsidRPr="00DD2994">
        <w:rPr>
          <w:rStyle w:val="InLineCode"/>
        </w:rPr>
        <w:t>sigma</w:t>
      </w:r>
      <w:r>
        <w:t xml:space="preserve"> </w:t>
      </w:r>
      <w:r w:rsidRPr="00DD2994">
        <w:rPr>
          <w:rStyle w:val="InLineCode"/>
        </w:rPr>
        <w:t>&lt;-</w:t>
      </w:r>
      <w:r>
        <w:t xml:space="preserve"> </w:t>
      </w:r>
      <w:r w:rsidRPr="00DD2994">
        <w:rPr>
          <w:rStyle w:val="InLineCode"/>
        </w:rPr>
        <w:t>1</w:t>
      </w:r>
      <w:r>
        <w:t xml:space="preserve">, the equal variance binormal model. Line 31 implements book Equation </w:t>
      </w:r>
      <w:r w:rsidR="00C337D4">
        <w:t xml:space="preserve">3.30 to convert </w:t>
      </w:r>
      <w:r w:rsidR="00C337D4" w:rsidRPr="00C337D4">
        <w:rPr>
          <w:rStyle w:val="InLineCode"/>
        </w:rPr>
        <w:t>mu</w:t>
      </w:r>
      <w:r w:rsidR="00C337D4">
        <w:t xml:space="preserve"> to the area </w:t>
      </w:r>
      <w:proofErr w:type="spellStart"/>
      <w:r w:rsidR="00C337D4" w:rsidRPr="00C337D4">
        <w:rPr>
          <w:rStyle w:val="InLineCode"/>
        </w:rPr>
        <w:t>Az</w:t>
      </w:r>
      <w:proofErr w:type="spellEnd"/>
      <w:r w:rsidR="00C337D4">
        <w:t xml:space="preserve"> under the binormal model fitted ROC curve to a single operating point</w:t>
      </w:r>
      <w:r>
        <w:t>.</w:t>
      </w:r>
    </w:p>
    <w:p w14:paraId="656631F3" w14:textId="77777777" w:rsidR="00C66FF9" w:rsidRDefault="00C66FF9" w:rsidP="006C5D2F">
      <w:pPr>
        <w:tabs>
          <w:tab w:val="left" w:pos="5850"/>
        </w:tabs>
      </w:pPr>
    </w:p>
    <w:p w14:paraId="1C97244D" w14:textId="3D66F01A" w:rsidR="00C66FF9" w:rsidRDefault="00C66FF9" w:rsidP="006C5D2F">
      <w:pPr>
        <w:tabs>
          <w:tab w:val="left" w:pos="5850"/>
        </w:tabs>
      </w:pPr>
      <w:r>
        <w:t xml:space="preserve">Lines 33 – 50 uses </w:t>
      </w:r>
      <w:r w:rsidRPr="00A319DA">
        <w:rPr>
          <w:rStyle w:val="InLineCode"/>
        </w:rPr>
        <w:t>ggplot2</w:t>
      </w:r>
      <w:r>
        <w:t xml:space="preserve"> to plot the corresponding ROC curve with superimposed operating points. Some day I will get around to explaining this and update this document, or perhaps a user will supply me with the explanation, and be acknowledged in the credits.</w:t>
      </w:r>
    </w:p>
    <w:p w14:paraId="53C151B4" w14:textId="77777777" w:rsidR="00A319DA" w:rsidRDefault="00A319DA" w:rsidP="006C5D2F">
      <w:pPr>
        <w:tabs>
          <w:tab w:val="left" w:pos="5850"/>
        </w:tabs>
      </w:pPr>
    </w:p>
    <w:p w14:paraId="3A6841BB" w14:textId="175C5DD0" w:rsidR="00A319DA" w:rsidRDefault="00A319DA" w:rsidP="006C5D2F">
      <w:pPr>
        <w:tabs>
          <w:tab w:val="left" w:pos="5850"/>
        </w:tabs>
      </w:pPr>
      <w:r>
        <w:t xml:space="preserve">Lines 52 – 53 print the values of </w:t>
      </w:r>
      <w:r w:rsidRPr="00A319DA">
        <w:rPr>
          <w:rStyle w:val="InLineCode"/>
        </w:rPr>
        <w:t>mu</w:t>
      </w:r>
      <w:r>
        <w:t xml:space="preserve"> and </w:t>
      </w:r>
      <w:r w:rsidRPr="00A319DA">
        <w:rPr>
          <w:rStyle w:val="InLineCode"/>
        </w:rPr>
        <w:t>Az</w:t>
      </w:r>
      <w:r>
        <w:t xml:space="preserve">. Line 55 assigns the unequal variance binormal model fitted </w:t>
      </w:r>
      <w:r w:rsidR="008D0D1A">
        <w:t>parameters;</w:t>
      </w:r>
      <w:r>
        <w:t xml:space="preserve"> book Chapter 6 to </w:t>
      </w:r>
      <w:r w:rsidRPr="00A319DA">
        <w:rPr>
          <w:rStyle w:val="InLineCode"/>
        </w:rPr>
        <w:t>mu</w:t>
      </w:r>
      <w:r>
        <w:t xml:space="preserve"> and </w:t>
      </w:r>
      <w:r w:rsidRPr="00A319DA">
        <w:rPr>
          <w:rStyle w:val="InLineCode"/>
        </w:rPr>
        <w:t>sigma</w:t>
      </w:r>
      <w:r>
        <w:t xml:space="preserve">. </w:t>
      </w:r>
      <w:r w:rsidR="00D9668F">
        <w:t xml:space="preserve">These are obtained by fitting all </w:t>
      </w:r>
      <w:r w:rsidR="008D0D1A">
        <w:t>4</w:t>
      </w:r>
      <w:r w:rsidR="00D9668F">
        <w:t xml:space="preserve"> operating points, not just one </w:t>
      </w:r>
      <w:r w:rsidR="00D9668F">
        <w:t xml:space="preserve">operating </w:t>
      </w:r>
      <w:r w:rsidR="00D9668F">
        <w:t>point as in the previous plot.</w:t>
      </w:r>
    </w:p>
    <w:p w14:paraId="5E3D7E40" w14:textId="77777777" w:rsidR="008D0D1A" w:rsidRDefault="008D0D1A" w:rsidP="006C5D2F">
      <w:pPr>
        <w:tabs>
          <w:tab w:val="left" w:pos="5850"/>
        </w:tabs>
      </w:pPr>
    </w:p>
    <w:p w14:paraId="78215894" w14:textId="4D955663" w:rsidR="008D0D1A" w:rsidRDefault="008D0D1A" w:rsidP="006C5D2F">
      <w:pPr>
        <w:tabs>
          <w:tab w:val="left" w:pos="5850"/>
        </w:tabs>
      </w:pPr>
      <w:bookmarkStart w:id="0" w:name="_GoBack"/>
      <w:r w:rsidRPr="00A009CC">
        <w:rPr>
          <w:rStyle w:val="InLineCode"/>
        </w:rPr>
        <w:t>Source</w:t>
      </w:r>
      <w:r>
        <w:t xml:space="preserve"> </w:t>
      </w:r>
      <w:bookmarkEnd w:id="0"/>
      <w:r>
        <w:t xml:space="preserve">the code to get the following output and two plots, corresponding to book Figures 4.1 </w:t>
      </w:r>
      <w:proofErr w:type="gramStart"/>
      <w:r>
        <w:t>a and</w:t>
      </w:r>
      <w:proofErr w:type="gramEnd"/>
      <w:r>
        <w:t xml:space="preserve"> b.</w:t>
      </w:r>
    </w:p>
    <w:p w14:paraId="45229856" w14:textId="77777777" w:rsidR="008D0D1A" w:rsidRDefault="008D0D1A" w:rsidP="006C5D2F">
      <w:pPr>
        <w:tabs>
          <w:tab w:val="left" w:pos="5850"/>
        </w:tabs>
      </w:pPr>
    </w:p>
    <w:p w14:paraId="4F0AB7CF" w14:textId="77777777" w:rsidR="008D0D1A" w:rsidRDefault="008D0D1A" w:rsidP="008D0D1A">
      <w:pPr>
        <w:pStyle w:val="Heading3"/>
      </w:pPr>
    </w:p>
    <w:p w14:paraId="434396B3" w14:textId="514E533D" w:rsidR="008D0D1A" w:rsidRPr="008D0D1A" w:rsidRDefault="008D0D1A" w:rsidP="008D0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left" w:pos="5850"/>
        </w:tabs>
        <w:rPr>
          <w:rStyle w:val="code2"/>
        </w:rPr>
      </w:pPr>
      <w:r w:rsidRPr="008D0D1A">
        <w:rPr>
          <w:rStyle w:val="code2"/>
        </w:rPr>
        <w:t xml:space="preserve">&gt; </w:t>
      </w:r>
      <w:proofErr w:type="gramStart"/>
      <w:r w:rsidRPr="008D0D1A">
        <w:rPr>
          <w:rStyle w:val="code2"/>
        </w:rPr>
        <w:t>source</w:t>
      </w:r>
      <w:proofErr w:type="gramEnd"/>
      <w:r w:rsidRPr="008D0D1A">
        <w:rPr>
          <w:rStyle w:val="code2"/>
        </w:rPr>
        <w:t>(</w:t>
      </w:r>
      <w:r>
        <w:rPr>
          <w:rStyle w:val="code2"/>
        </w:rPr>
        <w:t>…</w:t>
      </w:r>
      <w:r w:rsidRPr="008D0D1A">
        <w:rPr>
          <w:rStyle w:val="code2"/>
        </w:rPr>
        <w:t>)</w:t>
      </w:r>
    </w:p>
    <w:p w14:paraId="12F92E2B" w14:textId="77777777" w:rsidR="008D0D1A" w:rsidRPr="008D0D1A" w:rsidRDefault="008D0D1A" w:rsidP="008D0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left" w:pos="5850"/>
        </w:tabs>
        <w:rPr>
          <w:rStyle w:val="code2"/>
        </w:rPr>
      </w:pPr>
      <w:r w:rsidRPr="008D0D1A">
        <w:rPr>
          <w:rStyle w:val="code2"/>
        </w:rPr>
        <w:t xml:space="preserve">FPF = </w:t>
      </w:r>
    </w:p>
    <w:p w14:paraId="7C6CD2A0" w14:textId="77777777" w:rsidR="008D0D1A" w:rsidRPr="008D0D1A" w:rsidRDefault="008D0D1A" w:rsidP="008D0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left" w:pos="5850"/>
        </w:tabs>
        <w:rPr>
          <w:rStyle w:val="code2"/>
        </w:rPr>
      </w:pPr>
      <w:r w:rsidRPr="008D0D1A">
        <w:rPr>
          <w:rStyle w:val="code2"/>
        </w:rPr>
        <w:t xml:space="preserve">0.0166667 0.05 0.183333 0.5 </w:t>
      </w:r>
    </w:p>
    <w:p w14:paraId="75D94E5D" w14:textId="77777777" w:rsidR="008D0D1A" w:rsidRPr="008D0D1A" w:rsidRDefault="008D0D1A" w:rsidP="008D0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left" w:pos="5850"/>
        </w:tabs>
        <w:rPr>
          <w:rStyle w:val="code2"/>
        </w:rPr>
      </w:pPr>
      <w:r w:rsidRPr="008D0D1A">
        <w:rPr>
          <w:rStyle w:val="code2"/>
        </w:rPr>
        <w:t xml:space="preserve">TPF =  </w:t>
      </w:r>
    </w:p>
    <w:p w14:paraId="2CA04AEF" w14:textId="77777777" w:rsidR="008D0D1A" w:rsidRPr="008D0D1A" w:rsidRDefault="008D0D1A" w:rsidP="008D0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left" w:pos="5850"/>
        </w:tabs>
        <w:rPr>
          <w:rStyle w:val="code2"/>
        </w:rPr>
      </w:pPr>
      <w:r w:rsidRPr="008D0D1A">
        <w:rPr>
          <w:rStyle w:val="code2"/>
        </w:rPr>
        <w:t xml:space="preserve">0.44 0.68 0.78 0.9 </w:t>
      </w:r>
    </w:p>
    <w:p w14:paraId="1C678420" w14:textId="77777777" w:rsidR="008D0D1A" w:rsidRPr="008D0D1A" w:rsidRDefault="008D0D1A" w:rsidP="008D0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left" w:pos="5850"/>
        </w:tabs>
        <w:rPr>
          <w:rStyle w:val="code2"/>
        </w:rPr>
      </w:pPr>
      <w:proofErr w:type="gramStart"/>
      <w:r w:rsidRPr="008D0D1A">
        <w:rPr>
          <w:rStyle w:val="code2"/>
        </w:rPr>
        <w:t>uppermost</w:t>
      </w:r>
      <w:proofErr w:type="gramEnd"/>
      <w:r w:rsidRPr="008D0D1A">
        <w:rPr>
          <w:rStyle w:val="code2"/>
        </w:rPr>
        <w:t xml:space="preserve"> point based estimate of mu =  1.28155 </w:t>
      </w:r>
    </w:p>
    <w:p w14:paraId="4A44762C" w14:textId="77777777" w:rsidR="008D0D1A" w:rsidRPr="008D0D1A" w:rsidRDefault="008D0D1A" w:rsidP="008D0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left" w:pos="5850"/>
        </w:tabs>
        <w:rPr>
          <w:rStyle w:val="code2"/>
        </w:rPr>
      </w:pPr>
      <w:proofErr w:type="gramStart"/>
      <w:r w:rsidRPr="008D0D1A">
        <w:rPr>
          <w:rStyle w:val="code2"/>
        </w:rPr>
        <w:t>corresponding</w:t>
      </w:r>
      <w:proofErr w:type="gramEnd"/>
      <w:r w:rsidRPr="008D0D1A">
        <w:rPr>
          <w:rStyle w:val="code2"/>
        </w:rPr>
        <w:t xml:space="preserve"> estimate of </w:t>
      </w:r>
      <w:proofErr w:type="spellStart"/>
      <w:r w:rsidRPr="008D0D1A">
        <w:rPr>
          <w:rStyle w:val="code2"/>
        </w:rPr>
        <w:t>Az</w:t>
      </w:r>
      <w:proofErr w:type="spellEnd"/>
      <w:r w:rsidRPr="008D0D1A">
        <w:rPr>
          <w:rStyle w:val="code2"/>
        </w:rPr>
        <w:t xml:space="preserve"> =  0.817583 </w:t>
      </w:r>
    </w:p>
    <w:p w14:paraId="504E9A2A" w14:textId="3F7658D1" w:rsidR="008D0D1A" w:rsidRDefault="008D0D1A" w:rsidP="008D0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left" w:pos="5850"/>
        </w:tabs>
      </w:pPr>
      <w:proofErr w:type="gramStart"/>
      <w:r w:rsidRPr="008D0D1A">
        <w:rPr>
          <w:rStyle w:val="code2"/>
        </w:rPr>
        <w:t>binormal</w:t>
      </w:r>
      <w:proofErr w:type="gramEnd"/>
      <w:r w:rsidRPr="008D0D1A">
        <w:rPr>
          <w:rStyle w:val="code2"/>
        </w:rPr>
        <w:t xml:space="preserve"> estimate of </w:t>
      </w:r>
      <w:proofErr w:type="spellStart"/>
      <w:r w:rsidRPr="008D0D1A">
        <w:rPr>
          <w:rStyle w:val="code2"/>
        </w:rPr>
        <w:t>Az</w:t>
      </w:r>
      <w:proofErr w:type="spellEnd"/>
      <w:r w:rsidRPr="008D0D1A">
        <w:rPr>
          <w:rStyle w:val="code2"/>
        </w:rPr>
        <w:t xml:space="preserve"> =  0.869645</w:t>
      </w:r>
    </w:p>
    <w:p w14:paraId="727D2ABA" w14:textId="77777777" w:rsidR="008D0D1A" w:rsidRDefault="008D0D1A" w:rsidP="008D0D1A">
      <w:pPr>
        <w:tabs>
          <w:tab w:val="left" w:pos="5850"/>
        </w:tabs>
      </w:pPr>
    </w:p>
    <w:p w14:paraId="02AD57B7" w14:textId="77777777" w:rsidR="008D0D1A" w:rsidRDefault="008D0D1A" w:rsidP="006C5D2F">
      <w:pPr>
        <w:tabs>
          <w:tab w:val="left" w:pos="5850"/>
        </w:tabs>
      </w:pPr>
    </w:p>
    <w:sectPr w:rsidR="008D0D1A" w:rsidSect="00F62811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3305BD" w14:textId="77777777" w:rsidR="00EE6E61" w:rsidRDefault="00EE6E61" w:rsidP="007C22C1">
      <w:r>
        <w:separator/>
      </w:r>
    </w:p>
  </w:endnote>
  <w:endnote w:type="continuationSeparator" w:id="0">
    <w:p w14:paraId="294230DD" w14:textId="77777777" w:rsidR="00EE6E61" w:rsidRDefault="00EE6E61" w:rsidP="007C2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PT Mono Bold">
    <w:panose1 w:val="02060709020205020204"/>
    <w:charset w:val="00"/>
    <w:family w:val="auto"/>
    <w:pitch w:val="variable"/>
    <w:sig w:usb0="A00002EF" w:usb1="500078EB" w:usb2="00000000" w:usb3="00000000" w:csb0="00000097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4CD255" w14:textId="77777777" w:rsidR="00A72637" w:rsidRDefault="00A72637" w:rsidP="008F62CB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4E2DEE6E" w14:textId="77777777" w:rsidR="00A72637" w:rsidRDefault="00A7263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654714" w14:textId="77777777" w:rsidR="00A72637" w:rsidRDefault="00A72637" w:rsidP="008F62CB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A009CC">
      <w:rPr>
        <w:noProof/>
      </w:rPr>
      <w:t>5</w:t>
    </w:r>
    <w:r>
      <w:fldChar w:fldCharType="end"/>
    </w:r>
  </w:p>
  <w:p w14:paraId="3F5C129C" w14:textId="77777777" w:rsidR="00A72637" w:rsidRDefault="00A72637">
    <w:pPr>
      <w:pStyle w:val="Footer"/>
    </w:pPr>
  </w:p>
  <w:p w14:paraId="4A42CC01" w14:textId="77777777" w:rsidR="00A72637" w:rsidRDefault="00A7263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63B8E3" w14:textId="77777777" w:rsidR="00EE6E61" w:rsidRDefault="00EE6E61" w:rsidP="007C22C1">
      <w:r>
        <w:separator/>
      </w:r>
    </w:p>
  </w:footnote>
  <w:footnote w:type="continuationSeparator" w:id="0">
    <w:p w14:paraId="2E58706B" w14:textId="77777777" w:rsidR="00EE6E61" w:rsidRDefault="00EE6E61" w:rsidP="007C2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038E"/>
    <w:multiLevelType w:val="hybridMultilevel"/>
    <w:tmpl w:val="04741B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26224A"/>
    <w:multiLevelType w:val="hybridMultilevel"/>
    <w:tmpl w:val="629ED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2B4E85"/>
    <w:multiLevelType w:val="hybridMultilevel"/>
    <w:tmpl w:val="01C41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98256C"/>
    <w:multiLevelType w:val="hybridMultilevel"/>
    <w:tmpl w:val="ABD0EE3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974C18"/>
    <w:multiLevelType w:val="hybridMultilevel"/>
    <w:tmpl w:val="FA6CBB90"/>
    <w:lvl w:ilvl="0" w:tplc="29A027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1A2A7A"/>
    <w:multiLevelType w:val="hybridMultilevel"/>
    <w:tmpl w:val="8F8ED8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13934DA"/>
    <w:multiLevelType w:val="hybridMultilevel"/>
    <w:tmpl w:val="B19C3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930F5"/>
    <w:multiLevelType w:val="hybridMultilevel"/>
    <w:tmpl w:val="CDA264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1110DB"/>
    <w:multiLevelType w:val="hybridMultilevel"/>
    <w:tmpl w:val="CE8C88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247278D"/>
    <w:multiLevelType w:val="hybridMultilevel"/>
    <w:tmpl w:val="218C8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A84D5D"/>
    <w:multiLevelType w:val="hybridMultilevel"/>
    <w:tmpl w:val="3B7EA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55D5C"/>
    <w:multiLevelType w:val="hybridMultilevel"/>
    <w:tmpl w:val="C5AAB2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74C0C51"/>
    <w:multiLevelType w:val="hybridMultilevel"/>
    <w:tmpl w:val="908CBC30"/>
    <w:lvl w:ilvl="0" w:tplc="55FAB600">
      <w:start w:val="1"/>
      <w:numFmt w:val="decimal"/>
      <w:lvlText w:val="%1.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17A25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B104A08"/>
    <w:multiLevelType w:val="hybridMultilevel"/>
    <w:tmpl w:val="D72C40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AA639A2"/>
    <w:multiLevelType w:val="hybridMultilevel"/>
    <w:tmpl w:val="9C420306"/>
    <w:lvl w:ilvl="0" w:tplc="55FAB600">
      <w:start w:val="1"/>
      <w:numFmt w:val="decimal"/>
      <w:lvlText w:val="%1.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EC12207"/>
    <w:multiLevelType w:val="hybridMultilevel"/>
    <w:tmpl w:val="1DC0D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0455592"/>
    <w:multiLevelType w:val="hybridMultilevel"/>
    <w:tmpl w:val="FEC68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33E652B"/>
    <w:multiLevelType w:val="hybridMultilevel"/>
    <w:tmpl w:val="01461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B34CC6"/>
    <w:multiLevelType w:val="hybridMultilevel"/>
    <w:tmpl w:val="2CF65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5231295"/>
    <w:multiLevelType w:val="hybridMultilevel"/>
    <w:tmpl w:val="227C6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12"/>
  </w:num>
  <w:num w:numId="6">
    <w:abstractNumId w:val="15"/>
  </w:num>
  <w:num w:numId="7">
    <w:abstractNumId w:val="13"/>
  </w:num>
  <w:num w:numId="8">
    <w:abstractNumId w:val="0"/>
  </w:num>
  <w:num w:numId="9">
    <w:abstractNumId w:val="19"/>
  </w:num>
  <w:num w:numId="10">
    <w:abstractNumId w:val="2"/>
  </w:num>
  <w:num w:numId="11">
    <w:abstractNumId w:val="18"/>
  </w:num>
  <w:num w:numId="12">
    <w:abstractNumId w:val="10"/>
  </w:num>
  <w:num w:numId="13">
    <w:abstractNumId w:val="7"/>
  </w:num>
  <w:num w:numId="14">
    <w:abstractNumId w:val="16"/>
  </w:num>
  <w:num w:numId="15">
    <w:abstractNumId w:val="9"/>
  </w:num>
  <w:num w:numId="16">
    <w:abstractNumId w:val="20"/>
  </w:num>
  <w:num w:numId="17">
    <w:abstractNumId w:val="17"/>
  </w:num>
  <w:num w:numId="18">
    <w:abstractNumId w:val="8"/>
  </w:num>
  <w:num w:numId="19">
    <w:abstractNumId w:val="11"/>
  </w:num>
  <w:num w:numId="20">
    <w:abstractNumId w:val="14"/>
  </w:num>
  <w:num w:numId="2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attachedTemplate r:id="rId1"/>
  <w:linkStyl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eptarr08d9ts6eftsmp02wvxas0szvetsaf&quot;&gt;MyReferences2-Saved&lt;record-ids&gt;&lt;item&gt;17&lt;/item&gt;&lt;item&gt;18&lt;/item&gt;&lt;item&gt;98&lt;/item&gt;&lt;item&gt;99&lt;/item&gt;&lt;item&gt;298&lt;/item&gt;&lt;item&gt;930&lt;/item&gt;&lt;item&gt;1063&lt;/item&gt;&lt;item&gt;1066&lt;/item&gt;&lt;item&gt;1067&lt;/item&gt;&lt;item&gt;1087&lt;/item&gt;&lt;item&gt;1268&lt;/item&gt;&lt;item&gt;1318&lt;/item&gt;&lt;item&gt;1323&lt;/item&gt;&lt;item&gt;1368&lt;/item&gt;&lt;item&gt;1386&lt;/item&gt;&lt;item&gt;1392&lt;/item&gt;&lt;item&gt;1399&lt;/item&gt;&lt;item&gt;1400&lt;/item&gt;&lt;item&gt;1401&lt;/item&gt;&lt;item&gt;1403&lt;/item&gt;&lt;item&gt;1472&lt;/item&gt;&lt;item&gt;1664&lt;/item&gt;&lt;item&gt;1784&lt;/item&gt;&lt;item&gt;1847&lt;/item&gt;&lt;item&gt;1902&lt;/item&gt;&lt;item&gt;2026&lt;/item&gt;&lt;item&gt;2143&lt;/item&gt;&lt;item&gt;2145&lt;/item&gt;&lt;item&gt;2166&lt;/item&gt;&lt;item&gt;2168&lt;/item&gt;&lt;item&gt;2172&lt;/item&gt;&lt;item&gt;2173&lt;/item&gt;&lt;item&gt;2179&lt;/item&gt;&lt;item&gt;2222&lt;/item&gt;&lt;item&gt;2321&lt;/item&gt;&lt;item&gt;2373&lt;/item&gt;&lt;item&gt;2471&lt;/item&gt;&lt;item&gt;2474&lt;/item&gt;&lt;item&gt;2476&lt;/item&gt;&lt;item&gt;2477&lt;/item&gt;&lt;item&gt;2478&lt;/item&gt;&lt;item&gt;2479&lt;/item&gt;&lt;/record-ids&gt;&lt;/item&gt;&lt;/Libraries&gt;"/>
  </w:docVars>
  <w:rsids>
    <w:rsidRoot w:val="0033312E"/>
    <w:rsid w:val="00000E88"/>
    <w:rsid w:val="00003743"/>
    <w:rsid w:val="000055BA"/>
    <w:rsid w:val="000071A6"/>
    <w:rsid w:val="00014108"/>
    <w:rsid w:val="000145E9"/>
    <w:rsid w:val="00015CD1"/>
    <w:rsid w:val="00016C2E"/>
    <w:rsid w:val="00017674"/>
    <w:rsid w:val="000202BC"/>
    <w:rsid w:val="00020316"/>
    <w:rsid w:val="00020931"/>
    <w:rsid w:val="00020A01"/>
    <w:rsid w:val="00021455"/>
    <w:rsid w:val="000221F5"/>
    <w:rsid w:val="00022DBA"/>
    <w:rsid w:val="00032C92"/>
    <w:rsid w:val="0003408D"/>
    <w:rsid w:val="0004098E"/>
    <w:rsid w:val="00043A20"/>
    <w:rsid w:val="00052517"/>
    <w:rsid w:val="00053C60"/>
    <w:rsid w:val="00054D67"/>
    <w:rsid w:val="00054F66"/>
    <w:rsid w:val="000553E6"/>
    <w:rsid w:val="0005630B"/>
    <w:rsid w:val="000621C1"/>
    <w:rsid w:val="000654B1"/>
    <w:rsid w:val="000656D1"/>
    <w:rsid w:val="00065F37"/>
    <w:rsid w:val="0006638C"/>
    <w:rsid w:val="000663C8"/>
    <w:rsid w:val="00071260"/>
    <w:rsid w:val="0007142F"/>
    <w:rsid w:val="00073364"/>
    <w:rsid w:val="00073DCF"/>
    <w:rsid w:val="00074FA7"/>
    <w:rsid w:val="0007694D"/>
    <w:rsid w:val="00076B2B"/>
    <w:rsid w:val="000805DB"/>
    <w:rsid w:val="00083616"/>
    <w:rsid w:val="00084E37"/>
    <w:rsid w:val="0008545F"/>
    <w:rsid w:val="000863FB"/>
    <w:rsid w:val="000921B6"/>
    <w:rsid w:val="000952D1"/>
    <w:rsid w:val="00096BC3"/>
    <w:rsid w:val="000A05C7"/>
    <w:rsid w:val="000A09D1"/>
    <w:rsid w:val="000A283F"/>
    <w:rsid w:val="000A3168"/>
    <w:rsid w:val="000A43A8"/>
    <w:rsid w:val="000A5A36"/>
    <w:rsid w:val="000A6610"/>
    <w:rsid w:val="000B34CB"/>
    <w:rsid w:val="000B4E0F"/>
    <w:rsid w:val="000C2BDC"/>
    <w:rsid w:val="000C34FB"/>
    <w:rsid w:val="000C63E3"/>
    <w:rsid w:val="000C65E5"/>
    <w:rsid w:val="000D056C"/>
    <w:rsid w:val="000D124E"/>
    <w:rsid w:val="000D1A7B"/>
    <w:rsid w:val="000D3F23"/>
    <w:rsid w:val="000D46B1"/>
    <w:rsid w:val="000D4F7B"/>
    <w:rsid w:val="000E213C"/>
    <w:rsid w:val="000E4D9D"/>
    <w:rsid w:val="000F0615"/>
    <w:rsid w:val="000F2CF3"/>
    <w:rsid w:val="000F608D"/>
    <w:rsid w:val="000F73C8"/>
    <w:rsid w:val="0010009C"/>
    <w:rsid w:val="001000A2"/>
    <w:rsid w:val="0010646A"/>
    <w:rsid w:val="00110456"/>
    <w:rsid w:val="0011091C"/>
    <w:rsid w:val="00110E0B"/>
    <w:rsid w:val="00111F65"/>
    <w:rsid w:val="00112742"/>
    <w:rsid w:val="0011298C"/>
    <w:rsid w:val="001137EE"/>
    <w:rsid w:val="0011465E"/>
    <w:rsid w:val="0012231A"/>
    <w:rsid w:val="00122C60"/>
    <w:rsid w:val="00123AA0"/>
    <w:rsid w:val="00124ABA"/>
    <w:rsid w:val="0012710C"/>
    <w:rsid w:val="0013386A"/>
    <w:rsid w:val="00133D58"/>
    <w:rsid w:val="00133E3D"/>
    <w:rsid w:val="00134B90"/>
    <w:rsid w:val="00135717"/>
    <w:rsid w:val="001358E4"/>
    <w:rsid w:val="00135BF5"/>
    <w:rsid w:val="00135C7A"/>
    <w:rsid w:val="00137A19"/>
    <w:rsid w:val="001445D6"/>
    <w:rsid w:val="00144A67"/>
    <w:rsid w:val="00145900"/>
    <w:rsid w:val="0014593B"/>
    <w:rsid w:val="00150036"/>
    <w:rsid w:val="00153C73"/>
    <w:rsid w:val="001544E7"/>
    <w:rsid w:val="00160386"/>
    <w:rsid w:val="001610A6"/>
    <w:rsid w:val="001641F9"/>
    <w:rsid w:val="00164CB6"/>
    <w:rsid w:val="001661C9"/>
    <w:rsid w:val="0017193A"/>
    <w:rsid w:val="00172F37"/>
    <w:rsid w:val="00177293"/>
    <w:rsid w:val="00180487"/>
    <w:rsid w:val="001818A7"/>
    <w:rsid w:val="00181DAA"/>
    <w:rsid w:val="00184B01"/>
    <w:rsid w:val="00185159"/>
    <w:rsid w:val="00191825"/>
    <w:rsid w:val="001979ED"/>
    <w:rsid w:val="00197F20"/>
    <w:rsid w:val="001A1885"/>
    <w:rsid w:val="001A4574"/>
    <w:rsid w:val="001A69F6"/>
    <w:rsid w:val="001B07AF"/>
    <w:rsid w:val="001B3A1E"/>
    <w:rsid w:val="001B4F84"/>
    <w:rsid w:val="001B5126"/>
    <w:rsid w:val="001B7D20"/>
    <w:rsid w:val="001C02D6"/>
    <w:rsid w:val="001C02EB"/>
    <w:rsid w:val="001C2943"/>
    <w:rsid w:val="001C3970"/>
    <w:rsid w:val="001C3DDC"/>
    <w:rsid w:val="001C5440"/>
    <w:rsid w:val="001C6379"/>
    <w:rsid w:val="001C6F1D"/>
    <w:rsid w:val="001C6F5A"/>
    <w:rsid w:val="001C7F3A"/>
    <w:rsid w:val="001D0ABF"/>
    <w:rsid w:val="001D6663"/>
    <w:rsid w:val="001E2377"/>
    <w:rsid w:val="001E57F8"/>
    <w:rsid w:val="001E58E7"/>
    <w:rsid w:val="001E668F"/>
    <w:rsid w:val="001E6D06"/>
    <w:rsid w:val="001F14E8"/>
    <w:rsid w:val="001F1D3E"/>
    <w:rsid w:val="001F1D66"/>
    <w:rsid w:val="001F1D97"/>
    <w:rsid w:val="001F3B9D"/>
    <w:rsid w:val="00200EFF"/>
    <w:rsid w:val="00201411"/>
    <w:rsid w:val="002017C8"/>
    <w:rsid w:val="00201C0F"/>
    <w:rsid w:val="002067AA"/>
    <w:rsid w:val="00206916"/>
    <w:rsid w:val="00206FD5"/>
    <w:rsid w:val="00207B04"/>
    <w:rsid w:val="00210280"/>
    <w:rsid w:val="002107C9"/>
    <w:rsid w:val="00210BD2"/>
    <w:rsid w:val="00210E79"/>
    <w:rsid w:val="0021138C"/>
    <w:rsid w:val="00213AF6"/>
    <w:rsid w:val="00215604"/>
    <w:rsid w:val="002161B7"/>
    <w:rsid w:val="002211CA"/>
    <w:rsid w:val="002213B7"/>
    <w:rsid w:val="00225CDA"/>
    <w:rsid w:val="00226E48"/>
    <w:rsid w:val="00231069"/>
    <w:rsid w:val="002343C5"/>
    <w:rsid w:val="00235AC8"/>
    <w:rsid w:val="0023781E"/>
    <w:rsid w:val="00244AD2"/>
    <w:rsid w:val="002461DB"/>
    <w:rsid w:val="00246D71"/>
    <w:rsid w:val="00247613"/>
    <w:rsid w:val="002532FD"/>
    <w:rsid w:val="0026034E"/>
    <w:rsid w:val="00261917"/>
    <w:rsid w:val="00261ED7"/>
    <w:rsid w:val="0026776B"/>
    <w:rsid w:val="00271B14"/>
    <w:rsid w:val="00280BB0"/>
    <w:rsid w:val="0028153A"/>
    <w:rsid w:val="002902C0"/>
    <w:rsid w:val="002923F0"/>
    <w:rsid w:val="00296CD7"/>
    <w:rsid w:val="00296EC1"/>
    <w:rsid w:val="00297A4A"/>
    <w:rsid w:val="002A02C4"/>
    <w:rsid w:val="002A4F34"/>
    <w:rsid w:val="002B10EB"/>
    <w:rsid w:val="002B3683"/>
    <w:rsid w:val="002C18FE"/>
    <w:rsid w:val="002C273A"/>
    <w:rsid w:val="002C2E35"/>
    <w:rsid w:val="002C41CA"/>
    <w:rsid w:val="002C57AC"/>
    <w:rsid w:val="002D0014"/>
    <w:rsid w:val="002D1D23"/>
    <w:rsid w:val="002D4854"/>
    <w:rsid w:val="002D7679"/>
    <w:rsid w:val="002E50C4"/>
    <w:rsid w:val="002F04C9"/>
    <w:rsid w:val="002F18F5"/>
    <w:rsid w:val="002F1B93"/>
    <w:rsid w:val="002F60EF"/>
    <w:rsid w:val="003003B0"/>
    <w:rsid w:val="003047C3"/>
    <w:rsid w:val="00306DEE"/>
    <w:rsid w:val="00307460"/>
    <w:rsid w:val="003075EB"/>
    <w:rsid w:val="00307D46"/>
    <w:rsid w:val="00310386"/>
    <w:rsid w:val="003135FD"/>
    <w:rsid w:val="00313BE8"/>
    <w:rsid w:val="00315A0A"/>
    <w:rsid w:val="00315A46"/>
    <w:rsid w:val="00324199"/>
    <w:rsid w:val="00325176"/>
    <w:rsid w:val="00325DCD"/>
    <w:rsid w:val="0032647E"/>
    <w:rsid w:val="00332FAD"/>
    <w:rsid w:val="0033312E"/>
    <w:rsid w:val="003373C2"/>
    <w:rsid w:val="0033772D"/>
    <w:rsid w:val="003428C4"/>
    <w:rsid w:val="00343C8E"/>
    <w:rsid w:val="00346432"/>
    <w:rsid w:val="0034727A"/>
    <w:rsid w:val="0035046A"/>
    <w:rsid w:val="003568DC"/>
    <w:rsid w:val="003579E1"/>
    <w:rsid w:val="0036122A"/>
    <w:rsid w:val="0036296A"/>
    <w:rsid w:val="00363E71"/>
    <w:rsid w:val="00376B87"/>
    <w:rsid w:val="003801E6"/>
    <w:rsid w:val="00382605"/>
    <w:rsid w:val="00384B4D"/>
    <w:rsid w:val="00385684"/>
    <w:rsid w:val="003869DD"/>
    <w:rsid w:val="0039164B"/>
    <w:rsid w:val="00392C75"/>
    <w:rsid w:val="00394FBE"/>
    <w:rsid w:val="00395B54"/>
    <w:rsid w:val="003A03F7"/>
    <w:rsid w:val="003A79B6"/>
    <w:rsid w:val="003B0742"/>
    <w:rsid w:val="003B39BF"/>
    <w:rsid w:val="003B5759"/>
    <w:rsid w:val="003B5D39"/>
    <w:rsid w:val="003B7346"/>
    <w:rsid w:val="003C27A9"/>
    <w:rsid w:val="003C3041"/>
    <w:rsid w:val="003C761A"/>
    <w:rsid w:val="003D6167"/>
    <w:rsid w:val="003E02ED"/>
    <w:rsid w:val="003E18F3"/>
    <w:rsid w:val="003E4487"/>
    <w:rsid w:val="003E5A5D"/>
    <w:rsid w:val="003E5DE0"/>
    <w:rsid w:val="003E6FC9"/>
    <w:rsid w:val="003F26B5"/>
    <w:rsid w:val="003F306D"/>
    <w:rsid w:val="003F5DC2"/>
    <w:rsid w:val="004001C8"/>
    <w:rsid w:val="00400D3A"/>
    <w:rsid w:val="00401A0D"/>
    <w:rsid w:val="00404AFA"/>
    <w:rsid w:val="00404EE0"/>
    <w:rsid w:val="00405E31"/>
    <w:rsid w:val="00406A1A"/>
    <w:rsid w:val="00406F0B"/>
    <w:rsid w:val="00410272"/>
    <w:rsid w:val="0041220A"/>
    <w:rsid w:val="00414D5C"/>
    <w:rsid w:val="00416326"/>
    <w:rsid w:val="00416E55"/>
    <w:rsid w:val="00417CB8"/>
    <w:rsid w:val="00423A18"/>
    <w:rsid w:val="004268A3"/>
    <w:rsid w:val="00434304"/>
    <w:rsid w:val="0043689C"/>
    <w:rsid w:val="00440777"/>
    <w:rsid w:val="00443562"/>
    <w:rsid w:val="00443A8D"/>
    <w:rsid w:val="00451D3A"/>
    <w:rsid w:val="004538DC"/>
    <w:rsid w:val="00457606"/>
    <w:rsid w:val="00463871"/>
    <w:rsid w:val="004642DE"/>
    <w:rsid w:val="00465388"/>
    <w:rsid w:val="00465EFF"/>
    <w:rsid w:val="004679FB"/>
    <w:rsid w:val="00471C29"/>
    <w:rsid w:val="004734E2"/>
    <w:rsid w:val="00476128"/>
    <w:rsid w:val="00481480"/>
    <w:rsid w:val="00483EB0"/>
    <w:rsid w:val="00485A80"/>
    <w:rsid w:val="00492071"/>
    <w:rsid w:val="004950A4"/>
    <w:rsid w:val="004950DF"/>
    <w:rsid w:val="0049600C"/>
    <w:rsid w:val="004A0C26"/>
    <w:rsid w:val="004A1326"/>
    <w:rsid w:val="004A39B4"/>
    <w:rsid w:val="004A48E2"/>
    <w:rsid w:val="004A520B"/>
    <w:rsid w:val="004B135B"/>
    <w:rsid w:val="004B193E"/>
    <w:rsid w:val="004B35D2"/>
    <w:rsid w:val="004B4CD6"/>
    <w:rsid w:val="004B51BE"/>
    <w:rsid w:val="004B5A32"/>
    <w:rsid w:val="004B62EB"/>
    <w:rsid w:val="004B793B"/>
    <w:rsid w:val="004C47DE"/>
    <w:rsid w:val="004D3A16"/>
    <w:rsid w:val="004E166F"/>
    <w:rsid w:val="004E21C9"/>
    <w:rsid w:val="004E2370"/>
    <w:rsid w:val="004E2425"/>
    <w:rsid w:val="004E44AA"/>
    <w:rsid w:val="004E6396"/>
    <w:rsid w:val="004E7B28"/>
    <w:rsid w:val="004F14D2"/>
    <w:rsid w:val="004F2941"/>
    <w:rsid w:val="004F44CA"/>
    <w:rsid w:val="004F5008"/>
    <w:rsid w:val="004F5577"/>
    <w:rsid w:val="00502722"/>
    <w:rsid w:val="00503857"/>
    <w:rsid w:val="0051324A"/>
    <w:rsid w:val="0051432D"/>
    <w:rsid w:val="0051556B"/>
    <w:rsid w:val="00516DFB"/>
    <w:rsid w:val="005179CB"/>
    <w:rsid w:val="00523685"/>
    <w:rsid w:val="005240ED"/>
    <w:rsid w:val="00525B5D"/>
    <w:rsid w:val="005267A9"/>
    <w:rsid w:val="00530D0A"/>
    <w:rsid w:val="00534017"/>
    <w:rsid w:val="00534BB1"/>
    <w:rsid w:val="00535F14"/>
    <w:rsid w:val="00547D7A"/>
    <w:rsid w:val="00556937"/>
    <w:rsid w:val="00556F25"/>
    <w:rsid w:val="00570136"/>
    <w:rsid w:val="00572D73"/>
    <w:rsid w:val="00587811"/>
    <w:rsid w:val="0058783C"/>
    <w:rsid w:val="00595C51"/>
    <w:rsid w:val="005A0E77"/>
    <w:rsid w:val="005A3D54"/>
    <w:rsid w:val="005A5002"/>
    <w:rsid w:val="005A5C5B"/>
    <w:rsid w:val="005B106F"/>
    <w:rsid w:val="005B2D11"/>
    <w:rsid w:val="005B31F4"/>
    <w:rsid w:val="005B38AD"/>
    <w:rsid w:val="005B5DD6"/>
    <w:rsid w:val="005B5F07"/>
    <w:rsid w:val="005B6F69"/>
    <w:rsid w:val="005C0103"/>
    <w:rsid w:val="005C1D23"/>
    <w:rsid w:val="005D45D9"/>
    <w:rsid w:val="005E0131"/>
    <w:rsid w:val="005E2068"/>
    <w:rsid w:val="005E46A8"/>
    <w:rsid w:val="005E56EC"/>
    <w:rsid w:val="005E760B"/>
    <w:rsid w:val="005E76E5"/>
    <w:rsid w:val="005F3556"/>
    <w:rsid w:val="005F45AD"/>
    <w:rsid w:val="00605F9E"/>
    <w:rsid w:val="00611229"/>
    <w:rsid w:val="00613C1D"/>
    <w:rsid w:val="006207E9"/>
    <w:rsid w:val="006226C2"/>
    <w:rsid w:val="00626C5B"/>
    <w:rsid w:val="00630066"/>
    <w:rsid w:val="006330E0"/>
    <w:rsid w:val="006332FF"/>
    <w:rsid w:val="00634D9C"/>
    <w:rsid w:val="00637BA7"/>
    <w:rsid w:val="00640C50"/>
    <w:rsid w:val="00640E42"/>
    <w:rsid w:val="00641837"/>
    <w:rsid w:val="0064314B"/>
    <w:rsid w:val="00643518"/>
    <w:rsid w:val="00643678"/>
    <w:rsid w:val="006443B6"/>
    <w:rsid w:val="006448E8"/>
    <w:rsid w:val="00644ED1"/>
    <w:rsid w:val="00644FB2"/>
    <w:rsid w:val="0064562A"/>
    <w:rsid w:val="006458EB"/>
    <w:rsid w:val="00646889"/>
    <w:rsid w:val="00647A81"/>
    <w:rsid w:val="00647BBD"/>
    <w:rsid w:val="00650A8A"/>
    <w:rsid w:val="00651CBB"/>
    <w:rsid w:val="00652676"/>
    <w:rsid w:val="00652CD0"/>
    <w:rsid w:val="00652CEF"/>
    <w:rsid w:val="00654B26"/>
    <w:rsid w:val="006552B3"/>
    <w:rsid w:val="006558A2"/>
    <w:rsid w:val="00657313"/>
    <w:rsid w:val="00667C0A"/>
    <w:rsid w:val="00670FD6"/>
    <w:rsid w:val="00676F21"/>
    <w:rsid w:val="0068127D"/>
    <w:rsid w:val="00683B64"/>
    <w:rsid w:val="00684D3F"/>
    <w:rsid w:val="00685E07"/>
    <w:rsid w:val="00686CBF"/>
    <w:rsid w:val="00686F97"/>
    <w:rsid w:val="00687BF2"/>
    <w:rsid w:val="00690F04"/>
    <w:rsid w:val="0069227A"/>
    <w:rsid w:val="006937FA"/>
    <w:rsid w:val="00693B44"/>
    <w:rsid w:val="006A40C3"/>
    <w:rsid w:val="006A61F8"/>
    <w:rsid w:val="006B0B97"/>
    <w:rsid w:val="006B7C10"/>
    <w:rsid w:val="006C2F41"/>
    <w:rsid w:val="006C4F96"/>
    <w:rsid w:val="006C5AAC"/>
    <w:rsid w:val="006C5D2F"/>
    <w:rsid w:val="006D51D6"/>
    <w:rsid w:val="006D5504"/>
    <w:rsid w:val="006D58DB"/>
    <w:rsid w:val="006D7E73"/>
    <w:rsid w:val="006E1365"/>
    <w:rsid w:val="006E1D0E"/>
    <w:rsid w:val="006E2129"/>
    <w:rsid w:val="006E3AA1"/>
    <w:rsid w:val="006E3C97"/>
    <w:rsid w:val="006E4A2D"/>
    <w:rsid w:val="006F6987"/>
    <w:rsid w:val="00703566"/>
    <w:rsid w:val="00704ED2"/>
    <w:rsid w:val="00706097"/>
    <w:rsid w:val="007068AE"/>
    <w:rsid w:val="00710EB5"/>
    <w:rsid w:val="007110A7"/>
    <w:rsid w:val="00714757"/>
    <w:rsid w:val="00714C10"/>
    <w:rsid w:val="007155D9"/>
    <w:rsid w:val="007173A1"/>
    <w:rsid w:val="007175A4"/>
    <w:rsid w:val="00717EF1"/>
    <w:rsid w:val="00726460"/>
    <w:rsid w:val="00731DE4"/>
    <w:rsid w:val="00733F10"/>
    <w:rsid w:val="007401C9"/>
    <w:rsid w:val="0074444A"/>
    <w:rsid w:val="00745F20"/>
    <w:rsid w:val="007574EF"/>
    <w:rsid w:val="00757A19"/>
    <w:rsid w:val="00760737"/>
    <w:rsid w:val="007620E8"/>
    <w:rsid w:val="00763E3B"/>
    <w:rsid w:val="00764ED4"/>
    <w:rsid w:val="00770854"/>
    <w:rsid w:val="00777193"/>
    <w:rsid w:val="00777B03"/>
    <w:rsid w:val="0078324D"/>
    <w:rsid w:val="00783279"/>
    <w:rsid w:val="00784664"/>
    <w:rsid w:val="00784A9C"/>
    <w:rsid w:val="00792718"/>
    <w:rsid w:val="00794E89"/>
    <w:rsid w:val="00795974"/>
    <w:rsid w:val="00795A97"/>
    <w:rsid w:val="007965CB"/>
    <w:rsid w:val="00796A3A"/>
    <w:rsid w:val="0079769E"/>
    <w:rsid w:val="00797971"/>
    <w:rsid w:val="007A0616"/>
    <w:rsid w:val="007A1BF5"/>
    <w:rsid w:val="007A4FF9"/>
    <w:rsid w:val="007B1F17"/>
    <w:rsid w:val="007B23B9"/>
    <w:rsid w:val="007B5952"/>
    <w:rsid w:val="007B6BBD"/>
    <w:rsid w:val="007C0395"/>
    <w:rsid w:val="007C22C1"/>
    <w:rsid w:val="007C4BF0"/>
    <w:rsid w:val="007C579F"/>
    <w:rsid w:val="007C7993"/>
    <w:rsid w:val="007D10EC"/>
    <w:rsid w:val="007D3F79"/>
    <w:rsid w:val="007E0010"/>
    <w:rsid w:val="007E2154"/>
    <w:rsid w:val="007E7F46"/>
    <w:rsid w:val="007F2D82"/>
    <w:rsid w:val="007F3654"/>
    <w:rsid w:val="007F39C5"/>
    <w:rsid w:val="007F77A1"/>
    <w:rsid w:val="00801BF0"/>
    <w:rsid w:val="0080268E"/>
    <w:rsid w:val="0080337F"/>
    <w:rsid w:val="008040BB"/>
    <w:rsid w:val="008062B7"/>
    <w:rsid w:val="00811F13"/>
    <w:rsid w:val="008127E4"/>
    <w:rsid w:val="00815333"/>
    <w:rsid w:val="00817728"/>
    <w:rsid w:val="00817B7C"/>
    <w:rsid w:val="00821DD8"/>
    <w:rsid w:val="00824D25"/>
    <w:rsid w:val="00826E96"/>
    <w:rsid w:val="00832A03"/>
    <w:rsid w:val="0083646D"/>
    <w:rsid w:val="00840D61"/>
    <w:rsid w:val="00843A51"/>
    <w:rsid w:val="00843F33"/>
    <w:rsid w:val="00844828"/>
    <w:rsid w:val="008449A6"/>
    <w:rsid w:val="00844E19"/>
    <w:rsid w:val="00846145"/>
    <w:rsid w:val="008470B6"/>
    <w:rsid w:val="00847CB7"/>
    <w:rsid w:val="00847F22"/>
    <w:rsid w:val="00853FD4"/>
    <w:rsid w:val="008542E0"/>
    <w:rsid w:val="00856117"/>
    <w:rsid w:val="00861B50"/>
    <w:rsid w:val="008626DA"/>
    <w:rsid w:val="008730D0"/>
    <w:rsid w:val="00881343"/>
    <w:rsid w:val="00881E0B"/>
    <w:rsid w:val="00882A8F"/>
    <w:rsid w:val="00884877"/>
    <w:rsid w:val="00885316"/>
    <w:rsid w:val="00891407"/>
    <w:rsid w:val="008914AC"/>
    <w:rsid w:val="00894650"/>
    <w:rsid w:val="008952BB"/>
    <w:rsid w:val="00897E4F"/>
    <w:rsid w:val="008A06E8"/>
    <w:rsid w:val="008A118B"/>
    <w:rsid w:val="008A1EDE"/>
    <w:rsid w:val="008A4604"/>
    <w:rsid w:val="008A46F2"/>
    <w:rsid w:val="008A554E"/>
    <w:rsid w:val="008B3C5B"/>
    <w:rsid w:val="008B59E5"/>
    <w:rsid w:val="008B6051"/>
    <w:rsid w:val="008C0A64"/>
    <w:rsid w:val="008C5B02"/>
    <w:rsid w:val="008C6C3A"/>
    <w:rsid w:val="008C7FF4"/>
    <w:rsid w:val="008D09D5"/>
    <w:rsid w:val="008D0D1A"/>
    <w:rsid w:val="008D3F25"/>
    <w:rsid w:val="008D72B4"/>
    <w:rsid w:val="008E2F14"/>
    <w:rsid w:val="008E3573"/>
    <w:rsid w:val="008E38C9"/>
    <w:rsid w:val="008E3E58"/>
    <w:rsid w:val="008F4D29"/>
    <w:rsid w:val="008F5B01"/>
    <w:rsid w:val="009036FD"/>
    <w:rsid w:val="00903FED"/>
    <w:rsid w:val="00904DAA"/>
    <w:rsid w:val="009063C4"/>
    <w:rsid w:val="00906BA6"/>
    <w:rsid w:val="00907BE4"/>
    <w:rsid w:val="0091076D"/>
    <w:rsid w:val="00913287"/>
    <w:rsid w:val="0091426F"/>
    <w:rsid w:val="0091526D"/>
    <w:rsid w:val="00915AD3"/>
    <w:rsid w:val="0091735C"/>
    <w:rsid w:val="00920983"/>
    <w:rsid w:val="009215ED"/>
    <w:rsid w:val="00925CE3"/>
    <w:rsid w:val="00933EEF"/>
    <w:rsid w:val="00934B12"/>
    <w:rsid w:val="00940A87"/>
    <w:rsid w:val="00942102"/>
    <w:rsid w:val="009443EE"/>
    <w:rsid w:val="0094738E"/>
    <w:rsid w:val="00952DDE"/>
    <w:rsid w:val="009549EB"/>
    <w:rsid w:val="00954A87"/>
    <w:rsid w:val="00954FCD"/>
    <w:rsid w:val="00956920"/>
    <w:rsid w:val="0095771C"/>
    <w:rsid w:val="00964E58"/>
    <w:rsid w:val="0096505E"/>
    <w:rsid w:val="0096752B"/>
    <w:rsid w:val="0096757C"/>
    <w:rsid w:val="0097120B"/>
    <w:rsid w:val="009716D7"/>
    <w:rsid w:val="009723E8"/>
    <w:rsid w:val="00974E7F"/>
    <w:rsid w:val="00977A2A"/>
    <w:rsid w:val="00977B33"/>
    <w:rsid w:val="00980005"/>
    <w:rsid w:val="009815CC"/>
    <w:rsid w:val="00987A58"/>
    <w:rsid w:val="00990791"/>
    <w:rsid w:val="00993CB8"/>
    <w:rsid w:val="0099562F"/>
    <w:rsid w:val="00997901"/>
    <w:rsid w:val="00997EFB"/>
    <w:rsid w:val="009A17DF"/>
    <w:rsid w:val="009A1C4D"/>
    <w:rsid w:val="009A2962"/>
    <w:rsid w:val="009A497C"/>
    <w:rsid w:val="009A5C18"/>
    <w:rsid w:val="009A6B03"/>
    <w:rsid w:val="009A79DE"/>
    <w:rsid w:val="009B0012"/>
    <w:rsid w:val="009B0DC5"/>
    <w:rsid w:val="009B3B63"/>
    <w:rsid w:val="009B3D3F"/>
    <w:rsid w:val="009B5528"/>
    <w:rsid w:val="009B5AA3"/>
    <w:rsid w:val="009B637D"/>
    <w:rsid w:val="009B63E0"/>
    <w:rsid w:val="009C188A"/>
    <w:rsid w:val="009C24D7"/>
    <w:rsid w:val="009C76FF"/>
    <w:rsid w:val="009D043B"/>
    <w:rsid w:val="009E09DB"/>
    <w:rsid w:val="009E44C2"/>
    <w:rsid w:val="009E62C8"/>
    <w:rsid w:val="009F3152"/>
    <w:rsid w:val="00A009CC"/>
    <w:rsid w:val="00A029D9"/>
    <w:rsid w:val="00A042DD"/>
    <w:rsid w:val="00A05179"/>
    <w:rsid w:val="00A104D7"/>
    <w:rsid w:val="00A1072E"/>
    <w:rsid w:val="00A10F26"/>
    <w:rsid w:val="00A15E76"/>
    <w:rsid w:val="00A224F6"/>
    <w:rsid w:val="00A23A55"/>
    <w:rsid w:val="00A319DA"/>
    <w:rsid w:val="00A326F2"/>
    <w:rsid w:val="00A34B40"/>
    <w:rsid w:val="00A44BB4"/>
    <w:rsid w:val="00A45ED2"/>
    <w:rsid w:val="00A462DF"/>
    <w:rsid w:val="00A46400"/>
    <w:rsid w:val="00A46AD2"/>
    <w:rsid w:val="00A53023"/>
    <w:rsid w:val="00A533CF"/>
    <w:rsid w:val="00A54415"/>
    <w:rsid w:val="00A54F5F"/>
    <w:rsid w:val="00A60F86"/>
    <w:rsid w:val="00A61464"/>
    <w:rsid w:val="00A61B86"/>
    <w:rsid w:val="00A65B2B"/>
    <w:rsid w:val="00A66159"/>
    <w:rsid w:val="00A665AA"/>
    <w:rsid w:val="00A67200"/>
    <w:rsid w:val="00A67947"/>
    <w:rsid w:val="00A703C9"/>
    <w:rsid w:val="00A72637"/>
    <w:rsid w:val="00A73462"/>
    <w:rsid w:val="00A7543F"/>
    <w:rsid w:val="00A76D31"/>
    <w:rsid w:val="00A83E64"/>
    <w:rsid w:val="00A842B3"/>
    <w:rsid w:val="00A84784"/>
    <w:rsid w:val="00A84D93"/>
    <w:rsid w:val="00A85A68"/>
    <w:rsid w:val="00A86237"/>
    <w:rsid w:val="00A86BF0"/>
    <w:rsid w:val="00A875C2"/>
    <w:rsid w:val="00A944E8"/>
    <w:rsid w:val="00AA7035"/>
    <w:rsid w:val="00AB1324"/>
    <w:rsid w:val="00AB53D2"/>
    <w:rsid w:val="00AC39FE"/>
    <w:rsid w:val="00AC3B66"/>
    <w:rsid w:val="00AC7629"/>
    <w:rsid w:val="00AD0E3A"/>
    <w:rsid w:val="00AD38EA"/>
    <w:rsid w:val="00AD478A"/>
    <w:rsid w:val="00AE229B"/>
    <w:rsid w:val="00AE2982"/>
    <w:rsid w:val="00AE372C"/>
    <w:rsid w:val="00AE3870"/>
    <w:rsid w:val="00AE46C6"/>
    <w:rsid w:val="00AF211A"/>
    <w:rsid w:val="00AF5328"/>
    <w:rsid w:val="00AF7122"/>
    <w:rsid w:val="00AF7258"/>
    <w:rsid w:val="00AF74A1"/>
    <w:rsid w:val="00AF7C22"/>
    <w:rsid w:val="00B008BC"/>
    <w:rsid w:val="00B00BE7"/>
    <w:rsid w:val="00B04E0E"/>
    <w:rsid w:val="00B06E9A"/>
    <w:rsid w:val="00B07B8C"/>
    <w:rsid w:val="00B15056"/>
    <w:rsid w:val="00B15812"/>
    <w:rsid w:val="00B21B38"/>
    <w:rsid w:val="00B225EF"/>
    <w:rsid w:val="00B24DB2"/>
    <w:rsid w:val="00B26963"/>
    <w:rsid w:val="00B3549F"/>
    <w:rsid w:val="00B37E22"/>
    <w:rsid w:val="00B44A15"/>
    <w:rsid w:val="00B45C2B"/>
    <w:rsid w:val="00B47E0B"/>
    <w:rsid w:val="00B521F7"/>
    <w:rsid w:val="00B52699"/>
    <w:rsid w:val="00B52ADD"/>
    <w:rsid w:val="00B5336E"/>
    <w:rsid w:val="00B53D74"/>
    <w:rsid w:val="00B54BA3"/>
    <w:rsid w:val="00B56BA4"/>
    <w:rsid w:val="00B5781F"/>
    <w:rsid w:val="00B62568"/>
    <w:rsid w:val="00B6356F"/>
    <w:rsid w:val="00B66BE8"/>
    <w:rsid w:val="00B759D7"/>
    <w:rsid w:val="00B803DC"/>
    <w:rsid w:val="00B82A52"/>
    <w:rsid w:val="00B8476C"/>
    <w:rsid w:val="00B853B0"/>
    <w:rsid w:val="00B862EA"/>
    <w:rsid w:val="00B8640E"/>
    <w:rsid w:val="00B870DB"/>
    <w:rsid w:val="00B9347B"/>
    <w:rsid w:val="00B94650"/>
    <w:rsid w:val="00B955CA"/>
    <w:rsid w:val="00B9762D"/>
    <w:rsid w:val="00B97AB6"/>
    <w:rsid w:val="00B97FBA"/>
    <w:rsid w:val="00BA1083"/>
    <w:rsid w:val="00BA49A4"/>
    <w:rsid w:val="00BA74A5"/>
    <w:rsid w:val="00BB004B"/>
    <w:rsid w:val="00BB0758"/>
    <w:rsid w:val="00BB4313"/>
    <w:rsid w:val="00BB688D"/>
    <w:rsid w:val="00BB76CE"/>
    <w:rsid w:val="00BC2077"/>
    <w:rsid w:val="00BC6871"/>
    <w:rsid w:val="00BC6AAA"/>
    <w:rsid w:val="00BD237F"/>
    <w:rsid w:val="00BD2FEB"/>
    <w:rsid w:val="00BD5690"/>
    <w:rsid w:val="00BD5840"/>
    <w:rsid w:val="00BD667A"/>
    <w:rsid w:val="00BE0B0B"/>
    <w:rsid w:val="00BE14FB"/>
    <w:rsid w:val="00BE1C39"/>
    <w:rsid w:val="00BE3CBC"/>
    <w:rsid w:val="00BE4EE0"/>
    <w:rsid w:val="00BE6B37"/>
    <w:rsid w:val="00BF11AA"/>
    <w:rsid w:val="00BF2EB9"/>
    <w:rsid w:val="00BF47D0"/>
    <w:rsid w:val="00BF5A45"/>
    <w:rsid w:val="00BF7E4F"/>
    <w:rsid w:val="00C00E44"/>
    <w:rsid w:val="00C01DC4"/>
    <w:rsid w:val="00C06D76"/>
    <w:rsid w:val="00C07577"/>
    <w:rsid w:val="00C11A6D"/>
    <w:rsid w:val="00C11CE4"/>
    <w:rsid w:val="00C13C0A"/>
    <w:rsid w:val="00C13DB9"/>
    <w:rsid w:val="00C1771B"/>
    <w:rsid w:val="00C2200B"/>
    <w:rsid w:val="00C23265"/>
    <w:rsid w:val="00C237F5"/>
    <w:rsid w:val="00C27F0F"/>
    <w:rsid w:val="00C27F2A"/>
    <w:rsid w:val="00C30122"/>
    <w:rsid w:val="00C32492"/>
    <w:rsid w:val="00C332C9"/>
    <w:rsid w:val="00C337D4"/>
    <w:rsid w:val="00C33EC3"/>
    <w:rsid w:val="00C3417F"/>
    <w:rsid w:val="00C343DF"/>
    <w:rsid w:val="00C3507C"/>
    <w:rsid w:val="00C350C3"/>
    <w:rsid w:val="00C35348"/>
    <w:rsid w:val="00C354C8"/>
    <w:rsid w:val="00C3581D"/>
    <w:rsid w:val="00C3758E"/>
    <w:rsid w:val="00C4045C"/>
    <w:rsid w:val="00C40618"/>
    <w:rsid w:val="00C45795"/>
    <w:rsid w:val="00C50647"/>
    <w:rsid w:val="00C51B86"/>
    <w:rsid w:val="00C60EE6"/>
    <w:rsid w:val="00C61445"/>
    <w:rsid w:val="00C61A54"/>
    <w:rsid w:val="00C63925"/>
    <w:rsid w:val="00C66FF9"/>
    <w:rsid w:val="00C67158"/>
    <w:rsid w:val="00C72C59"/>
    <w:rsid w:val="00C752BF"/>
    <w:rsid w:val="00C76FE5"/>
    <w:rsid w:val="00C807F2"/>
    <w:rsid w:val="00C82228"/>
    <w:rsid w:val="00C83150"/>
    <w:rsid w:val="00C9021D"/>
    <w:rsid w:val="00C9141A"/>
    <w:rsid w:val="00C91AA5"/>
    <w:rsid w:val="00C945EF"/>
    <w:rsid w:val="00C95250"/>
    <w:rsid w:val="00CB1566"/>
    <w:rsid w:val="00CB1944"/>
    <w:rsid w:val="00CB1A3F"/>
    <w:rsid w:val="00CB1F83"/>
    <w:rsid w:val="00CB2A00"/>
    <w:rsid w:val="00CB3146"/>
    <w:rsid w:val="00CB3F50"/>
    <w:rsid w:val="00CB7302"/>
    <w:rsid w:val="00CC1363"/>
    <w:rsid w:val="00CC1C0D"/>
    <w:rsid w:val="00CC1E35"/>
    <w:rsid w:val="00CC340A"/>
    <w:rsid w:val="00CC4C26"/>
    <w:rsid w:val="00CC617A"/>
    <w:rsid w:val="00CC63BA"/>
    <w:rsid w:val="00CD1CDE"/>
    <w:rsid w:val="00CD25DC"/>
    <w:rsid w:val="00CD5F3F"/>
    <w:rsid w:val="00CE2F1E"/>
    <w:rsid w:val="00CE3635"/>
    <w:rsid w:val="00CE6AD2"/>
    <w:rsid w:val="00CF0ED8"/>
    <w:rsid w:val="00CF6938"/>
    <w:rsid w:val="00CF6E00"/>
    <w:rsid w:val="00CF6E6A"/>
    <w:rsid w:val="00D0065B"/>
    <w:rsid w:val="00D00CBB"/>
    <w:rsid w:val="00D01692"/>
    <w:rsid w:val="00D05162"/>
    <w:rsid w:val="00D068E6"/>
    <w:rsid w:val="00D06DD5"/>
    <w:rsid w:val="00D10C80"/>
    <w:rsid w:val="00D12B50"/>
    <w:rsid w:val="00D133D0"/>
    <w:rsid w:val="00D15788"/>
    <w:rsid w:val="00D22FD4"/>
    <w:rsid w:val="00D23423"/>
    <w:rsid w:val="00D24F87"/>
    <w:rsid w:val="00D26566"/>
    <w:rsid w:val="00D31FBB"/>
    <w:rsid w:val="00D329CC"/>
    <w:rsid w:val="00D33287"/>
    <w:rsid w:val="00D33C70"/>
    <w:rsid w:val="00D36CB7"/>
    <w:rsid w:val="00D448C8"/>
    <w:rsid w:val="00D474F7"/>
    <w:rsid w:val="00D54159"/>
    <w:rsid w:val="00D55044"/>
    <w:rsid w:val="00D62C6D"/>
    <w:rsid w:val="00D65142"/>
    <w:rsid w:val="00D651D3"/>
    <w:rsid w:val="00D65335"/>
    <w:rsid w:val="00D655A9"/>
    <w:rsid w:val="00D65696"/>
    <w:rsid w:val="00D66ECB"/>
    <w:rsid w:val="00D66FD6"/>
    <w:rsid w:val="00D71BEF"/>
    <w:rsid w:val="00D76C0D"/>
    <w:rsid w:val="00D83B8F"/>
    <w:rsid w:val="00D841FB"/>
    <w:rsid w:val="00D8423C"/>
    <w:rsid w:val="00D86EAF"/>
    <w:rsid w:val="00D87EB8"/>
    <w:rsid w:val="00D9283E"/>
    <w:rsid w:val="00D94D29"/>
    <w:rsid w:val="00D9668F"/>
    <w:rsid w:val="00DA0627"/>
    <w:rsid w:val="00DA2EEA"/>
    <w:rsid w:val="00DA43D1"/>
    <w:rsid w:val="00DA4EE4"/>
    <w:rsid w:val="00DA528F"/>
    <w:rsid w:val="00DA57FD"/>
    <w:rsid w:val="00DA631C"/>
    <w:rsid w:val="00DB0F2F"/>
    <w:rsid w:val="00DB1BCC"/>
    <w:rsid w:val="00DB1FF5"/>
    <w:rsid w:val="00DB2986"/>
    <w:rsid w:val="00DC2108"/>
    <w:rsid w:val="00DC21A0"/>
    <w:rsid w:val="00DC2E13"/>
    <w:rsid w:val="00DC5D28"/>
    <w:rsid w:val="00DC66E0"/>
    <w:rsid w:val="00DD2994"/>
    <w:rsid w:val="00DD6221"/>
    <w:rsid w:val="00DD695A"/>
    <w:rsid w:val="00DE2B8F"/>
    <w:rsid w:val="00DE63FF"/>
    <w:rsid w:val="00DE7660"/>
    <w:rsid w:val="00DF0313"/>
    <w:rsid w:val="00DF08F3"/>
    <w:rsid w:val="00DF1DFB"/>
    <w:rsid w:val="00DF2369"/>
    <w:rsid w:val="00DF3221"/>
    <w:rsid w:val="00DF402A"/>
    <w:rsid w:val="00DF475C"/>
    <w:rsid w:val="00E00E89"/>
    <w:rsid w:val="00E0284C"/>
    <w:rsid w:val="00E07C58"/>
    <w:rsid w:val="00E113BC"/>
    <w:rsid w:val="00E11994"/>
    <w:rsid w:val="00E1270B"/>
    <w:rsid w:val="00E16610"/>
    <w:rsid w:val="00E20631"/>
    <w:rsid w:val="00E20BE8"/>
    <w:rsid w:val="00E21DC9"/>
    <w:rsid w:val="00E264AE"/>
    <w:rsid w:val="00E306F9"/>
    <w:rsid w:val="00E312E9"/>
    <w:rsid w:val="00E314DE"/>
    <w:rsid w:val="00E32BDA"/>
    <w:rsid w:val="00E33935"/>
    <w:rsid w:val="00E346C2"/>
    <w:rsid w:val="00E34CE9"/>
    <w:rsid w:val="00E369E8"/>
    <w:rsid w:val="00E45045"/>
    <w:rsid w:val="00E47156"/>
    <w:rsid w:val="00E50D93"/>
    <w:rsid w:val="00E52655"/>
    <w:rsid w:val="00E538B8"/>
    <w:rsid w:val="00E53ED2"/>
    <w:rsid w:val="00E53F05"/>
    <w:rsid w:val="00E54DE6"/>
    <w:rsid w:val="00E56253"/>
    <w:rsid w:val="00E562C8"/>
    <w:rsid w:val="00E5765C"/>
    <w:rsid w:val="00E576CB"/>
    <w:rsid w:val="00E624EA"/>
    <w:rsid w:val="00E63FB2"/>
    <w:rsid w:val="00E64122"/>
    <w:rsid w:val="00E6480F"/>
    <w:rsid w:val="00E6564F"/>
    <w:rsid w:val="00E65D38"/>
    <w:rsid w:val="00E6737E"/>
    <w:rsid w:val="00E746FF"/>
    <w:rsid w:val="00E77475"/>
    <w:rsid w:val="00E77516"/>
    <w:rsid w:val="00E82123"/>
    <w:rsid w:val="00E832BD"/>
    <w:rsid w:val="00E83CD7"/>
    <w:rsid w:val="00E83FD5"/>
    <w:rsid w:val="00E84296"/>
    <w:rsid w:val="00E84B6E"/>
    <w:rsid w:val="00E86219"/>
    <w:rsid w:val="00E900E4"/>
    <w:rsid w:val="00E93377"/>
    <w:rsid w:val="00EA016E"/>
    <w:rsid w:val="00EA1E42"/>
    <w:rsid w:val="00EA2707"/>
    <w:rsid w:val="00EA2C94"/>
    <w:rsid w:val="00EA367B"/>
    <w:rsid w:val="00EA36E6"/>
    <w:rsid w:val="00EA5AD5"/>
    <w:rsid w:val="00EA5ADB"/>
    <w:rsid w:val="00EA6480"/>
    <w:rsid w:val="00EA6664"/>
    <w:rsid w:val="00EA7274"/>
    <w:rsid w:val="00EB21BC"/>
    <w:rsid w:val="00EB763C"/>
    <w:rsid w:val="00EC0650"/>
    <w:rsid w:val="00EC14F5"/>
    <w:rsid w:val="00EC3525"/>
    <w:rsid w:val="00EC416D"/>
    <w:rsid w:val="00EC7840"/>
    <w:rsid w:val="00EC7D43"/>
    <w:rsid w:val="00EC7FB0"/>
    <w:rsid w:val="00ED1DE9"/>
    <w:rsid w:val="00ED5877"/>
    <w:rsid w:val="00ED63E8"/>
    <w:rsid w:val="00ED7B22"/>
    <w:rsid w:val="00EE090A"/>
    <w:rsid w:val="00EE2BD1"/>
    <w:rsid w:val="00EE5043"/>
    <w:rsid w:val="00EE6E61"/>
    <w:rsid w:val="00EF0CAA"/>
    <w:rsid w:val="00EF22A8"/>
    <w:rsid w:val="00EF6ADC"/>
    <w:rsid w:val="00EF7EFF"/>
    <w:rsid w:val="00F04F06"/>
    <w:rsid w:val="00F052DB"/>
    <w:rsid w:val="00F0604B"/>
    <w:rsid w:val="00F06A2E"/>
    <w:rsid w:val="00F06F25"/>
    <w:rsid w:val="00F118EC"/>
    <w:rsid w:val="00F11C5D"/>
    <w:rsid w:val="00F1336B"/>
    <w:rsid w:val="00F14FE5"/>
    <w:rsid w:val="00F22AA5"/>
    <w:rsid w:val="00F2333C"/>
    <w:rsid w:val="00F24A4F"/>
    <w:rsid w:val="00F25534"/>
    <w:rsid w:val="00F2664F"/>
    <w:rsid w:val="00F32AD9"/>
    <w:rsid w:val="00F32B63"/>
    <w:rsid w:val="00F34354"/>
    <w:rsid w:val="00F36E1F"/>
    <w:rsid w:val="00F4352C"/>
    <w:rsid w:val="00F43855"/>
    <w:rsid w:val="00F444A4"/>
    <w:rsid w:val="00F47243"/>
    <w:rsid w:val="00F53440"/>
    <w:rsid w:val="00F54192"/>
    <w:rsid w:val="00F56851"/>
    <w:rsid w:val="00F575FE"/>
    <w:rsid w:val="00F6477E"/>
    <w:rsid w:val="00F71C9C"/>
    <w:rsid w:val="00F76DFA"/>
    <w:rsid w:val="00F83658"/>
    <w:rsid w:val="00F84191"/>
    <w:rsid w:val="00F8433A"/>
    <w:rsid w:val="00F87134"/>
    <w:rsid w:val="00F8766E"/>
    <w:rsid w:val="00F91676"/>
    <w:rsid w:val="00F93D47"/>
    <w:rsid w:val="00F9441D"/>
    <w:rsid w:val="00F951BF"/>
    <w:rsid w:val="00FA0B98"/>
    <w:rsid w:val="00FA1FF8"/>
    <w:rsid w:val="00FA407E"/>
    <w:rsid w:val="00FA6AC7"/>
    <w:rsid w:val="00FA6F02"/>
    <w:rsid w:val="00FA752F"/>
    <w:rsid w:val="00FA7AA6"/>
    <w:rsid w:val="00FB0FE5"/>
    <w:rsid w:val="00FB18E1"/>
    <w:rsid w:val="00FB369C"/>
    <w:rsid w:val="00FB758D"/>
    <w:rsid w:val="00FC04DC"/>
    <w:rsid w:val="00FC3346"/>
    <w:rsid w:val="00FC52B7"/>
    <w:rsid w:val="00FC7B99"/>
    <w:rsid w:val="00FD300F"/>
    <w:rsid w:val="00FD36B0"/>
    <w:rsid w:val="00FD3A82"/>
    <w:rsid w:val="00FD3E36"/>
    <w:rsid w:val="00FD782C"/>
    <w:rsid w:val="00FD7DD6"/>
    <w:rsid w:val="00FE1B92"/>
    <w:rsid w:val="00FE2312"/>
    <w:rsid w:val="00FE328E"/>
    <w:rsid w:val="00FE3EE6"/>
    <w:rsid w:val="00FE541B"/>
    <w:rsid w:val="00FE55D9"/>
    <w:rsid w:val="00FE7776"/>
    <w:rsid w:val="00FE77B9"/>
    <w:rsid w:val="00FF0DB0"/>
    <w:rsid w:val="00FF1210"/>
    <w:rsid w:val="00FF2D29"/>
    <w:rsid w:val="00FF436B"/>
    <w:rsid w:val="00FF5225"/>
    <w:rsid w:val="00FF56F1"/>
    <w:rsid w:val="00FF58C7"/>
    <w:rsid w:val="00FF5F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131DF5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Balloo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21D"/>
    <w:pPr>
      <w:spacing w:line="360" w:lineRule="auto"/>
    </w:pPr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Heading1">
    <w:name w:val="heading 1"/>
    <w:aliases w:val="SPIE Section"/>
    <w:basedOn w:val="Normal"/>
    <w:next w:val="Normal"/>
    <w:link w:val="Heading1Char"/>
    <w:uiPriority w:val="9"/>
    <w:qFormat/>
    <w:rsid w:val="00C9021D"/>
    <w:pPr>
      <w:keepNext/>
      <w:pBdr>
        <w:bottom w:val="thinThickSmallGap" w:sz="12" w:space="1" w:color="C45911"/>
      </w:pBdr>
      <w:spacing w:before="320"/>
      <w:contextualSpacing/>
      <w:jc w:val="center"/>
      <w:outlineLvl w:val="0"/>
    </w:pPr>
    <w:rPr>
      <w:color w:val="833C0B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21D"/>
    <w:pPr>
      <w:keepNext/>
      <w:pBdr>
        <w:bottom w:val="single" w:sz="4" w:space="1" w:color="823B0B"/>
      </w:pBdr>
      <w:spacing w:before="240"/>
      <w:jc w:val="center"/>
      <w:outlineLvl w:val="1"/>
    </w:pPr>
    <w:rPr>
      <w:color w:val="833C0B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21D"/>
    <w:pPr>
      <w:keepNext/>
      <w:pBdr>
        <w:top w:val="dotted" w:sz="4" w:space="0" w:color="823B0B"/>
        <w:bottom w:val="dotted" w:sz="4" w:space="1" w:color="823B0B"/>
      </w:pBdr>
      <w:spacing w:before="120"/>
      <w:jc w:val="center"/>
      <w:outlineLvl w:val="2"/>
    </w:pPr>
    <w:rPr>
      <w:color w:val="823B0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21D"/>
    <w:pPr>
      <w:pBdr>
        <w:bottom w:val="dotted" w:sz="4" w:space="1" w:color="C45911"/>
      </w:pBdr>
      <w:spacing w:after="120"/>
      <w:jc w:val="center"/>
      <w:outlineLvl w:val="3"/>
    </w:pPr>
    <w:rPr>
      <w:color w:val="823B0B"/>
      <w:spacing w:val="1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021D"/>
    <w:pPr>
      <w:spacing w:before="320" w:after="120"/>
      <w:jc w:val="center"/>
      <w:outlineLvl w:val="4"/>
    </w:pPr>
    <w:rPr>
      <w:color w:val="823B0B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9021D"/>
    <w:pPr>
      <w:spacing w:after="120"/>
      <w:jc w:val="center"/>
      <w:outlineLvl w:val="5"/>
    </w:pPr>
    <w:rPr>
      <w:color w:val="C45911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9021D"/>
    <w:pPr>
      <w:spacing w:after="120"/>
      <w:jc w:val="center"/>
      <w:outlineLvl w:val="6"/>
    </w:pPr>
    <w:rPr>
      <w:i/>
      <w:iCs/>
      <w:caps/>
      <w:color w:val="C45911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9021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C9021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E82123"/>
    <w:rPr>
      <w:rFonts w:ascii="Lucida Grande" w:hAnsi="Lucida Grande"/>
      <w:sz w:val="18"/>
      <w:szCs w:val="18"/>
    </w:rPr>
  </w:style>
  <w:style w:type="character" w:customStyle="1" w:styleId="Heading1Char">
    <w:name w:val="Heading 1 Char"/>
    <w:aliases w:val="SPIE Section Char"/>
    <w:link w:val="Heading1"/>
    <w:uiPriority w:val="9"/>
    <w:rsid w:val="00C9021D"/>
    <w:rPr>
      <w:rFonts w:ascii="Times New Roman" w:eastAsia="ＭＳ 明朝" w:hAnsi="Times New Roman" w:cs="Times New Roman"/>
      <w:color w:val="833C0B"/>
      <w:spacing w:val="20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C9021D"/>
    <w:pPr>
      <w:contextualSpacing/>
    </w:pPr>
  </w:style>
  <w:style w:type="table" w:styleId="TableGrid">
    <w:name w:val="Table Grid"/>
    <w:basedOn w:val="TableNormal"/>
    <w:uiPriority w:val="59"/>
    <w:rsid w:val="00C9021D"/>
    <w:rPr>
      <w:rFonts w:asciiTheme="majorHAnsi" w:eastAsiaTheme="majorEastAsia" w:hAnsiTheme="majorHAnsi" w:cstheme="maj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quation">
    <w:name w:val="Equation"/>
    <w:basedOn w:val="TableNormal"/>
    <w:uiPriority w:val="99"/>
    <w:rsid w:val="009D043B"/>
    <w:pPr>
      <w:keepNext/>
      <w:spacing w:after="200" w:line="252" w:lineRule="auto"/>
    </w:pPr>
    <w:rPr>
      <w:rFonts w:ascii="Times New Roman" w:eastAsia="Calibri" w:hAnsi="Times New Roman" w:cs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character" w:customStyle="1" w:styleId="Heading3Char">
    <w:name w:val="Heading 3 Char"/>
    <w:link w:val="Heading3"/>
    <w:uiPriority w:val="9"/>
    <w:rsid w:val="00C9021D"/>
    <w:rPr>
      <w:rFonts w:ascii="Times New Roman" w:eastAsia="ＭＳ 明朝" w:hAnsi="Times New Roman" w:cs="Times New Roman"/>
      <w:color w:val="823B0B"/>
      <w:sz w:val="24"/>
      <w:szCs w:val="24"/>
      <w:lang w:eastAsia="en-US"/>
    </w:rPr>
  </w:style>
  <w:style w:type="character" w:customStyle="1" w:styleId="MTEquationSection">
    <w:name w:val="MTEquationSection"/>
    <w:rsid w:val="00C9021D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C9021D"/>
    <w:pPr>
      <w:tabs>
        <w:tab w:val="center" w:pos="5400"/>
        <w:tab w:val="right" w:pos="10800"/>
      </w:tabs>
    </w:pPr>
    <w:rPr>
      <w:sz w:val="20"/>
      <w:szCs w:val="20"/>
      <w:lang w:eastAsia="ja-JP"/>
    </w:rPr>
  </w:style>
  <w:style w:type="character" w:customStyle="1" w:styleId="MTDisplayEquationChar">
    <w:name w:val="MTDisplayEquation Char"/>
    <w:link w:val="MTDisplayEquation"/>
    <w:rsid w:val="00C9021D"/>
    <w:rPr>
      <w:rFonts w:ascii="Times New Roman" w:eastAsia="ＭＳ 明朝" w:hAnsi="Times New Roman" w:cs="Times New Roman"/>
    </w:rPr>
  </w:style>
  <w:style w:type="character" w:customStyle="1" w:styleId="Heading2Char">
    <w:name w:val="Heading 2 Char"/>
    <w:link w:val="Heading2"/>
    <w:uiPriority w:val="9"/>
    <w:rsid w:val="00C9021D"/>
    <w:rPr>
      <w:rFonts w:ascii="Times New Roman" w:eastAsia="ＭＳ 明朝" w:hAnsi="Times New Roman" w:cs="Times New Roman"/>
      <w:color w:val="833C0B"/>
      <w:spacing w:val="15"/>
      <w:sz w:val="24"/>
      <w:szCs w:val="24"/>
      <w:lang w:eastAsia="en-US"/>
    </w:rPr>
  </w:style>
  <w:style w:type="character" w:styleId="Hyperlink">
    <w:name w:val="Hyperlink"/>
    <w:rsid w:val="00E82123"/>
    <w:rPr>
      <w:color w:val="0000FF"/>
      <w:u w:val="single"/>
    </w:rPr>
  </w:style>
  <w:style w:type="character" w:customStyle="1" w:styleId="code2">
    <w:name w:val="code2"/>
    <w:uiPriority w:val="1"/>
    <w:qFormat/>
    <w:rsid w:val="00C9021D"/>
    <w:rPr>
      <w:rFonts w:ascii="PT Mono Bold" w:hAnsi="PT Mono Bold"/>
      <w:b/>
      <w:bCs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9021D"/>
    <w:rPr>
      <w:spacing w:val="10"/>
      <w:sz w:val="18"/>
      <w:szCs w:val="18"/>
    </w:rPr>
  </w:style>
  <w:style w:type="character" w:customStyle="1" w:styleId="Heading4Char">
    <w:name w:val="Heading 4 Char"/>
    <w:link w:val="Heading4"/>
    <w:uiPriority w:val="9"/>
    <w:rsid w:val="00C9021D"/>
    <w:rPr>
      <w:rFonts w:ascii="Times New Roman" w:eastAsia="ＭＳ 明朝" w:hAnsi="Times New Roman" w:cs="Times New Roman"/>
      <w:color w:val="823B0B"/>
      <w:spacing w:val="10"/>
      <w:lang w:eastAsia="en-US"/>
    </w:rPr>
  </w:style>
  <w:style w:type="paragraph" w:customStyle="1" w:styleId="Code">
    <w:name w:val="Code"/>
    <w:basedOn w:val="Normal"/>
    <w:rsid w:val="00E82123"/>
    <w:rPr>
      <w:rFonts w:ascii="Courier" w:eastAsia="Times New Roman" w:hAnsi="Courier"/>
      <w:sz w:val="20"/>
      <w:szCs w:val="20"/>
      <w:shd w:val="clear" w:color="auto" w:fill="E1E2E5"/>
    </w:rPr>
  </w:style>
  <w:style w:type="paragraph" w:styleId="HTMLPreformatted">
    <w:name w:val="HTML Preformatted"/>
    <w:basedOn w:val="Normal"/>
    <w:link w:val="HTMLPreformattedChar"/>
    <w:unhideWhenUsed/>
    <w:rsid w:val="00E82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82123"/>
    <w:rPr>
      <w:rFonts w:ascii="Courier New" w:eastAsia="Times New Roman" w:hAnsi="Courier New" w:cs="Courier New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C9021D"/>
  </w:style>
  <w:style w:type="paragraph" w:styleId="FootnoteText">
    <w:name w:val="footnote text"/>
    <w:basedOn w:val="Normal"/>
    <w:link w:val="FootnoteTextChar"/>
    <w:uiPriority w:val="99"/>
    <w:unhideWhenUsed/>
    <w:qFormat/>
    <w:rsid w:val="00C9021D"/>
    <w:pPr>
      <w:spacing w:line="240" w:lineRule="auto"/>
    </w:pPr>
    <w:rPr>
      <w:sz w:val="18"/>
      <w:szCs w:val="18"/>
    </w:rPr>
  </w:style>
  <w:style w:type="character" w:customStyle="1" w:styleId="FootnoteTextChar">
    <w:name w:val="Footnote Text Char"/>
    <w:link w:val="FootnoteText"/>
    <w:uiPriority w:val="99"/>
    <w:rsid w:val="00C9021D"/>
    <w:rPr>
      <w:rFonts w:ascii="Times New Roman" w:eastAsia="ＭＳ 明朝" w:hAnsi="Times New Roman" w:cs="Times New Roman"/>
      <w:sz w:val="18"/>
      <w:szCs w:val="18"/>
      <w:lang w:eastAsia="en-US"/>
    </w:rPr>
  </w:style>
  <w:style w:type="character" w:styleId="FootnoteReference">
    <w:name w:val="footnote reference"/>
    <w:uiPriority w:val="99"/>
    <w:unhideWhenUsed/>
    <w:rsid w:val="00C9021D"/>
    <w:rPr>
      <w:vertAlign w:val="superscript"/>
    </w:rPr>
  </w:style>
  <w:style w:type="character" w:customStyle="1" w:styleId="MTConvertedEquation">
    <w:name w:val="MTConvertedEquation"/>
    <w:basedOn w:val="DefaultParagraphFont"/>
    <w:rsid w:val="00C9021D"/>
  </w:style>
  <w:style w:type="paragraph" w:styleId="EndnoteText">
    <w:name w:val="endnote text"/>
    <w:basedOn w:val="Normal"/>
    <w:link w:val="EndnoteTextChar"/>
    <w:uiPriority w:val="99"/>
    <w:semiHidden/>
    <w:unhideWhenUsed/>
    <w:rsid w:val="00C9021D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9021D"/>
    <w:rPr>
      <w:rFonts w:ascii="Times New Roman" w:eastAsia="ＭＳ 明朝" w:hAnsi="Times New Roman" w:cs="Times New Roman"/>
      <w:lang w:eastAsia="en-US"/>
    </w:rPr>
  </w:style>
  <w:style w:type="character" w:styleId="EndnoteReference">
    <w:name w:val="endnote reference"/>
    <w:uiPriority w:val="99"/>
    <w:semiHidden/>
    <w:unhideWhenUsed/>
    <w:rsid w:val="00C9021D"/>
    <w:rPr>
      <w:vertAlign w:val="superscript"/>
    </w:rPr>
  </w:style>
  <w:style w:type="character" w:customStyle="1" w:styleId="gcg2ujhdabb">
    <w:name w:val="gcg2ujhdabb"/>
    <w:basedOn w:val="DefaultParagraphFont"/>
    <w:rsid w:val="00E82123"/>
  </w:style>
  <w:style w:type="character" w:customStyle="1" w:styleId="gcg2ujhdeab">
    <w:name w:val="gcg2ujhdeab"/>
    <w:basedOn w:val="DefaultParagraphFont"/>
    <w:rsid w:val="00E82123"/>
  </w:style>
  <w:style w:type="character" w:customStyle="1" w:styleId="InLineCode">
    <w:name w:val="InLineCode"/>
    <w:uiPriority w:val="1"/>
    <w:qFormat/>
    <w:rsid w:val="00C9021D"/>
    <w:rPr>
      <w:rFonts w:ascii="PT Mono" w:hAnsi="PT Mono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021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9021D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C9021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9021D"/>
    <w:rPr>
      <w:rFonts w:ascii="Times New Roman" w:eastAsia="ＭＳ 明朝" w:hAnsi="Times New Roman" w:cs="Times New Roman"/>
      <w:sz w:val="24"/>
      <w:szCs w:val="24"/>
      <w:lang w:eastAsia="en-US"/>
    </w:rPr>
  </w:style>
  <w:style w:type="character" w:customStyle="1" w:styleId="gewyw5ybjeb">
    <w:name w:val="gewyw5ybjeb"/>
    <w:basedOn w:val="DefaultParagraphFont"/>
    <w:rsid w:val="00E82123"/>
  </w:style>
  <w:style w:type="character" w:customStyle="1" w:styleId="gewyw5ybmdb">
    <w:name w:val="gewyw5ybmdb"/>
    <w:basedOn w:val="DefaultParagraphFont"/>
    <w:rsid w:val="00E82123"/>
  </w:style>
  <w:style w:type="character" w:styleId="FollowedHyperlink">
    <w:name w:val="FollowedHyperlink"/>
    <w:basedOn w:val="DefaultParagraphFont"/>
    <w:uiPriority w:val="99"/>
    <w:semiHidden/>
    <w:unhideWhenUsed/>
    <w:rsid w:val="00C9021D"/>
    <w:rPr>
      <w:color w:val="800080" w:themeColor="followedHyperlink"/>
      <w:u w:val="single"/>
    </w:rPr>
  </w:style>
  <w:style w:type="character" w:styleId="CommentReference">
    <w:name w:val="annotation reference"/>
    <w:uiPriority w:val="99"/>
    <w:semiHidden/>
    <w:unhideWhenUsed/>
    <w:rsid w:val="009D04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043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D043B"/>
    <w:rPr>
      <w:rFonts w:ascii="Times New Roman" w:eastAsia="ＭＳ 明朝" w:hAnsi="Times New Roman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43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43B"/>
    <w:rPr>
      <w:rFonts w:ascii="Times New Roman" w:eastAsia="ＭＳ 明朝" w:hAnsi="Times New Roman" w:cs="Times New Roman"/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E82123"/>
    <w:pPr>
      <w:spacing w:before="100" w:beforeAutospacing="1" w:after="100" w:afterAutospacing="1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9021D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C9021D"/>
    <w:rPr>
      <w:rFonts w:ascii="Lucida Grande" w:eastAsia="ＭＳ 明朝" w:hAnsi="Lucida Grande" w:cs="Lucida Grande"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C9021D"/>
    <w:rPr>
      <w:rFonts w:ascii="Times New Roman" w:eastAsia="ＭＳ 明朝" w:hAnsi="Times New Roman" w:cs="Times New Roman"/>
      <w:color w:val="823B0B"/>
      <w:spacing w:val="10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C9021D"/>
    <w:rPr>
      <w:rFonts w:ascii="Times New Roman" w:eastAsia="ＭＳ 明朝" w:hAnsi="Times New Roman" w:cs="Times New Roman"/>
      <w:color w:val="C45911"/>
      <w:spacing w:val="10"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C9021D"/>
    <w:rPr>
      <w:rFonts w:ascii="Times New Roman" w:eastAsia="ＭＳ 明朝" w:hAnsi="Times New Roman" w:cs="Times New Roman"/>
      <w:i/>
      <w:iCs/>
      <w:caps/>
      <w:color w:val="C45911"/>
      <w:spacing w:val="10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C9021D"/>
    <w:rPr>
      <w:rFonts w:ascii="Times New Roman" w:eastAsia="ＭＳ 明朝" w:hAnsi="Times New Roman" w:cs="Times New Roman"/>
      <w:caps/>
      <w:spacing w:val="10"/>
      <w:lang w:eastAsia="en-US"/>
    </w:rPr>
  </w:style>
  <w:style w:type="character" w:customStyle="1" w:styleId="Heading9Char">
    <w:name w:val="Heading 9 Char"/>
    <w:link w:val="Heading9"/>
    <w:uiPriority w:val="9"/>
    <w:semiHidden/>
    <w:rsid w:val="00C9021D"/>
    <w:rPr>
      <w:rFonts w:ascii="Times New Roman" w:eastAsia="ＭＳ 明朝" w:hAnsi="Times New Roman" w:cs="Times New Roman"/>
      <w:i/>
      <w:iCs/>
      <w:caps/>
      <w:spacing w:val="10"/>
      <w:lang w:eastAsia="en-US"/>
    </w:rPr>
  </w:style>
  <w:style w:type="paragraph" w:customStyle="1" w:styleId="Eqn">
    <w:name w:val="Eqn"/>
    <w:basedOn w:val="Normal"/>
    <w:next w:val="Normal"/>
    <w:rsid w:val="009D043B"/>
  </w:style>
  <w:style w:type="paragraph" w:styleId="NoSpacing">
    <w:name w:val="No Spacing"/>
    <w:aliases w:val="NormalLeftJustified"/>
    <w:basedOn w:val="Normal"/>
    <w:link w:val="NoSpacingChar"/>
    <w:uiPriority w:val="1"/>
    <w:rsid w:val="00E82123"/>
  </w:style>
  <w:style w:type="character" w:styleId="PageNumber">
    <w:name w:val="page number"/>
    <w:basedOn w:val="DefaultParagraphFont"/>
    <w:rsid w:val="00C9021D"/>
  </w:style>
  <w:style w:type="paragraph" w:customStyle="1" w:styleId="EndNoteBibliographyTitle">
    <w:name w:val="EndNote Bibliography Title"/>
    <w:basedOn w:val="Normal"/>
    <w:rsid w:val="00C9021D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C9021D"/>
    <w:rPr>
      <w:rFonts w:ascii="Calibri" w:hAnsi="Calibri"/>
    </w:rPr>
  </w:style>
  <w:style w:type="paragraph" w:customStyle="1" w:styleId="NormalLeftJust">
    <w:name w:val="NormalLeftJust"/>
    <w:basedOn w:val="Normal"/>
    <w:rsid w:val="009D043B"/>
  </w:style>
  <w:style w:type="paragraph" w:styleId="Title">
    <w:name w:val="Title"/>
    <w:basedOn w:val="Normal"/>
    <w:next w:val="Normal"/>
    <w:link w:val="TitleChar"/>
    <w:uiPriority w:val="10"/>
    <w:rsid w:val="00E82123"/>
    <w:pPr>
      <w:pBdr>
        <w:top w:val="dotted" w:sz="2" w:space="1" w:color="833C0B"/>
        <w:bottom w:val="dotted" w:sz="2" w:space="6" w:color="833C0B"/>
      </w:pBdr>
      <w:spacing w:before="500" w:after="300"/>
      <w:jc w:val="center"/>
    </w:pPr>
    <w:rPr>
      <w:caps/>
      <w:color w:val="833C0B"/>
      <w:spacing w:val="50"/>
      <w:sz w:val="44"/>
      <w:szCs w:val="44"/>
    </w:rPr>
  </w:style>
  <w:style w:type="character" w:customStyle="1" w:styleId="TitleChar">
    <w:name w:val="Title Char"/>
    <w:link w:val="Title"/>
    <w:uiPriority w:val="10"/>
    <w:rsid w:val="00E82123"/>
    <w:rPr>
      <w:rFonts w:ascii="Times New Roman" w:eastAsia="ＭＳ 明朝" w:hAnsi="Times New Roman" w:cs="Times New Roman"/>
      <w:caps/>
      <w:color w:val="833C0B"/>
      <w:spacing w:val="50"/>
      <w:sz w:val="44"/>
      <w:szCs w:val="4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rsid w:val="00E82123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link w:val="Subtitle"/>
    <w:uiPriority w:val="11"/>
    <w:rsid w:val="00E82123"/>
    <w:rPr>
      <w:rFonts w:ascii="Times New Roman" w:eastAsia="ＭＳ 明朝" w:hAnsi="Times New Roman" w:cs="Times New Roman"/>
      <w:caps/>
      <w:spacing w:val="20"/>
      <w:sz w:val="18"/>
      <w:szCs w:val="18"/>
      <w:lang w:eastAsia="en-US"/>
    </w:rPr>
  </w:style>
  <w:style w:type="character" w:styleId="Strong">
    <w:name w:val="Strong"/>
    <w:uiPriority w:val="22"/>
    <w:rsid w:val="00E82123"/>
    <w:rPr>
      <w:b/>
      <w:bCs/>
      <w:color w:val="C45911"/>
      <w:spacing w:val="5"/>
    </w:rPr>
  </w:style>
  <w:style w:type="character" w:styleId="Emphasis">
    <w:name w:val="Emphasis"/>
    <w:uiPriority w:val="20"/>
    <w:rsid w:val="00E82123"/>
    <w:rPr>
      <w:caps/>
      <w:spacing w:val="5"/>
      <w:sz w:val="20"/>
      <w:szCs w:val="20"/>
    </w:rPr>
  </w:style>
  <w:style w:type="character" w:customStyle="1" w:styleId="NoSpacingChar">
    <w:name w:val="No Spacing Char"/>
    <w:aliases w:val="NormalLeftJustified Char"/>
    <w:link w:val="NoSpacing"/>
    <w:uiPriority w:val="1"/>
    <w:rsid w:val="00E82123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rsid w:val="00E82123"/>
    <w:rPr>
      <w:i/>
      <w:iCs/>
    </w:rPr>
  </w:style>
  <w:style w:type="character" w:customStyle="1" w:styleId="QuoteChar">
    <w:name w:val="Quote Char"/>
    <w:link w:val="Quote"/>
    <w:uiPriority w:val="29"/>
    <w:rsid w:val="00E82123"/>
    <w:rPr>
      <w:rFonts w:ascii="Times New Roman" w:eastAsia="ＭＳ 明朝" w:hAnsi="Times New Roman" w:cs="Times New Roman"/>
      <w:i/>
      <w:iCs/>
      <w:sz w:val="24"/>
      <w:szCs w:val="24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rsid w:val="00E82123"/>
    <w:pPr>
      <w:pBdr>
        <w:top w:val="dotted" w:sz="2" w:space="10" w:color="833C0B"/>
        <w:bottom w:val="dotted" w:sz="2" w:space="4" w:color="833C0B"/>
      </w:pBdr>
      <w:spacing w:before="160" w:line="300" w:lineRule="auto"/>
      <w:ind w:left="1440" w:right="1440"/>
    </w:pPr>
    <w:rPr>
      <w:caps/>
      <w:color w:val="823B0B"/>
      <w:spacing w:val="5"/>
      <w:sz w:val="20"/>
      <w:szCs w:val="20"/>
    </w:rPr>
  </w:style>
  <w:style w:type="character" w:customStyle="1" w:styleId="IntenseQuoteChar">
    <w:name w:val="Intense Quote Char"/>
    <w:link w:val="IntenseQuote"/>
    <w:uiPriority w:val="30"/>
    <w:rsid w:val="00E82123"/>
    <w:rPr>
      <w:rFonts w:ascii="Times New Roman" w:eastAsia="ＭＳ 明朝" w:hAnsi="Times New Roman" w:cs="Times New Roman"/>
      <w:caps/>
      <w:color w:val="823B0B"/>
      <w:spacing w:val="5"/>
      <w:lang w:eastAsia="en-US"/>
    </w:rPr>
  </w:style>
  <w:style w:type="character" w:styleId="SubtleEmphasis">
    <w:name w:val="Subtle Emphasis"/>
    <w:uiPriority w:val="19"/>
    <w:rsid w:val="00E82123"/>
    <w:rPr>
      <w:i/>
      <w:iCs/>
    </w:rPr>
  </w:style>
  <w:style w:type="character" w:styleId="IntenseEmphasis">
    <w:name w:val="Intense Emphasis"/>
    <w:uiPriority w:val="21"/>
    <w:rsid w:val="00E82123"/>
    <w:rPr>
      <w:i/>
      <w:iCs/>
      <w:caps/>
      <w:spacing w:val="10"/>
      <w:sz w:val="20"/>
      <w:szCs w:val="20"/>
    </w:rPr>
  </w:style>
  <w:style w:type="character" w:styleId="SubtleReference">
    <w:name w:val="Subtle Reference"/>
    <w:uiPriority w:val="31"/>
    <w:rsid w:val="00E82123"/>
    <w:rPr>
      <w:rFonts w:ascii="Calibri" w:eastAsia="ＭＳ 明朝" w:hAnsi="Calibri" w:cs="Times New Roman"/>
      <w:i/>
      <w:iCs/>
      <w:color w:val="823B0B"/>
    </w:rPr>
  </w:style>
  <w:style w:type="character" w:styleId="IntenseReference">
    <w:name w:val="Intense Reference"/>
    <w:uiPriority w:val="32"/>
    <w:rsid w:val="00E82123"/>
    <w:rPr>
      <w:rFonts w:ascii="Calibri" w:eastAsia="ＭＳ 明朝" w:hAnsi="Calibri" w:cs="Times New Roman"/>
      <w:b/>
      <w:bCs/>
      <w:i/>
      <w:iCs/>
      <w:color w:val="823B0B"/>
    </w:rPr>
  </w:style>
  <w:style w:type="character" w:styleId="BookTitle">
    <w:name w:val="Book Title"/>
    <w:uiPriority w:val="33"/>
    <w:rsid w:val="00E82123"/>
    <w:rPr>
      <w:caps/>
      <w:color w:val="823B0B"/>
      <w:spacing w:val="5"/>
      <w:u w:color="823B0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2123"/>
    <w:pPr>
      <w:outlineLvl w:val="9"/>
    </w:pPr>
    <w:rPr>
      <w:lang w:bidi="en-US"/>
    </w:rPr>
  </w:style>
  <w:style w:type="character" w:customStyle="1" w:styleId="BalloonTextChar">
    <w:name w:val="Balloon Text Char"/>
    <w:link w:val="BalloonText"/>
    <w:semiHidden/>
    <w:rsid w:val="00E82123"/>
    <w:rPr>
      <w:rFonts w:ascii="Lucida Grande" w:eastAsia="ＭＳ 明朝" w:hAnsi="Lucida Grande" w:cs="Times New Roman"/>
      <w:sz w:val="18"/>
      <w:szCs w:val="18"/>
      <w:lang w:eastAsia="en-US"/>
    </w:rPr>
  </w:style>
  <w:style w:type="table" w:customStyle="1" w:styleId="PlainTable51">
    <w:name w:val="Plain Table 51"/>
    <w:basedOn w:val="TableNormal"/>
    <w:uiPriority w:val="45"/>
    <w:rsid w:val="00E82123"/>
    <w:rPr>
      <w:rFonts w:ascii="Calibri" w:eastAsia="Calibri" w:hAnsi="Calibri" w:cs="Times New Roman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ＭＳ ゴシック" w:hAnsi="Calibri Light" w:cs="Times New Roman" w:hint="default"/>
        <w:i/>
        <w:iCs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ＭＳ ゴシック" w:hAnsi="Calibri Light" w:cs="Times New Roman" w:hint="default"/>
        <w:i/>
        <w:iCs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ＭＳ ゴシック" w:hAnsi="Calibri Light" w:cs="Times New Roman" w:hint="default"/>
        <w:i/>
        <w:iCs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ＭＳ ゴシック" w:hAnsi="Calibri Light" w:cs="Times New Roman" w:hint="default"/>
        <w:i/>
        <w:iCs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E82123"/>
    <w:rPr>
      <w:rFonts w:ascii="Calibri" w:eastAsia="SimSun" w:hAnsi="Calibri" w:cs="Times New Roman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2">
    <w:name w:val="Plain Table 52"/>
    <w:basedOn w:val="TableNormal"/>
    <w:uiPriority w:val="45"/>
    <w:rsid w:val="00E82123"/>
    <w:rPr>
      <w:rFonts w:ascii="Calibri" w:eastAsia="SimSun" w:hAnsi="Calibri" w:cs="Times New Roman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ＭＳ ゴシック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ＭＳ ゴシック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ＭＳ ゴシック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ＭＳ ゴシック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C9021D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customStyle="1" w:styleId="MyEqns">
    <w:name w:val="MyEqns"/>
    <w:basedOn w:val="Normal"/>
    <w:link w:val="MyEqnsChar"/>
    <w:qFormat/>
    <w:rsid w:val="00C9021D"/>
    <w:pPr>
      <w:tabs>
        <w:tab w:val="right" w:pos="8640"/>
        <w:tab w:val="right" w:pos="10440"/>
      </w:tabs>
      <w:spacing w:line="240" w:lineRule="auto"/>
    </w:pPr>
    <w:rPr>
      <w:b/>
      <w:bCs/>
      <w:position w:val="-14"/>
    </w:rPr>
  </w:style>
  <w:style w:type="character" w:customStyle="1" w:styleId="MyEqnsChar">
    <w:name w:val="MyEqns Char"/>
    <w:link w:val="MyEqns"/>
    <w:rsid w:val="00C9021D"/>
    <w:rPr>
      <w:rFonts w:ascii="Times New Roman" w:eastAsia="ＭＳ 明朝" w:hAnsi="Times New Roman" w:cs="Times New Roman"/>
      <w:b/>
      <w:bCs/>
      <w:position w:val="-14"/>
      <w:sz w:val="24"/>
      <w:szCs w:val="24"/>
      <w:lang w:eastAsia="en-US"/>
    </w:rPr>
  </w:style>
  <w:style w:type="table" w:customStyle="1" w:styleId="MyTable">
    <w:name w:val="MyTable"/>
    <w:basedOn w:val="TableNormal"/>
    <w:uiPriority w:val="99"/>
    <w:rsid w:val="00E82123"/>
    <w:rPr>
      <w:rFonts w:ascii="Calibri" w:eastAsia="Calibri" w:hAnsi="Calibri" w:cs="Calibri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</w:style>
  <w:style w:type="paragraph" w:customStyle="1" w:styleId="Code20">
    <w:name w:val="Code2"/>
    <w:basedOn w:val="Normal"/>
    <w:link w:val="Code2Char"/>
    <w:rsid w:val="009D04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  <w:rPr>
      <w:rFonts w:ascii="Courier" w:eastAsia="Times New Roman" w:hAnsi="Courier"/>
      <w:sz w:val="18"/>
      <w:szCs w:val="18"/>
      <w:shd w:val="clear" w:color="auto" w:fill="E1E2E5"/>
    </w:rPr>
  </w:style>
  <w:style w:type="character" w:customStyle="1" w:styleId="Code2Char">
    <w:name w:val="Code2 Char"/>
    <w:basedOn w:val="DefaultParagraphFont"/>
    <w:link w:val="Code20"/>
    <w:rsid w:val="009D043B"/>
    <w:rPr>
      <w:rFonts w:ascii="Courier" w:eastAsia="Times New Roman" w:hAnsi="Courier" w:cs="Times New Roman"/>
      <w:sz w:val="18"/>
      <w:szCs w:val="18"/>
      <w:shd w:val="clear" w:color="auto" w:fill="E6E6E6"/>
      <w:lang w:eastAsia="en-US"/>
    </w:rPr>
  </w:style>
  <w:style w:type="paragraph" w:styleId="BodyText">
    <w:name w:val="Body Text"/>
    <w:basedOn w:val="Normal"/>
    <w:link w:val="BodyTextChar"/>
    <w:rsid w:val="009D043B"/>
    <w:pPr>
      <w:spacing w:line="480" w:lineRule="auto"/>
    </w:pPr>
    <w:rPr>
      <w:rFonts w:eastAsia="Times New Roman"/>
      <w:color w:val="FF0000"/>
    </w:rPr>
  </w:style>
  <w:style w:type="character" w:customStyle="1" w:styleId="BodyTextChar">
    <w:name w:val="Body Text Char"/>
    <w:basedOn w:val="DefaultParagraphFont"/>
    <w:link w:val="BodyText"/>
    <w:rsid w:val="009D043B"/>
    <w:rPr>
      <w:rFonts w:ascii="Times New Roman" w:eastAsia="Times New Roman" w:hAnsi="Times New Roman" w:cs="Times New Roman"/>
      <w:color w:val="FF0000"/>
      <w:sz w:val="24"/>
      <w:szCs w:val="24"/>
      <w:lang w:eastAsia="en-US"/>
    </w:rPr>
  </w:style>
  <w:style w:type="paragraph" w:customStyle="1" w:styleId="PageNumber1">
    <w:name w:val="Page Number1"/>
    <w:basedOn w:val="Normal"/>
    <w:next w:val="Normal"/>
    <w:rsid w:val="009D043B"/>
    <w:pPr>
      <w:spacing w:line="480" w:lineRule="auto"/>
    </w:pPr>
    <w:rPr>
      <w:rFonts w:eastAsia="Times New Roman"/>
    </w:rPr>
  </w:style>
  <w:style w:type="character" w:customStyle="1" w:styleId="apple-style-span">
    <w:name w:val="apple-style-span"/>
    <w:basedOn w:val="DefaultParagraphFont"/>
    <w:rsid w:val="00D23423"/>
  </w:style>
  <w:style w:type="character" w:customStyle="1" w:styleId="apple-converted-space">
    <w:name w:val="apple-converted-space"/>
    <w:basedOn w:val="DefaultParagraphFont"/>
    <w:rsid w:val="00D23423"/>
  </w:style>
  <w:style w:type="paragraph" w:customStyle="1" w:styleId="footnotedescription">
    <w:name w:val="footnote description"/>
    <w:next w:val="Normal"/>
    <w:link w:val="footnotedescriptionChar"/>
    <w:hidden/>
    <w:rsid w:val="00853FD4"/>
    <w:pPr>
      <w:spacing w:line="259" w:lineRule="auto"/>
    </w:pPr>
    <w:rPr>
      <w:rFonts w:ascii="Times New Roman" w:eastAsia="Times New Roman" w:hAnsi="Times New Roman" w:cs="Times New Roman"/>
      <w:color w:val="000000"/>
      <w:sz w:val="24"/>
      <w:szCs w:val="22"/>
      <w:lang w:eastAsia="en-US"/>
    </w:rPr>
  </w:style>
  <w:style w:type="character" w:customStyle="1" w:styleId="footnotedescriptionChar">
    <w:name w:val="footnote description Char"/>
    <w:link w:val="footnotedescription"/>
    <w:rsid w:val="00853FD4"/>
    <w:rPr>
      <w:rFonts w:ascii="Times New Roman" w:eastAsia="Times New Roman" w:hAnsi="Times New Roman" w:cs="Times New Roman"/>
      <w:color w:val="000000"/>
      <w:sz w:val="24"/>
      <w:szCs w:val="22"/>
      <w:lang w:eastAsia="en-US"/>
    </w:rPr>
  </w:style>
  <w:style w:type="character" w:customStyle="1" w:styleId="footnotemark">
    <w:name w:val="footnote mark"/>
    <w:hidden/>
    <w:rsid w:val="00853FD4"/>
    <w:rPr>
      <w:rFonts w:ascii="Times New Roman" w:eastAsia="Times New Roman" w:hAnsi="Times New Roman" w:cs="Times New Roman"/>
      <w:color w:val="000000"/>
      <w:sz w:val="24"/>
      <w:vertAlign w:val="superscript"/>
    </w:rPr>
  </w:style>
  <w:style w:type="paragraph" w:customStyle="1" w:styleId="SPIEbodytext">
    <w:name w:val="SPIE body text"/>
    <w:basedOn w:val="Normal"/>
    <w:link w:val="SPIEbodytextCharChar"/>
    <w:rsid w:val="00853FD4"/>
    <w:pPr>
      <w:jc w:val="both"/>
    </w:pPr>
    <w:rPr>
      <w:sz w:val="20"/>
    </w:rPr>
  </w:style>
  <w:style w:type="character" w:customStyle="1" w:styleId="SPIEbodytextCharChar">
    <w:name w:val="SPIE body text Char Char"/>
    <w:basedOn w:val="DefaultParagraphFont"/>
    <w:link w:val="SPIEbodytext"/>
    <w:rsid w:val="00853FD4"/>
    <w:rPr>
      <w:rFonts w:ascii="Times New Roman" w:eastAsia="ＭＳ 明朝" w:hAnsi="Times New Roman" w:cs="Times New Roman"/>
      <w:szCs w:val="24"/>
      <w:lang w:eastAsia="en-US"/>
    </w:rPr>
  </w:style>
  <w:style w:type="paragraph" w:customStyle="1" w:styleId="BoxEmphasis">
    <w:name w:val="BoxEmphasis"/>
    <w:basedOn w:val="Normal"/>
    <w:qFormat/>
    <w:rsid w:val="00853FD4"/>
    <w:rPr>
      <w:noProof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Balloo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21D"/>
    <w:pPr>
      <w:spacing w:line="360" w:lineRule="auto"/>
    </w:pPr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Heading1">
    <w:name w:val="heading 1"/>
    <w:aliases w:val="SPIE Section"/>
    <w:basedOn w:val="Normal"/>
    <w:next w:val="Normal"/>
    <w:link w:val="Heading1Char"/>
    <w:uiPriority w:val="9"/>
    <w:qFormat/>
    <w:rsid w:val="00C9021D"/>
    <w:pPr>
      <w:keepNext/>
      <w:pBdr>
        <w:bottom w:val="thinThickSmallGap" w:sz="12" w:space="1" w:color="C45911"/>
      </w:pBdr>
      <w:spacing w:before="320"/>
      <w:contextualSpacing/>
      <w:jc w:val="center"/>
      <w:outlineLvl w:val="0"/>
    </w:pPr>
    <w:rPr>
      <w:color w:val="833C0B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21D"/>
    <w:pPr>
      <w:keepNext/>
      <w:pBdr>
        <w:bottom w:val="single" w:sz="4" w:space="1" w:color="823B0B"/>
      </w:pBdr>
      <w:spacing w:before="240"/>
      <w:jc w:val="center"/>
      <w:outlineLvl w:val="1"/>
    </w:pPr>
    <w:rPr>
      <w:color w:val="833C0B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21D"/>
    <w:pPr>
      <w:keepNext/>
      <w:pBdr>
        <w:top w:val="dotted" w:sz="4" w:space="0" w:color="823B0B"/>
        <w:bottom w:val="dotted" w:sz="4" w:space="1" w:color="823B0B"/>
      </w:pBdr>
      <w:spacing w:before="120"/>
      <w:jc w:val="center"/>
      <w:outlineLvl w:val="2"/>
    </w:pPr>
    <w:rPr>
      <w:color w:val="823B0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21D"/>
    <w:pPr>
      <w:pBdr>
        <w:bottom w:val="dotted" w:sz="4" w:space="1" w:color="C45911"/>
      </w:pBdr>
      <w:spacing w:after="120"/>
      <w:jc w:val="center"/>
      <w:outlineLvl w:val="3"/>
    </w:pPr>
    <w:rPr>
      <w:color w:val="823B0B"/>
      <w:spacing w:val="1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021D"/>
    <w:pPr>
      <w:spacing w:before="320" w:after="120"/>
      <w:jc w:val="center"/>
      <w:outlineLvl w:val="4"/>
    </w:pPr>
    <w:rPr>
      <w:color w:val="823B0B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9021D"/>
    <w:pPr>
      <w:spacing w:after="120"/>
      <w:jc w:val="center"/>
      <w:outlineLvl w:val="5"/>
    </w:pPr>
    <w:rPr>
      <w:color w:val="C45911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9021D"/>
    <w:pPr>
      <w:spacing w:after="120"/>
      <w:jc w:val="center"/>
      <w:outlineLvl w:val="6"/>
    </w:pPr>
    <w:rPr>
      <w:i/>
      <w:iCs/>
      <w:caps/>
      <w:color w:val="C45911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9021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C9021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E82123"/>
    <w:rPr>
      <w:rFonts w:ascii="Lucida Grande" w:hAnsi="Lucida Grande"/>
      <w:sz w:val="18"/>
      <w:szCs w:val="18"/>
    </w:rPr>
  </w:style>
  <w:style w:type="character" w:customStyle="1" w:styleId="Heading1Char">
    <w:name w:val="Heading 1 Char"/>
    <w:aliases w:val="SPIE Section Char"/>
    <w:link w:val="Heading1"/>
    <w:uiPriority w:val="9"/>
    <w:rsid w:val="00C9021D"/>
    <w:rPr>
      <w:rFonts w:ascii="Times New Roman" w:eastAsia="ＭＳ 明朝" w:hAnsi="Times New Roman" w:cs="Times New Roman"/>
      <w:color w:val="833C0B"/>
      <w:spacing w:val="20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C9021D"/>
    <w:pPr>
      <w:contextualSpacing/>
    </w:pPr>
  </w:style>
  <w:style w:type="table" w:styleId="TableGrid">
    <w:name w:val="Table Grid"/>
    <w:basedOn w:val="TableNormal"/>
    <w:uiPriority w:val="59"/>
    <w:rsid w:val="00C9021D"/>
    <w:rPr>
      <w:rFonts w:asciiTheme="majorHAnsi" w:eastAsiaTheme="majorEastAsia" w:hAnsiTheme="majorHAnsi" w:cstheme="maj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quation">
    <w:name w:val="Equation"/>
    <w:basedOn w:val="TableNormal"/>
    <w:uiPriority w:val="99"/>
    <w:rsid w:val="009D043B"/>
    <w:pPr>
      <w:keepNext/>
      <w:spacing w:after="200" w:line="252" w:lineRule="auto"/>
    </w:pPr>
    <w:rPr>
      <w:rFonts w:ascii="Times New Roman" w:eastAsia="Calibri" w:hAnsi="Times New Roman" w:cs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character" w:customStyle="1" w:styleId="Heading3Char">
    <w:name w:val="Heading 3 Char"/>
    <w:link w:val="Heading3"/>
    <w:uiPriority w:val="9"/>
    <w:rsid w:val="00C9021D"/>
    <w:rPr>
      <w:rFonts w:ascii="Times New Roman" w:eastAsia="ＭＳ 明朝" w:hAnsi="Times New Roman" w:cs="Times New Roman"/>
      <w:color w:val="823B0B"/>
      <w:sz w:val="24"/>
      <w:szCs w:val="24"/>
      <w:lang w:eastAsia="en-US"/>
    </w:rPr>
  </w:style>
  <w:style w:type="character" w:customStyle="1" w:styleId="MTEquationSection">
    <w:name w:val="MTEquationSection"/>
    <w:rsid w:val="00C9021D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C9021D"/>
    <w:pPr>
      <w:tabs>
        <w:tab w:val="center" w:pos="5400"/>
        <w:tab w:val="right" w:pos="10800"/>
      </w:tabs>
    </w:pPr>
    <w:rPr>
      <w:sz w:val="20"/>
      <w:szCs w:val="20"/>
      <w:lang w:eastAsia="ja-JP"/>
    </w:rPr>
  </w:style>
  <w:style w:type="character" w:customStyle="1" w:styleId="MTDisplayEquationChar">
    <w:name w:val="MTDisplayEquation Char"/>
    <w:link w:val="MTDisplayEquation"/>
    <w:rsid w:val="00C9021D"/>
    <w:rPr>
      <w:rFonts w:ascii="Times New Roman" w:eastAsia="ＭＳ 明朝" w:hAnsi="Times New Roman" w:cs="Times New Roman"/>
    </w:rPr>
  </w:style>
  <w:style w:type="character" w:customStyle="1" w:styleId="Heading2Char">
    <w:name w:val="Heading 2 Char"/>
    <w:link w:val="Heading2"/>
    <w:uiPriority w:val="9"/>
    <w:rsid w:val="00C9021D"/>
    <w:rPr>
      <w:rFonts w:ascii="Times New Roman" w:eastAsia="ＭＳ 明朝" w:hAnsi="Times New Roman" w:cs="Times New Roman"/>
      <w:color w:val="833C0B"/>
      <w:spacing w:val="15"/>
      <w:sz w:val="24"/>
      <w:szCs w:val="24"/>
      <w:lang w:eastAsia="en-US"/>
    </w:rPr>
  </w:style>
  <w:style w:type="character" w:styleId="Hyperlink">
    <w:name w:val="Hyperlink"/>
    <w:rsid w:val="00E82123"/>
    <w:rPr>
      <w:color w:val="0000FF"/>
      <w:u w:val="single"/>
    </w:rPr>
  </w:style>
  <w:style w:type="character" w:customStyle="1" w:styleId="code2">
    <w:name w:val="code2"/>
    <w:uiPriority w:val="1"/>
    <w:qFormat/>
    <w:rsid w:val="00C9021D"/>
    <w:rPr>
      <w:rFonts w:ascii="PT Mono Bold" w:hAnsi="PT Mono Bold"/>
      <w:b/>
      <w:bCs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9021D"/>
    <w:rPr>
      <w:spacing w:val="10"/>
      <w:sz w:val="18"/>
      <w:szCs w:val="18"/>
    </w:rPr>
  </w:style>
  <w:style w:type="character" w:customStyle="1" w:styleId="Heading4Char">
    <w:name w:val="Heading 4 Char"/>
    <w:link w:val="Heading4"/>
    <w:uiPriority w:val="9"/>
    <w:rsid w:val="00C9021D"/>
    <w:rPr>
      <w:rFonts w:ascii="Times New Roman" w:eastAsia="ＭＳ 明朝" w:hAnsi="Times New Roman" w:cs="Times New Roman"/>
      <w:color w:val="823B0B"/>
      <w:spacing w:val="10"/>
      <w:lang w:eastAsia="en-US"/>
    </w:rPr>
  </w:style>
  <w:style w:type="paragraph" w:customStyle="1" w:styleId="Code">
    <w:name w:val="Code"/>
    <w:basedOn w:val="Normal"/>
    <w:rsid w:val="00E82123"/>
    <w:rPr>
      <w:rFonts w:ascii="Courier" w:eastAsia="Times New Roman" w:hAnsi="Courier"/>
      <w:sz w:val="20"/>
      <w:szCs w:val="20"/>
      <w:shd w:val="clear" w:color="auto" w:fill="E1E2E5"/>
    </w:rPr>
  </w:style>
  <w:style w:type="paragraph" w:styleId="HTMLPreformatted">
    <w:name w:val="HTML Preformatted"/>
    <w:basedOn w:val="Normal"/>
    <w:link w:val="HTMLPreformattedChar"/>
    <w:unhideWhenUsed/>
    <w:rsid w:val="00E82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82123"/>
    <w:rPr>
      <w:rFonts w:ascii="Courier New" w:eastAsia="Times New Roman" w:hAnsi="Courier New" w:cs="Courier New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C9021D"/>
  </w:style>
  <w:style w:type="paragraph" w:styleId="FootnoteText">
    <w:name w:val="footnote text"/>
    <w:basedOn w:val="Normal"/>
    <w:link w:val="FootnoteTextChar"/>
    <w:uiPriority w:val="99"/>
    <w:unhideWhenUsed/>
    <w:qFormat/>
    <w:rsid w:val="00C9021D"/>
    <w:pPr>
      <w:spacing w:line="240" w:lineRule="auto"/>
    </w:pPr>
    <w:rPr>
      <w:sz w:val="18"/>
      <w:szCs w:val="18"/>
    </w:rPr>
  </w:style>
  <w:style w:type="character" w:customStyle="1" w:styleId="FootnoteTextChar">
    <w:name w:val="Footnote Text Char"/>
    <w:link w:val="FootnoteText"/>
    <w:uiPriority w:val="99"/>
    <w:rsid w:val="00C9021D"/>
    <w:rPr>
      <w:rFonts w:ascii="Times New Roman" w:eastAsia="ＭＳ 明朝" w:hAnsi="Times New Roman" w:cs="Times New Roman"/>
      <w:sz w:val="18"/>
      <w:szCs w:val="18"/>
      <w:lang w:eastAsia="en-US"/>
    </w:rPr>
  </w:style>
  <w:style w:type="character" w:styleId="FootnoteReference">
    <w:name w:val="footnote reference"/>
    <w:uiPriority w:val="99"/>
    <w:unhideWhenUsed/>
    <w:rsid w:val="00C9021D"/>
    <w:rPr>
      <w:vertAlign w:val="superscript"/>
    </w:rPr>
  </w:style>
  <w:style w:type="character" w:customStyle="1" w:styleId="MTConvertedEquation">
    <w:name w:val="MTConvertedEquation"/>
    <w:basedOn w:val="DefaultParagraphFont"/>
    <w:rsid w:val="00C9021D"/>
  </w:style>
  <w:style w:type="paragraph" w:styleId="EndnoteText">
    <w:name w:val="endnote text"/>
    <w:basedOn w:val="Normal"/>
    <w:link w:val="EndnoteTextChar"/>
    <w:uiPriority w:val="99"/>
    <w:semiHidden/>
    <w:unhideWhenUsed/>
    <w:rsid w:val="00C9021D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9021D"/>
    <w:rPr>
      <w:rFonts w:ascii="Times New Roman" w:eastAsia="ＭＳ 明朝" w:hAnsi="Times New Roman" w:cs="Times New Roman"/>
      <w:lang w:eastAsia="en-US"/>
    </w:rPr>
  </w:style>
  <w:style w:type="character" w:styleId="EndnoteReference">
    <w:name w:val="endnote reference"/>
    <w:uiPriority w:val="99"/>
    <w:semiHidden/>
    <w:unhideWhenUsed/>
    <w:rsid w:val="00C9021D"/>
    <w:rPr>
      <w:vertAlign w:val="superscript"/>
    </w:rPr>
  </w:style>
  <w:style w:type="character" w:customStyle="1" w:styleId="gcg2ujhdabb">
    <w:name w:val="gcg2ujhdabb"/>
    <w:basedOn w:val="DefaultParagraphFont"/>
    <w:rsid w:val="00E82123"/>
  </w:style>
  <w:style w:type="character" w:customStyle="1" w:styleId="gcg2ujhdeab">
    <w:name w:val="gcg2ujhdeab"/>
    <w:basedOn w:val="DefaultParagraphFont"/>
    <w:rsid w:val="00E82123"/>
  </w:style>
  <w:style w:type="character" w:customStyle="1" w:styleId="InLineCode">
    <w:name w:val="InLineCode"/>
    <w:uiPriority w:val="1"/>
    <w:qFormat/>
    <w:rsid w:val="00C9021D"/>
    <w:rPr>
      <w:rFonts w:ascii="PT Mono" w:hAnsi="PT Mono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021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9021D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C9021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9021D"/>
    <w:rPr>
      <w:rFonts w:ascii="Times New Roman" w:eastAsia="ＭＳ 明朝" w:hAnsi="Times New Roman" w:cs="Times New Roman"/>
      <w:sz w:val="24"/>
      <w:szCs w:val="24"/>
      <w:lang w:eastAsia="en-US"/>
    </w:rPr>
  </w:style>
  <w:style w:type="character" w:customStyle="1" w:styleId="gewyw5ybjeb">
    <w:name w:val="gewyw5ybjeb"/>
    <w:basedOn w:val="DefaultParagraphFont"/>
    <w:rsid w:val="00E82123"/>
  </w:style>
  <w:style w:type="character" w:customStyle="1" w:styleId="gewyw5ybmdb">
    <w:name w:val="gewyw5ybmdb"/>
    <w:basedOn w:val="DefaultParagraphFont"/>
    <w:rsid w:val="00E82123"/>
  </w:style>
  <w:style w:type="character" w:styleId="FollowedHyperlink">
    <w:name w:val="FollowedHyperlink"/>
    <w:basedOn w:val="DefaultParagraphFont"/>
    <w:uiPriority w:val="99"/>
    <w:semiHidden/>
    <w:unhideWhenUsed/>
    <w:rsid w:val="00C9021D"/>
    <w:rPr>
      <w:color w:val="800080" w:themeColor="followedHyperlink"/>
      <w:u w:val="single"/>
    </w:rPr>
  </w:style>
  <w:style w:type="character" w:styleId="CommentReference">
    <w:name w:val="annotation reference"/>
    <w:uiPriority w:val="99"/>
    <w:semiHidden/>
    <w:unhideWhenUsed/>
    <w:rsid w:val="009D04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043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D043B"/>
    <w:rPr>
      <w:rFonts w:ascii="Times New Roman" w:eastAsia="ＭＳ 明朝" w:hAnsi="Times New Roman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43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43B"/>
    <w:rPr>
      <w:rFonts w:ascii="Times New Roman" w:eastAsia="ＭＳ 明朝" w:hAnsi="Times New Roman" w:cs="Times New Roman"/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E82123"/>
    <w:pPr>
      <w:spacing w:before="100" w:beforeAutospacing="1" w:after="100" w:afterAutospacing="1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9021D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C9021D"/>
    <w:rPr>
      <w:rFonts w:ascii="Lucida Grande" w:eastAsia="ＭＳ 明朝" w:hAnsi="Lucida Grande" w:cs="Lucida Grande"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C9021D"/>
    <w:rPr>
      <w:rFonts w:ascii="Times New Roman" w:eastAsia="ＭＳ 明朝" w:hAnsi="Times New Roman" w:cs="Times New Roman"/>
      <w:color w:val="823B0B"/>
      <w:spacing w:val="10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C9021D"/>
    <w:rPr>
      <w:rFonts w:ascii="Times New Roman" w:eastAsia="ＭＳ 明朝" w:hAnsi="Times New Roman" w:cs="Times New Roman"/>
      <w:color w:val="C45911"/>
      <w:spacing w:val="10"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C9021D"/>
    <w:rPr>
      <w:rFonts w:ascii="Times New Roman" w:eastAsia="ＭＳ 明朝" w:hAnsi="Times New Roman" w:cs="Times New Roman"/>
      <w:i/>
      <w:iCs/>
      <w:caps/>
      <w:color w:val="C45911"/>
      <w:spacing w:val="10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C9021D"/>
    <w:rPr>
      <w:rFonts w:ascii="Times New Roman" w:eastAsia="ＭＳ 明朝" w:hAnsi="Times New Roman" w:cs="Times New Roman"/>
      <w:caps/>
      <w:spacing w:val="10"/>
      <w:lang w:eastAsia="en-US"/>
    </w:rPr>
  </w:style>
  <w:style w:type="character" w:customStyle="1" w:styleId="Heading9Char">
    <w:name w:val="Heading 9 Char"/>
    <w:link w:val="Heading9"/>
    <w:uiPriority w:val="9"/>
    <w:semiHidden/>
    <w:rsid w:val="00C9021D"/>
    <w:rPr>
      <w:rFonts w:ascii="Times New Roman" w:eastAsia="ＭＳ 明朝" w:hAnsi="Times New Roman" w:cs="Times New Roman"/>
      <w:i/>
      <w:iCs/>
      <w:caps/>
      <w:spacing w:val="10"/>
      <w:lang w:eastAsia="en-US"/>
    </w:rPr>
  </w:style>
  <w:style w:type="paragraph" w:customStyle="1" w:styleId="Eqn">
    <w:name w:val="Eqn"/>
    <w:basedOn w:val="Normal"/>
    <w:next w:val="Normal"/>
    <w:rsid w:val="009D043B"/>
  </w:style>
  <w:style w:type="paragraph" w:styleId="NoSpacing">
    <w:name w:val="No Spacing"/>
    <w:aliases w:val="NormalLeftJustified"/>
    <w:basedOn w:val="Normal"/>
    <w:link w:val="NoSpacingChar"/>
    <w:uiPriority w:val="1"/>
    <w:rsid w:val="00E82123"/>
  </w:style>
  <w:style w:type="character" w:styleId="PageNumber">
    <w:name w:val="page number"/>
    <w:basedOn w:val="DefaultParagraphFont"/>
    <w:rsid w:val="00C9021D"/>
  </w:style>
  <w:style w:type="paragraph" w:customStyle="1" w:styleId="EndNoteBibliographyTitle">
    <w:name w:val="EndNote Bibliography Title"/>
    <w:basedOn w:val="Normal"/>
    <w:rsid w:val="00C9021D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C9021D"/>
    <w:rPr>
      <w:rFonts w:ascii="Calibri" w:hAnsi="Calibri"/>
    </w:rPr>
  </w:style>
  <w:style w:type="paragraph" w:customStyle="1" w:styleId="NormalLeftJust">
    <w:name w:val="NormalLeftJust"/>
    <w:basedOn w:val="Normal"/>
    <w:rsid w:val="009D043B"/>
  </w:style>
  <w:style w:type="paragraph" w:styleId="Title">
    <w:name w:val="Title"/>
    <w:basedOn w:val="Normal"/>
    <w:next w:val="Normal"/>
    <w:link w:val="TitleChar"/>
    <w:uiPriority w:val="10"/>
    <w:rsid w:val="00E82123"/>
    <w:pPr>
      <w:pBdr>
        <w:top w:val="dotted" w:sz="2" w:space="1" w:color="833C0B"/>
        <w:bottom w:val="dotted" w:sz="2" w:space="6" w:color="833C0B"/>
      </w:pBdr>
      <w:spacing w:before="500" w:after="300"/>
      <w:jc w:val="center"/>
    </w:pPr>
    <w:rPr>
      <w:caps/>
      <w:color w:val="833C0B"/>
      <w:spacing w:val="50"/>
      <w:sz w:val="44"/>
      <w:szCs w:val="44"/>
    </w:rPr>
  </w:style>
  <w:style w:type="character" w:customStyle="1" w:styleId="TitleChar">
    <w:name w:val="Title Char"/>
    <w:link w:val="Title"/>
    <w:uiPriority w:val="10"/>
    <w:rsid w:val="00E82123"/>
    <w:rPr>
      <w:rFonts w:ascii="Times New Roman" w:eastAsia="ＭＳ 明朝" w:hAnsi="Times New Roman" w:cs="Times New Roman"/>
      <w:caps/>
      <w:color w:val="833C0B"/>
      <w:spacing w:val="50"/>
      <w:sz w:val="44"/>
      <w:szCs w:val="4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rsid w:val="00E82123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link w:val="Subtitle"/>
    <w:uiPriority w:val="11"/>
    <w:rsid w:val="00E82123"/>
    <w:rPr>
      <w:rFonts w:ascii="Times New Roman" w:eastAsia="ＭＳ 明朝" w:hAnsi="Times New Roman" w:cs="Times New Roman"/>
      <w:caps/>
      <w:spacing w:val="20"/>
      <w:sz w:val="18"/>
      <w:szCs w:val="18"/>
      <w:lang w:eastAsia="en-US"/>
    </w:rPr>
  </w:style>
  <w:style w:type="character" w:styleId="Strong">
    <w:name w:val="Strong"/>
    <w:uiPriority w:val="22"/>
    <w:rsid w:val="00E82123"/>
    <w:rPr>
      <w:b/>
      <w:bCs/>
      <w:color w:val="C45911"/>
      <w:spacing w:val="5"/>
    </w:rPr>
  </w:style>
  <w:style w:type="character" w:styleId="Emphasis">
    <w:name w:val="Emphasis"/>
    <w:uiPriority w:val="20"/>
    <w:rsid w:val="00E82123"/>
    <w:rPr>
      <w:caps/>
      <w:spacing w:val="5"/>
      <w:sz w:val="20"/>
      <w:szCs w:val="20"/>
    </w:rPr>
  </w:style>
  <w:style w:type="character" w:customStyle="1" w:styleId="NoSpacingChar">
    <w:name w:val="No Spacing Char"/>
    <w:aliases w:val="NormalLeftJustified Char"/>
    <w:link w:val="NoSpacing"/>
    <w:uiPriority w:val="1"/>
    <w:rsid w:val="00E82123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rsid w:val="00E82123"/>
    <w:rPr>
      <w:i/>
      <w:iCs/>
    </w:rPr>
  </w:style>
  <w:style w:type="character" w:customStyle="1" w:styleId="QuoteChar">
    <w:name w:val="Quote Char"/>
    <w:link w:val="Quote"/>
    <w:uiPriority w:val="29"/>
    <w:rsid w:val="00E82123"/>
    <w:rPr>
      <w:rFonts w:ascii="Times New Roman" w:eastAsia="ＭＳ 明朝" w:hAnsi="Times New Roman" w:cs="Times New Roman"/>
      <w:i/>
      <w:iCs/>
      <w:sz w:val="24"/>
      <w:szCs w:val="24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rsid w:val="00E82123"/>
    <w:pPr>
      <w:pBdr>
        <w:top w:val="dotted" w:sz="2" w:space="10" w:color="833C0B"/>
        <w:bottom w:val="dotted" w:sz="2" w:space="4" w:color="833C0B"/>
      </w:pBdr>
      <w:spacing w:before="160" w:line="300" w:lineRule="auto"/>
      <w:ind w:left="1440" w:right="1440"/>
    </w:pPr>
    <w:rPr>
      <w:caps/>
      <w:color w:val="823B0B"/>
      <w:spacing w:val="5"/>
      <w:sz w:val="20"/>
      <w:szCs w:val="20"/>
    </w:rPr>
  </w:style>
  <w:style w:type="character" w:customStyle="1" w:styleId="IntenseQuoteChar">
    <w:name w:val="Intense Quote Char"/>
    <w:link w:val="IntenseQuote"/>
    <w:uiPriority w:val="30"/>
    <w:rsid w:val="00E82123"/>
    <w:rPr>
      <w:rFonts w:ascii="Times New Roman" w:eastAsia="ＭＳ 明朝" w:hAnsi="Times New Roman" w:cs="Times New Roman"/>
      <w:caps/>
      <w:color w:val="823B0B"/>
      <w:spacing w:val="5"/>
      <w:lang w:eastAsia="en-US"/>
    </w:rPr>
  </w:style>
  <w:style w:type="character" w:styleId="SubtleEmphasis">
    <w:name w:val="Subtle Emphasis"/>
    <w:uiPriority w:val="19"/>
    <w:rsid w:val="00E82123"/>
    <w:rPr>
      <w:i/>
      <w:iCs/>
    </w:rPr>
  </w:style>
  <w:style w:type="character" w:styleId="IntenseEmphasis">
    <w:name w:val="Intense Emphasis"/>
    <w:uiPriority w:val="21"/>
    <w:rsid w:val="00E82123"/>
    <w:rPr>
      <w:i/>
      <w:iCs/>
      <w:caps/>
      <w:spacing w:val="10"/>
      <w:sz w:val="20"/>
      <w:szCs w:val="20"/>
    </w:rPr>
  </w:style>
  <w:style w:type="character" w:styleId="SubtleReference">
    <w:name w:val="Subtle Reference"/>
    <w:uiPriority w:val="31"/>
    <w:rsid w:val="00E82123"/>
    <w:rPr>
      <w:rFonts w:ascii="Calibri" w:eastAsia="ＭＳ 明朝" w:hAnsi="Calibri" w:cs="Times New Roman"/>
      <w:i/>
      <w:iCs/>
      <w:color w:val="823B0B"/>
    </w:rPr>
  </w:style>
  <w:style w:type="character" w:styleId="IntenseReference">
    <w:name w:val="Intense Reference"/>
    <w:uiPriority w:val="32"/>
    <w:rsid w:val="00E82123"/>
    <w:rPr>
      <w:rFonts w:ascii="Calibri" w:eastAsia="ＭＳ 明朝" w:hAnsi="Calibri" w:cs="Times New Roman"/>
      <w:b/>
      <w:bCs/>
      <w:i/>
      <w:iCs/>
      <w:color w:val="823B0B"/>
    </w:rPr>
  </w:style>
  <w:style w:type="character" w:styleId="BookTitle">
    <w:name w:val="Book Title"/>
    <w:uiPriority w:val="33"/>
    <w:rsid w:val="00E82123"/>
    <w:rPr>
      <w:caps/>
      <w:color w:val="823B0B"/>
      <w:spacing w:val="5"/>
      <w:u w:color="823B0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2123"/>
    <w:pPr>
      <w:outlineLvl w:val="9"/>
    </w:pPr>
    <w:rPr>
      <w:lang w:bidi="en-US"/>
    </w:rPr>
  </w:style>
  <w:style w:type="character" w:customStyle="1" w:styleId="BalloonTextChar">
    <w:name w:val="Balloon Text Char"/>
    <w:link w:val="BalloonText"/>
    <w:semiHidden/>
    <w:rsid w:val="00E82123"/>
    <w:rPr>
      <w:rFonts w:ascii="Lucida Grande" w:eastAsia="ＭＳ 明朝" w:hAnsi="Lucida Grande" w:cs="Times New Roman"/>
      <w:sz w:val="18"/>
      <w:szCs w:val="18"/>
      <w:lang w:eastAsia="en-US"/>
    </w:rPr>
  </w:style>
  <w:style w:type="table" w:customStyle="1" w:styleId="PlainTable51">
    <w:name w:val="Plain Table 51"/>
    <w:basedOn w:val="TableNormal"/>
    <w:uiPriority w:val="45"/>
    <w:rsid w:val="00E82123"/>
    <w:rPr>
      <w:rFonts w:ascii="Calibri" w:eastAsia="Calibri" w:hAnsi="Calibri" w:cs="Times New Roman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ＭＳ ゴシック" w:hAnsi="Calibri Light" w:cs="Times New Roman" w:hint="default"/>
        <w:i/>
        <w:iCs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ＭＳ ゴシック" w:hAnsi="Calibri Light" w:cs="Times New Roman" w:hint="default"/>
        <w:i/>
        <w:iCs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ＭＳ ゴシック" w:hAnsi="Calibri Light" w:cs="Times New Roman" w:hint="default"/>
        <w:i/>
        <w:iCs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ＭＳ ゴシック" w:hAnsi="Calibri Light" w:cs="Times New Roman" w:hint="default"/>
        <w:i/>
        <w:iCs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E82123"/>
    <w:rPr>
      <w:rFonts w:ascii="Calibri" w:eastAsia="SimSun" w:hAnsi="Calibri" w:cs="Times New Roman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2">
    <w:name w:val="Plain Table 52"/>
    <w:basedOn w:val="TableNormal"/>
    <w:uiPriority w:val="45"/>
    <w:rsid w:val="00E82123"/>
    <w:rPr>
      <w:rFonts w:ascii="Calibri" w:eastAsia="SimSun" w:hAnsi="Calibri" w:cs="Times New Roman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ＭＳ ゴシック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ＭＳ ゴシック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ＭＳ ゴシック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ＭＳ ゴシック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C9021D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customStyle="1" w:styleId="MyEqns">
    <w:name w:val="MyEqns"/>
    <w:basedOn w:val="Normal"/>
    <w:link w:val="MyEqnsChar"/>
    <w:qFormat/>
    <w:rsid w:val="00C9021D"/>
    <w:pPr>
      <w:tabs>
        <w:tab w:val="right" w:pos="8640"/>
        <w:tab w:val="right" w:pos="10440"/>
      </w:tabs>
      <w:spacing w:line="240" w:lineRule="auto"/>
    </w:pPr>
    <w:rPr>
      <w:b/>
      <w:bCs/>
      <w:position w:val="-14"/>
    </w:rPr>
  </w:style>
  <w:style w:type="character" w:customStyle="1" w:styleId="MyEqnsChar">
    <w:name w:val="MyEqns Char"/>
    <w:link w:val="MyEqns"/>
    <w:rsid w:val="00C9021D"/>
    <w:rPr>
      <w:rFonts w:ascii="Times New Roman" w:eastAsia="ＭＳ 明朝" w:hAnsi="Times New Roman" w:cs="Times New Roman"/>
      <w:b/>
      <w:bCs/>
      <w:position w:val="-14"/>
      <w:sz w:val="24"/>
      <w:szCs w:val="24"/>
      <w:lang w:eastAsia="en-US"/>
    </w:rPr>
  </w:style>
  <w:style w:type="table" w:customStyle="1" w:styleId="MyTable">
    <w:name w:val="MyTable"/>
    <w:basedOn w:val="TableNormal"/>
    <w:uiPriority w:val="99"/>
    <w:rsid w:val="00E82123"/>
    <w:rPr>
      <w:rFonts w:ascii="Calibri" w:eastAsia="Calibri" w:hAnsi="Calibri" w:cs="Calibri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</w:style>
  <w:style w:type="paragraph" w:customStyle="1" w:styleId="Code20">
    <w:name w:val="Code2"/>
    <w:basedOn w:val="Normal"/>
    <w:link w:val="Code2Char"/>
    <w:rsid w:val="009D04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  <w:rPr>
      <w:rFonts w:ascii="Courier" w:eastAsia="Times New Roman" w:hAnsi="Courier"/>
      <w:sz w:val="18"/>
      <w:szCs w:val="18"/>
      <w:shd w:val="clear" w:color="auto" w:fill="E1E2E5"/>
    </w:rPr>
  </w:style>
  <w:style w:type="character" w:customStyle="1" w:styleId="Code2Char">
    <w:name w:val="Code2 Char"/>
    <w:basedOn w:val="DefaultParagraphFont"/>
    <w:link w:val="Code20"/>
    <w:rsid w:val="009D043B"/>
    <w:rPr>
      <w:rFonts w:ascii="Courier" w:eastAsia="Times New Roman" w:hAnsi="Courier" w:cs="Times New Roman"/>
      <w:sz w:val="18"/>
      <w:szCs w:val="18"/>
      <w:shd w:val="clear" w:color="auto" w:fill="E6E6E6"/>
      <w:lang w:eastAsia="en-US"/>
    </w:rPr>
  </w:style>
  <w:style w:type="paragraph" w:styleId="BodyText">
    <w:name w:val="Body Text"/>
    <w:basedOn w:val="Normal"/>
    <w:link w:val="BodyTextChar"/>
    <w:rsid w:val="009D043B"/>
    <w:pPr>
      <w:spacing w:line="480" w:lineRule="auto"/>
    </w:pPr>
    <w:rPr>
      <w:rFonts w:eastAsia="Times New Roman"/>
      <w:color w:val="FF0000"/>
    </w:rPr>
  </w:style>
  <w:style w:type="character" w:customStyle="1" w:styleId="BodyTextChar">
    <w:name w:val="Body Text Char"/>
    <w:basedOn w:val="DefaultParagraphFont"/>
    <w:link w:val="BodyText"/>
    <w:rsid w:val="009D043B"/>
    <w:rPr>
      <w:rFonts w:ascii="Times New Roman" w:eastAsia="Times New Roman" w:hAnsi="Times New Roman" w:cs="Times New Roman"/>
      <w:color w:val="FF0000"/>
      <w:sz w:val="24"/>
      <w:szCs w:val="24"/>
      <w:lang w:eastAsia="en-US"/>
    </w:rPr>
  </w:style>
  <w:style w:type="paragraph" w:customStyle="1" w:styleId="PageNumber1">
    <w:name w:val="Page Number1"/>
    <w:basedOn w:val="Normal"/>
    <w:next w:val="Normal"/>
    <w:rsid w:val="009D043B"/>
    <w:pPr>
      <w:spacing w:line="480" w:lineRule="auto"/>
    </w:pPr>
    <w:rPr>
      <w:rFonts w:eastAsia="Times New Roman"/>
    </w:rPr>
  </w:style>
  <w:style w:type="character" w:customStyle="1" w:styleId="apple-style-span">
    <w:name w:val="apple-style-span"/>
    <w:basedOn w:val="DefaultParagraphFont"/>
    <w:rsid w:val="00D23423"/>
  </w:style>
  <w:style w:type="character" w:customStyle="1" w:styleId="apple-converted-space">
    <w:name w:val="apple-converted-space"/>
    <w:basedOn w:val="DefaultParagraphFont"/>
    <w:rsid w:val="00D23423"/>
  </w:style>
  <w:style w:type="paragraph" w:customStyle="1" w:styleId="footnotedescription">
    <w:name w:val="footnote description"/>
    <w:next w:val="Normal"/>
    <w:link w:val="footnotedescriptionChar"/>
    <w:hidden/>
    <w:rsid w:val="00853FD4"/>
    <w:pPr>
      <w:spacing w:line="259" w:lineRule="auto"/>
    </w:pPr>
    <w:rPr>
      <w:rFonts w:ascii="Times New Roman" w:eastAsia="Times New Roman" w:hAnsi="Times New Roman" w:cs="Times New Roman"/>
      <w:color w:val="000000"/>
      <w:sz w:val="24"/>
      <w:szCs w:val="22"/>
      <w:lang w:eastAsia="en-US"/>
    </w:rPr>
  </w:style>
  <w:style w:type="character" w:customStyle="1" w:styleId="footnotedescriptionChar">
    <w:name w:val="footnote description Char"/>
    <w:link w:val="footnotedescription"/>
    <w:rsid w:val="00853FD4"/>
    <w:rPr>
      <w:rFonts w:ascii="Times New Roman" w:eastAsia="Times New Roman" w:hAnsi="Times New Roman" w:cs="Times New Roman"/>
      <w:color w:val="000000"/>
      <w:sz w:val="24"/>
      <w:szCs w:val="22"/>
      <w:lang w:eastAsia="en-US"/>
    </w:rPr>
  </w:style>
  <w:style w:type="character" w:customStyle="1" w:styleId="footnotemark">
    <w:name w:val="footnote mark"/>
    <w:hidden/>
    <w:rsid w:val="00853FD4"/>
    <w:rPr>
      <w:rFonts w:ascii="Times New Roman" w:eastAsia="Times New Roman" w:hAnsi="Times New Roman" w:cs="Times New Roman"/>
      <w:color w:val="000000"/>
      <w:sz w:val="24"/>
      <w:vertAlign w:val="superscript"/>
    </w:rPr>
  </w:style>
  <w:style w:type="paragraph" w:customStyle="1" w:styleId="SPIEbodytext">
    <w:name w:val="SPIE body text"/>
    <w:basedOn w:val="Normal"/>
    <w:link w:val="SPIEbodytextCharChar"/>
    <w:rsid w:val="00853FD4"/>
    <w:pPr>
      <w:jc w:val="both"/>
    </w:pPr>
    <w:rPr>
      <w:sz w:val="20"/>
    </w:rPr>
  </w:style>
  <w:style w:type="character" w:customStyle="1" w:styleId="SPIEbodytextCharChar">
    <w:name w:val="SPIE body text Char Char"/>
    <w:basedOn w:val="DefaultParagraphFont"/>
    <w:link w:val="SPIEbodytext"/>
    <w:rsid w:val="00853FD4"/>
    <w:rPr>
      <w:rFonts w:ascii="Times New Roman" w:eastAsia="ＭＳ 明朝" w:hAnsi="Times New Roman" w:cs="Times New Roman"/>
      <w:szCs w:val="24"/>
      <w:lang w:eastAsia="en-US"/>
    </w:rPr>
  </w:style>
  <w:style w:type="paragraph" w:customStyle="1" w:styleId="BoxEmphasis">
    <w:name w:val="BoxEmphasis"/>
    <w:basedOn w:val="Normal"/>
    <w:qFormat/>
    <w:rsid w:val="00853FD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ev:Desktop:book3:boo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A54A5-CFD1-E741-92F3-44D3F04CC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bookTemplate.dotx</Template>
  <TotalTime>22</TotalTime>
  <Pages>5</Pages>
  <Words>1091</Words>
  <Characters>6220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Prasad Chakraborty</dc:creator>
  <cp:keywords/>
  <dc:description/>
  <cp:lastModifiedBy>Dev Prasad Chakraborty</cp:lastModifiedBy>
  <cp:revision>27</cp:revision>
  <cp:lastPrinted>2016-09-03T16:02:00Z</cp:lastPrinted>
  <dcterms:created xsi:type="dcterms:W3CDTF">2017-03-24T19:49:00Z</dcterms:created>
  <dcterms:modified xsi:type="dcterms:W3CDTF">2017-11-11T14:05:00Z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MacEqns">
    <vt:bool>true</vt:bool>
  </property>
  <property fmtid="{D5CDD505-2E9C-101B-9397-08002B2CF9AE}" pid="4" name="MTEquationNumber2">
    <vt:lpwstr>(#C1.#S1.#E1)</vt:lpwstr>
  </property>
  <property fmtid="{D5CDD505-2E9C-101B-9397-08002B2CF9AE}" pid="5" name="MTEquationSection">
    <vt:lpwstr>1</vt:lpwstr>
  </property>
</Properties>
</file>