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B805A" w14:textId="6C45BB46" w:rsidR="00867A23" w:rsidRPr="00440F34" w:rsidRDefault="00867A23" w:rsidP="00440F34">
      <w:pPr>
        <w:rPr>
          <w:b/>
          <w:sz w:val="40"/>
          <w:szCs w:val="40"/>
        </w:rPr>
      </w:pPr>
      <w:r w:rsidRPr="00440F34">
        <w:rPr>
          <w:b/>
          <w:sz w:val="40"/>
          <w:szCs w:val="40"/>
        </w:rPr>
        <w:t xml:space="preserve">Chapter </w:t>
      </w:r>
      <w:r w:rsidR="00F93625">
        <w:rPr>
          <w:b/>
          <w:sz w:val="40"/>
          <w:szCs w:val="40"/>
        </w:rPr>
        <w:t>19</w:t>
      </w:r>
      <w:r w:rsidR="00F475F9">
        <w:rPr>
          <w:b/>
          <w:sz w:val="40"/>
          <w:szCs w:val="40"/>
        </w:rPr>
        <w:t xml:space="preserve"> Online</w:t>
      </w:r>
      <w:r w:rsidR="00F93625">
        <w:rPr>
          <w:b/>
          <w:sz w:val="40"/>
          <w:szCs w:val="40"/>
        </w:rPr>
        <w:t xml:space="preserve"> </w:t>
      </w:r>
      <w:r w:rsidR="00B566DA">
        <w:rPr>
          <w:b/>
          <w:sz w:val="40"/>
          <w:szCs w:val="40"/>
        </w:rPr>
        <w:t>A</w:t>
      </w:r>
      <w:r w:rsidR="00F93625">
        <w:rPr>
          <w:b/>
          <w:sz w:val="40"/>
          <w:szCs w:val="40"/>
        </w:rPr>
        <w:t>ppendices</w:t>
      </w:r>
      <w:r w:rsidRPr="00440F34">
        <w:rPr>
          <w:b/>
          <w:sz w:val="40"/>
          <w:szCs w:val="40"/>
        </w:rPr>
        <w:t xml:space="preserve">: </w:t>
      </w:r>
      <w:r w:rsidR="00703ECD" w:rsidRPr="00440F34">
        <w:rPr>
          <w:b/>
          <w:sz w:val="40"/>
          <w:szCs w:val="40"/>
        </w:rPr>
        <w:t>Fitting</w:t>
      </w:r>
      <w:r w:rsidRPr="00440F34">
        <w:rPr>
          <w:b/>
          <w:sz w:val="40"/>
          <w:szCs w:val="40"/>
        </w:rPr>
        <w:t xml:space="preserve"> </w:t>
      </w:r>
      <w:r w:rsidR="00703ECD" w:rsidRPr="00440F34">
        <w:rPr>
          <w:b/>
          <w:sz w:val="40"/>
          <w:szCs w:val="40"/>
        </w:rPr>
        <w:t>RSM</w:t>
      </w:r>
      <w:r w:rsidRPr="00440F34">
        <w:rPr>
          <w:b/>
          <w:sz w:val="40"/>
          <w:szCs w:val="40"/>
        </w:rPr>
        <w:t xml:space="preserve"> </w:t>
      </w:r>
      <w:r w:rsidR="00703ECD" w:rsidRPr="00440F34">
        <w:rPr>
          <w:b/>
          <w:sz w:val="40"/>
          <w:szCs w:val="40"/>
        </w:rPr>
        <w:t xml:space="preserve">to </w:t>
      </w:r>
      <w:r w:rsidR="00EB634E" w:rsidRPr="00440F34">
        <w:rPr>
          <w:b/>
          <w:sz w:val="40"/>
          <w:szCs w:val="40"/>
        </w:rPr>
        <w:t>ROC</w:t>
      </w:r>
      <w:r w:rsidR="00703ECD" w:rsidRPr="00440F34">
        <w:rPr>
          <w:b/>
          <w:sz w:val="40"/>
          <w:szCs w:val="40"/>
        </w:rPr>
        <w:t xml:space="preserve"> data</w:t>
      </w:r>
    </w:p>
    <w:p w14:paraId="23A8F969" w14:textId="2DE783D5" w:rsidR="00D0635D" w:rsidRDefault="00867A23" w:rsidP="00213A59">
      <w:pPr>
        <w:pStyle w:val="Heading1"/>
      </w:pPr>
      <w:r>
        <w:t>Table of contents</w:t>
      </w:r>
    </w:p>
    <w:bookmarkStart w:id="0" w:name="_GoBack"/>
    <w:p w14:paraId="728DB0E5" w14:textId="1F2902D1" w:rsidR="00C51A0E" w:rsidRDefault="00C51A0E" w:rsidP="0059337C">
      <w:pPr>
        <w:pStyle w:val="ListParagraph"/>
        <w:numPr>
          <w:ilvl w:val="0"/>
          <w:numId w:val="39"/>
        </w:numPr>
      </w:pPr>
      <w:r>
        <w:fldChar w:fldCharType="begin"/>
      </w:r>
      <w:r>
        <w:instrText xml:space="preserve"> REF Appendix19A \h </w:instrText>
      </w:r>
      <w:r>
        <w:fldChar w:fldCharType="separate"/>
      </w:r>
      <w:r w:rsidR="008A644E">
        <w:t>Online Appendix 19A</w:t>
      </w:r>
      <w:r>
        <w:fldChar w:fldCharType="end"/>
      </w:r>
      <w:r>
        <w:t xml:space="preserve">: </w:t>
      </w:r>
      <w:r w:rsidR="00C2728F">
        <w:t>R</w:t>
      </w:r>
      <w:r>
        <w:t xml:space="preserve">SM fits </w:t>
      </w:r>
    </w:p>
    <w:p w14:paraId="6A25F037" w14:textId="2CA590C2" w:rsidR="00410111" w:rsidRDefault="00410111" w:rsidP="0059337C">
      <w:pPr>
        <w:pStyle w:val="ListParagraph"/>
        <w:numPr>
          <w:ilvl w:val="0"/>
          <w:numId w:val="39"/>
        </w:numPr>
      </w:pPr>
      <w:r>
        <w:fldChar w:fldCharType="begin"/>
      </w:r>
      <w:r>
        <w:instrText xml:space="preserve"> REF Appendix19DotB \h </w:instrText>
      </w:r>
      <w:r>
        <w:fldChar w:fldCharType="separate"/>
      </w:r>
      <w:r>
        <w:t>Online Appendix 19.B</w:t>
      </w:r>
      <w:r>
        <w:fldChar w:fldCharType="end"/>
      </w:r>
      <w:r>
        <w:t>: Bootstrap analysis</w:t>
      </w:r>
      <w:r>
        <w:t>: inter and intra correlations</w:t>
      </w:r>
    </w:p>
    <w:p w14:paraId="3D786887" w14:textId="0239B289" w:rsidR="00C51A0E" w:rsidRDefault="00C51A0E" w:rsidP="0059337C">
      <w:pPr>
        <w:pStyle w:val="ListParagraph"/>
        <w:numPr>
          <w:ilvl w:val="0"/>
          <w:numId w:val="39"/>
        </w:numPr>
      </w:pPr>
      <w:r>
        <w:fldChar w:fldCharType="begin"/>
      </w:r>
      <w:r>
        <w:instrText xml:space="preserve"> REF Appendix19DotC \h </w:instrText>
      </w:r>
      <w:r>
        <w:fldChar w:fldCharType="separate"/>
      </w:r>
      <w:r w:rsidR="008A644E">
        <w:t>Online Appendix 19.C</w:t>
      </w:r>
      <w:r>
        <w:fldChar w:fldCharType="end"/>
      </w:r>
      <w:r>
        <w:t>: Sample size estimation</w:t>
      </w:r>
    </w:p>
    <w:bookmarkEnd w:id="0"/>
    <w:p w14:paraId="7E3BE94A" w14:textId="5B71B231" w:rsidR="00152D57" w:rsidRDefault="00152D57" w:rsidP="0059337C">
      <w:pPr>
        <w:pStyle w:val="ListParagraph"/>
        <w:numPr>
          <w:ilvl w:val="0"/>
          <w:numId w:val="39"/>
        </w:numPr>
      </w:pPr>
      <w:r>
        <w:t>References</w:t>
      </w:r>
    </w:p>
    <w:p w14:paraId="4ACC56BF" w14:textId="57BCE2C3" w:rsidR="00057BE5" w:rsidRDefault="00EA0FC8" w:rsidP="00057BE5">
      <w:pPr>
        <w:pStyle w:val="Heading1"/>
      </w:pPr>
      <w:r>
        <w:fldChar w:fldCharType="begin"/>
      </w:r>
      <w:r>
        <w:instrText xml:space="preserve"> REF Appendix19A \h </w:instrText>
      </w:r>
      <w:r>
        <w:fldChar w:fldCharType="separate"/>
      </w:r>
      <w:r w:rsidR="008A644E">
        <w:t>Online Appendix 19A</w:t>
      </w:r>
      <w:r>
        <w:fldChar w:fldCharType="end"/>
      </w:r>
      <w:r w:rsidR="00C6449A">
        <w:t>: RSM fits</w:t>
      </w:r>
    </w:p>
    <w:p w14:paraId="4F4A72DF" w14:textId="090B8D10" w:rsidR="009014DB" w:rsidRPr="009014DB" w:rsidRDefault="009014DB" w:rsidP="009014DB">
      <w:r>
        <w:t xml:space="preserve">Following is a </w:t>
      </w:r>
      <w:r w:rsidR="00EC1730">
        <w:t xml:space="preserve">partial </w:t>
      </w:r>
      <w:r>
        <w:t xml:space="preserve">listing of </w:t>
      </w:r>
      <w:r w:rsidR="00F93625">
        <w:rPr>
          <w:rStyle w:val="InLineCode"/>
        </w:rPr>
        <w:t>mainRsmFits</w:t>
      </w:r>
      <w:r w:rsidRPr="009014DB">
        <w:rPr>
          <w:rStyle w:val="InLineCode"/>
        </w:rPr>
        <w:t>.R</w:t>
      </w:r>
      <w:r w:rsidRPr="009014DB">
        <w:t xml:space="preserve"> that </w:t>
      </w:r>
      <w:r>
        <w:t>performs unconstrained RSM fitting to ROC datasets, computes RSM and PROPROC AUCs, and displays corresponding ROC plots and operating points.</w:t>
      </w:r>
    </w:p>
    <w:p w14:paraId="1C28B5CE" w14:textId="1B2F5763" w:rsidR="00057BE5" w:rsidRDefault="00E926D7" w:rsidP="000550C3">
      <w:pPr>
        <w:pStyle w:val="Heading2"/>
      </w:pPr>
      <w:r>
        <w:fldChar w:fldCharType="begin"/>
      </w:r>
      <w:r>
        <w:instrText xml:space="preserve"> REF Appendix19DotADot1 \h </w:instrText>
      </w:r>
      <w:r>
        <w:fldChar w:fldCharType="separate"/>
      </w:r>
      <w:r w:rsidR="008A644E">
        <w:t>Online Appendix 19.A.1</w:t>
      </w:r>
      <w:r>
        <w:fldChar w:fldCharType="end"/>
      </w:r>
      <w:r w:rsidR="00017EA3">
        <w:t xml:space="preserve"> </w:t>
      </w:r>
      <w:r w:rsidR="00057BE5">
        <w:t>Code Listing</w:t>
      </w:r>
      <w:r w:rsidR="006C349C">
        <w:tab/>
      </w:r>
      <w:r w:rsidR="00EC1730">
        <w:t>(partial)</w:t>
      </w:r>
    </w:p>
    <w:p w14:paraId="6B449CE2"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RSM fits vs. PROPROC and CBM fits; </w:t>
      </w:r>
    </w:p>
    <w:p w14:paraId="42436823"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Windows proproc results must be saved to MRMCRuns directory</w:t>
      </w:r>
    </w:p>
    <w:p w14:paraId="2EFEDF0F"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rm(list = ls()) # mainRSM.R </w:t>
      </w:r>
    </w:p>
    <w:p w14:paraId="119F2F8A" w14:textId="3FA6EB8A" w:rsidR="00C2728F" w:rsidRPr="00C2728F" w:rsidRDefault="00EC1730"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Pr>
          <w:rStyle w:val="code2"/>
        </w:rPr>
        <w:t>...</w:t>
      </w:r>
    </w:p>
    <w:p w14:paraId="22EF87CB"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p>
    <w:p w14:paraId="50D8968E"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fileNames &lt;-  c("TONY", "VD", "FR", "FED", "JT", "MAG", "OPT", "PEN", "NICO",</w:t>
      </w:r>
    </w:p>
    <w:p w14:paraId="2014A48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"RUS", "DOB1", "DOB2", "DOB3", "FZR")</w:t>
      </w:r>
    </w:p>
    <w:p w14:paraId="52F86179"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fileName &lt;- fileNames[fileNames == "TONY"]</w:t>
      </w:r>
    </w:p>
    <w:p w14:paraId="5E9B7DC6" w14:textId="7D0B8F34" w:rsidR="00C2728F" w:rsidRPr="00C2728F" w:rsidRDefault="00EC1730"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Pr>
          <w:rStyle w:val="code2"/>
        </w:rPr>
        <w:t>...</w:t>
      </w:r>
    </w:p>
    <w:p w14:paraId="0E34F4C4"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retrieve PROPROC parameters</w:t>
      </w:r>
    </w:p>
    <w:p w14:paraId="209EC2E5" w14:textId="3F81B973"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ret &lt;- ProprocFits(paste0(fileName, "_MRMC")) # this contains values generated by Windows DBM-MRMC </w:t>
      </w:r>
    </w:p>
    <w:p w14:paraId="05A78DCE"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c1 &lt;- ret$c1;da &lt;- ret$da;aucProproc &lt;- c1*0;aucRsm &lt;- c1*0;aucCBM &lt;- c1*0</w:t>
      </w:r>
    </w:p>
    <w:p w14:paraId="07F7DDA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S &lt;- rep(NA, I*J);AucC &lt;- rep(NA, I*J)</w:t>
      </w:r>
    </w:p>
    <w:p w14:paraId="4AFFCE0D"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s &lt;- 1 # following line prints a header row</w:t>
      </w:r>
    </w:p>
    <w:p w14:paraId="529095E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cat("i, j, mu, lambdaP, nuP, c, da, alpha, muCbm, aucRsm, aucProproc, aucCbm","\n")</w:t>
      </w:r>
    </w:p>
    <w:p w14:paraId="0FD375D8"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retFileName &lt;- paste0("ANALYZED/RSM/", "saveRetRoc", fileName)</w:t>
      </w:r>
    </w:p>
    <w:p w14:paraId="3E5C986A"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if (!file.exists(retFileName)){</w:t>
      </w:r>
    </w:p>
    <w:p w14:paraId="014FF62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retSmRoc &lt;- list()</w:t>
      </w:r>
    </w:p>
    <w:p w14:paraId="73A2C8E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for (i in 1:I){</w:t>
      </w:r>
    </w:p>
    <w:p w14:paraId="47020921"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for (j in 1:J){</w:t>
      </w:r>
    </w:p>
    <w:p w14:paraId="342519D2"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 Metz and Pan Journal of Mathematical Psychology 43, 1?33 (1999)</w:t>
      </w:r>
    </w:p>
    <w:p w14:paraId="0E5C572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rho2 &lt;- -(1-c1[i,j]^2)/(1+c1[i,j]^2)</w:t>
      </w:r>
    </w:p>
    <w:p w14:paraId="0788EA3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corr &lt;- diag(2)</w:t>
      </w:r>
    </w:p>
    <w:p w14:paraId="2A8DC813"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corr[lower.tri(corr)] &lt;- rho2</w:t>
      </w:r>
    </w:p>
    <w:p w14:paraId="1C414C0F"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corr[upper.tri(corr)] &lt;- rho2</w:t>
      </w:r>
    </w:p>
    <w:p w14:paraId="100F960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lower &lt;- rep(-Inf,2)</w:t>
      </w:r>
    </w:p>
    <w:p w14:paraId="40FBFF7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upper &lt;- c(-da[i,j]/sqrt(2),0)</w:t>
      </w:r>
    </w:p>
    <w:p w14:paraId="1E850992"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mean &lt;- rep(0,2)</w:t>
      </w:r>
    </w:p>
    <w:p w14:paraId="70CCF17D" w14:textId="14A26C74"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aucProproc[i,j] &lt;- pnorm(da[i,j]/sqrt(2))+2*pmvnorm(lower, upper, mean, corr)  #Eqn. 36 Metz </w:t>
      </w:r>
    </w:p>
    <w:p w14:paraId="0159453F"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tempRoc &lt;- FitRsmRoc(frocData, i, j) # fit to RSM</w:t>
      </w:r>
    </w:p>
    <w:p w14:paraId="58C226AD"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mu &lt;- as.numeric(tempRoc$mu$mu)</w:t>
      </w:r>
    </w:p>
    <w:p w14:paraId="2B529BCF"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lambdaP &lt;- as.numeric(tempRoc$lambdaP$lambdaP)</w:t>
      </w:r>
    </w:p>
    <w:p w14:paraId="1B3014CA"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nuP &lt;- as.numeric(tempRoc$nuP$nuP)</w:t>
      </w:r>
    </w:p>
    <w:p w14:paraId="1E9A52E4"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aucRsm[i,j] &lt;- tempRoc$AUC$AUC</w:t>
      </w:r>
    </w:p>
    <w:p w14:paraId="216AAF93"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empOp &lt;- GetOperatingPoints(rocData, i, j, opChType = "ROC")</w:t>
      </w:r>
    </w:p>
    <w:p w14:paraId="14DE5D77"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fpf &lt;- empOp$FPF; tpf &lt;- empOp$TPF</w:t>
      </w:r>
    </w:p>
    <w:p w14:paraId="31B46783"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retCbm &lt;- FitCbmRoc(rocData,i,j)  # fit to CBM</w:t>
      </w:r>
    </w:p>
    <w:p w14:paraId="70F3D8CA"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compPlot &lt;- PlotRsmPropCbm(</w:t>
      </w:r>
    </w:p>
    <w:p w14:paraId="55D0B32B"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mu, lambdaP, nuP, nLesDistr, c1[i, j], da[i, j], </w:t>
      </w:r>
    </w:p>
    <w:p w14:paraId="42766724"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retSmRoc[[s]]$muCbm, retSmRoc[[s]]$alpha, </w:t>
      </w:r>
    </w:p>
    <w:p w14:paraId="535FA6D8"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fpf, tpf, i, j, K1, K2, c(1, length(fpf)))</w:t>
      </w:r>
    </w:p>
    <w:p w14:paraId="17909359"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print(compPlot)</w:t>
      </w:r>
    </w:p>
    <w:p w14:paraId="20717FDF"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retSmRoc[[s]] &lt;- as.list(</w:t>
      </w:r>
    </w:p>
    <w:p w14:paraId="3D434CE1"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c(tempRoc,</w:t>
      </w:r>
    </w:p>
    <w:p w14:paraId="59E9166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list(</w:t>
      </w:r>
    </w:p>
    <w:p w14:paraId="5E0E206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nLesDistr = nLesDistr, aucProp = aucProproc[i,j], </w:t>
      </w:r>
    </w:p>
    <w:p w14:paraId="5EFDC9D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da = da[i, j], c1 = c1[i, j],</w:t>
      </w:r>
    </w:p>
    <w:p w14:paraId="4935F0D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alpha=retCbm$alpha, muCbm=retCbm$mu, aucCbm=retCbm$AUC)))</w:t>
      </w:r>
    </w:p>
    <w:p w14:paraId="35651B82"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s &lt;- s + 1</w:t>
      </w:r>
    </w:p>
    <w:p w14:paraId="02DD14EF"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w:t>
      </w:r>
    </w:p>
    <w:p w14:paraId="7678CBF8"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w:t>
      </w:r>
    </w:p>
    <w:p w14:paraId="1335DD50" w14:textId="6EB44405"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stop("safety stop...")  # comment this to write a new results file or overwrite an exitsting </w:t>
      </w:r>
    </w:p>
    <w:p w14:paraId="147805FB"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save(retSmRoc, file = retFileName)</w:t>
      </w:r>
    </w:p>
    <w:p w14:paraId="5B8A1F5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}else{</w:t>
      </w:r>
    </w:p>
    <w:p w14:paraId="5CE10613"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lastRenderedPageBreak/>
        <w:t xml:space="preserve">  load(retFileName)</w:t>
      </w:r>
    </w:p>
    <w:p w14:paraId="3FB2ECF4"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s &lt;- 1</w:t>
      </w:r>
    </w:p>
    <w:p w14:paraId="4E39359D"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for (i in 1:I){</w:t>
      </w:r>
    </w:p>
    <w:p w14:paraId="03CAB43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for (j in 1:J){</w:t>
      </w:r>
    </w:p>
    <w:p w14:paraId="1271205D"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mu &lt;- as.numeric(retSmRoc[[s]]$mu$mu)</w:t>
      </w:r>
    </w:p>
    <w:p w14:paraId="18F35CF7"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lambdaP &lt;- as.numeric(retSmRoc[[s]]$lambdaP$lambdaP)</w:t>
      </w:r>
    </w:p>
    <w:p w14:paraId="4B4226A7"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nuP &lt;- as.numeric(retSmRoc[[s]]$nuP$nuP)</w:t>
      </w:r>
    </w:p>
    <w:p w14:paraId="43D1B3FA"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nLesDistr &lt;- retSmRoc[[s]]$nLesDistr</w:t>
      </w:r>
    </w:p>
    <w:p w14:paraId="5EF25975"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aucRsm[i, j] &lt;- retSmRoc[[s]]$AUC$AUC</w:t>
      </w:r>
    </w:p>
    <w:p w14:paraId="125EBCF7"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aucProproc[i, j] &lt;- retSmRoc[[s]]$aucProp</w:t>
      </w:r>
    </w:p>
    <w:p w14:paraId="578412F1"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empOp &lt;- GetOperatingPoints(rocData, i, j, opChType = "ROC")</w:t>
      </w:r>
    </w:p>
    <w:p w14:paraId="00D77EC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fpf &lt;- empOp$FPF; tpf &lt;- empOp$TPF</w:t>
      </w:r>
    </w:p>
    <w:p w14:paraId="66270F86"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compPlot &lt;- PlotRsmPropCbm(</w:t>
      </w:r>
    </w:p>
    <w:p w14:paraId="038B7E39"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mu, lambdaP, nuP, nLesDistr, c1[i, j], da[i, j], </w:t>
      </w:r>
    </w:p>
    <w:p w14:paraId="1975F6EC"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retSmRoc[[s]]$muCbm, retSmRoc[[s]]$alpha, </w:t>
      </w:r>
    </w:p>
    <w:p w14:paraId="5D8E87A3"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fpf, tpf, i, j, K1, K2, c(1, length(fpf)))</w:t>
      </w:r>
    </w:p>
    <w:p w14:paraId="3FF65221"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print(compPlot)</w:t>
      </w:r>
    </w:p>
    <w:p w14:paraId="67B994A0"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cat(i, j, mu, lambdaP, nuP, c1[i,j], da[i,j],retSmRoc[[s]]$alpha, retSmRoc[[s]]$muCbm,</w:t>
      </w:r>
    </w:p>
    <w:p w14:paraId="5587B9C1"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aucRsm[i,j], aucProproc[i,j], retSmRoc[[s]]$aucCbm, "\n")</w:t>
      </w:r>
    </w:p>
    <w:p w14:paraId="52EE1613"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s &lt;- s + 1</w:t>
      </w:r>
    </w:p>
    <w:p w14:paraId="12D1C580"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w:t>
      </w:r>
    </w:p>
    <w:p w14:paraId="149276E0" w14:textId="77777777" w:rsidR="00C2728F" w:rsidRPr="00C2728F" w:rsidRDefault="00C2728F" w:rsidP="00C2728F">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C2728F">
        <w:rPr>
          <w:rStyle w:val="code2"/>
        </w:rPr>
        <w:t xml:space="preserve">  }</w:t>
      </w:r>
    </w:p>
    <w:p w14:paraId="2AC5ACD8" w14:textId="2C86E77B" w:rsidR="00307D3B" w:rsidRPr="00307D3B" w:rsidRDefault="00C2728F"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Pr>
          <w:rStyle w:val="code2"/>
        </w:rPr>
        <w:t>}</w:t>
      </w:r>
    </w:p>
    <w:p w14:paraId="2CD7DE00" w14:textId="77777777" w:rsidR="00057BE5" w:rsidRDefault="00057BE5" w:rsidP="00057BE5"/>
    <w:p w14:paraId="672784E0" w14:textId="20024E96" w:rsidR="00307D3B" w:rsidRDefault="00B7462C" w:rsidP="00597EC4">
      <w:r>
        <w:t xml:space="preserve">There are </w:t>
      </w:r>
      <w:r w:rsidR="00C2728F">
        <w:t>14</w:t>
      </w:r>
      <w:r>
        <w:t xml:space="preserve"> datasets with abbreviated names in line 20</w:t>
      </w:r>
      <w:r w:rsidR="00C2728F">
        <w:t xml:space="preserve"> </w:t>
      </w:r>
      <w:r w:rsidR="00EC1730">
        <w:t xml:space="preserve">- </w:t>
      </w:r>
      <w:r w:rsidR="00C2728F">
        <w:t>21. Line 22</w:t>
      </w:r>
      <w:r>
        <w:t xml:space="preserve"> selects the </w:t>
      </w:r>
      <w:r w:rsidRPr="00B7462C">
        <w:rPr>
          <w:rStyle w:val="InLineCode"/>
        </w:rPr>
        <w:t>TONY</w:t>
      </w:r>
      <w:r>
        <w:t xml:space="preserve"> dataset. To save vertical real estate in the main file listing, the actual loading is done inside function </w:t>
      </w:r>
      <w:r w:rsidRPr="003B565C">
        <w:rPr>
          <w:rStyle w:val="InLineCode"/>
        </w:rPr>
        <w:t>loadDataFile()</w:t>
      </w:r>
      <w:r w:rsidRPr="00AA7D60">
        <w:t xml:space="preserve"> </w:t>
      </w:r>
      <w:r w:rsidR="00307D3B">
        <w:t xml:space="preserve">called </w:t>
      </w:r>
      <w:r w:rsidRPr="00AA7D60">
        <w:t>at</w:t>
      </w:r>
      <w:r>
        <w:t xml:space="preserve"> line 2</w:t>
      </w:r>
      <w:r w:rsidR="00C2728F">
        <w:t>4</w:t>
      </w:r>
      <w:r>
        <w:t xml:space="preserve">, which returns an </w:t>
      </w:r>
      <w:r w:rsidRPr="004A7B36">
        <w:rPr>
          <w:rStyle w:val="InLineCode"/>
        </w:rPr>
        <w:t>RJafroc</w:t>
      </w:r>
      <w:r>
        <w:t xml:space="preserve"> dataset object </w:t>
      </w:r>
      <w:r w:rsidRPr="00AA7D60">
        <w:rPr>
          <w:rStyle w:val="InLineCode"/>
        </w:rPr>
        <w:t>frocData</w:t>
      </w:r>
      <w:r>
        <w:t xml:space="preserve">, which is converted to an ROC dataset object </w:t>
      </w:r>
      <w:r w:rsidRPr="00B7462C">
        <w:rPr>
          <w:rStyle w:val="InLineCode"/>
        </w:rPr>
        <w:t>rocData</w:t>
      </w:r>
      <w:r>
        <w:t xml:space="preserve"> using function </w:t>
      </w:r>
      <w:r w:rsidRPr="00B7462C">
        <w:rPr>
          <w:rStyle w:val="InLineCode"/>
        </w:rPr>
        <w:t>FROC2HrROC()</w:t>
      </w:r>
      <w:r w:rsidR="000813AC" w:rsidRPr="000813AC">
        <w:t xml:space="preserve"> at </w:t>
      </w:r>
      <w:r w:rsidR="000813AC">
        <w:t>line 2</w:t>
      </w:r>
      <w:r w:rsidR="00C2728F">
        <w:t>5. Line</w:t>
      </w:r>
      <w:r>
        <w:t xml:space="preserve"> 2</w:t>
      </w:r>
      <w:r w:rsidR="00C2728F">
        <w:t>8</w:t>
      </w:r>
      <w:r>
        <w:t xml:space="preserve"> calculate</w:t>
      </w:r>
      <w:r w:rsidR="00C2728F">
        <w:t>s</w:t>
      </w:r>
      <w:r>
        <w:t xml:space="preserve"> the lesion distribution vector </w:t>
      </w:r>
      <w:r w:rsidRPr="00CE36AE">
        <w:rPr>
          <w:rStyle w:val="InLineCode"/>
        </w:rPr>
        <w:t>nLesDistr</w:t>
      </w:r>
      <w:r>
        <w:t>; recall that the RSM-predicted ROC-AUC depends on the number of lesion per diseased ca</w:t>
      </w:r>
      <w:r w:rsidR="00633183">
        <w:t xml:space="preserve">se, because inferred </w:t>
      </w:r>
      <w:r w:rsidR="00633183" w:rsidRPr="00633183">
        <w:rPr>
          <w:i/>
        </w:rPr>
        <w:t>TPF</w:t>
      </w:r>
      <w:r w:rsidR="00633183">
        <w:t xml:space="preserve"> depends on this </w:t>
      </w:r>
      <w:r w:rsidR="00307D3B">
        <w:t>information</w:t>
      </w:r>
      <w:r w:rsidR="00633183">
        <w:t xml:space="preserve">. </w:t>
      </w:r>
      <w:r w:rsidR="00597EC4">
        <w:t>Insert a break point at line 3</w:t>
      </w:r>
      <w:r w:rsidR="00C2728F">
        <w:t>4</w:t>
      </w:r>
      <w:r w:rsidR="00597EC4">
        <w:t xml:space="preserve"> and click </w:t>
      </w:r>
      <w:r w:rsidR="00597EC4" w:rsidRPr="00597EC4">
        <w:rPr>
          <w:rStyle w:val="InLineCode"/>
        </w:rPr>
        <w:t>source</w:t>
      </w:r>
      <w:r w:rsidR="00597EC4">
        <w:t xml:space="preserve">. </w:t>
      </w:r>
    </w:p>
    <w:p w14:paraId="0AC0B3EF" w14:textId="77777777" w:rsidR="00307D3B" w:rsidRDefault="00307D3B" w:rsidP="00597EC4"/>
    <w:p w14:paraId="208DC3BC" w14:textId="7221838D" w:rsidR="00597EC4" w:rsidRDefault="00597EC4" w:rsidP="00597EC4">
      <w:r>
        <w:t xml:space="preserve">Highlight </w:t>
      </w:r>
      <w:r w:rsidRPr="00597EC4">
        <w:rPr>
          <w:rStyle w:val="InLineCode"/>
        </w:rPr>
        <w:t>nLesDistr</w:t>
      </w:r>
      <w:r>
        <w:t xml:space="preserve"> and click on </w:t>
      </w:r>
      <w:r w:rsidRPr="00597EC4">
        <w:rPr>
          <w:rStyle w:val="InLineCode"/>
        </w:rPr>
        <w:t>Run</w:t>
      </w:r>
      <w:r>
        <w:t xml:space="preserve">. </w:t>
      </w:r>
      <w:r w:rsidR="0093534F">
        <w:t>C</w:t>
      </w:r>
      <w:r>
        <w:t xml:space="preserve">ode snippet </w:t>
      </w:r>
      <w:r w:rsidR="0093534F">
        <w:fldChar w:fldCharType="begin"/>
      </w:r>
      <w:r w:rsidR="0093534F">
        <w:instrText xml:space="preserve"> REF Appendix19DotADot2 \h </w:instrText>
      </w:r>
      <w:r w:rsidR="0093534F">
        <w:fldChar w:fldCharType="separate"/>
      </w:r>
      <w:r w:rsidR="008A644E">
        <w:t>Online Appendix 19.A.2</w:t>
      </w:r>
      <w:r w:rsidR="0093534F">
        <w:fldChar w:fldCharType="end"/>
      </w:r>
      <w:r w:rsidR="0093534F">
        <w:t xml:space="preserve"> </w:t>
      </w:r>
      <w:r>
        <w:t>shows that the dataset has 83 diseased cases with 1 lesion per case and 6 diseased cases with 2 lesions per case.</w:t>
      </w:r>
    </w:p>
    <w:p w14:paraId="71BE9FA7" w14:textId="3D5D802B" w:rsidR="00597EC4" w:rsidRDefault="0093534F" w:rsidP="00597EC4">
      <w:pPr>
        <w:pStyle w:val="Heading2"/>
      </w:pPr>
      <w:r>
        <w:fldChar w:fldCharType="begin"/>
      </w:r>
      <w:r>
        <w:instrText xml:space="preserve"> REF Appendix19DotADot2 \h </w:instrText>
      </w:r>
      <w:r>
        <w:fldChar w:fldCharType="separate"/>
      </w:r>
      <w:r w:rsidR="008A644E">
        <w:t>Online Appendix 19.A.2</w:t>
      </w:r>
      <w:r>
        <w:fldChar w:fldCharType="end"/>
      </w:r>
      <w:r w:rsidR="00826D82">
        <w:t>:</w:t>
      </w:r>
      <w:r w:rsidR="00597EC4">
        <w:t xml:space="preserve"> Code snippet</w:t>
      </w:r>
    </w:p>
    <w:p w14:paraId="308FDA48" w14:textId="77777777" w:rsidR="00597EC4" w:rsidRPr="00597EC4"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Browse[2]&gt; nLesDistr</w:t>
      </w:r>
    </w:p>
    <w:p w14:paraId="19B5D267" w14:textId="77777777" w:rsidR="00597EC4" w:rsidRPr="00597EC4"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 xml:space="preserve">     [,1] [,2]</w:t>
      </w:r>
    </w:p>
    <w:p w14:paraId="6F556F83" w14:textId="77777777" w:rsidR="00597EC4" w:rsidRPr="00597EC4"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[1,]    1   83</w:t>
      </w:r>
    </w:p>
    <w:p w14:paraId="707747C8" w14:textId="3BA3FA56" w:rsidR="00597EC4" w:rsidRPr="0004108A"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[2,]    2    6</w:t>
      </w:r>
    </w:p>
    <w:p w14:paraId="2B09C462" w14:textId="77777777" w:rsidR="00597EC4" w:rsidRDefault="00597EC4" w:rsidP="00597EC4"/>
    <w:p w14:paraId="3F602010" w14:textId="4D7B4528" w:rsidR="00916765" w:rsidRDefault="00597EC4" w:rsidP="00597EC4">
      <w:r w:rsidRPr="00307D3B">
        <w:t xml:space="preserve">Use the Environment panel to confirm that </w:t>
      </w:r>
      <w:r w:rsidRPr="00307D3B">
        <w:rPr>
          <w:rStyle w:val="InLineCode"/>
        </w:rPr>
        <w:t>rocData</w:t>
      </w:r>
      <w:r w:rsidRPr="00307D3B">
        <w:t xml:space="preserve"> is indeed an ROC dataset object with two modalities, 5 readers, 89 diseased cases and 185 – 89 = 96 non-diseased cases.</w:t>
      </w:r>
      <w:r>
        <w:t xml:space="preserve"> </w:t>
      </w:r>
      <w:r w:rsidR="00916765">
        <w:t xml:space="preserve">The corresponding </w:t>
      </w:r>
      <w:r w:rsidR="00916765" w:rsidRPr="00597EC4">
        <w:rPr>
          <w:rStyle w:val="InLineCode"/>
        </w:rPr>
        <w:t>frocData</w:t>
      </w:r>
      <w:r w:rsidR="00916765">
        <w:t xml:space="preserve"> from which it is derived has a maximum</w:t>
      </w:r>
      <w:r w:rsidR="00C2728F">
        <w:t xml:space="preserve"> of 3 NL marks per case. Line 30</w:t>
      </w:r>
      <w:r w:rsidR="00916765">
        <w:t xml:space="preserve"> checks if the appropriate file with the extension </w:t>
      </w:r>
      <w:r w:rsidR="00916765" w:rsidRPr="00916765">
        <w:rPr>
          <w:rStyle w:val="InLineCode"/>
        </w:rPr>
        <w:t>.lrc</w:t>
      </w:r>
      <w:r w:rsidR="00916765">
        <w:t xml:space="preserve"> exists, and if not it creates it; this little diversion is needed to run DBM-MRMC on the </w:t>
      </w:r>
      <w:r w:rsidR="00916765" w:rsidRPr="00916765">
        <w:rPr>
          <w:rStyle w:val="InLineCode"/>
        </w:rPr>
        <w:t>.lrc</w:t>
      </w:r>
      <w:r w:rsidR="00916765">
        <w:t xml:space="preserve"> file with the </w:t>
      </w:r>
      <w:r w:rsidR="00916765" w:rsidRPr="00C2728F">
        <w:t>PROPROC</w:t>
      </w:r>
      <w:r w:rsidR="00916765">
        <w:t xml:space="preserve"> figure of merit selected. Since this has already been done for you, the file exists, and line 3</w:t>
      </w:r>
      <w:r w:rsidR="00C2728F">
        <w:t>1</w:t>
      </w:r>
      <w:r w:rsidR="00916765">
        <w:t xml:space="preserve"> is skipped. </w:t>
      </w:r>
      <w:r>
        <w:t>Click the "</w:t>
      </w:r>
      <w:r w:rsidRPr="00597EC4">
        <w:rPr>
          <w:i/>
        </w:rPr>
        <w:t>go into function</w:t>
      </w:r>
      <w:r>
        <w:t xml:space="preserve">" button to enter the function </w:t>
      </w:r>
      <w:r w:rsidRPr="00597EC4">
        <w:rPr>
          <w:rStyle w:val="InLineCode"/>
        </w:rPr>
        <w:t>ProprocFits()</w:t>
      </w:r>
      <w:r>
        <w:t xml:space="preserve">in debug mode. </w:t>
      </w:r>
    </w:p>
    <w:p w14:paraId="793CB0EB" w14:textId="423D1BBA" w:rsidR="00916765" w:rsidRDefault="00916765" w:rsidP="00916765">
      <w:pPr>
        <w:pStyle w:val="Heading2"/>
      </w:pPr>
      <w:r>
        <w:fldChar w:fldCharType="begin"/>
      </w:r>
      <w:r>
        <w:instrText xml:space="preserve"> REF Appendix19DotADot3 \h </w:instrText>
      </w:r>
      <w:r>
        <w:fldChar w:fldCharType="separate"/>
      </w:r>
      <w:r w:rsidR="008A644E">
        <w:t>Online Appendix 19.A.3</w:t>
      </w:r>
      <w:r>
        <w:fldChar w:fldCharType="end"/>
      </w:r>
      <w:r w:rsidR="00826D82">
        <w:t>:</w:t>
      </w:r>
      <w:r>
        <w:t xml:space="preserve"> Code Listing</w:t>
      </w:r>
    </w:p>
    <w:p w14:paraId="6EC96DCA" w14:textId="77777777" w:rsidR="00916765" w:rsidRPr="00597EC4"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ProprocFits &lt;- function(filename) {</w:t>
      </w:r>
    </w:p>
    <w:p w14:paraId="4085D55F"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mrmcFile &lt;- paste0("./MRMCRuns/", fileName, "_MRMC proproc area pooled.csv")</w:t>
      </w:r>
    </w:p>
    <w:p w14:paraId="69576212"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if (!file.exists(mrmcFile)) stop("need to run proproc for this dataset")</w:t>
      </w:r>
    </w:p>
    <w:p w14:paraId="585A2E18"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proprocRet &lt;- read.csv(mrmcFile)</w:t>
      </w:r>
    </w:p>
    <w:p w14:paraId="16A73B98" w14:textId="3EAB8931"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c</w:t>
      </w:r>
      <w:r>
        <w:rPr>
          <w:rStyle w:val="code2"/>
        </w:rPr>
        <w:t>1</w:t>
      </w:r>
      <w:r w:rsidRPr="000813AC">
        <w:rPr>
          <w:rStyle w:val="code2"/>
        </w:rPr>
        <w:t xml:space="preserve"> &lt;- matrix(data = proprocRet$c, nrow = length(unique(proprocRet$T)), ncol = length(unique(proprocRet$R)), byrow = TRUE)</w:t>
      </w:r>
    </w:p>
    <w:p w14:paraId="28A5E6C6"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da &lt;- matrix(data = proprocRet$d_a, nrow = length(unique(proprocRet$T)), ncol = length(unique(proprocRet$R)), byrow = TRUE)</w:t>
      </w:r>
    </w:p>
    <w:p w14:paraId="7F930860" w14:textId="7FC8AC6E" w:rsidR="00916765" w:rsidRPr="00597EC4"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Pr>
          <w:rStyle w:val="code2"/>
        </w:rPr>
        <w:t xml:space="preserve">  return (list(c1 = c1, da = da))</w:t>
      </w:r>
    </w:p>
    <w:p w14:paraId="46B551E5" w14:textId="77777777" w:rsidR="00916765" w:rsidRPr="0004108A"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w:t>
      </w:r>
    </w:p>
    <w:p w14:paraId="3513A452" w14:textId="77777777" w:rsidR="00916765" w:rsidRDefault="00916765" w:rsidP="00916765"/>
    <w:p w14:paraId="7C8629E5" w14:textId="6EF8C6C4" w:rsidR="00916765" w:rsidRDefault="00597EC4" w:rsidP="00916765">
      <w:r>
        <w:t>The code pointer should be at the first line of the list</w:t>
      </w:r>
      <w:r w:rsidR="00307D3B">
        <w:t>ing</w:t>
      </w:r>
      <w:r>
        <w:t xml:space="preserve"> </w:t>
      </w:r>
      <w:r w:rsidR="00916765">
        <w:t xml:space="preserve">in </w:t>
      </w:r>
      <w:r w:rsidR="00916765">
        <w:fldChar w:fldCharType="begin"/>
      </w:r>
      <w:r w:rsidR="00916765">
        <w:instrText xml:space="preserve"> REF Appendix19DotADot3 \h </w:instrText>
      </w:r>
      <w:r w:rsidR="00916765">
        <w:fldChar w:fldCharType="separate"/>
      </w:r>
      <w:r w:rsidR="008A644E">
        <w:t>Online Appendix 19.A.3</w:t>
      </w:r>
      <w:r w:rsidR="00916765">
        <w:fldChar w:fldCharType="end"/>
      </w:r>
      <w:r>
        <w:t xml:space="preserve">. </w:t>
      </w:r>
      <w:r w:rsidR="00916765">
        <w:t>On c</w:t>
      </w:r>
      <w:r>
        <w:t>lick</w:t>
      </w:r>
      <w:r w:rsidR="00916765">
        <w:t>ing</w:t>
      </w:r>
      <w:r>
        <w:t xml:space="preserve"> </w:t>
      </w:r>
      <w:r w:rsidRPr="00597EC4">
        <w:rPr>
          <w:rStyle w:val="InLineCode"/>
        </w:rPr>
        <w:t>Next</w:t>
      </w:r>
      <w:r>
        <w:t xml:space="preserve"> the code pointer </w:t>
      </w:r>
      <w:r w:rsidR="00916765">
        <w:t>moves</w:t>
      </w:r>
      <w:r>
        <w:t xml:space="preserve"> to line </w:t>
      </w:r>
      <w:r w:rsidR="00916765">
        <w:t xml:space="preserve">2, which constructs the name of the output file created by </w:t>
      </w:r>
      <w:r w:rsidR="00916765" w:rsidRPr="00916765">
        <w:rPr>
          <w:i/>
        </w:rPr>
        <w:t>PROPROC</w:t>
      </w:r>
      <w:r>
        <w:t xml:space="preserve">. Click </w:t>
      </w:r>
      <w:r w:rsidRPr="00597EC4">
        <w:rPr>
          <w:rStyle w:val="InLineCode"/>
        </w:rPr>
        <w:t>Next</w:t>
      </w:r>
      <w:r w:rsidR="00916765">
        <w:t>:</w:t>
      </w:r>
      <w:r>
        <w:t xml:space="preserve"> </w:t>
      </w:r>
      <w:r w:rsidR="00916765">
        <w:t>line 3 checks for the existence of the output file and if not present execution stops with a helpful message.</w:t>
      </w:r>
      <w:r w:rsidR="00CC59FA" w:rsidRPr="00CC59FA">
        <w:t xml:space="preserve"> </w:t>
      </w:r>
      <w:r w:rsidR="00916765">
        <w:t xml:space="preserve">Click </w:t>
      </w:r>
      <w:r w:rsidR="00916765" w:rsidRPr="00597EC4">
        <w:rPr>
          <w:rStyle w:val="InLineCode"/>
        </w:rPr>
        <w:t>Next</w:t>
      </w:r>
      <w:r w:rsidR="00916765">
        <w:t xml:space="preserve">: line 4 reads the output file created by </w:t>
      </w:r>
      <w:r w:rsidR="00916765" w:rsidRPr="00916765">
        <w:rPr>
          <w:i/>
        </w:rPr>
        <w:t>PROPROC</w:t>
      </w:r>
      <w:r w:rsidR="00916765">
        <w:t xml:space="preserve"> using the </w:t>
      </w:r>
      <w:r w:rsidR="00307D3B" w:rsidRPr="00307D3B">
        <w:rPr>
          <w:rStyle w:val="InLineCode"/>
        </w:rPr>
        <w:t>R</w:t>
      </w:r>
      <w:r w:rsidR="00307D3B">
        <w:t xml:space="preserve"> </w:t>
      </w:r>
      <w:r w:rsidR="00916765">
        <w:t xml:space="preserve">function </w:t>
      </w:r>
      <w:r w:rsidR="00916765" w:rsidRPr="00916765">
        <w:rPr>
          <w:rStyle w:val="InLineCode"/>
        </w:rPr>
        <w:t>read.csv()</w:t>
      </w:r>
      <w:r w:rsidR="00916765">
        <w:t xml:space="preserve">. CSV stands for comma-separated variables. Lines 5 and 6 read the contents of this file and saves values of the extracted </w:t>
      </w:r>
      <w:r w:rsidR="00916765" w:rsidRPr="00916765">
        <w:rPr>
          <w:rStyle w:val="InLineCode"/>
        </w:rPr>
        <w:t>c</w:t>
      </w:r>
      <w:r w:rsidR="00916765">
        <w:rPr>
          <w:rStyle w:val="InLineCode"/>
        </w:rPr>
        <w:t>1</w:t>
      </w:r>
      <w:r w:rsidR="00916765">
        <w:t xml:space="preserve"> (using </w:t>
      </w:r>
      <w:r w:rsidR="00916765" w:rsidRPr="00916765">
        <w:rPr>
          <w:rStyle w:val="InLineCode"/>
        </w:rPr>
        <w:t>c</w:t>
      </w:r>
      <w:r w:rsidR="00916765">
        <w:t xml:space="preserve"> as the variable name leads to trouble as it clashes with the </w:t>
      </w:r>
      <w:r w:rsidR="00916765" w:rsidRPr="00916765">
        <w:rPr>
          <w:rStyle w:val="InLineCode"/>
        </w:rPr>
        <w:t>c()</w:t>
      </w:r>
      <w:r w:rsidR="00916765">
        <w:t xml:space="preserve"> function of </w:t>
      </w:r>
      <w:r w:rsidR="00916765" w:rsidRPr="00916765">
        <w:rPr>
          <w:rStyle w:val="InLineCode"/>
        </w:rPr>
        <w:t>R</w:t>
      </w:r>
      <w:r w:rsidR="00916765">
        <w:t xml:space="preserve">) and </w:t>
      </w:r>
      <w:r w:rsidR="00916765" w:rsidRPr="00916765">
        <w:rPr>
          <w:rStyle w:val="InLineCode"/>
        </w:rPr>
        <w:t>da</w:t>
      </w:r>
      <w:r w:rsidR="00916765">
        <w:t xml:space="preserve"> parameters. For example, the values print out as (highlight and </w:t>
      </w:r>
      <w:r w:rsidR="00916765" w:rsidRPr="00916765">
        <w:rPr>
          <w:rStyle w:val="InLineCode"/>
        </w:rPr>
        <w:t>Run</w:t>
      </w:r>
      <w:r w:rsidR="00916765">
        <w:t>):</w:t>
      </w:r>
    </w:p>
    <w:p w14:paraId="44422379" w14:textId="54B2215A" w:rsidR="00597EC4" w:rsidRDefault="0047108F" w:rsidP="00597EC4">
      <w:pPr>
        <w:pStyle w:val="Heading2"/>
      </w:pPr>
      <w:r>
        <w:fldChar w:fldCharType="begin"/>
      </w:r>
      <w:r>
        <w:instrText xml:space="preserve"> REF Appendix19DotADot4 \h </w:instrText>
      </w:r>
      <w:r>
        <w:fldChar w:fldCharType="separate"/>
      </w:r>
      <w:r>
        <w:t>Online Appendix 19.A.4</w:t>
      </w:r>
      <w:r>
        <w:fldChar w:fldCharType="end"/>
      </w:r>
      <w:r w:rsidR="00826D82">
        <w:t>:</w:t>
      </w:r>
      <w:r w:rsidR="00597EC4">
        <w:t xml:space="preserve"> Code Listing</w:t>
      </w:r>
    </w:p>
    <w:p w14:paraId="186B42F7"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Browse[3]&gt; c1</w:t>
      </w:r>
    </w:p>
    <w:p w14:paraId="65F4B2A1"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 xml:space="preserve">            [,1]        [,2]       [,3]       [,4]      [,5]</w:t>
      </w:r>
    </w:p>
    <w:p w14:paraId="7775C478"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[1,] -0.13228036 -0.08696513 -0.1444419 0.08046016 0.2225588</w:t>
      </w:r>
    </w:p>
    <w:p w14:paraId="7BFF24B4"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[2,] -0.08174248  0.04976448 -0.1326126 0.11822263 0.0781033</w:t>
      </w:r>
    </w:p>
    <w:p w14:paraId="06300A00"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Browse[3]&gt; da</w:t>
      </w:r>
    </w:p>
    <w:p w14:paraId="7BFC582B"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 xml:space="preserve">          [,1]      [,2]     [,3]     [,4]      [,5]</w:t>
      </w:r>
    </w:p>
    <w:p w14:paraId="1ACF7657"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[1,] 1.1972393 1.7711756 1.481935 1.513757 1.7401572</w:t>
      </w:r>
    </w:p>
    <w:p w14:paraId="54F4D6AB" w14:textId="23FB9FE1" w:rsidR="00597EC4" w:rsidRPr="0004108A"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[2,] 0.6281251 0.9738786 1.155871 1.620176 0.8928816</w:t>
      </w:r>
    </w:p>
    <w:p w14:paraId="799AD74A" w14:textId="77777777" w:rsidR="00597EC4" w:rsidRDefault="00597EC4" w:rsidP="00057BE5"/>
    <w:p w14:paraId="2E3E905E" w14:textId="62060B79" w:rsidR="00307D3B" w:rsidRDefault="00916765" w:rsidP="00057BE5">
      <w:r>
        <w:t xml:space="preserve">These are the </w:t>
      </w:r>
      <w:r w:rsidRPr="00916765">
        <w:rPr>
          <w:i/>
        </w:rPr>
        <w:t>PROPROC</w:t>
      </w:r>
      <w:r>
        <w:t xml:space="preserve"> parameters for the two modalities and five readers in the study. </w:t>
      </w:r>
      <w:r w:rsidR="00E87A7D">
        <w:t>Click the "</w:t>
      </w:r>
      <w:r w:rsidR="00E87A7D" w:rsidRPr="00CE36AE">
        <w:rPr>
          <w:i/>
        </w:rPr>
        <w:t>get me out of this loop</w:t>
      </w:r>
      <w:r w:rsidR="00E87A7D">
        <w:t xml:space="preserve">" button and the code pointer should be at line </w:t>
      </w:r>
      <w:r w:rsidR="00C2728F">
        <w:t>35</w:t>
      </w:r>
      <w:r w:rsidR="00E87A7D">
        <w:t xml:space="preserve"> in the main file. The values of </w:t>
      </w:r>
      <w:r w:rsidR="00E87A7D" w:rsidRPr="00E87A7D">
        <w:rPr>
          <w:rStyle w:val="InLineCode"/>
        </w:rPr>
        <w:t>c</w:t>
      </w:r>
      <w:r>
        <w:rPr>
          <w:rStyle w:val="InLineCode"/>
        </w:rPr>
        <w:t>1</w:t>
      </w:r>
      <w:r w:rsidR="00E87A7D">
        <w:t xml:space="preserve"> and </w:t>
      </w:r>
      <w:r w:rsidR="00E87A7D" w:rsidRPr="00E87A7D">
        <w:rPr>
          <w:rStyle w:val="InLineCode"/>
        </w:rPr>
        <w:t>da</w:t>
      </w:r>
      <w:r w:rsidR="00E87A7D">
        <w:t xml:space="preserve"> are extracted from the returned list variable </w:t>
      </w:r>
      <w:r w:rsidR="00E87A7D" w:rsidRPr="00E87A7D">
        <w:rPr>
          <w:rStyle w:val="InLineCode"/>
        </w:rPr>
        <w:t>ret</w:t>
      </w:r>
      <w:r w:rsidR="00E87A7D">
        <w:t xml:space="preserve">. </w:t>
      </w:r>
    </w:p>
    <w:p w14:paraId="62354678" w14:textId="77777777" w:rsidR="00307D3B" w:rsidRDefault="00307D3B" w:rsidP="00057BE5"/>
    <w:p w14:paraId="0924748B" w14:textId="77777777" w:rsidR="00C2728F" w:rsidRDefault="00C2728F" w:rsidP="00057BE5">
      <w:r w:rsidRPr="00C2728F">
        <w:rPr>
          <w:i/>
        </w:rPr>
        <w:t>The following lines are only executed if one forces entry into the for-loop beginning at line 40</w:t>
      </w:r>
      <w:r>
        <w:t>. Lines 42 and 43 set up two for-loops to analyze each modality and each reader. Lines 44 – 52 implements Eqn. 36, the formula for the PROPROC-AUC, in the Metz and Pan paper</w:t>
      </w:r>
      <w:r>
        <w:fldChar w:fldCharType="begin"/>
      </w:r>
      <w:r>
        <w:instrText xml:space="preserve"> ADDIN EN.CITE &lt;EndNote&gt;&lt;Cite&gt;&lt;Author&gt;Metz&lt;/Author&gt;&lt;Year&gt;1999&lt;/Year&gt;&lt;RecNum&gt;1499&lt;/RecNum&gt;&lt;DisplayText&gt;&lt;style face="superscript"&gt;1&lt;/style&gt;&lt;/DisplayText&gt;&lt;record&gt;&lt;rec-number&gt;1499&lt;/rec-number&gt;&lt;foreign-keys&gt;&lt;key app="EN" db-id="veptarr08d9ts6eftsmp02wvxas0szvetsaf" timestamp="0"&gt;1499&lt;/key&gt;&lt;/foreign-keys&gt;&lt;ref-type name="Journal Article"&gt;17&lt;/ref-type&gt;&lt;contributors&gt;&lt;authors&gt;&lt;author&gt;Metz, C.E.&lt;/author&gt;&lt;author&gt;Pan, X.&lt;/author&gt;&lt;/authors&gt;&lt;/contributors&gt;&lt;titles&gt;&lt;title&gt;Proper Binormal ROC Curves: Theory and Maximum-Likelihood Estimation&lt;/title&gt;&lt;secondary-title&gt;J Math Psychol&lt;/secondary-title&gt;&lt;/titles&gt;&lt;pages&gt;1-33&lt;/pages&gt;&lt;volume&gt;43&lt;/volume&gt;&lt;number&gt;1&lt;/number&gt;&lt;dates&gt;&lt;year&gt;1999&lt;/year&gt;&lt;/dates&gt;&lt;urls&gt;&lt;/urls&gt;&lt;/record&gt;&lt;/Cite&gt;&lt;/EndNote&gt;</w:instrText>
      </w:r>
      <w:r>
        <w:fldChar w:fldCharType="separate"/>
      </w:r>
      <w:r w:rsidRPr="00C51A0E">
        <w:rPr>
          <w:noProof/>
          <w:vertAlign w:val="superscript"/>
        </w:rPr>
        <w:t>1</w:t>
      </w:r>
      <w:r>
        <w:fldChar w:fldCharType="end"/>
      </w:r>
      <w:r>
        <w:t xml:space="preserve">. Keep clicking on </w:t>
      </w:r>
      <w:r w:rsidRPr="00916765">
        <w:rPr>
          <w:rStyle w:val="InLineCode"/>
        </w:rPr>
        <w:t>Next</w:t>
      </w:r>
      <w:r>
        <w:t xml:space="preserve"> until the code pointer has advanced to line 53. Highlight </w:t>
      </w:r>
      <w:r w:rsidRPr="00E926D7">
        <w:rPr>
          <w:rStyle w:val="InLineCode"/>
        </w:rPr>
        <w:t>proprocAuc[i,j]</w:t>
      </w:r>
      <w:r>
        <w:t xml:space="preserve"> and click on </w:t>
      </w:r>
      <w:r w:rsidRPr="00E926D7">
        <w:rPr>
          <w:rStyle w:val="InLineCode"/>
        </w:rPr>
        <w:t>Run</w:t>
      </w:r>
      <w:r>
        <w:t xml:space="preserve">; one should see </w:t>
      </w:r>
      <w:r w:rsidRPr="00E926D7">
        <w:t>0.8014164</w:t>
      </w:r>
      <w:r>
        <w:t xml:space="preserve">, the first entry under PROPROC-AUC in </w:t>
      </w:r>
      <w:r>
        <w:fldChar w:fldCharType="begin"/>
      </w:r>
      <w:r>
        <w:instrText xml:space="preserve"> REF Table19Dot5Dot1 \h </w:instrText>
      </w:r>
      <w:r>
        <w:fldChar w:fldCharType="separate"/>
      </w:r>
      <w:r w:rsidR="008A644E" w:rsidRPr="00866DBC">
        <w:t xml:space="preserve">Table </w:t>
      </w:r>
      <w:r w:rsidR="008A644E">
        <w:t>19.5.1</w:t>
      </w:r>
      <w:r>
        <w:fldChar w:fldCharType="end"/>
      </w:r>
      <w:r>
        <w:t xml:space="preserve">. </w:t>
      </w:r>
      <w:r w:rsidR="00E926D7">
        <w:t>Line 5</w:t>
      </w:r>
      <w:r>
        <w:t xml:space="preserve">3 </w:t>
      </w:r>
      <w:r w:rsidR="00E926D7">
        <w:t xml:space="preserve">fits the </w:t>
      </w:r>
      <w:r w:rsidR="00105498">
        <w:t>RSM</w:t>
      </w:r>
      <w:r w:rsidR="00E926D7">
        <w:t xml:space="preserve"> model to the </w:t>
      </w:r>
      <w:r w:rsidR="00E926D7" w:rsidRPr="00E926D7">
        <w:rPr>
          <w:rStyle w:val="InLineCode"/>
        </w:rPr>
        <w:t>rocData</w:t>
      </w:r>
      <w:r w:rsidR="00E926D7">
        <w:t xml:space="preserve"> dataset object for modality </w:t>
      </w:r>
      <w:r w:rsidR="00E926D7" w:rsidRPr="00E926D7">
        <w:rPr>
          <w:rStyle w:val="InLineCode"/>
        </w:rPr>
        <w:t>i</w:t>
      </w:r>
      <w:r w:rsidR="00E926D7">
        <w:t xml:space="preserve"> and reader </w:t>
      </w:r>
      <w:r w:rsidR="00E926D7" w:rsidRPr="00E926D7">
        <w:rPr>
          <w:rStyle w:val="InLineCode"/>
        </w:rPr>
        <w:t>j</w:t>
      </w:r>
      <w:r w:rsidR="00E926D7">
        <w:t xml:space="preserve">. Click </w:t>
      </w:r>
      <w:r w:rsidR="00E926D7" w:rsidRPr="00916765">
        <w:rPr>
          <w:rStyle w:val="InLineCode"/>
        </w:rPr>
        <w:t>Next</w:t>
      </w:r>
      <w:r w:rsidR="00E926D7">
        <w:t>, after a brief pause the code pointer advances to line 5</w:t>
      </w:r>
      <w:r>
        <w:t>4</w:t>
      </w:r>
      <w:r w:rsidR="00E926D7">
        <w:t xml:space="preserve">. The next </w:t>
      </w:r>
      <w:r>
        <w:t>few</w:t>
      </w:r>
      <w:r w:rsidR="00E926D7">
        <w:t xml:space="preserve"> lines extract the search model parameters</w:t>
      </w:r>
      <w:r>
        <w:t xml:space="preserve"> followed by the AUC</w:t>
      </w:r>
      <w:r w:rsidR="00E926D7">
        <w:t xml:space="preserve">. Line </w:t>
      </w:r>
      <w:r>
        <w:t>58</w:t>
      </w:r>
      <w:r w:rsidR="00E926D7">
        <w:t xml:space="preserve"> uses the function </w:t>
      </w:r>
      <w:r w:rsidRPr="00C2728F">
        <w:rPr>
          <w:rStyle w:val="InLineCode"/>
        </w:rPr>
        <w:t>GetOperatingPoints</w:t>
      </w:r>
      <w:r w:rsidR="00E926D7" w:rsidRPr="00E926D7">
        <w:rPr>
          <w:rStyle w:val="InLineCode"/>
        </w:rPr>
        <w:t>()</w:t>
      </w:r>
      <w:r w:rsidR="00E926D7">
        <w:t xml:space="preserve"> to get the RO</w:t>
      </w:r>
      <w:r w:rsidR="00307D3B">
        <w:t>C operating points</w:t>
      </w:r>
      <w:r w:rsidR="00E926D7">
        <w:t xml:space="preserve">. </w:t>
      </w:r>
      <w:r w:rsidR="00916765">
        <w:t xml:space="preserve">Keep clicking on </w:t>
      </w:r>
      <w:r w:rsidR="00916765" w:rsidRPr="00916765">
        <w:rPr>
          <w:rStyle w:val="InLineCode"/>
        </w:rPr>
        <w:t>Next</w:t>
      </w:r>
      <w:r w:rsidR="00916765">
        <w:t xml:space="preserve"> until the code pointer is at line </w:t>
      </w:r>
      <w:r>
        <w:t>58</w:t>
      </w:r>
      <w:r w:rsidR="00916765">
        <w:t xml:space="preserve">. Print out </w:t>
      </w:r>
      <w:r w:rsidR="00307D3B" w:rsidRPr="00307D3B">
        <w:rPr>
          <w:rStyle w:val="InLineCode"/>
        </w:rPr>
        <w:t>aucRSM</w:t>
      </w:r>
      <w:r w:rsidR="00916765" w:rsidRPr="00307D3B">
        <w:rPr>
          <w:rStyle w:val="InLineCode"/>
        </w:rPr>
        <w:t>[i,j]</w:t>
      </w:r>
      <w:r w:rsidR="00307D3B">
        <w:t xml:space="preserve"> one</w:t>
      </w:r>
      <w:r w:rsidR="00916765">
        <w:t xml:space="preserve"> </w:t>
      </w:r>
      <w:r w:rsidR="00307D3B">
        <w:t>getting</w:t>
      </w:r>
      <w:r w:rsidR="00916765">
        <w:t xml:space="preserve"> </w:t>
      </w:r>
      <w:r w:rsidR="00916765" w:rsidRPr="00916765">
        <w:t>0.8128219</w:t>
      </w:r>
      <w:r>
        <w:t xml:space="preserve">, the first entry under </w:t>
      </w:r>
      <w:r w:rsidR="00307D3B">
        <w:t xml:space="preserve">RSM-AUC in </w:t>
      </w:r>
      <w:r w:rsidR="00307D3B">
        <w:fldChar w:fldCharType="begin"/>
      </w:r>
      <w:r w:rsidR="00307D3B">
        <w:instrText xml:space="preserve"> REF Table19Dot5Dot1 \h </w:instrText>
      </w:r>
      <w:r w:rsidR="00307D3B">
        <w:fldChar w:fldCharType="separate"/>
      </w:r>
      <w:r w:rsidR="008A644E" w:rsidRPr="00866DBC">
        <w:t xml:space="preserve">Table </w:t>
      </w:r>
      <w:r w:rsidR="008A644E">
        <w:t>19.5.1</w:t>
      </w:r>
      <w:r w:rsidR="00307D3B">
        <w:fldChar w:fldCharType="end"/>
      </w:r>
      <w:r w:rsidR="00916765">
        <w:t>.</w:t>
      </w:r>
      <w:r w:rsidR="00916765" w:rsidRPr="00916765">
        <w:t xml:space="preserve"> </w:t>
      </w:r>
      <w:r w:rsidR="00E926D7">
        <w:t>Line</w:t>
      </w:r>
      <w:r w:rsidR="00307D3B">
        <w:t>s</w:t>
      </w:r>
      <w:r w:rsidR="00E926D7">
        <w:t xml:space="preserve"> </w:t>
      </w:r>
      <w:r w:rsidR="00307D3B">
        <w:t>6</w:t>
      </w:r>
      <w:r>
        <w:t>1</w:t>
      </w:r>
      <w:r w:rsidR="00307D3B">
        <w:t xml:space="preserve"> - 6</w:t>
      </w:r>
      <w:r>
        <w:t>5</w:t>
      </w:r>
      <w:r w:rsidR="00307D3B">
        <w:t xml:space="preserve"> plot</w:t>
      </w:r>
      <w:r w:rsidR="00E926D7">
        <w:t xml:space="preserve"> the RSM</w:t>
      </w:r>
      <w:r>
        <w:t>,</w:t>
      </w:r>
      <w:r w:rsidR="00E926D7">
        <w:t xml:space="preserve"> the PROPROC</w:t>
      </w:r>
      <w:r>
        <w:t xml:space="preserve"> and the CBM</w:t>
      </w:r>
      <w:r w:rsidR="00E926D7">
        <w:t xml:space="preserve">-predicted ROC curves and the observed operating points. </w:t>
      </w:r>
      <w:r w:rsidR="00916765">
        <w:t xml:space="preserve">Click the "get me out of this loop" button in the console window. The code pointer should advance to line 74, and there is output in the window from lines 68 – 70, which was summarized in </w:t>
      </w:r>
      <w:r w:rsidR="00916765">
        <w:fldChar w:fldCharType="begin"/>
      </w:r>
      <w:r w:rsidR="00916765">
        <w:instrText xml:space="preserve"> REF Table19Dot5Dot1 \h </w:instrText>
      </w:r>
      <w:r w:rsidR="00916765">
        <w:fldChar w:fldCharType="separate"/>
      </w:r>
      <w:r w:rsidR="008A644E" w:rsidRPr="00866DBC">
        <w:t xml:space="preserve">Table </w:t>
      </w:r>
      <w:r w:rsidR="008A644E">
        <w:t>19.5.1</w:t>
      </w:r>
      <w:r w:rsidR="00916765">
        <w:fldChar w:fldCharType="end"/>
      </w:r>
      <w:r w:rsidR="00916765">
        <w:t xml:space="preserve">. </w:t>
      </w:r>
    </w:p>
    <w:p w14:paraId="12B32C62" w14:textId="77777777" w:rsidR="00C2728F" w:rsidRDefault="00C2728F" w:rsidP="00057BE5"/>
    <w:p w14:paraId="36B65C6F" w14:textId="5697A574" w:rsidR="00E926D7" w:rsidRDefault="00F576BE" w:rsidP="00057BE5">
      <w:r>
        <w:t xml:space="preserve">This completes the explanation of the code for the TONY dataset. The reader should experiment with all datasets in the distribution and confirm the tables and figures in </w:t>
      </w:r>
      <w:r w:rsidR="00307D3B">
        <w:t>§</w:t>
      </w:r>
      <w:r>
        <w:fldChar w:fldCharType="begin"/>
      </w:r>
      <w:r>
        <w:instrText xml:space="preserve"> REF Section19Dot5 \h </w:instrText>
      </w:r>
      <w:r>
        <w:fldChar w:fldCharType="separate"/>
      </w:r>
      <w:r w:rsidR="008A644E">
        <w:t>19.5</w:t>
      </w:r>
      <w:r>
        <w:fldChar w:fldCharType="end"/>
      </w:r>
      <w:r>
        <w:t xml:space="preserve">. </w:t>
      </w:r>
    </w:p>
    <w:p w14:paraId="37053654" w14:textId="77777777" w:rsidR="000550C3" w:rsidRDefault="000550C3" w:rsidP="00057BE5"/>
    <w:p w14:paraId="0BEE38C6" w14:textId="60154C92" w:rsidR="000550C3" w:rsidRDefault="000550C3" w:rsidP="000550C3">
      <w:pPr>
        <w:pStyle w:val="Heading1"/>
      </w:pPr>
      <w:r>
        <w:fldChar w:fldCharType="begin"/>
      </w:r>
      <w:r>
        <w:instrText xml:space="preserve"> REF Appendix19DotB \h </w:instrText>
      </w:r>
      <w:r>
        <w:fldChar w:fldCharType="separate"/>
      </w:r>
      <w:r w:rsidR="008A644E">
        <w:t>Online Appendix 19.B</w:t>
      </w:r>
      <w:r>
        <w:fldChar w:fldCharType="end"/>
      </w:r>
      <w:r>
        <w:t>: Bootstrap analysis</w:t>
      </w:r>
    </w:p>
    <w:p w14:paraId="5E01F3AE" w14:textId="2FA779B8" w:rsidR="000550C3" w:rsidRDefault="002B72B1" w:rsidP="00057BE5">
      <w:r>
        <w:t xml:space="preserve">The code to generate </w:t>
      </w:r>
      <w:r w:rsidR="0025086A" w:rsidRPr="00253B8D">
        <w:fldChar w:fldCharType="begin"/>
      </w:r>
      <w:r w:rsidR="0025086A" w:rsidRPr="00253B8D">
        <w:instrText xml:space="preserve"> REF Table19Dot5Dot5 \h </w:instrText>
      </w:r>
      <w:r w:rsidR="0025086A" w:rsidRPr="00253B8D">
        <w:fldChar w:fldCharType="separate"/>
      </w:r>
      <w:r w:rsidR="0025086A">
        <w:t>Table 19.5.5</w:t>
      </w:r>
      <w:r w:rsidR="0025086A" w:rsidRPr="00253B8D">
        <w:fldChar w:fldCharType="end"/>
      </w:r>
      <w:r>
        <w:t xml:space="preserve"> is shown below, file </w:t>
      </w:r>
      <w:r w:rsidRPr="002B72B1">
        <w:rPr>
          <w:rStyle w:val="InLineCode"/>
        </w:rPr>
        <w:t>mainBsRSMVsOthers.R</w:t>
      </w:r>
      <w:r>
        <w:t xml:space="preserve">. Line 13 initializes </w:t>
      </w:r>
      <w:r w:rsidRPr="00E714E8">
        <w:rPr>
          <w:rStyle w:val="InLineCode"/>
        </w:rPr>
        <w:t>clParms</w:t>
      </w:r>
      <w:r>
        <w:t xml:space="preserve">, for cluster parameters, to </w:t>
      </w:r>
      <w:r w:rsidRPr="00E714E8">
        <w:rPr>
          <w:rStyle w:val="InLineCode"/>
        </w:rPr>
        <w:t>NULL</w:t>
      </w:r>
      <w:r>
        <w:t>. This will be appended to to make a long list containing the results for each dataset</w:t>
      </w:r>
      <w:r w:rsidR="00E714E8">
        <w:t>, line 62 - 64</w:t>
      </w:r>
      <w:r>
        <w:t xml:space="preserve">. Lines 14 – 22 initializes arrays to hold needed quantities for each datasets. For example, </w:t>
      </w:r>
      <w:r w:rsidRPr="002B72B1">
        <w:rPr>
          <w:rStyle w:val="InLineCode"/>
        </w:rPr>
        <w:t>avgAucPro</w:t>
      </w:r>
      <w:r>
        <w:t xml:space="preserve"> will contain 14 values corresponding to modality and reader averaged PROPROC AUCs, one for each dataset; </w:t>
      </w:r>
      <w:r w:rsidRPr="002B72B1">
        <w:rPr>
          <w:rStyle w:val="InLineCode"/>
        </w:rPr>
        <w:t>rhoNupRsmAlphaCbm</w:t>
      </w:r>
      <w:r>
        <w:t xml:space="preserve"> will contain 14 correlation values </w:t>
      </w:r>
      <w:r w:rsidRPr="00343172">
        <w:rPr>
          <w:position w:val="-14"/>
          <w:sz w:val="20"/>
          <w:szCs w:val="20"/>
        </w:rPr>
        <w:object w:dxaOrig="1080" w:dyaOrig="420" w14:anchorId="4FF09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1pt" o:ole="">
            <v:imagedata r:id="rId9" o:title=""/>
          </v:shape>
          <o:OLEObject Type="Embed" ProgID="Equation.DSMT4" ShapeID="_x0000_i1025" DrawAspect="Content" ObjectID="_1425946326" r:id="rId10"/>
        </w:object>
      </w:r>
      <w:r>
        <w:t xml:space="preserve">, one for each dataset; </w:t>
      </w:r>
      <w:r w:rsidRPr="002B72B1">
        <w:rPr>
          <w:rStyle w:val="InLineCode"/>
        </w:rPr>
        <w:t>avgSlopeCbmRsm</w:t>
      </w:r>
      <w:r>
        <w:t xml:space="preserve"> will contain 14 constrained fit slopes, one for each dataset, between CBM AUCs and RSM AUCs and </w:t>
      </w:r>
      <w:r w:rsidRPr="002B72B1">
        <w:rPr>
          <w:rStyle w:val="InLineCode"/>
        </w:rPr>
        <w:t>avgR2ProRsm</w:t>
      </w:r>
      <w:r>
        <w:t xml:space="preserve"> will contain 14 R</w:t>
      </w:r>
      <w:r w:rsidRPr="002B72B1">
        <w:rPr>
          <w:vertAlign w:val="superscript"/>
        </w:rPr>
        <w:t>2</w:t>
      </w:r>
      <w:r>
        <w:t xml:space="preserve"> values, one for each dataset, between PROPROC AUCs and RSM AUCs.</w:t>
      </w:r>
      <w:r w:rsidR="00074160">
        <w:t xml:space="preserve"> </w:t>
      </w:r>
    </w:p>
    <w:p w14:paraId="227A696C" w14:textId="77777777" w:rsidR="00074160" w:rsidRDefault="00074160" w:rsidP="00057BE5"/>
    <w:p w14:paraId="4D2B0DEE" w14:textId="6426A390" w:rsidR="00074160" w:rsidRDefault="00074160" w:rsidP="00057BE5">
      <w:r>
        <w:t xml:space="preserve">Lines 23 – 68 retrieve values for each dataset and computes averages without bootstrapping. These are the values shown in the second to last row of </w:t>
      </w:r>
      <w:r>
        <w:fldChar w:fldCharType="begin"/>
      </w:r>
      <w:r>
        <w:instrText xml:space="preserve"> REF Table19Dot5Dot4 \h </w:instrText>
      </w:r>
      <w:r>
        <w:fldChar w:fldCharType="separate"/>
      </w:r>
      <w:r w:rsidR="008A644E">
        <w:t>Table 19.5.4</w:t>
      </w:r>
      <w:r>
        <w:fldChar w:fldCharType="end"/>
      </w:r>
      <w:r>
        <w:t xml:space="preserve">. Lines 79 </w:t>
      </w:r>
      <w:r w:rsidR="00DE44AF">
        <w:t>–</w:t>
      </w:r>
      <w:r>
        <w:t xml:space="preserve"> 128</w:t>
      </w:r>
      <w:r w:rsidR="00DE44AF">
        <w:t xml:space="preserve"> performs bootstrap sampling using cluster programming. Line 84 starts the foreach loop, corresponding to each thread; the returned values are saved to a varaible called </w:t>
      </w:r>
      <w:r w:rsidR="00DE44AF" w:rsidRPr="00DE44AF">
        <w:rPr>
          <w:rStyle w:val="InLineCode"/>
        </w:rPr>
        <w:t>bootStrapResults</w:t>
      </w:r>
      <w:r w:rsidR="00DE44AF">
        <w:t xml:space="preserve">. Lines 85 – 88 initialize arrays with NAs to hold the 200 bootstrap values. For example, </w:t>
      </w:r>
      <w:r w:rsidR="00DE44AF" w:rsidRPr="00DE44AF">
        <w:rPr>
          <w:rStyle w:val="InLineCode"/>
        </w:rPr>
        <w:t>avgSlopeProRsm</w:t>
      </w:r>
      <w:r w:rsidR="00DE44AF">
        <w:t xml:space="preserve"> will contain 200 x 14 bootstrap values for the slope between PROPROC AUC and RSM AUC, 200 values for each dataset. It is filled in at line 101. Line 125 – 126 concatenates six variables; for example the first variable is </w:t>
      </w:r>
      <w:r w:rsidR="00DE44AF" w:rsidRPr="00DE44AF">
        <w:rPr>
          <w:rStyle w:val="InLineCode"/>
        </w:rPr>
        <w:t>mean(avgSlopeProRsm)</w:t>
      </w:r>
      <w:r w:rsidR="00DE44AF">
        <w:t>, which will return 200 values of the slope between PROPROC AUC and RSM AUC. Lines 130 – 135 extract the relevant values. For example, consider:</w:t>
      </w:r>
    </w:p>
    <w:p w14:paraId="0FDA6424" w14:textId="77777777" w:rsidR="00DE44AF" w:rsidRDefault="00DE44AF" w:rsidP="00057BE5"/>
    <w:p w14:paraId="48407A57" w14:textId="271CBA40" w:rsidR="00DE44AF" w:rsidRPr="00DE44AF" w:rsidRDefault="00DE44AF" w:rsidP="00057BE5">
      <w:pPr>
        <w:rPr>
          <w:rStyle w:val="code2"/>
        </w:rPr>
      </w:pPr>
      <w:r w:rsidRPr="00E714E8">
        <w:rPr>
          <w:rStyle w:val="code2"/>
          <w:bdr w:val="single" w:sz="4" w:space="0" w:color="auto" w:shadow="1"/>
          <w:shd w:val="clear" w:color="auto" w:fill="E0E0E0"/>
        </w:rPr>
        <w:t>avgSlopeProRsm &lt;- data.frame(value = bootStrapResults[ , 1])</w:t>
      </w:r>
    </w:p>
    <w:p w14:paraId="1421EFC3" w14:textId="77777777" w:rsidR="00DE44AF" w:rsidRDefault="00DE44AF" w:rsidP="00057BE5"/>
    <w:p w14:paraId="74F7BC64" w14:textId="767C80DF" w:rsidR="00DE44AF" w:rsidRDefault="00DE44AF" w:rsidP="00057BE5">
      <w:r>
        <w:t>This line extracts the average slopes as a dataframe, a construct useful in the histogram plotting routine that follows in lines 137 – 139. Line 140 compute</w:t>
      </w:r>
      <w:r w:rsidR="00B70EB1">
        <w:t>s</w:t>
      </w:r>
      <w:r>
        <w:t xml:space="preserve"> the empirical 95% confidence interval </w:t>
      </w:r>
      <w:r w:rsidR="00B70EB1">
        <w:t xml:space="preserve">and line 141 </w:t>
      </w:r>
      <w:r>
        <w:t xml:space="preserve">prints it. </w:t>
      </w:r>
    </w:p>
    <w:p w14:paraId="25D59920" w14:textId="75DF4CEF" w:rsidR="002B72B1" w:rsidRDefault="00B70EB1" w:rsidP="00B70EB1">
      <w:pPr>
        <w:pStyle w:val="Heading2"/>
      </w:pPr>
      <w:r>
        <w:fldChar w:fldCharType="begin"/>
      </w:r>
      <w:r>
        <w:instrText xml:space="preserve"> REF Appendix19DotBDot1 \h </w:instrText>
      </w:r>
      <w:r>
        <w:fldChar w:fldCharType="separate"/>
      </w:r>
      <w:r w:rsidR="008A644E">
        <w:t>Online Appendix 19.C.1</w:t>
      </w:r>
      <w:r>
        <w:fldChar w:fldCharType="end"/>
      </w:r>
      <w:r>
        <w:t xml:space="preserve"> Code Listing</w:t>
      </w:r>
    </w:p>
    <w:p w14:paraId="6E7EFED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rm(list = ls()) # mainBsRSMVsOthers.R # compares RSM to PROPROC and CBM</w:t>
      </w:r>
    </w:p>
    <w:p w14:paraId="19026A3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library(foreach)</w:t>
      </w:r>
    </w:p>
    <w:p w14:paraId="0CB0EB1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library(RJafroc)</w:t>
      </w:r>
    </w:p>
    <w:p w14:paraId="7A378C8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library(doRNG)</w:t>
      </w:r>
    </w:p>
    <w:p w14:paraId="4017C3B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library(doParallel)</w:t>
      </w:r>
    </w:p>
    <w:p w14:paraId="6ABCB3E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library(ggplot2)</w:t>
      </w:r>
    </w:p>
    <w:p w14:paraId="644F6084"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source("loadDataFile.R")</w:t>
      </w:r>
    </w:p>
    <w:p w14:paraId="5436847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4A8595C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pathName &lt;- "../../../06 E Appendices/E23 Datasets/"</w:t>
      </w:r>
    </w:p>
    <w:p w14:paraId="01CF3854"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type &lt;- "pearson"</w:t>
      </w:r>
    </w:p>
    <w:p w14:paraId="05B0A3D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fileNames &lt;-  c("TONY", "VD", "FR", "FED", "JT", "MAG", "OPT", "PEN", "NICO", </w:t>
      </w:r>
    </w:p>
    <w:p w14:paraId="648B3BB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"RUS", "DOB1", "DOB2", "DOB3", "FZR")</w:t>
      </w:r>
    </w:p>
    <w:p w14:paraId="4C7EB19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clParms &lt;- NULL # parameters passed to cluster</w:t>
      </w:r>
    </w:p>
    <w:p w14:paraId="336EC6E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avgAucPro &lt;- array(dim = length(fileNames))</w:t>
      </w:r>
    </w:p>
    <w:p w14:paraId="3BD1E489"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avgAucRsm &lt;- array(dim = length(fileNames))</w:t>
      </w:r>
    </w:p>
    <w:p w14:paraId="7E393A5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avgAucCbm &lt;- array(dim = length(fileNames))</w:t>
      </w:r>
    </w:p>
    <w:p w14:paraId="747F8B3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avgSlopeProRsm &lt;- array(dim = length(fileNames)) </w:t>
      </w:r>
    </w:p>
    <w:p w14:paraId="5C0BDF8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avgR2ProRsm &lt;- array(dim = length(fileNames)) </w:t>
      </w:r>
    </w:p>
    <w:p w14:paraId="4E8BC45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avgSlopeCbmRsm &lt;- array(dim = length(fileNames)) </w:t>
      </w:r>
    </w:p>
    <w:p w14:paraId="62F9211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avgR2CbmRsm &lt;- array(dim = length(fileNames)) </w:t>
      </w:r>
    </w:p>
    <w:p w14:paraId="0A7657A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rhoMuRsmMuCbm &lt;- array(dim = length(fileNames))</w:t>
      </w:r>
    </w:p>
    <w:p w14:paraId="790C75C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rhoNupRsmAlphaCbm &lt;- array(dim = length(fileNames))</w:t>
      </w:r>
    </w:p>
    <w:p w14:paraId="6E0F5FA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for (f in 1:length(fileNames)){</w:t>
      </w:r>
    </w:p>
    <w:p w14:paraId="5ED4ABE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retFileName &lt;- paste0("ANALYZED/RSM/", "saveRetRoc", fileNames[f])</w:t>
      </w:r>
    </w:p>
    <w:p w14:paraId="1FD4C0D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if (file.exists(retFileName)){</w:t>
      </w:r>
    </w:p>
    <w:p w14:paraId="3FF61FB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load(retFileName)</w:t>
      </w:r>
    </w:p>
    <w:p w14:paraId="602A964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frocData &lt;- loadDataFile(fileNames[f], pathName)</w:t>
      </w:r>
    </w:p>
    <w:p w14:paraId="5CD303F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I &lt;- length(frocData$modalityID)</w:t>
      </w:r>
    </w:p>
    <w:p w14:paraId="264D12F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J &lt;- length(frocData$readerID)</w:t>
      </w:r>
    </w:p>
    <w:p w14:paraId="75DCA86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aucRsm &lt;- array(dim = c(I, J));aucCbm &lt;- array(dim = c(I, J));aucPro &lt;- array(dim = c(I, J))</w:t>
      </w:r>
    </w:p>
    <w:p w14:paraId="2D36479F"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muRsm &lt;- array(dim = c(I, J));muCbm &lt;- array(dim = c(I, J))</w:t>
      </w:r>
    </w:p>
    <w:p w14:paraId="1666798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nupRsm &lt;- array(dim = c(I, J));alphaCbm &lt;- array(dim = c(I, J))</w:t>
      </w:r>
    </w:p>
    <w:p w14:paraId="744FFC1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s &lt;- 1</w:t>
      </w:r>
    </w:p>
    <w:p w14:paraId="3B85E67A"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for (i in 1:I){</w:t>
      </w:r>
    </w:p>
    <w:p w14:paraId="1AE7A91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for (j in 1:J){</w:t>
      </w:r>
    </w:p>
    <w:p w14:paraId="444FB2B9"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aucRsm[i, j] &lt;- as.numeric(retSmRoc[[s]]$AUC$AUC)</w:t>
      </w:r>
    </w:p>
    <w:p w14:paraId="4088405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aucPro[i, j] &lt;- as.numeric(retSmRoc[[s]]$aucProp)</w:t>
      </w:r>
    </w:p>
    <w:p w14:paraId="4619415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aucCbm[i, j] &lt;- retSmRoc[[s]]$aucCbm</w:t>
      </w:r>
    </w:p>
    <w:p w14:paraId="51EC8A7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muRsm[i, j] &lt;- as.numeric(retSmRoc[[s]]$mu$mu)</w:t>
      </w:r>
    </w:p>
    <w:p w14:paraId="7A8995C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nupRsm[i, j] &lt;- as.numeric(retSmRoc[[s]]$nuP$nuP)</w:t>
      </w:r>
    </w:p>
    <w:p w14:paraId="0B42FDB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alphaCbm[i, j] &lt;- retSmRoc[[s]]$alpha</w:t>
      </w:r>
    </w:p>
    <w:p w14:paraId="240CC91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muCbm[i, j] &lt;- retSmRoc[[s]]$muCbm</w:t>
      </w:r>
    </w:p>
    <w:p w14:paraId="198AA51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s &lt;- s + 1</w:t>
      </w:r>
    </w:p>
    <w:p w14:paraId="76EC05E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57AB184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59CF3FD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avgAucRsm[f] &lt;- mean(aucRsm);avgAucPro[f] &lt;- mean(aucPro);avgAucCbm[f] &lt;- mean(aucCbm)</w:t>
      </w:r>
    </w:p>
    <w:p w14:paraId="7ED047E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rhoMuRsmMuCbm[f] &lt;- cor(as.vector(muRsm), as.vector(muCbm),method = "pearson")</w:t>
      </w:r>
    </w:p>
    <w:p w14:paraId="17648434"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rhoNupRsmAlphaCbm[f]&lt;- cor(as.vector(nupRsm), as.vector(alphaCbm),method = "pearson")</w:t>
      </w:r>
    </w:p>
    <w:p w14:paraId="0630736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cat("rhoMuRsmMuCbm[f]=",rhoMuRsmMuCbm[f],</w:t>
      </w:r>
    </w:p>
    <w:p w14:paraId="0BC8900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rhoNupRsmAlphaCbm[f]=",rhoNupRsmAlphaCbm[f],"\n")</w:t>
      </w:r>
    </w:p>
    <w:p w14:paraId="2849892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281F4A4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df &lt;- data.frame(aucRsm = as.vector(aucRsm), aucPro = as.vector(aucPro))</w:t>
      </w:r>
    </w:p>
    <w:p w14:paraId="5371469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 &lt;- lm(aucPro ~ 0 + aucRsm, data = df)</w:t>
      </w:r>
    </w:p>
    <w:p w14:paraId="3BAE86B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avgSlopeProRsm[f] &lt;- coef(m)</w:t>
      </w:r>
    </w:p>
    <w:p w14:paraId="3173159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avgR2ProRsm[f] &lt;- summary(m)$r.squared</w:t>
      </w:r>
    </w:p>
    <w:p w14:paraId="2710060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2CC492B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df &lt;- data.frame(aucRsm = as.vector(aucRsm), aucCbm = as.vector(aucCbm))</w:t>
      </w:r>
    </w:p>
    <w:p w14:paraId="0C3D2B3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 &lt;- lm(aucCbm ~ 0 + aucRsm, data = df)</w:t>
      </w:r>
    </w:p>
    <w:p w14:paraId="21B04B7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avgSlopeCbmRsm[f] &lt;- coef(m)</w:t>
      </w:r>
    </w:p>
    <w:p w14:paraId="034C676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avgR2CbmRsm[f] &lt;- summary(m)$r.squared</w:t>
      </w:r>
    </w:p>
    <w:p w14:paraId="2526C8D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5BF36FF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clParms &lt;- c(clParms, list(list(aucRsm = aucRsm, aucCbm = aucCbm, aucPro = aucPro, </w:t>
      </w:r>
    </w:p>
    <w:p w14:paraId="251C413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nupRsm = nupRsm, alphaCbm = alphaCbm,</w:t>
      </w:r>
    </w:p>
    <w:p w14:paraId="47FF6C1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muRsm = muRsm, muCbm = muCbm)))</w:t>
      </w:r>
    </w:p>
    <w:p w14:paraId="2CE2B1A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}else{</w:t>
      </w:r>
    </w:p>
    <w:p w14:paraId="0FC5505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stop("Results file does not exist. Must analyze all datasets before running this.")</w:t>
      </w:r>
    </w:p>
    <w:p w14:paraId="1FA723A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6A1034B4"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w:t>
      </w:r>
    </w:p>
    <w:p w14:paraId="0AC2D894"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cat(</w:t>
      </w:r>
    </w:p>
    <w:p w14:paraId="6FFB4A8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avg aucRsm =", mean(avgAucRsm),</w:t>
      </w:r>
    </w:p>
    <w:p w14:paraId="16680A8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avg aucPro =", mean(avgAucPro),</w:t>
      </w:r>
    </w:p>
    <w:p w14:paraId="3069522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avg aucCbm =", mean(avgAucCbm),</w:t>
      </w:r>
    </w:p>
    <w:p w14:paraId="5380C1CF"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avgSlopeCbmRsm =", mean(avgSlopeCbmRsm),", avg R2CbmRsm =", mean(avgR2CbmRsm),</w:t>
      </w:r>
    </w:p>
    <w:p w14:paraId="0D980BC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avgSlopeProRsm =", mean(avgSlopeProRsm),", avg R2ProRsm =", mean(avgR2ProRsm),</w:t>
      </w:r>
    </w:p>
    <w:p w14:paraId="1D08822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avg rhoMuRsmMuCbm =", mean(rhoMuRsmMuCbm),", avg rhoNupRsmAlphaCbm =", mean(rhoNupRsmAlphaCbm),</w:t>
      </w:r>
    </w:p>
    <w:p w14:paraId="6A75AFC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"\n"</w:t>
      </w:r>
    </w:p>
    <w:p w14:paraId="3FE4C26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w:t>
      </w:r>
    </w:p>
    <w:p w14:paraId="4601C45A"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4CD6849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names(clParms) &lt;- fileNames</w:t>
      </w:r>
    </w:p>
    <w:p w14:paraId="5CAA65A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cl &lt;- makeCluster(detectCores())</w:t>
      </w:r>
    </w:p>
    <w:p w14:paraId="100ACA1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registerDoParallel(cl)</w:t>
      </w:r>
    </w:p>
    <w:p w14:paraId="08F7384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B &lt;- 200</w:t>
      </w:r>
    </w:p>
    <w:p w14:paraId="0F36116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seed &lt;- 1</w:t>
      </w:r>
    </w:p>
    <w:p w14:paraId="28462C3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bootStrapResults &lt;- foreach (b = 1:B, .options.RNG = seed, .combine = "rbind", .packages = "RJafroc") %dorng% {</w:t>
      </w:r>
    </w:p>
    <w:p w14:paraId="271B936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avgSlopeCbmRsm &lt;- rep(NA, length(fileNames));avgR2CbmRsm &lt;- rep(NA, length(fileNames))</w:t>
      </w:r>
    </w:p>
    <w:p w14:paraId="67F374B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avgSlopeProRsm &lt;- rep(NA, length(fileNames));avgR2ProRsm &lt;- rep(NA, length(fileNames))</w:t>
      </w:r>
    </w:p>
    <w:p w14:paraId="01D1928F"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rhoMuRsmMuCbm &lt;- rep(NA, length(fileNames));rhoNupRsmAlphaCbm &lt;- rep(NA, length(fileNames))</w:t>
      </w:r>
    </w:p>
    <w:p w14:paraId="5FF0380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for (f in 1:length(fileNames)){</w:t>
      </w:r>
    </w:p>
    <w:p w14:paraId="1DA1B08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retFileName &lt;- paste0("ANALYZED/RSM/", "saveRetRoc", fileNames[f])</w:t>
      </w:r>
    </w:p>
    <w:p w14:paraId="5EFEB31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if (file.exists(retFileName)){</w:t>
      </w:r>
    </w:p>
    <w:p w14:paraId="6C29571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load(retFileName)</w:t>
      </w:r>
    </w:p>
    <w:p w14:paraId="08FEF01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frocData &lt;- loadDataFile(fileNames[f], pathName)</w:t>
      </w:r>
    </w:p>
    <w:p w14:paraId="374E4B99"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I &lt;- length(frocData$modalityID);J &lt;- length(frocData$readerID)</w:t>
      </w:r>
    </w:p>
    <w:p w14:paraId="51B6F5D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7302EB7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jBs &lt;- ceiling(runif(J) * J) # here is were we bootstap readers</w:t>
      </w:r>
    </w:p>
    <w:p w14:paraId="5210E9D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6DE77EE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constrained fit thru origin; aucPro vs. aucRsm </w:t>
      </w:r>
    </w:p>
    <w:p w14:paraId="64FC145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df1 &lt;- data.frame(aucRsm = as.vector(clParms[[fileNames[f]]]$aucRsm[ , jBs]), </w:t>
      </w:r>
    </w:p>
    <w:p w14:paraId="35A474D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aucPro = as.vector(clParms[[fileNames[f]]]$aucPro[, jBs]))</w:t>
      </w:r>
    </w:p>
    <w:p w14:paraId="0122466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 &lt;- lm(aucPro ~ 0 + aucRsm, data = df1)</w:t>
      </w:r>
    </w:p>
    <w:p w14:paraId="1AF3940B"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avgSlopeProRsm[f] &lt;- coef(m)</w:t>
      </w:r>
    </w:p>
    <w:p w14:paraId="0D832D7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avgR2ProRsm[f] &lt;- summary(m)$r.squared</w:t>
      </w:r>
    </w:p>
    <w:p w14:paraId="7C72CC9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5B1F5CB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constrained fit thru origin; aucCbm vs. aucRsm </w:t>
      </w:r>
    </w:p>
    <w:p w14:paraId="5D35906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df2 &lt;- data.frame(aucRsm = as.vector(clParms[[fileNames[f]]]$aucRsm[ , jBs]), </w:t>
      </w:r>
    </w:p>
    <w:p w14:paraId="6AF1C62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aucCbm = as.vector(clParms[[fileNames[f]]]$aucCbm[, jBs]))</w:t>
      </w:r>
    </w:p>
    <w:p w14:paraId="584B1D2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 &lt;- lm(aucCbm ~ 0 + aucRsm, data = df2)</w:t>
      </w:r>
    </w:p>
    <w:p w14:paraId="54AB604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avgSlopeCbmRsm[f] &lt;- coef(m)</w:t>
      </w:r>
    </w:p>
    <w:p w14:paraId="4D99533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avgR2CbmRsm[f] &lt;- summary(m)$r.squared</w:t>
      </w:r>
    </w:p>
    <w:p w14:paraId="0E1A538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23022C4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correlation between muRsm and muCbm</w:t>
      </w:r>
    </w:p>
    <w:p w14:paraId="2569139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df1 &lt;- data.frame(muRsm = as.vector(clParms[[fileNames[f]]]$muRsm[ , jBs]), </w:t>
      </w:r>
    </w:p>
    <w:p w14:paraId="4B20FDAA"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muCbm = as.vector(clParms[[fileNames[f]]]$muCbm[, jBs]))</w:t>
      </w:r>
    </w:p>
    <w:p w14:paraId="4BB047F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rhoMuRsmMuCbm[f] &lt;- cor(df1$muRsm, df1$muCbm,method = "pearson")</w:t>
      </w:r>
    </w:p>
    <w:p w14:paraId="44C67799"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0CE6F56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 correlation between nupRsm and alphaCbm</w:t>
      </w:r>
    </w:p>
    <w:p w14:paraId="13609169"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df2 &lt;- data.frame(nupRsm = as.vector(clParms[[fileNames[f]]]$nupRsm[ , jBs]), </w:t>
      </w:r>
    </w:p>
    <w:p w14:paraId="7AB736B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alphaCbm = as.vector(clParms[[fileNames[f]]]$alphaCbm[, jBs]))</w:t>
      </w:r>
    </w:p>
    <w:p w14:paraId="61BA246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rhoNupRsmAlphaCbm[f] &lt;- cor(df2$nupRsm, df2$alphaCbm,method = "pearson")</w:t>
      </w:r>
    </w:p>
    <w:p w14:paraId="3D145AD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50ECC90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}else{</w:t>
      </w:r>
    </w:p>
    <w:p w14:paraId="26E83DB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stop("Results file does not exist.")</w:t>
      </w:r>
    </w:p>
    <w:p w14:paraId="3693CC0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5F07E84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w:t>
      </w:r>
    </w:p>
    <w:p w14:paraId="4D662E8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c(mean(avgSlopeProRsm), mean(avgR2ProRsm), </w:t>
      </w:r>
    </w:p>
    <w:p w14:paraId="6412CE5F"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mean(avgSlopeCbmRsm), mean(avgR2CbmRsm), mean(rhoMuRsmMuCbm), mean(rhoNupRsmAlphaCbm))</w:t>
      </w:r>
    </w:p>
    <w:p w14:paraId="4084059A"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w:t>
      </w:r>
    </w:p>
    <w:p w14:paraId="23D7BEC9"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stopCluster(cl)</w:t>
      </w:r>
    </w:p>
    <w:p w14:paraId="26BEF6B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070ABDB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avgSlopeProRsm &lt;- data.frame(value = bootStrapResults[ , 1])</w:t>
      </w:r>
    </w:p>
    <w:p w14:paraId="421BFD87"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avgR2ProRsm &lt;- data.frame(value = bootStrapResults[ , 2])</w:t>
      </w:r>
    </w:p>
    <w:p w14:paraId="46D9EFC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avgSlopeCbmRsm &lt;- data.frame(value = bootStrapResults[ , 3])</w:t>
      </w:r>
    </w:p>
    <w:p w14:paraId="31D1311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avgR2CbmRsm &lt;- data.frame(value = bootStrapResults[ , 4])</w:t>
      </w:r>
    </w:p>
    <w:p w14:paraId="4154F9E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rhoMuRsmMuCbm &lt;- data.frame(value = bootStrapResults[ , 5])</w:t>
      </w:r>
    </w:p>
    <w:p w14:paraId="7402DAE4"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rhoNupRsmAlphaCbm &lt;- data.frame(value = bootStrapResults[ , 6])</w:t>
      </w:r>
    </w:p>
    <w:p w14:paraId="2C9458D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5220D4E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histogram &lt;- ggplot(avgSlopeProRsm, aes(x = value)) + geom_histogram(color = "white") +</w:t>
      </w:r>
    </w:p>
    <w:p w14:paraId="5094362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xlab("avgSlopeProRsm")</w:t>
      </w:r>
    </w:p>
    <w:p w14:paraId="60EE2B4A"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print(histogram)</w:t>
      </w:r>
    </w:p>
    <w:p w14:paraId="2BFFADC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ciAvgSlopeProRsm &lt;- quantile(avgSlopeProRsm$value, c(0.025, 0.975), type = 1)</w:t>
      </w:r>
    </w:p>
    <w:p w14:paraId="0ABA2A0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cat("The empirical 95% CI of avgSlopeProRsm is", paste(ciAvgSlopeProRsm, collapse = ", "), "\n")</w:t>
      </w:r>
    </w:p>
    <w:p w14:paraId="22EAD849"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2678338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histogram &lt;- ggplot(avgSlopeCbmRsm, aes(x = value)) + geom_histogram(color = "white") +</w:t>
      </w:r>
    </w:p>
    <w:p w14:paraId="6C5D6EB3"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xlab("avgSlopeCbmRsm")</w:t>
      </w:r>
    </w:p>
    <w:p w14:paraId="576CACC1"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print(histogram)</w:t>
      </w:r>
    </w:p>
    <w:p w14:paraId="7F2C5F5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ciAvgSlopeCbmRsm &lt;- quantile(avgSlopeCbmRsm$value, c(0.025, 0.975), type = 1)</w:t>
      </w:r>
    </w:p>
    <w:p w14:paraId="6451CC9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cat("The empirical 95% CI of avgSlopeCbmRsm is", paste(ciAvgSlopeCbmRsm, collapse = ", "), "\n")</w:t>
      </w:r>
    </w:p>
    <w:p w14:paraId="31239EBE"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3E8DB498"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histogram &lt;- ggplot(rhoMuRsmMuCbm, aes(x = value)) + geom_histogram(color = "white") +</w:t>
      </w:r>
    </w:p>
    <w:p w14:paraId="5D55EF54"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xlab("rhoMuRsmMuCbm")</w:t>
      </w:r>
    </w:p>
    <w:p w14:paraId="44CB47A0"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print(histogram)</w:t>
      </w:r>
    </w:p>
    <w:p w14:paraId="4587A45C"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ciRhoMuRsmMuCbm &lt;- quantile(rhoMuRsmMuCbm$value, c(0.025, 0.975), type = 1)</w:t>
      </w:r>
    </w:p>
    <w:p w14:paraId="7FB93216"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cat("The empirical 95% CI of rhoMuRsmMuCbm is", paste(ciRhoMuRsmMuCbm, collapse = ", "), "\n")</w:t>
      </w:r>
    </w:p>
    <w:p w14:paraId="7EC37FEF"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p>
    <w:p w14:paraId="2D0FDD1A"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histogram &lt;- ggplot(rhoNupRsmAlphaCbm, aes(x = value)) + geom_histogram(color = "white") +</w:t>
      </w:r>
    </w:p>
    <w:p w14:paraId="54A1E9DD"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 xml:space="preserve">  xlab("rhoNupRsmAlphaCbm")</w:t>
      </w:r>
    </w:p>
    <w:p w14:paraId="62959EB2"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print(histogram)</w:t>
      </w:r>
    </w:p>
    <w:p w14:paraId="20F60395" w14:textId="77777777" w:rsidR="00A20078" w:rsidRPr="00A20078" w:rsidRDefault="00A20078" w:rsidP="00A20078">
      <w:pPr>
        <w:pBdr>
          <w:top w:val="single" w:sz="4" w:space="1" w:color="auto"/>
          <w:left w:val="single" w:sz="4" w:space="1" w:color="auto"/>
          <w:bottom w:val="single" w:sz="4" w:space="1" w:color="auto"/>
          <w:right w:val="single" w:sz="4" w:space="1" w:color="auto"/>
        </w:pBdr>
        <w:shd w:val="clear" w:color="auto" w:fill="E0E0E0"/>
        <w:rPr>
          <w:rStyle w:val="code2"/>
        </w:rPr>
      </w:pPr>
      <w:r w:rsidRPr="00A20078">
        <w:rPr>
          <w:rStyle w:val="code2"/>
        </w:rPr>
        <w:t>ciRhoNupRsmAlphaCbm &lt;- quantile(rhoNupRsmAlphaCbm$value, c(0.025, 0.975), type = 1)</w:t>
      </w:r>
    </w:p>
    <w:p w14:paraId="01D48C44" w14:textId="18F43AB5" w:rsidR="002B72B1" w:rsidRDefault="00A20078" w:rsidP="00A20078">
      <w:pPr>
        <w:pBdr>
          <w:top w:val="single" w:sz="4" w:space="1" w:color="auto"/>
          <w:left w:val="single" w:sz="4" w:space="1" w:color="auto"/>
          <w:bottom w:val="single" w:sz="4" w:space="1" w:color="auto"/>
          <w:right w:val="single" w:sz="4" w:space="1" w:color="auto"/>
        </w:pBdr>
        <w:shd w:val="clear" w:color="auto" w:fill="E0E0E0"/>
      </w:pPr>
      <w:r w:rsidRPr="00A20078">
        <w:rPr>
          <w:rStyle w:val="code2"/>
        </w:rPr>
        <w:t>cat("The empirical 95% CI of rhoNupRsmAlphaCbm is", paste(ciRhoNupRsmAlphaCbm, collapse = ", "), "\n")</w:t>
      </w:r>
    </w:p>
    <w:p w14:paraId="3D012C1F" w14:textId="77777777" w:rsidR="004B3FF8" w:rsidRDefault="004B3FF8" w:rsidP="004B3FF8"/>
    <w:p w14:paraId="7910B126" w14:textId="77777777" w:rsidR="004B3FF8" w:rsidRDefault="004B3FF8" w:rsidP="004B3FF8">
      <w:pPr>
        <w:pStyle w:val="Heading1"/>
      </w:pPr>
      <w:r>
        <w:fldChar w:fldCharType="begin"/>
      </w:r>
      <w:r>
        <w:instrText xml:space="preserve"> REF Appendix19DotB \h </w:instrText>
      </w:r>
      <w:r>
        <w:fldChar w:fldCharType="separate"/>
      </w:r>
      <w:r w:rsidR="008A644E">
        <w:t>Online Appendix 19.B</w:t>
      </w:r>
      <w:r>
        <w:fldChar w:fldCharType="end"/>
      </w:r>
      <w:r>
        <w:t>: Bootstrap analysis of AUC slopes</w:t>
      </w:r>
    </w:p>
    <w:p w14:paraId="4F011F0A" w14:textId="1068FBF0" w:rsidR="004B3FF8" w:rsidRDefault="004B3FF8" w:rsidP="004B3FF8">
      <w:r>
        <w:t xml:space="preserve">The code to generate </w:t>
      </w:r>
      <w:r>
        <w:fldChar w:fldCharType="begin"/>
      </w:r>
      <w:r>
        <w:instrText xml:space="preserve"> REF Table19Dot5Dot4 \h </w:instrText>
      </w:r>
      <w:r>
        <w:fldChar w:fldCharType="separate"/>
      </w:r>
      <w:r w:rsidR="008A644E">
        <w:t>Table 19.5.4</w:t>
      </w:r>
      <w:r>
        <w:fldChar w:fldCharType="end"/>
      </w:r>
      <w:r>
        <w:t xml:space="preserve"> is shown below, file </w:t>
      </w:r>
      <w:r w:rsidRPr="002B72B1">
        <w:rPr>
          <w:rStyle w:val="InLineCode"/>
        </w:rPr>
        <w:t>mainBsRSMVsOthers.R</w:t>
      </w:r>
      <w:r>
        <w:t xml:space="preserve">. Line 13 initializes </w:t>
      </w:r>
      <w:r w:rsidRPr="00E714E8">
        <w:rPr>
          <w:rStyle w:val="InLineCode"/>
        </w:rPr>
        <w:t>clParms</w:t>
      </w:r>
      <w:r>
        <w:t>, for clust</w:t>
      </w:r>
    </w:p>
    <w:p w14:paraId="7106801E" w14:textId="77777777" w:rsidR="004B3FF8" w:rsidRDefault="004B3FF8" w:rsidP="004B3FF8"/>
    <w:p w14:paraId="3AE283E8" w14:textId="20352995" w:rsidR="000360C5" w:rsidRDefault="00057BE5" w:rsidP="000360C5">
      <w:pPr>
        <w:pStyle w:val="Heading1"/>
      </w:pPr>
      <w:r>
        <w:fldChar w:fldCharType="begin"/>
      </w:r>
      <w:r>
        <w:instrText xml:space="preserve"> REF Appendix19DotC \h </w:instrText>
      </w:r>
      <w:r>
        <w:fldChar w:fldCharType="separate"/>
      </w:r>
      <w:r w:rsidR="008A644E">
        <w:t>Online Appendix 19.C</w:t>
      </w:r>
      <w:r>
        <w:fldChar w:fldCharType="end"/>
      </w:r>
      <w:r w:rsidR="00826D82">
        <w:t>:</w:t>
      </w:r>
      <w:r w:rsidR="00C762CF">
        <w:t xml:space="preserve"> Sample size estimation</w:t>
      </w:r>
    </w:p>
    <w:p w14:paraId="4A49DB8B" w14:textId="2279A2FE" w:rsidR="000360C5" w:rsidRPr="000360C5" w:rsidRDefault="00A42FB3" w:rsidP="000360C5">
      <w:r>
        <w:t>The following is a listing of sample size estimation using both inferred ROC-AUC and wAFROC-AUC as figures of merit.</w:t>
      </w:r>
      <w:r w:rsidR="003B565C">
        <w:t xml:space="preserve"> </w:t>
      </w:r>
      <w:r w:rsidR="00AA5536">
        <w:t xml:space="preserve">The code listing of the relevant file </w:t>
      </w:r>
      <w:r w:rsidR="00AA5536" w:rsidRPr="00AA5536">
        <w:rPr>
          <w:rStyle w:val="InLineCode"/>
        </w:rPr>
        <w:t>mainwAFROCPower</w:t>
      </w:r>
      <w:r w:rsidR="00BD69E3" w:rsidRPr="00BD69E3">
        <w:rPr>
          <w:rStyle w:val="InLineCode"/>
        </w:rPr>
        <w:t>DBMH</w:t>
      </w:r>
      <w:r w:rsidR="00AA5536" w:rsidRPr="00AA5536">
        <w:rPr>
          <w:rStyle w:val="InLineCode"/>
        </w:rPr>
        <w:t>.R</w:t>
      </w:r>
      <w:r w:rsidR="00AA5536">
        <w:t xml:space="preserve"> follows. </w:t>
      </w:r>
    </w:p>
    <w:p w14:paraId="1EEB27A3" w14:textId="0BBBCAA7" w:rsidR="000360C5" w:rsidRDefault="00057BE5" w:rsidP="00EE4DC0">
      <w:pPr>
        <w:pStyle w:val="Heading3"/>
      </w:pPr>
      <w:r>
        <w:fldChar w:fldCharType="begin"/>
      </w:r>
      <w:r>
        <w:instrText xml:space="preserve"> REF Appendix19DotCDot1 \h </w:instrText>
      </w:r>
      <w:r>
        <w:fldChar w:fldCharType="separate"/>
      </w:r>
      <w:r w:rsidR="008A644E">
        <w:t>Online Appendix 19.C.1</w:t>
      </w:r>
      <w:r>
        <w:fldChar w:fldCharType="end"/>
      </w:r>
      <w:r w:rsidR="00826D82">
        <w:t>:</w:t>
      </w:r>
      <w:r w:rsidR="003D40CA">
        <w:t xml:space="preserve"> </w:t>
      </w:r>
      <w:r w:rsidR="000360C5">
        <w:t xml:space="preserve">Code </w:t>
      </w:r>
      <w:r w:rsidR="0047108F">
        <w:t>l</w:t>
      </w:r>
      <w:r w:rsidR="000360C5">
        <w:t>isting</w:t>
      </w:r>
    </w:p>
    <w:p w14:paraId="6066242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rm(list = ls()) #mainwAFROCPowerDBMH.R</w:t>
      </w:r>
    </w:p>
    <w:p w14:paraId="49868BF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library(ggplot2)</w:t>
      </w:r>
    </w:p>
    <w:p w14:paraId="49B476B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library(RJafroc)</w:t>
      </w:r>
    </w:p>
    <w:p w14:paraId="2B3B519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source("loadDataFile.R")</w:t>
      </w:r>
    </w:p>
    <w:p w14:paraId="1DB5615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5264713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included datasets</w:t>
      </w:r>
    </w:p>
    <w:p w14:paraId="72583BA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fileName &lt;-  c("TONY", "VD", "FR", "FED", "JT", "MAG", "OPT", "PEN", "NICO", "RUS", "DOB1", "DOB2", "FZR" )</w:t>
      </w:r>
    </w:p>
    <w:p w14:paraId="3DF6168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fileName &lt;- fileName[4]</w:t>
      </w:r>
    </w:p>
    <w:p w14:paraId="24CAA87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cat("fileName = ", fileName,"\n")</w:t>
      </w:r>
    </w:p>
    <w:p w14:paraId="0DAE716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frocData &lt;- loadDataFile(fileName)</w:t>
      </w:r>
    </w:p>
    <w:p w14:paraId="7841DD9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retFileName &lt;- paste0("ANALYZED/", "saveRetRoc", fileName)</w:t>
      </w:r>
    </w:p>
    <w:p w14:paraId="11DE4A1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17CD073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if (!file.exists((retFileName))){</w:t>
      </w:r>
    </w:p>
    <w:p w14:paraId="2F9B491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I &lt;- length(frocData$modalityID)</w:t>
      </w:r>
    </w:p>
    <w:p w14:paraId="734FA4F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J &lt;- length(frocData$readerID)</w:t>
      </w:r>
    </w:p>
    <w:p w14:paraId="5179492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s &lt;- 1</w:t>
      </w:r>
    </w:p>
    <w:p w14:paraId="34F7ABA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for (i in 1:I){</w:t>
      </w:r>
    </w:p>
    <w:p w14:paraId="1C8089F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for (j in 1:J){</w:t>
      </w:r>
    </w:p>
    <w:p w14:paraId="0A38DAD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cat("i = ", i, ", j = ", j, "\n")</w:t>
      </w:r>
    </w:p>
    <w:p w14:paraId="422F257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CBM &lt;- CBMFitR(rocData, i, j)</w:t>
      </w:r>
    </w:p>
    <w:p w14:paraId="25BE3B0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tempRoc &lt;- FitRsmRocCurve(rocData, i, j, AUCCbm = CBM$AUC, zetaCbm = CBM$cutoffs, nLesDistr = nLesDistr)</w:t>
      </w:r>
    </w:p>
    <w:p w14:paraId="0DEA3BE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retSmRoc[[s]] &lt;- as.list(c(tempRoc,</w:t>
      </w:r>
    </w:p>
    <w:p w14:paraId="6E07E82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list(nLesDistr = nLesDistr, CBMAUC = CBM$AUC, CBMmu = CBM$mu, CBMalpha = CBM$alpha, CBMcutoffs = CBM$cutoffs, i = i, j = j)))</w:t>
      </w:r>
    </w:p>
    <w:p w14:paraId="4061E99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s &lt;- s + 1</w:t>
      </w:r>
    </w:p>
    <w:p w14:paraId="074B6CB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7396BC6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78C6113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save(retSmRoc, file = retFileName)</w:t>
      </w:r>
    </w:p>
    <w:p w14:paraId="618FFA9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else {</w:t>
      </w:r>
    </w:p>
    <w:p w14:paraId="6B8D844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load(retFileName) # loads object retSmRoc, i.e., ROC data previously analyzed by RSM; this has parameter values</w:t>
      </w:r>
    </w:p>
    <w:p w14:paraId="2F18FA6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6C4A198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71C1418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i1 &lt;- 1;i2 &lt;- 2 # FED data has 5 modalities; we choose to analyze the first two</w:t>
      </w:r>
    </w:p>
    <w:p w14:paraId="1DFBC5F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cat("NH i1 = ", i1, "NH i2 = ", i2, "\n")</w:t>
      </w:r>
    </w:p>
    <w:p w14:paraId="5EE65A3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selectJ &lt;- c(1, 2, 3, 4)</w:t>
      </w:r>
    </w:p>
    <w:p w14:paraId="461ECBE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frocData &lt;- ExtractDataset(frocData, trts = c(i1, i2), rdrs = selectJ)</w:t>
      </w:r>
    </w:p>
    <w:p w14:paraId="2680A54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J &lt;- length(frocData$readerID)</w:t>
      </w:r>
    </w:p>
    <w:p w14:paraId="30503D4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K &lt;- dim(frocData$NL)[3]</w:t>
      </w:r>
    </w:p>
    <w:p w14:paraId="114C7D8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3E78739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mu1 &lt;- rep(NA, J);mu2 &lt;- rep(NA, J);nu1 &lt;- rep(NA, J);nu2 &lt;- rep(NA, J);lambda1 &lt;- rep(NA, J);lambda2 &lt;- rep(NA, J)</w:t>
      </w:r>
    </w:p>
    <w:p w14:paraId="2DF84A7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294E924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S &lt;- length(retSmRoc)</w:t>
      </w:r>
    </w:p>
    <w:p w14:paraId="464F553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(s in 1:S){</w:t>
      </w:r>
    </w:p>
    <w:p w14:paraId="6C85C0A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if (retSmRoc[[s]]$j %in% selectJ){</w:t>
      </w:r>
    </w:p>
    <w:p w14:paraId="623CA90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if (retSmRoc[[s]]$i == i1){</w:t>
      </w:r>
    </w:p>
    <w:p w14:paraId="4C2E1E3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mu1[retSmRoc[[s]]$j == selectJ] &lt;- as.numeric(retSmRoc[[s]]$mu$mu)</w:t>
      </w:r>
    </w:p>
    <w:p w14:paraId="204A945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lambda1[retSmRoc[[s]]$j == selectJ] &lt;- as.numeric(retSmRoc[[s]]$lambda$lambda)</w:t>
      </w:r>
    </w:p>
    <w:p w14:paraId="682A0F2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nu1[retSmRoc[[s]]$j == selectJ] &lt;- as.numeric(retSmRoc[[s]]$nu$nu)</w:t>
      </w:r>
    </w:p>
    <w:p w14:paraId="3093DF1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}else if (retSmRoc[[s]]$i == i2){</w:t>
      </w:r>
    </w:p>
    <w:p w14:paraId="33E2A80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mu2[retSmRoc[[s]]$j == selectJ] &lt;- as.numeric(retSmRoc[[s]]$mu$mu)</w:t>
      </w:r>
    </w:p>
    <w:p w14:paraId="1956297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lambda2[retSmRoc[[s]]$j == selectJ] &lt;- as.numeric(retSmRoc[[s]]$lambda$lambda)</w:t>
      </w:r>
    </w:p>
    <w:p w14:paraId="1981377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nu2[retSmRoc[[s]]$j == selectJ] &lt;- as.numeric(retSmRoc[[s]]$nu$nu)</w:t>
      </w:r>
    </w:p>
    <w:p w14:paraId="0D39681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6E59D82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07C5F55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50619B5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4B90394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mu &lt;- rbind(mu1, mu2);lambda &lt;- rbind(lambda1, lambda2);nu &lt;- rbind(nu1, nu2)</w:t>
      </w:r>
    </w:p>
    <w:p w14:paraId="76F35F1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muMed &lt;- median(mu) # instead of average, use median to get representative value over whole dataset</w:t>
      </w:r>
    </w:p>
    <w:p w14:paraId="7193FBE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nuMed &lt;- median(nu) # do:</w:t>
      </w:r>
    </w:p>
    <w:p w14:paraId="553495A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lambdaMed &lt;- median(lambda) # do:</w:t>
      </w:r>
    </w:p>
    <w:p w14:paraId="5D5D15E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571F407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construct lesion weights, assuming equally weighted lesions</w:t>
      </w:r>
    </w:p>
    <w:p w14:paraId="64FA3D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nLesDistr &lt;- retSmRoc[[1]]$nLesDistr</w:t>
      </w:r>
    </w:p>
    <w:p w14:paraId="6F1DD5A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lesionWeights &lt;- matrix(-Inf, nrow = nrow(nLesDistr), ncol = nrow(nLesDistr))</w:t>
      </w:r>
    </w:p>
    <w:p w14:paraId="6699D7B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(l in 1:nrow(nLesDistr)){</w:t>
      </w:r>
    </w:p>
    <w:p w14:paraId="36F5209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nLes &lt;- nLesDistr[l, 1]</w:t>
      </w:r>
    </w:p>
    <w:p w14:paraId="74EFC83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lesionWeights[l, 1:nLes] &lt;- 1/nLes</w:t>
      </w:r>
    </w:p>
    <w:p w14:paraId="2DE01EB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0A07831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calculate NH values for ROC-AUC and wAFROC-AUC</w:t>
      </w:r>
    </w:p>
    <w:p w14:paraId="5D3CC1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aucRocNH &lt;- RsmOperatingCharacteristics(muMed, lambdaMed, nuMed, </w:t>
      </w:r>
    </w:p>
    <w:p w14:paraId="7EDFE0A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lesionDistribution = nLesDistr, lesionWeights = lesionWeights, type = "ROC")$aucROC</w:t>
      </w:r>
    </w:p>
    <w:p w14:paraId="6DB9F40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aucAfrocNH &lt;- RsmOperatingCharacteristics(muMed, lambdaMed, nuMed, </w:t>
      </w:r>
    </w:p>
    <w:p w14:paraId="11D2B11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lesionDistribution = nLesDistr, lesionWeights = lesionWeights, type = "wAFROC")$aucwAFROC</w:t>
      </w:r>
    </w:p>
    <w:p w14:paraId="5AE09A6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758FE2C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following code calculates ROC-ES and wAFROC-ES</w:t>
      </w:r>
    </w:p>
    <w:p w14:paraId="2BFB5D6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deltaMu &lt;- seq(0.01, 0.2, 0.01) # values of deltaMu to scan below</w:t>
      </w:r>
    </w:p>
    <w:p w14:paraId="653A4CE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esRoc &lt;- array(dim = length(deltaMu));eswAfroc &lt;- array(dim = length(deltaMu))</w:t>
      </w:r>
    </w:p>
    <w:p w14:paraId="08A4D44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(i in 1:length(deltaMu)) {</w:t>
      </w:r>
    </w:p>
    <w:p w14:paraId="367118B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esRoc[i] &lt;- RsmOperatingCharacteristics(muMed + deltaMu[i], lambdaMed, nuMed, lesionDistribution = </w:t>
      </w:r>
    </w:p>
    <w:p w14:paraId="2BCCF0C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nLesDistr, lesionWeights = lesionWeights, type = "ROC")$aucROC - aucRocNH</w:t>
      </w:r>
    </w:p>
    <w:p w14:paraId="703ED2A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eswAfroc[i] &lt;- RsmOperatingCharacteristics(muMed+ deltaMu[i], lambdaMed, nuMed, lesionDistribution = </w:t>
      </w:r>
    </w:p>
    <w:p w14:paraId="3523EC8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nLesDistr, lesionWeights = lesionWeights, type = "wAFROC")$aucwAFROC - aucAfrocNH</w:t>
      </w:r>
    </w:p>
    <w:p w14:paraId="3E3659D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#cat("ES ROC, wAFROC = ", esRoc[i], eswAfroc[i],"\n")</w:t>
      </w:r>
    </w:p>
    <w:p w14:paraId="4621D35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1AB6887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#cat("\n")</w:t>
      </w:r>
    </w:p>
    <w:p w14:paraId="679D92A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2310A3B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a&lt;-lm(eswAfroc~-1+esRoc) # fit values to straight line thru origin</w:t>
      </w:r>
    </w:p>
    <w:p w14:paraId="50660F3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effectSizeROC &lt;- seq(0.01, 0.1, 0.01)</w:t>
      </w:r>
    </w:p>
    <w:p w14:paraId="766228A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effectSizewAFROC &lt;- effectSizeROC*a$coefficients[1]</w:t>
      </w:r>
    </w:p>
    <w:p w14:paraId="2EBED56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6A0CB8F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JTest &lt;- 5;KTest &lt;- 100</w:t>
      </w:r>
    </w:p>
    <w:p w14:paraId="0521981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varCompROC &lt;- DBMHAnalysis(frocData, fom = "HrAuc", option = "RRRC")$varComp</w:t>
      </w:r>
    </w:p>
    <w:p w14:paraId="74D40CC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varCompwAFROC &lt;- DBMHAnalysis(frocData, fom = "wAFROC", option = "RRRC")$varComp</w:t>
      </w:r>
    </w:p>
    <w:p w14:paraId="05FA51F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6F27EC6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cat("JTest = ", JTest, "KTest = ", KTest, "\n")</w:t>
      </w:r>
    </w:p>
    <w:p w14:paraId="69A57D5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powerROC &lt;- array(dim = length(effectSizeROC));powerwAFROC &lt;- array(dim = length(effectSizeROC))</w:t>
      </w:r>
    </w:p>
    <w:p w14:paraId="0CC7577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(i in 1:length(effectSizeROC)) {</w:t>
      </w:r>
    </w:p>
    <w:p w14:paraId="5674362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varYTR &lt;- varCompROC$varComp[3]</w:t>
      </w:r>
    </w:p>
    <w:p w14:paraId="434EEEB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varYTC &lt;- varCompROC$varComp[4]</w:t>
      </w:r>
    </w:p>
    <w:p w14:paraId="46285C7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varYEps &lt;- varCompROC$varComp[6]</w:t>
      </w:r>
    </w:p>
    <w:p w14:paraId="1570ECD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powerROC[i] &lt;- SsPowerGivenJK(JTest, KTest, alpha = 0.05, effectSize = effectSizeROC[i], option = "RRRC",</w:t>
      </w:r>
    </w:p>
    <w:p w14:paraId="283BE91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method = "DBMH", varYTR = varYTR, varYTC = varYTC, varYEps = varYEps)</w:t>
      </w:r>
    </w:p>
    <w:p w14:paraId="1D6A45D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11070A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varYTR &lt;- varCompwAFROC$varComp[3]</w:t>
      </w:r>
    </w:p>
    <w:p w14:paraId="56323F9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varYTC &lt;- varCompwAFROC$varComp[4]</w:t>
      </w:r>
    </w:p>
    <w:p w14:paraId="60BE06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varYEps &lt;- varCompwAFROC$varComp[6]</w:t>
      </w:r>
    </w:p>
    <w:p w14:paraId="7513FD7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powerwAFROC[i] &lt;- SsPowerGivenJK(JTest, KTest, alpha = 0.05, effectSize = effectSizewAFROC[i], option = "RRRC",</w:t>
      </w:r>
    </w:p>
    <w:p w14:paraId="1AF04C9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method = "DBMH", varYTR = varYTR, varYTC = varYTC, varYEps = varYEps)</w:t>
      </w:r>
    </w:p>
    <w:p w14:paraId="0FB664A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6340AF9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cat("ROC effect size = ,", effectSizeROC[i], "wAFROC effect size = ,", effectSizewAFROC[i], </w:t>
      </w:r>
    </w:p>
    <w:p w14:paraId="439DFC6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 Statistical power ROC, wAFROC:", powerROC[i], ",", powerwAFROC[i], "\n")</w:t>
      </w:r>
    </w:p>
    <w:p w14:paraId="1EE95B4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79608F4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0865B61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df &lt;- data.frame(esRoc = esRoc, eswAfroc = eswAfroc)</w:t>
      </w:r>
    </w:p>
    <w:p w14:paraId="410770C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 &lt;- ggplot(data = df, aes(x = esRoc, y = eswAfroc)) +</w:t>
      </w:r>
    </w:p>
    <w:p w14:paraId="557EC67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geom_smooth(method = "lm", se = FALSE, color = "black", formula = y ~ x) +</w:t>
      </w:r>
    </w:p>
    <w:p w14:paraId="7B903E8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geom_point()</w:t>
      </w:r>
    </w:p>
    <w:p w14:paraId="67BAF06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print(p)</w:t>
      </w:r>
    </w:p>
    <w:p w14:paraId="09A627F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4658FD0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df &lt;- data.frame(powerROC = powerROC, powerwAFROC = powerwAFROC)</w:t>
      </w:r>
    </w:p>
    <w:p w14:paraId="5EF114B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 &lt;- ggplot(mapping = aes(x = powerROC, y = powerwAFROC)) +</w:t>
      </w:r>
    </w:p>
    <w:p w14:paraId="61B4C2B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geom_line(data = df, size = 0.5)</w:t>
      </w:r>
    </w:p>
    <w:p w14:paraId="0FDC30B5" w14:textId="6E9FBC13" w:rsidR="000360C5" w:rsidRPr="00DE2535"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Fonts w:ascii="PT Mono" w:hAnsi="PT Mono"/>
          <w:b/>
          <w:sz w:val="18"/>
          <w:szCs w:val="18"/>
        </w:rPr>
      </w:pPr>
      <w:r w:rsidRPr="00BD69E3">
        <w:rPr>
          <w:rStyle w:val="code2"/>
        </w:rPr>
        <w:t>print(p)</w:t>
      </w:r>
    </w:p>
    <w:p w14:paraId="269B9CFE" w14:textId="77777777" w:rsidR="000360C5" w:rsidRDefault="000360C5" w:rsidP="006D39DF"/>
    <w:p w14:paraId="07419F69" w14:textId="1DE16F3E" w:rsidR="00C847F7" w:rsidRDefault="00AA5536" w:rsidP="00D86BAA">
      <w:r>
        <w:t xml:space="preserve">Line 8 defines the dataset to be loaded, namely the </w:t>
      </w:r>
      <w:r w:rsidRPr="0054295C">
        <w:rPr>
          <w:rStyle w:val="InLineCode"/>
        </w:rPr>
        <w:t>"FED"</w:t>
      </w:r>
      <w:r w:rsidRPr="003B565C">
        <w:t xml:space="preserve"> dataset</w:t>
      </w:r>
      <w:r>
        <w:t>, which is a 5</w:t>
      </w:r>
      <w:r w:rsidR="00BD69E3">
        <w:t>-</w:t>
      </w:r>
      <w:r>
        <w:t>modality 4</w:t>
      </w:r>
      <w:r w:rsidR="00BD69E3">
        <w:t>-</w:t>
      </w:r>
      <w:r>
        <w:t xml:space="preserve">radiologist FROC dataset. Place a break point at line </w:t>
      </w:r>
      <w:r w:rsidR="00C847F7">
        <w:t>32</w:t>
      </w:r>
      <w:r>
        <w:t xml:space="preserve"> and click </w:t>
      </w:r>
      <w:r w:rsidR="00BD69E3">
        <w:rPr>
          <w:rStyle w:val="InLineCode"/>
        </w:rPr>
        <w:t>S</w:t>
      </w:r>
      <w:r w:rsidRPr="004A7B36">
        <w:rPr>
          <w:rStyle w:val="InLineCode"/>
        </w:rPr>
        <w:t>ource</w:t>
      </w:r>
      <w:r>
        <w:t xml:space="preserve">. </w:t>
      </w:r>
      <w:r w:rsidR="00EB1457">
        <w:t xml:space="preserve">Line </w:t>
      </w:r>
      <w:r w:rsidR="00C847F7">
        <w:t>34</w:t>
      </w:r>
      <w:r w:rsidR="00EB1457">
        <w:t xml:space="preserve"> selects all four radiologists in the dataset and line </w:t>
      </w:r>
      <w:r w:rsidR="00C847F7">
        <w:t>35</w:t>
      </w:r>
      <w:r w:rsidR="00EB1457">
        <w:t xml:space="preserve"> uses the </w:t>
      </w:r>
      <w:r w:rsidR="00EB1457" w:rsidRPr="00EB1457">
        <w:rPr>
          <w:rStyle w:val="InLineCode"/>
        </w:rPr>
        <w:t>ExtractDataset()</w:t>
      </w:r>
      <w:r w:rsidR="00EB1457">
        <w:t xml:space="preserve"> function to </w:t>
      </w:r>
      <w:r w:rsidR="00F66E80">
        <w:t>extract</w:t>
      </w:r>
      <w:r w:rsidR="00EB1457">
        <w:t xml:space="preserve"> data corresponding to </w:t>
      </w:r>
      <w:r w:rsidR="00974444">
        <w:t>the</w:t>
      </w:r>
      <w:r w:rsidR="00EB1457">
        <w:t xml:space="preserve"> </w:t>
      </w:r>
      <w:r w:rsidR="00974444">
        <w:t xml:space="preserve">first </w:t>
      </w:r>
      <w:r w:rsidR="00EB1457">
        <w:t>two modalities</w:t>
      </w:r>
      <w:r w:rsidR="00BD69E3">
        <w:t xml:space="preserve"> only, as these are the ones regarded as NH modalities</w:t>
      </w:r>
      <w:r w:rsidR="00EB1457">
        <w:t xml:space="preserve">. </w:t>
      </w:r>
      <w:r w:rsidR="001915B5">
        <w:t>Keep c</w:t>
      </w:r>
      <w:r w:rsidR="00EB1457">
        <w:t>lick</w:t>
      </w:r>
      <w:r w:rsidR="001915B5">
        <w:t>ing</w:t>
      </w:r>
      <w:r w:rsidR="00EB1457">
        <w:t xml:space="preserve"> on </w:t>
      </w:r>
      <w:r w:rsidR="00EB1457" w:rsidRPr="001915B5">
        <w:rPr>
          <w:rStyle w:val="InLineCode"/>
        </w:rPr>
        <w:t>Next</w:t>
      </w:r>
      <w:r w:rsidR="001915B5">
        <w:t xml:space="preserve"> until the code pointer</w:t>
      </w:r>
      <w:r w:rsidR="00EB1457">
        <w:t xml:space="preserve"> advances to line </w:t>
      </w:r>
      <w:r w:rsidR="00C847F7">
        <w:t>36</w:t>
      </w:r>
      <w:r w:rsidR="00EB1457">
        <w:t xml:space="preserve">. Examination of the </w:t>
      </w:r>
      <w:r w:rsidR="00EB1457" w:rsidRPr="004A7B36">
        <w:rPr>
          <w:rStyle w:val="InLineCode"/>
        </w:rPr>
        <w:t>Environment</w:t>
      </w:r>
      <w:r w:rsidR="00EB1457">
        <w:t xml:space="preserve"> panel reveals that now </w:t>
      </w:r>
      <w:r w:rsidR="00EB1457" w:rsidRPr="004A7B36">
        <w:rPr>
          <w:rStyle w:val="InLineCode"/>
        </w:rPr>
        <w:t>frocData</w:t>
      </w:r>
      <w:r w:rsidR="00EB1457">
        <w:t xml:space="preserve"> is a 2-modality 4-reader dataset</w:t>
      </w:r>
      <w:r w:rsidR="00C847F7">
        <w:t xml:space="preserve"> with 100 non-diseased and 100 diseased cases</w:t>
      </w:r>
      <w:r w:rsidR="00EB1457">
        <w:t>.</w:t>
      </w:r>
      <w:r w:rsidR="001915B5">
        <w:t xml:space="preserve"> </w:t>
      </w:r>
      <w:r w:rsidR="00AA7D60">
        <w:t xml:space="preserve">Line </w:t>
      </w:r>
      <w:r w:rsidR="00C847F7">
        <w:t>39</w:t>
      </w:r>
      <w:r w:rsidR="00AA7D60">
        <w:t xml:space="preserve"> assigns </w:t>
      </w:r>
      <w:r w:rsidR="00974444">
        <w:t>memory</w:t>
      </w:r>
      <w:r w:rsidR="00AA7D60">
        <w:t xml:space="preserve"> to hold the parameters </w:t>
      </w:r>
      <w:r w:rsidR="00AA7D60" w:rsidRPr="00AA7D60">
        <w:rPr>
          <w:position w:val="-10"/>
        </w:rPr>
        <w:object w:dxaOrig="660" w:dyaOrig="320" w14:anchorId="3AA62B09">
          <v:shape id="_x0000_i1026" type="#_x0000_t75" style="width:33pt;height:16pt" o:ole="">
            <v:imagedata r:id="rId11" o:title=""/>
          </v:shape>
          <o:OLEObject Type="Embed" ProgID="Equation.DSMT4" ShapeID="_x0000_i1026" DrawAspect="Content" ObjectID="_1425946327" r:id="rId12"/>
        </w:object>
      </w:r>
      <w:r w:rsidR="00AA7D60">
        <w:t xml:space="preserve"> where the </w:t>
      </w:r>
      <w:r w:rsidR="00974444">
        <w:t>appendage</w:t>
      </w:r>
      <w:r w:rsidR="00AA7D60">
        <w:t xml:space="preserve"> </w:t>
      </w:r>
      <w:r w:rsidR="00974444">
        <w:t>"</w:t>
      </w:r>
      <w:r w:rsidR="00AA7D60">
        <w:t>1</w:t>
      </w:r>
      <w:r w:rsidR="00974444">
        <w:t>"</w:t>
      </w:r>
      <w:r w:rsidR="00AA7D60">
        <w:t xml:space="preserve"> applies to modality</w:t>
      </w:r>
      <w:r w:rsidR="00974444">
        <w:t xml:space="preserve"> </w:t>
      </w:r>
      <w:r w:rsidR="00AA7D60">
        <w:t xml:space="preserve">1 and </w:t>
      </w:r>
      <w:r w:rsidR="00C847F7">
        <w:t>"</w:t>
      </w:r>
      <w:r w:rsidR="00AA7D60">
        <w:t>2</w:t>
      </w:r>
      <w:r w:rsidR="00C847F7">
        <w:t>"</w:t>
      </w:r>
      <w:r w:rsidR="00AA7D60">
        <w:t xml:space="preserve"> applies to modality 2. </w:t>
      </w:r>
      <w:r w:rsidR="00F23FEC">
        <w:t xml:space="preserve">Keep clicking on </w:t>
      </w:r>
      <w:r w:rsidR="00F23FEC" w:rsidRPr="001915B5">
        <w:rPr>
          <w:rStyle w:val="InLineCode"/>
        </w:rPr>
        <w:t>Next</w:t>
      </w:r>
      <w:r w:rsidR="00F23FEC">
        <w:t xml:space="preserve"> until the code pointer advances to line </w:t>
      </w:r>
      <w:r w:rsidR="00C847F7">
        <w:t>42</w:t>
      </w:r>
      <w:r w:rsidR="00F23FEC">
        <w:t xml:space="preserve">. </w:t>
      </w:r>
      <w:r w:rsidR="00974444">
        <w:t>C</w:t>
      </w:r>
      <w:r w:rsidR="00F23FEC">
        <w:t xml:space="preserve">onfirm </w:t>
      </w:r>
      <w:r w:rsidR="00974444">
        <w:t xml:space="preserve">(highlight and click </w:t>
      </w:r>
      <w:r w:rsidR="00974444" w:rsidRPr="00974444">
        <w:rPr>
          <w:rStyle w:val="InLineCode"/>
        </w:rPr>
        <w:t>Run</w:t>
      </w:r>
      <w:r w:rsidR="00974444">
        <w:t xml:space="preserve">) </w:t>
      </w:r>
      <w:r w:rsidR="00F23FEC">
        <w:t xml:space="preserve">that the value of </w:t>
      </w:r>
      <w:r w:rsidR="00F23FEC" w:rsidRPr="00974444">
        <w:rPr>
          <w:rStyle w:val="InLineCode"/>
        </w:rPr>
        <w:t>S</w:t>
      </w:r>
      <w:r w:rsidR="00F23FEC">
        <w:t xml:space="preserve"> is 20, since </w:t>
      </w:r>
      <w:r w:rsidR="00F23FEC" w:rsidRPr="0022617B">
        <w:rPr>
          <w:rStyle w:val="InLineCode"/>
        </w:rPr>
        <w:t>retSmRoc</w:t>
      </w:r>
      <w:r w:rsidR="00F23FEC">
        <w:t xml:space="preserve"> is a list with 20 elements</w:t>
      </w:r>
      <w:r w:rsidR="00EE3532">
        <w:t xml:space="preserve">; this comes from the 5 modalities </w:t>
      </w:r>
      <w:r w:rsidR="00BD69E3">
        <w:t>x</w:t>
      </w:r>
      <w:r w:rsidR="00EE3532">
        <w:t xml:space="preserve"> 4 readers</w:t>
      </w:r>
      <w:r w:rsidR="00F23FEC">
        <w:t xml:space="preserve">. </w:t>
      </w:r>
    </w:p>
    <w:p w14:paraId="74F8371E" w14:textId="77777777" w:rsidR="00C847F7" w:rsidRDefault="00C847F7" w:rsidP="00D86BAA"/>
    <w:p w14:paraId="16B53F2F" w14:textId="4E8FB757" w:rsidR="00EE4DC0" w:rsidRDefault="00EE4DC0" w:rsidP="00D86BAA">
      <w:r>
        <w:t xml:space="preserve">Click </w:t>
      </w:r>
      <w:r w:rsidRPr="001915B5">
        <w:rPr>
          <w:rStyle w:val="InLineCode"/>
        </w:rPr>
        <w:t>Next</w:t>
      </w:r>
      <w:r>
        <w:t xml:space="preserve"> to bring the code-pointer to line </w:t>
      </w:r>
      <w:r w:rsidR="00C847F7">
        <w:t>43</w:t>
      </w:r>
      <w:r>
        <w:t xml:space="preserve">. This line looks complicated: </w:t>
      </w:r>
      <w:r w:rsidRPr="00974444">
        <w:rPr>
          <w:i/>
        </w:rPr>
        <w:t>carefully</w:t>
      </w:r>
      <w:r>
        <w:t xml:space="preserve"> highlight </w:t>
      </w:r>
      <w:r w:rsidRPr="00EE4DC0">
        <w:rPr>
          <w:rStyle w:val="InLineCode"/>
        </w:rPr>
        <w:t>retSmRoc[[s]]</w:t>
      </w:r>
      <w:r>
        <w:t xml:space="preserve"> and click </w:t>
      </w:r>
      <w:r w:rsidRPr="00EE4DC0">
        <w:rPr>
          <w:rStyle w:val="InLineCode"/>
        </w:rPr>
        <w:t>Run</w:t>
      </w:r>
      <w:r>
        <w:t>,</w:t>
      </w:r>
      <w:r w:rsidR="00F23FEC">
        <w:t xml:space="preserve"> </w:t>
      </w:r>
      <w:r w:rsidR="0069378F">
        <w:fldChar w:fldCharType="begin"/>
      </w:r>
      <w:r w:rsidR="0069378F">
        <w:instrText xml:space="preserve"> REF Appendix19DotCDot2 \h </w:instrText>
      </w:r>
      <w:r w:rsidR="0069378F">
        <w:fldChar w:fldCharType="separate"/>
      </w:r>
      <w:r w:rsidR="008A644E">
        <w:t>Online Appendix 19.C.2</w:t>
      </w:r>
      <w:r w:rsidR="0069378F">
        <w:fldChar w:fldCharType="end"/>
      </w:r>
      <w:r w:rsidR="00BD69E3">
        <w:t xml:space="preserve"> (the author has compressed the listing be deleting blank lines) and an</w:t>
      </w:r>
      <w:r w:rsidR="00C847F7">
        <w:t xml:space="preserve"> RSM predicted ROC plot and overlaid operating points for the first reader in the first modality is displayed in the </w:t>
      </w:r>
      <w:r w:rsidR="00C847F7" w:rsidRPr="00C847F7">
        <w:rPr>
          <w:rStyle w:val="InLineCode"/>
        </w:rPr>
        <w:t>Plots</w:t>
      </w:r>
      <w:r w:rsidR="00C847F7">
        <w:t xml:space="preserve"> panel.</w:t>
      </w:r>
    </w:p>
    <w:p w14:paraId="468DAC95" w14:textId="03B3C7A5" w:rsidR="00EE4DC0" w:rsidRDefault="00B425DF" w:rsidP="0030396C">
      <w:pPr>
        <w:pStyle w:val="Heading3"/>
      </w:pPr>
      <w:r>
        <w:fldChar w:fldCharType="begin"/>
      </w:r>
      <w:r>
        <w:instrText xml:space="preserve"> REF Appendix19DotCDot2 \h </w:instrText>
      </w:r>
      <w:r>
        <w:fldChar w:fldCharType="separate"/>
      </w:r>
      <w:r w:rsidR="008A644E">
        <w:t>Online Appendix 19.C.2</w:t>
      </w:r>
      <w:r>
        <w:fldChar w:fldCharType="end"/>
      </w:r>
      <w:r w:rsidR="00826D82">
        <w:t>:</w:t>
      </w:r>
      <w:r w:rsidR="00EE4DC0">
        <w:t xml:space="preserve"> Code snippet</w:t>
      </w:r>
    </w:p>
    <w:p w14:paraId="54DD1747" w14:textId="77777777" w:rsidR="00EE4DC0" w:rsidRPr="00EE4DC0" w:rsidRDefault="00EE4DC0" w:rsidP="0030396C">
      <w:pPr>
        <w:keepNext/>
        <w:shd w:val="clear" w:color="auto" w:fill="E0E0E0"/>
        <w:rPr>
          <w:rStyle w:val="code2"/>
        </w:rPr>
      </w:pPr>
      <w:r w:rsidRPr="00EE4DC0">
        <w:rPr>
          <w:rStyle w:val="code2"/>
        </w:rPr>
        <w:t>Browse[2]&gt; retSmRoc[[s]]</w:t>
      </w:r>
    </w:p>
    <w:p w14:paraId="40D2E3B9" w14:textId="77777777" w:rsidR="00EE4DC0" w:rsidRPr="00EE4DC0" w:rsidRDefault="00EE4DC0" w:rsidP="0030396C">
      <w:pPr>
        <w:keepNext/>
        <w:shd w:val="clear" w:color="auto" w:fill="E0E0E0"/>
        <w:rPr>
          <w:rStyle w:val="code2"/>
        </w:rPr>
      </w:pPr>
      <w:r w:rsidRPr="00EE4DC0">
        <w:rPr>
          <w:rStyle w:val="code2"/>
        </w:rPr>
        <w:t>$plots</w:t>
      </w:r>
    </w:p>
    <w:p w14:paraId="612E64D9" w14:textId="4B37B9C9" w:rsidR="00EE4DC0" w:rsidRPr="00EE4DC0" w:rsidRDefault="00EE4DC0" w:rsidP="0030396C">
      <w:pPr>
        <w:keepNext/>
        <w:shd w:val="clear" w:color="auto" w:fill="E0E0E0"/>
        <w:rPr>
          <w:rStyle w:val="code2"/>
        </w:rPr>
      </w:pPr>
      <w:r w:rsidRPr="00EE4DC0">
        <w:rPr>
          <w:rStyle w:val="code2"/>
        </w:rPr>
        <w:t>$plots[[1]]</w:t>
      </w:r>
    </w:p>
    <w:p w14:paraId="4BDFBB83" w14:textId="77777777" w:rsidR="00EE4DC0" w:rsidRPr="00EE4DC0" w:rsidRDefault="00EE4DC0" w:rsidP="0030396C">
      <w:pPr>
        <w:keepNext/>
        <w:shd w:val="clear" w:color="auto" w:fill="E0E0E0"/>
        <w:rPr>
          <w:rStyle w:val="code2"/>
        </w:rPr>
      </w:pPr>
      <w:r w:rsidRPr="00EE4DC0">
        <w:rPr>
          <w:rStyle w:val="code2"/>
        </w:rPr>
        <w:t>$mu</w:t>
      </w:r>
    </w:p>
    <w:p w14:paraId="612972E5" w14:textId="77777777" w:rsidR="00EE4DC0" w:rsidRPr="00EE4DC0" w:rsidRDefault="00EE4DC0" w:rsidP="0030396C">
      <w:pPr>
        <w:keepNext/>
        <w:shd w:val="clear" w:color="auto" w:fill="E0E0E0"/>
        <w:rPr>
          <w:rStyle w:val="code2"/>
        </w:rPr>
      </w:pPr>
      <w:r w:rsidRPr="00EE4DC0">
        <w:rPr>
          <w:rStyle w:val="code2"/>
        </w:rPr>
        <w:t xml:space="preserve">                mu Modality Reader</w:t>
      </w:r>
    </w:p>
    <w:p w14:paraId="6E1310E2" w14:textId="1AB1FE85" w:rsidR="00EE4DC0" w:rsidRPr="00EE4DC0" w:rsidRDefault="00EE4DC0" w:rsidP="0030396C">
      <w:pPr>
        <w:keepNext/>
        <w:shd w:val="clear" w:color="auto" w:fill="E0E0E0"/>
        <w:rPr>
          <w:rStyle w:val="code2"/>
        </w:rPr>
      </w:pPr>
      <w:r w:rsidRPr="00EE4DC0">
        <w:rPr>
          <w:rStyle w:val="code2"/>
        </w:rPr>
        <w:t>1 3.67597138794971        1      1</w:t>
      </w:r>
    </w:p>
    <w:p w14:paraId="6C7BA6A9" w14:textId="77777777" w:rsidR="00EE4DC0" w:rsidRPr="00EE4DC0" w:rsidRDefault="00EE4DC0" w:rsidP="0030396C">
      <w:pPr>
        <w:keepNext/>
        <w:shd w:val="clear" w:color="auto" w:fill="E0E0E0"/>
        <w:rPr>
          <w:rStyle w:val="code2"/>
        </w:rPr>
      </w:pPr>
      <w:r w:rsidRPr="00EE4DC0">
        <w:rPr>
          <w:rStyle w:val="code2"/>
        </w:rPr>
        <w:t>$lambda</w:t>
      </w:r>
    </w:p>
    <w:p w14:paraId="5EB58546" w14:textId="77777777" w:rsidR="00EE4DC0" w:rsidRPr="00EE4DC0" w:rsidRDefault="00EE4DC0" w:rsidP="0030396C">
      <w:pPr>
        <w:keepNext/>
        <w:shd w:val="clear" w:color="auto" w:fill="E0E0E0"/>
        <w:rPr>
          <w:rStyle w:val="code2"/>
        </w:rPr>
      </w:pPr>
      <w:r w:rsidRPr="00EE4DC0">
        <w:rPr>
          <w:rStyle w:val="code2"/>
        </w:rPr>
        <w:t xml:space="preserve">            lambda Modality Reader</w:t>
      </w:r>
    </w:p>
    <w:p w14:paraId="04EFE835" w14:textId="397DE77E" w:rsidR="00EE4DC0" w:rsidRPr="00EE4DC0" w:rsidRDefault="00EE4DC0" w:rsidP="0030396C">
      <w:pPr>
        <w:keepNext/>
        <w:shd w:val="clear" w:color="auto" w:fill="E0E0E0"/>
        <w:rPr>
          <w:rStyle w:val="code2"/>
        </w:rPr>
      </w:pPr>
      <w:r w:rsidRPr="00EE4DC0">
        <w:rPr>
          <w:rStyle w:val="code2"/>
        </w:rPr>
        <w:t>1 36.5574221504606        1      1</w:t>
      </w:r>
    </w:p>
    <w:p w14:paraId="02ABE8D6" w14:textId="77777777" w:rsidR="00EE4DC0" w:rsidRPr="00EE4DC0" w:rsidRDefault="00EE4DC0" w:rsidP="0030396C">
      <w:pPr>
        <w:keepNext/>
        <w:shd w:val="clear" w:color="auto" w:fill="E0E0E0"/>
        <w:rPr>
          <w:rStyle w:val="code2"/>
        </w:rPr>
      </w:pPr>
      <w:r w:rsidRPr="00EE4DC0">
        <w:rPr>
          <w:rStyle w:val="code2"/>
        </w:rPr>
        <w:t>$lambdaP</w:t>
      </w:r>
    </w:p>
    <w:p w14:paraId="18101A55" w14:textId="77777777" w:rsidR="00EE4DC0" w:rsidRPr="00EE4DC0" w:rsidRDefault="00EE4DC0" w:rsidP="0030396C">
      <w:pPr>
        <w:keepNext/>
        <w:shd w:val="clear" w:color="auto" w:fill="E0E0E0"/>
        <w:rPr>
          <w:rStyle w:val="code2"/>
        </w:rPr>
      </w:pPr>
      <w:r w:rsidRPr="00EE4DC0">
        <w:rPr>
          <w:rStyle w:val="code2"/>
        </w:rPr>
        <w:t xml:space="preserve">           lambdaP Modality Reader</w:t>
      </w:r>
    </w:p>
    <w:p w14:paraId="6B1BBFB6" w14:textId="2E26A8F0" w:rsidR="00EE4DC0" w:rsidRPr="00EE4DC0" w:rsidRDefault="00EE4DC0" w:rsidP="0030396C">
      <w:pPr>
        <w:keepNext/>
        <w:shd w:val="clear" w:color="auto" w:fill="E0E0E0"/>
        <w:rPr>
          <w:rStyle w:val="code2"/>
        </w:rPr>
      </w:pPr>
      <w:r w:rsidRPr="00EE4DC0">
        <w:rPr>
          <w:rStyle w:val="code2"/>
        </w:rPr>
        <w:t>1 9.94496917748065        1      1</w:t>
      </w:r>
    </w:p>
    <w:p w14:paraId="2296897A" w14:textId="77777777" w:rsidR="00EE4DC0" w:rsidRPr="00EE4DC0" w:rsidRDefault="00EE4DC0" w:rsidP="0030396C">
      <w:pPr>
        <w:keepNext/>
        <w:shd w:val="clear" w:color="auto" w:fill="E0E0E0"/>
        <w:rPr>
          <w:rStyle w:val="code2"/>
        </w:rPr>
      </w:pPr>
      <w:r w:rsidRPr="00EE4DC0">
        <w:rPr>
          <w:rStyle w:val="code2"/>
        </w:rPr>
        <w:t>$nu</w:t>
      </w:r>
    </w:p>
    <w:p w14:paraId="0424D794" w14:textId="77777777" w:rsidR="00EE4DC0" w:rsidRPr="00EE4DC0" w:rsidRDefault="00EE4DC0" w:rsidP="0030396C">
      <w:pPr>
        <w:keepNext/>
        <w:shd w:val="clear" w:color="auto" w:fill="E0E0E0"/>
        <w:rPr>
          <w:rStyle w:val="code2"/>
        </w:rPr>
      </w:pPr>
      <w:r w:rsidRPr="00EE4DC0">
        <w:rPr>
          <w:rStyle w:val="code2"/>
        </w:rPr>
        <w:t xml:space="preserve">                 nu Modality Reader</w:t>
      </w:r>
    </w:p>
    <w:p w14:paraId="00D847D0" w14:textId="1C2BC2B3" w:rsidR="00EE4DC0" w:rsidRPr="00EE4DC0" w:rsidRDefault="00EE4DC0" w:rsidP="0030396C">
      <w:pPr>
        <w:keepNext/>
        <w:shd w:val="clear" w:color="auto" w:fill="E0E0E0"/>
        <w:rPr>
          <w:rStyle w:val="code2"/>
        </w:rPr>
      </w:pPr>
      <w:r w:rsidRPr="00EE4DC0">
        <w:rPr>
          <w:rStyle w:val="code2"/>
        </w:rPr>
        <w:t>1 0.415773740358019        1      1</w:t>
      </w:r>
    </w:p>
    <w:p w14:paraId="04479D3B" w14:textId="77777777" w:rsidR="00EE4DC0" w:rsidRPr="00EE4DC0" w:rsidRDefault="00EE4DC0" w:rsidP="0030396C">
      <w:pPr>
        <w:keepNext/>
        <w:shd w:val="clear" w:color="auto" w:fill="E0E0E0"/>
        <w:rPr>
          <w:rStyle w:val="code2"/>
        </w:rPr>
      </w:pPr>
      <w:r w:rsidRPr="00EE4DC0">
        <w:rPr>
          <w:rStyle w:val="code2"/>
        </w:rPr>
        <w:t>$nuP</w:t>
      </w:r>
    </w:p>
    <w:p w14:paraId="4A67896C" w14:textId="77777777" w:rsidR="00EE4DC0" w:rsidRPr="00EE4DC0" w:rsidRDefault="00EE4DC0" w:rsidP="0030396C">
      <w:pPr>
        <w:keepNext/>
        <w:shd w:val="clear" w:color="auto" w:fill="E0E0E0"/>
        <w:rPr>
          <w:rStyle w:val="code2"/>
        </w:rPr>
      </w:pPr>
      <w:r w:rsidRPr="00EE4DC0">
        <w:rPr>
          <w:rStyle w:val="code2"/>
        </w:rPr>
        <w:t xml:space="preserve">                nuP Modality Reader</w:t>
      </w:r>
    </w:p>
    <w:p w14:paraId="5468D94D" w14:textId="55D919C1" w:rsidR="00EE4DC0" w:rsidRPr="00EE4DC0" w:rsidRDefault="00EE4DC0" w:rsidP="0030396C">
      <w:pPr>
        <w:keepNext/>
        <w:shd w:val="clear" w:color="auto" w:fill="E0E0E0"/>
        <w:rPr>
          <w:rStyle w:val="code2"/>
        </w:rPr>
      </w:pPr>
      <w:r w:rsidRPr="00EE4DC0">
        <w:rPr>
          <w:rStyle w:val="code2"/>
        </w:rPr>
        <w:t>1 0.783111606500295        1      1</w:t>
      </w:r>
    </w:p>
    <w:p w14:paraId="55654852" w14:textId="77777777" w:rsidR="00EE4DC0" w:rsidRPr="00EE4DC0" w:rsidRDefault="00EE4DC0" w:rsidP="0030396C">
      <w:pPr>
        <w:keepNext/>
        <w:shd w:val="clear" w:color="auto" w:fill="E0E0E0"/>
        <w:rPr>
          <w:rStyle w:val="code2"/>
        </w:rPr>
      </w:pPr>
      <w:r w:rsidRPr="00EE4DC0">
        <w:rPr>
          <w:rStyle w:val="code2"/>
        </w:rPr>
        <w:t>$AUC</w:t>
      </w:r>
    </w:p>
    <w:p w14:paraId="299465EE" w14:textId="77777777" w:rsidR="00EE4DC0" w:rsidRPr="00EE4DC0" w:rsidRDefault="00EE4DC0" w:rsidP="0030396C">
      <w:pPr>
        <w:keepNext/>
        <w:shd w:val="clear" w:color="auto" w:fill="E0E0E0"/>
        <w:rPr>
          <w:rStyle w:val="code2"/>
        </w:rPr>
      </w:pPr>
      <w:r w:rsidRPr="00EE4DC0">
        <w:rPr>
          <w:rStyle w:val="code2"/>
        </w:rPr>
        <w:t xml:space="preserve">                AUC Modality Reader</w:t>
      </w:r>
    </w:p>
    <w:p w14:paraId="3D1723C4" w14:textId="77777777" w:rsidR="00EE4DC0" w:rsidRPr="00EE4DC0" w:rsidRDefault="00EE4DC0" w:rsidP="0030396C">
      <w:pPr>
        <w:keepNext/>
        <w:shd w:val="clear" w:color="auto" w:fill="E0E0E0"/>
        <w:rPr>
          <w:rStyle w:val="code2"/>
        </w:rPr>
      </w:pPr>
      <w:r w:rsidRPr="00EE4DC0">
        <w:rPr>
          <w:rStyle w:val="code2"/>
        </w:rPr>
        <w:t>1 0.902039601221186        1      1</w:t>
      </w:r>
    </w:p>
    <w:p w14:paraId="3BC3FAE8" w14:textId="77777777" w:rsidR="00EE4DC0" w:rsidRPr="00EE4DC0" w:rsidRDefault="00EE4DC0" w:rsidP="0030396C">
      <w:pPr>
        <w:keepNext/>
        <w:shd w:val="clear" w:color="auto" w:fill="E0E0E0"/>
        <w:rPr>
          <w:rStyle w:val="code2"/>
        </w:rPr>
      </w:pPr>
    </w:p>
    <w:p w14:paraId="687D74EA" w14:textId="77777777" w:rsidR="00EE4DC0" w:rsidRPr="00EE4DC0" w:rsidRDefault="00EE4DC0" w:rsidP="0030396C">
      <w:pPr>
        <w:keepNext/>
        <w:shd w:val="clear" w:color="auto" w:fill="E0E0E0"/>
        <w:rPr>
          <w:rStyle w:val="code2"/>
        </w:rPr>
      </w:pPr>
      <w:r w:rsidRPr="00EE4DC0">
        <w:rPr>
          <w:rStyle w:val="code2"/>
        </w:rPr>
        <w:t>$zetas</w:t>
      </w:r>
    </w:p>
    <w:p w14:paraId="2FFB1EA8" w14:textId="77777777" w:rsidR="00EE4DC0" w:rsidRPr="00EE4DC0" w:rsidRDefault="00EE4DC0" w:rsidP="0030396C">
      <w:pPr>
        <w:keepNext/>
        <w:shd w:val="clear" w:color="auto" w:fill="E0E0E0"/>
        <w:rPr>
          <w:rStyle w:val="code2"/>
        </w:rPr>
      </w:pPr>
      <w:r w:rsidRPr="00EE4DC0">
        <w:rPr>
          <w:rStyle w:val="code2"/>
        </w:rPr>
        <w:t xml:space="preserve">zetaFwd1 zetaFwd2 zetaFwd3 zetaFwd4 zetaFwd5 </w:t>
      </w:r>
    </w:p>
    <w:p w14:paraId="10D9B130" w14:textId="04BDDAF5" w:rsidR="00EE4DC0" w:rsidRPr="00EE4DC0" w:rsidRDefault="00EE4DC0" w:rsidP="0030396C">
      <w:pPr>
        <w:keepNext/>
        <w:shd w:val="clear" w:color="auto" w:fill="E0E0E0"/>
        <w:rPr>
          <w:rStyle w:val="code2"/>
        </w:rPr>
      </w:pPr>
      <w:r w:rsidRPr="00EE4DC0">
        <w:rPr>
          <w:rStyle w:val="code2"/>
        </w:rPr>
        <w:t xml:space="preserve">1.500923 1.699539 2.102367 2.688416 3.698767 </w:t>
      </w:r>
    </w:p>
    <w:p w14:paraId="0A6F28A0" w14:textId="77777777" w:rsidR="00EE4DC0" w:rsidRPr="00EE4DC0" w:rsidRDefault="00EE4DC0" w:rsidP="0030396C">
      <w:pPr>
        <w:keepNext/>
        <w:shd w:val="clear" w:color="auto" w:fill="E0E0E0"/>
        <w:rPr>
          <w:rStyle w:val="code2"/>
        </w:rPr>
      </w:pPr>
      <w:r w:rsidRPr="00EE4DC0">
        <w:rPr>
          <w:rStyle w:val="code2"/>
        </w:rPr>
        <w:t>$gdnss</w:t>
      </w:r>
    </w:p>
    <w:p w14:paraId="65763FB7" w14:textId="77777777" w:rsidR="00EE4DC0" w:rsidRPr="00EE4DC0" w:rsidRDefault="00EE4DC0" w:rsidP="0030396C">
      <w:pPr>
        <w:keepNext/>
        <w:shd w:val="clear" w:color="auto" w:fill="E0E0E0"/>
        <w:rPr>
          <w:rStyle w:val="code2"/>
        </w:rPr>
      </w:pPr>
      <w:r w:rsidRPr="00EE4DC0">
        <w:rPr>
          <w:rStyle w:val="code2"/>
        </w:rPr>
        <w:t xml:space="preserve">  gdnss Modality Reader</w:t>
      </w:r>
    </w:p>
    <w:p w14:paraId="6C3F2C06" w14:textId="02859451" w:rsidR="00EE4DC0" w:rsidRPr="00EE4DC0" w:rsidRDefault="00EE4DC0" w:rsidP="0030396C">
      <w:pPr>
        <w:keepNext/>
        <w:shd w:val="clear" w:color="auto" w:fill="E0E0E0"/>
        <w:rPr>
          <w:rStyle w:val="code2"/>
        </w:rPr>
      </w:pPr>
      <w:r w:rsidRPr="00EE4DC0">
        <w:rPr>
          <w:rStyle w:val="code2"/>
        </w:rPr>
        <w:t>1  &lt;NA&gt;        1      1</w:t>
      </w:r>
    </w:p>
    <w:p w14:paraId="4E88E2FB" w14:textId="77777777" w:rsidR="00EE4DC0" w:rsidRPr="00EE4DC0" w:rsidRDefault="00EE4DC0" w:rsidP="0030396C">
      <w:pPr>
        <w:keepNext/>
        <w:shd w:val="clear" w:color="auto" w:fill="E0E0E0"/>
        <w:rPr>
          <w:rStyle w:val="code2"/>
        </w:rPr>
      </w:pPr>
      <w:r w:rsidRPr="00EE4DC0">
        <w:rPr>
          <w:rStyle w:val="code2"/>
        </w:rPr>
        <w:t>$nLesDistr</w:t>
      </w:r>
    </w:p>
    <w:p w14:paraId="74789A50" w14:textId="77777777" w:rsidR="00EE4DC0" w:rsidRPr="00EE4DC0" w:rsidRDefault="00EE4DC0" w:rsidP="0030396C">
      <w:pPr>
        <w:keepNext/>
        <w:shd w:val="clear" w:color="auto" w:fill="E0E0E0"/>
        <w:rPr>
          <w:rStyle w:val="code2"/>
        </w:rPr>
      </w:pPr>
      <w:r w:rsidRPr="00EE4DC0">
        <w:rPr>
          <w:rStyle w:val="code2"/>
        </w:rPr>
        <w:t xml:space="preserve">     [,1] [,2]</w:t>
      </w:r>
    </w:p>
    <w:p w14:paraId="51C4D4D0" w14:textId="77777777" w:rsidR="00EE4DC0" w:rsidRPr="00EE4DC0" w:rsidRDefault="00EE4DC0" w:rsidP="0030396C">
      <w:pPr>
        <w:keepNext/>
        <w:shd w:val="clear" w:color="auto" w:fill="E0E0E0"/>
        <w:rPr>
          <w:rStyle w:val="code2"/>
        </w:rPr>
      </w:pPr>
      <w:r w:rsidRPr="00EE4DC0">
        <w:rPr>
          <w:rStyle w:val="code2"/>
        </w:rPr>
        <w:t>[1,]    1   69</w:t>
      </w:r>
    </w:p>
    <w:p w14:paraId="0725232E" w14:textId="77777777" w:rsidR="00EE4DC0" w:rsidRPr="00EE4DC0" w:rsidRDefault="00EE4DC0" w:rsidP="0030396C">
      <w:pPr>
        <w:keepNext/>
        <w:shd w:val="clear" w:color="auto" w:fill="E0E0E0"/>
        <w:rPr>
          <w:rStyle w:val="code2"/>
        </w:rPr>
      </w:pPr>
      <w:r w:rsidRPr="00EE4DC0">
        <w:rPr>
          <w:rStyle w:val="code2"/>
        </w:rPr>
        <w:t>[2,]    2   20</w:t>
      </w:r>
    </w:p>
    <w:p w14:paraId="7F514421" w14:textId="59979A73" w:rsidR="00EE4DC0" w:rsidRPr="00EE4DC0" w:rsidRDefault="00EE4DC0" w:rsidP="0030396C">
      <w:pPr>
        <w:keepNext/>
        <w:shd w:val="clear" w:color="auto" w:fill="E0E0E0"/>
        <w:rPr>
          <w:rStyle w:val="code2"/>
        </w:rPr>
      </w:pPr>
      <w:r w:rsidRPr="00EE4DC0">
        <w:rPr>
          <w:rStyle w:val="code2"/>
        </w:rPr>
        <w:t>[3,]    3   11</w:t>
      </w:r>
    </w:p>
    <w:p w14:paraId="6BAFA85C" w14:textId="77777777" w:rsidR="00EE4DC0" w:rsidRPr="00EE4DC0" w:rsidRDefault="00EE4DC0" w:rsidP="0030396C">
      <w:pPr>
        <w:keepNext/>
        <w:shd w:val="clear" w:color="auto" w:fill="E0E0E0"/>
        <w:rPr>
          <w:rStyle w:val="code2"/>
        </w:rPr>
      </w:pPr>
      <w:r w:rsidRPr="00EE4DC0">
        <w:rPr>
          <w:rStyle w:val="code2"/>
        </w:rPr>
        <w:t>$CBMAUC</w:t>
      </w:r>
    </w:p>
    <w:p w14:paraId="4CDAD3B9" w14:textId="77777777" w:rsidR="00EE4DC0" w:rsidRPr="00EE4DC0" w:rsidRDefault="00EE4DC0" w:rsidP="0030396C">
      <w:pPr>
        <w:keepNext/>
        <w:shd w:val="clear" w:color="auto" w:fill="E0E0E0"/>
        <w:rPr>
          <w:rStyle w:val="code2"/>
        </w:rPr>
      </w:pPr>
      <w:r w:rsidRPr="00EE4DC0">
        <w:rPr>
          <w:rStyle w:val="code2"/>
        </w:rPr>
        <w:t xml:space="preserve">          [,1]</w:t>
      </w:r>
    </w:p>
    <w:p w14:paraId="507CB84F" w14:textId="280D225F" w:rsidR="00EE4DC0" w:rsidRPr="00EE4DC0" w:rsidRDefault="00EE4DC0" w:rsidP="0030396C">
      <w:pPr>
        <w:keepNext/>
        <w:shd w:val="clear" w:color="auto" w:fill="E0E0E0"/>
        <w:rPr>
          <w:rStyle w:val="code2"/>
        </w:rPr>
      </w:pPr>
      <w:r w:rsidRPr="00EE4DC0">
        <w:rPr>
          <w:rStyle w:val="code2"/>
        </w:rPr>
        <w:t>[1,] 0.9020396</w:t>
      </w:r>
    </w:p>
    <w:p w14:paraId="5BB7834B" w14:textId="77777777" w:rsidR="00EE4DC0" w:rsidRPr="00EE4DC0" w:rsidRDefault="00EE4DC0" w:rsidP="0030396C">
      <w:pPr>
        <w:keepNext/>
        <w:shd w:val="clear" w:color="auto" w:fill="E0E0E0"/>
        <w:rPr>
          <w:rStyle w:val="code2"/>
        </w:rPr>
      </w:pPr>
      <w:r w:rsidRPr="00EE4DC0">
        <w:rPr>
          <w:rStyle w:val="code2"/>
        </w:rPr>
        <w:t>$CBMmu</w:t>
      </w:r>
    </w:p>
    <w:p w14:paraId="2A34C7DD" w14:textId="77777777" w:rsidR="00EE4DC0" w:rsidRPr="00EE4DC0" w:rsidRDefault="00EE4DC0" w:rsidP="0030396C">
      <w:pPr>
        <w:keepNext/>
        <w:shd w:val="clear" w:color="auto" w:fill="E0E0E0"/>
        <w:rPr>
          <w:rStyle w:val="code2"/>
        </w:rPr>
      </w:pPr>
      <w:r w:rsidRPr="00EE4DC0">
        <w:rPr>
          <w:rStyle w:val="code2"/>
        </w:rPr>
        <w:t xml:space="preserve">         [,1]</w:t>
      </w:r>
    </w:p>
    <w:p w14:paraId="5CBFC489" w14:textId="1AEC52E8" w:rsidR="00EE4DC0" w:rsidRPr="00EE4DC0" w:rsidRDefault="00EE4DC0" w:rsidP="0030396C">
      <w:pPr>
        <w:keepNext/>
        <w:shd w:val="clear" w:color="auto" w:fill="E0E0E0"/>
        <w:rPr>
          <w:rStyle w:val="code2"/>
        </w:rPr>
      </w:pPr>
      <w:r w:rsidRPr="00EE4DC0">
        <w:rPr>
          <w:rStyle w:val="code2"/>
        </w:rPr>
        <w:t>[1,] 3.063572</w:t>
      </w:r>
    </w:p>
    <w:p w14:paraId="43E397C8" w14:textId="77777777" w:rsidR="00EE4DC0" w:rsidRPr="00EE4DC0" w:rsidRDefault="00EE4DC0" w:rsidP="0030396C">
      <w:pPr>
        <w:keepNext/>
        <w:shd w:val="clear" w:color="auto" w:fill="E0E0E0"/>
        <w:rPr>
          <w:rStyle w:val="code2"/>
        </w:rPr>
      </w:pPr>
      <w:r w:rsidRPr="00EE4DC0">
        <w:rPr>
          <w:rStyle w:val="code2"/>
        </w:rPr>
        <w:t>$CBMalpha</w:t>
      </w:r>
    </w:p>
    <w:p w14:paraId="0D42AF99" w14:textId="77777777" w:rsidR="00EE4DC0" w:rsidRPr="00EE4DC0" w:rsidRDefault="00EE4DC0" w:rsidP="0030396C">
      <w:pPr>
        <w:keepNext/>
        <w:shd w:val="clear" w:color="auto" w:fill="E0E0E0"/>
        <w:rPr>
          <w:rStyle w:val="code2"/>
        </w:rPr>
      </w:pPr>
      <w:r w:rsidRPr="00EE4DC0">
        <w:rPr>
          <w:rStyle w:val="code2"/>
        </w:rPr>
        <w:t xml:space="preserve">          [,1]</w:t>
      </w:r>
    </w:p>
    <w:p w14:paraId="75BA1D86" w14:textId="77355130" w:rsidR="00EE4DC0" w:rsidRPr="00EE4DC0" w:rsidRDefault="00EE4DC0" w:rsidP="0030396C">
      <w:pPr>
        <w:keepNext/>
        <w:shd w:val="clear" w:color="auto" w:fill="E0E0E0"/>
        <w:rPr>
          <w:rStyle w:val="code2"/>
        </w:rPr>
      </w:pPr>
      <w:r w:rsidRPr="00EE4DC0">
        <w:rPr>
          <w:rStyle w:val="code2"/>
        </w:rPr>
        <w:t>[1,] 0.8291959</w:t>
      </w:r>
    </w:p>
    <w:p w14:paraId="000B9CC3" w14:textId="77777777" w:rsidR="00EE4DC0" w:rsidRPr="00EE4DC0" w:rsidRDefault="00EE4DC0" w:rsidP="0030396C">
      <w:pPr>
        <w:keepNext/>
        <w:shd w:val="clear" w:color="auto" w:fill="E0E0E0"/>
        <w:rPr>
          <w:rStyle w:val="code2"/>
        </w:rPr>
      </w:pPr>
      <w:r w:rsidRPr="00EE4DC0">
        <w:rPr>
          <w:rStyle w:val="code2"/>
        </w:rPr>
        <w:t>$CBMcutoffs</w:t>
      </w:r>
    </w:p>
    <w:p w14:paraId="320128F6" w14:textId="5378A682" w:rsidR="00EE4DC0" w:rsidRPr="00EE4DC0" w:rsidRDefault="00EE4DC0" w:rsidP="0030396C">
      <w:pPr>
        <w:keepNext/>
        <w:shd w:val="clear" w:color="auto" w:fill="E0E0E0"/>
        <w:rPr>
          <w:rStyle w:val="code2"/>
        </w:rPr>
      </w:pPr>
      <w:r w:rsidRPr="00EE4DC0">
        <w:rPr>
          <w:rStyle w:val="code2"/>
        </w:rPr>
        <w:t>NULL</w:t>
      </w:r>
    </w:p>
    <w:p w14:paraId="718D3B9B" w14:textId="77777777" w:rsidR="00EE4DC0" w:rsidRPr="00EE4DC0" w:rsidRDefault="00EE4DC0" w:rsidP="0030396C">
      <w:pPr>
        <w:keepNext/>
        <w:shd w:val="clear" w:color="auto" w:fill="E0E0E0"/>
        <w:rPr>
          <w:rStyle w:val="code2"/>
        </w:rPr>
      </w:pPr>
      <w:r w:rsidRPr="00EE4DC0">
        <w:rPr>
          <w:rStyle w:val="code2"/>
        </w:rPr>
        <w:t>$i</w:t>
      </w:r>
    </w:p>
    <w:p w14:paraId="49BC73E3" w14:textId="56989DAB" w:rsidR="00EE4DC0" w:rsidRPr="00EE4DC0" w:rsidRDefault="00EE4DC0" w:rsidP="0030396C">
      <w:pPr>
        <w:keepNext/>
        <w:shd w:val="clear" w:color="auto" w:fill="E0E0E0"/>
        <w:rPr>
          <w:rStyle w:val="code2"/>
        </w:rPr>
      </w:pPr>
      <w:r w:rsidRPr="00EE4DC0">
        <w:rPr>
          <w:rStyle w:val="code2"/>
        </w:rPr>
        <w:t>[1] 1</w:t>
      </w:r>
    </w:p>
    <w:p w14:paraId="5DB695A4" w14:textId="77777777" w:rsidR="00EE4DC0" w:rsidRPr="00EE4DC0" w:rsidRDefault="00EE4DC0" w:rsidP="0030396C">
      <w:pPr>
        <w:keepNext/>
        <w:shd w:val="clear" w:color="auto" w:fill="E0E0E0"/>
        <w:rPr>
          <w:rStyle w:val="code2"/>
        </w:rPr>
      </w:pPr>
      <w:r w:rsidRPr="00EE4DC0">
        <w:rPr>
          <w:rStyle w:val="code2"/>
        </w:rPr>
        <w:t>$j</w:t>
      </w:r>
    </w:p>
    <w:p w14:paraId="04BDCB1D" w14:textId="4097AE0A" w:rsidR="00EE4DC0" w:rsidRDefault="00EE4DC0" w:rsidP="00EE4DC0">
      <w:pPr>
        <w:shd w:val="clear" w:color="auto" w:fill="E0E0E0"/>
      </w:pPr>
      <w:r w:rsidRPr="00EE4DC0">
        <w:rPr>
          <w:rStyle w:val="code2"/>
        </w:rPr>
        <w:t>[1] 1</w:t>
      </w:r>
    </w:p>
    <w:p w14:paraId="2E83D2D0" w14:textId="77777777" w:rsidR="0030396C" w:rsidRDefault="0030396C" w:rsidP="0030396C"/>
    <w:p w14:paraId="0954D7B0" w14:textId="77777777" w:rsidR="00BD69E3" w:rsidRDefault="0030396C" w:rsidP="00974444">
      <w:r>
        <w:t>Th</w:t>
      </w:r>
      <w:r w:rsidR="00BD69E3">
        <w:t xml:space="preserve">e object </w:t>
      </w:r>
      <w:r w:rsidR="00BD69E3" w:rsidRPr="00EE4DC0">
        <w:rPr>
          <w:rStyle w:val="InLineCode"/>
        </w:rPr>
        <w:t>retSmRoc</w:t>
      </w:r>
      <w:r>
        <w:t xml:space="preserve"> is list of 16 elements</w:t>
      </w:r>
      <w:r w:rsidR="00974444">
        <w:t xml:space="preserve"> (for the curious, count the instances of </w:t>
      </w:r>
      <w:r w:rsidR="00974444" w:rsidRPr="00974444">
        <w:rPr>
          <w:rStyle w:val="InLineCode"/>
        </w:rPr>
        <w:t>$</w:t>
      </w:r>
      <w:r w:rsidR="00974444">
        <w:t xml:space="preserve"> in the above code snippet; or type </w:t>
      </w:r>
      <w:r w:rsidR="00974444" w:rsidRPr="00974444">
        <w:rPr>
          <w:rStyle w:val="InLineCode"/>
        </w:rPr>
        <w:t>str(retSmRoc[[s]])</w:t>
      </w:r>
      <w:r w:rsidR="00974444">
        <w:t xml:space="preserve"> </w:t>
      </w:r>
      <w:r w:rsidR="007A5C6B">
        <w:t xml:space="preserve">at the </w:t>
      </w:r>
      <w:r w:rsidR="007A5C6B" w:rsidRPr="007A5C6B">
        <w:rPr>
          <w:rStyle w:val="InLineCode"/>
        </w:rPr>
        <w:t>Console</w:t>
      </w:r>
      <w:r w:rsidR="007A5C6B">
        <w:t xml:space="preserve"> prompt </w:t>
      </w:r>
      <w:r w:rsidR="00974444">
        <w:t xml:space="preserve">and </w:t>
      </w:r>
      <w:r w:rsidR="00BD69E3">
        <w:t>view the last seven items of the ouput</w:t>
      </w:r>
      <w:r w:rsidR="00974444">
        <w:t>)</w:t>
      </w:r>
      <w:r>
        <w:t xml:space="preserve">. </w:t>
      </w:r>
    </w:p>
    <w:p w14:paraId="25755ECD" w14:textId="77777777" w:rsidR="00BD69E3" w:rsidRDefault="00BD69E3" w:rsidP="00974444"/>
    <w:p w14:paraId="1742739E" w14:textId="3FDD8E1D" w:rsid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Pr>
          <w:rStyle w:val="code2"/>
        </w:rPr>
        <w:t>...</w:t>
      </w:r>
    </w:p>
    <w:p w14:paraId="271731C8" w14:textId="31A1BAD0"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Pr>
          <w:rStyle w:val="code2"/>
        </w:rPr>
        <w:t>...</w:t>
      </w:r>
    </w:p>
    <w:p w14:paraId="6B5A204E"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nLesDistr : num [1:3, 1:2] 1 2 3 69 20 11</w:t>
      </w:r>
    </w:p>
    <w:p w14:paraId="7B963B1B"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CBMAUC    : num [1, 1] 0.879</w:t>
      </w:r>
    </w:p>
    <w:p w14:paraId="4D6674DE"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CBMmu     : num [1, 1] 1.65</w:t>
      </w:r>
    </w:p>
    <w:p w14:paraId="6E9E3E70"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CBMalpha  : num [1, 1] 1</w:t>
      </w:r>
    </w:p>
    <w:p w14:paraId="47CE4E11"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CBMcutoffs: NULL</w:t>
      </w:r>
    </w:p>
    <w:p w14:paraId="5095B3EC"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i         : int 5</w:t>
      </w:r>
    </w:p>
    <w:p w14:paraId="7103E1B5" w14:textId="1A244518" w:rsid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pPr>
      <w:r w:rsidRPr="00BD69E3">
        <w:rPr>
          <w:rStyle w:val="code2"/>
        </w:rPr>
        <w:t xml:space="preserve">  ..$ j         : int 4</w:t>
      </w:r>
    </w:p>
    <w:p w14:paraId="22C2A67B" w14:textId="77777777" w:rsidR="00BD69E3" w:rsidRDefault="00BD69E3" w:rsidP="00974444"/>
    <w:p w14:paraId="5FA465AB" w14:textId="77777777" w:rsidR="00BD69E3" w:rsidRDefault="0030396C" w:rsidP="00974444">
      <w:r>
        <w:t xml:space="preserve">The first element is huge as it contains plotting data for 8000 </w:t>
      </w:r>
      <w:r w:rsidR="00EE3532">
        <w:t xml:space="preserve">predicted ROC </w:t>
      </w:r>
      <w:r>
        <w:t>data points</w:t>
      </w:r>
      <w:r w:rsidR="007A5C6B">
        <w:t xml:space="preserve"> (probably overkill, but </w:t>
      </w:r>
      <w:r w:rsidR="00BD69E3">
        <w:t xml:space="preserve">it was </w:t>
      </w:r>
      <w:r w:rsidR="007A5C6B">
        <w:t>done to ensure the plot looks continuous)</w:t>
      </w:r>
      <w:r>
        <w:t xml:space="preserve">. </w:t>
      </w:r>
      <w:r w:rsidR="00EE3532">
        <w:t xml:space="preserve">It can be ignored for now. </w:t>
      </w:r>
      <w:r w:rsidR="00BD69E3">
        <w:t xml:space="preserve">The list member named </w:t>
      </w:r>
      <w:r w:rsidR="00BD69E3" w:rsidRPr="00974444">
        <w:rPr>
          <w:rStyle w:val="InLineCode"/>
        </w:rPr>
        <w:t>$</w:t>
      </w:r>
      <w:r w:rsidR="00BD69E3">
        <w:rPr>
          <w:rStyle w:val="InLineCode"/>
        </w:rPr>
        <w:t>nLesDistr</w:t>
      </w:r>
      <w:r w:rsidR="00BD69E3">
        <w:t xml:space="preserve"> gives the histogram of the lesion distribution. The member named </w:t>
      </w:r>
      <w:r w:rsidR="00BD69E3" w:rsidRPr="00974444">
        <w:rPr>
          <w:rStyle w:val="InLineCode"/>
        </w:rPr>
        <w:t>$</w:t>
      </w:r>
      <w:r w:rsidR="00BD69E3">
        <w:rPr>
          <w:rStyle w:val="InLineCode"/>
        </w:rPr>
        <w:t>CBMAUC</w:t>
      </w:r>
      <w:r w:rsidR="00BD69E3">
        <w:t xml:space="preserve"> gives the CBM-AUC, which is the constraint. The member named </w:t>
      </w:r>
      <w:r w:rsidR="00BD69E3" w:rsidRPr="00974444">
        <w:rPr>
          <w:rStyle w:val="InLineCode"/>
        </w:rPr>
        <w:t>$</w:t>
      </w:r>
      <w:r w:rsidR="00BD69E3">
        <w:rPr>
          <w:rStyle w:val="InLineCode"/>
        </w:rPr>
        <w:t>CBMalpha</w:t>
      </w:r>
      <w:r w:rsidR="00BD69E3">
        <w:t xml:space="preserve"> is the alpha parameter of the CBM distribution.</w:t>
      </w:r>
    </w:p>
    <w:p w14:paraId="026692C8" w14:textId="77777777" w:rsidR="00BD69E3" w:rsidRDefault="00BD69E3" w:rsidP="00974444"/>
    <w:p w14:paraId="7A56C51B" w14:textId="77777777" w:rsidR="00F22FC8" w:rsidRDefault="00EE3532" w:rsidP="00974444">
      <w:r>
        <w:t xml:space="preserve">The list member named </w:t>
      </w:r>
      <w:r w:rsidRPr="00974444">
        <w:rPr>
          <w:rStyle w:val="InLineCode"/>
        </w:rPr>
        <w:t>$j</w:t>
      </w:r>
      <w:r>
        <w:t xml:space="preserve"> </w:t>
      </w:r>
      <w:r w:rsidR="00F22FC8">
        <w:t>is</w:t>
      </w:r>
      <w:r>
        <w:t xml:space="preserve"> the reader number and the statements in lines </w:t>
      </w:r>
      <w:r w:rsidR="00C847F7">
        <w:t>4</w:t>
      </w:r>
      <w:r w:rsidR="00F22FC8">
        <w:t>4</w:t>
      </w:r>
      <w:r>
        <w:t xml:space="preserve"> – </w:t>
      </w:r>
      <w:r w:rsidR="00C847F7">
        <w:t>5</w:t>
      </w:r>
      <w:r w:rsidR="00F22FC8">
        <w:t>2</w:t>
      </w:r>
      <w:r>
        <w:t xml:space="preserve"> will only execute if </w:t>
      </w:r>
      <w:r w:rsidRPr="00EE3532">
        <w:rPr>
          <w:rStyle w:val="InLineCode"/>
        </w:rPr>
        <w:t>retSmRoc[[s]]$j</w:t>
      </w:r>
      <w:r>
        <w:t xml:space="preserve"> is one of the four readers. Its current value is one (confirm by </w:t>
      </w:r>
      <w:r w:rsidR="0093534F">
        <w:t xml:space="preserve">careful </w:t>
      </w:r>
      <w:r>
        <w:t xml:space="preserve">highlighting </w:t>
      </w:r>
      <w:r w:rsidR="00F22FC8" w:rsidRPr="00F22FC8">
        <w:rPr>
          <w:rStyle w:val="InLineCode"/>
        </w:rPr>
        <w:t>retSmRoc[[s]]$j</w:t>
      </w:r>
      <w:r w:rsidR="00F22FC8">
        <w:t xml:space="preserve"> </w:t>
      </w:r>
      <w:r>
        <w:t xml:space="preserve">and clicking on </w:t>
      </w:r>
      <w:r w:rsidRPr="00EE3532">
        <w:rPr>
          <w:rStyle w:val="InLineCode"/>
        </w:rPr>
        <w:t>Run</w:t>
      </w:r>
      <w:r>
        <w:t xml:space="preserve">). Click on </w:t>
      </w:r>
      <w:r w:rsidRPr="00EE3532">
        <w:rPr>
          <w:rStyle w:val="InLineCode"/>
        </w:rPr>
        <w:t>Next</w:t>
      </w:r>
      <w:r>
        <w:t xml:space="preserve">: the code block from lines </w:t>
      </w:r>
      <w:r w:rsidR="00C847F7">
        <w:t>45</w:t>
      </w:r>
      <w:r>
        <w:t xml:space="preserve"> – </w:t>
      </w:r>
      <w:r w:rsidR="00C847F7">
        <w:t>47</w:t>
      </w:r>
      <w:r>
        <w:t xml:space="preserve"> will only execute if </w:t>
      </w:r>
      <w:r w:rsidRPr="00EE3532">
        <w:rPr>
          <w:rStyle w:val="InLineCode"/>
        </w:rPr>
        <w:t>retSmRoc[[s]]$i == i1</w:t>
      </w:r>
      <w:r>
        <w:t xml:space="preserve">, i.e., the modality index corresponds to </w:t>
      </w:r>
      <w:r w:rsidR="00974444">
        <w:t>1</w:t>
      </w:r>
      <w:r>
        <w:t>, which happens to be true (confirm by highlighting</w:t>
      </w:r>
      <w:r w:rsidRPr="00974444">
        <w:t xml:space="preserve"> </w:t>
      </w:r>
      <w:r w:rsidR="00974444" w:rsidRPr="00974444">
        <w:t>etc.</w:t>
      </w:r>
      <w:r>
        <w:t xml:space="preserve">). Click on </w:t>
      </w:r>
      <w:r w:rsidRPr="00EE3532">
        <w:rPr>
          <w:rStyle w:val="InLineCode"/>
        </w:rPr>
        <w:t>Next</w:t>
      </w:r>
      <w:r>
        <w:t xml:space="preserve">: the next three lines </w:t>
      </w:r>
      <w:r w:rsidR="00C847F7">
        <w:t>extract</w:t>
      </w:r>
      <w:r>
        <w:t xml:space="preserve"> the values of </w:t>
      </w:r>
      <w:r w:rsidRPr="00AA7D60">
        <w:rPr>
          <w:position w:val="-10"/>
        </w:rPr>
        <w:object w:dxaOrig="660" w:dyaOrig="320" w14:anchorId="70B9477C">
          <v:shape id="_x0000_i1027" type="#_x0000_t75" style="width:33pt;height:16pt" o:ole="">
            <v:imagedata r:id="rId13" o:title=""/>
          </v:shape>
          <o:OLEObject Type="Embed" ProgID="Equation.DSMT4" ShapeID="_x0000_i1027" DrawAspect="Content" ObjectID="_1425946328" r:id="rId14"/>
        </w:object>
      </w:r>
      <w:r>
        <w:t>for radiologist 1 in modality 1 and saves it in the position</w:t>
      </w:r>
      <w:r w:rsidR="00F22FC8">
        <w:t>s</w:t>
      </w:r>
      <w:r>
        <w:t xml:space="preserve"> of the </w:t>
      </w:r>
      <w:r w:rsidR="0093534F">
        <w:t xml:space="preserve">length </w:t>
      </w:r>
      <w:r>
        <w:t xml:space="preserve">4 array </w:t>
      </w:r>
      <w:r w:rsidRPr="00974444">
        <w:rPr>
          <w:rStyle w:val="InLineCode"/>
        </w:rPr>
        <w:t>mu1</w:t>
      </w:r>
      <w:r w:rsidR="00F22FC8">
        <w:t xml:space="preserve">, </w:t>
      </w:r>
      <w:r w:rsidR="00F22FC8">
        <w:rPr>
          <w:rStyle w:val="InLineCode"/>
        </w:rPr>
        <w:t>lambda</w:t>
      </w:r>
      <w:r w:rsidR="00F22FC8" w:rsidRPr="00974444">
        <w:rPr>
          <w:rStyle w:val="InLineCode"/>
        </w:rPr>
        <w:t>1</w:t>
      </w:r>
      <w:r w:rsidR="00F22FC8">
        <w:t xml:space="preserve"> and </w:t>
      </w:r>
      <w:r w:rsidR="00F22FC8">
        <w:rPr>
          <w:rStyle w:val="InLineCode"/>
        </w:rPr>
        <w:t>nu</w:t>
      </w:r>
      <w:r w:rsidR="00F22FC8" w:rsidRPr="00974444">
        <w:rPr>
          <w:rStyle w:val="InLineCode"/>
        </w:rPr>
        <w:t>1</w:t>
      </w:r>
      <w:r w:rsidR="00F22FC8">
        <w:t xml:space="preserve"> </w:t>
      </w:r>
      <w:r>
        <w:t xml:space="preserve">that </w:t>
      </w:r>
      <w:r w:rsidR="00F22FC8">
        <w:t>evaluate</w:t>
      </w:r>
      <w:r w:rsidR="0093534F">
        <w:t xml:space="preserve"> to</w:t>
      </w:r>
      <w:r>
        <w:t xml:space="preserve"> </w:t>
      </w:r>
      <w:r w:rsidR="00974444" w:rsidRPr="00974444">
        <w:rPr>
          <w:rStyle w:val="InLineCode"/>
        </w:rPr>
        <w:t>TRUE</w:t>
      </w:r>
      <w:r>
        <w:t xml:space="preserve">; to understand this jargon, on line </w:t>
      </w:r>
      <w:r w:rsidR="00C847F7">
        <w:t>45</w:t>
      </w:r>
      <w:r>
        <w:t xml:space="preserve"> highlight </w:t>
      </w:r>
      <w:r w:rsidRPr="00EE3532">
        <w:rPr>
          <w:rStyle w:val="InLineCode"/>
        </w:rPr>
        <w:t>retSmRoc[[s]]$j == selectJ</w:t>
      </w:r>
      <w:r>
        <w:t xml:space="preserve"> and click on </w:t>
      </w:r>
      <w:r w:rsidRPr="00EE3532">
        <w:rPr>
          <w:rStyle w:val="InLineCode"/>
        </w:rPr>
        <w:t>Run</w:t>
      </w:r>
      <w:r>
        <w:t>: one should see</w:t>
      </w:r>
      <w:r w:rsidR="0093534F">
        <w:t>:</w:t>
      </w:r>
      <w:r>
        <w:t xml:space="preserve">  </w:t>
      </w:r>
      <w:r w:rsidRPr="00EE3532">
        <w:rPr>
          <w:rStyle w:val="InLineCode"/>
          <w:u w:val="single"/>
        </w:rPr>
        <w:t>TRUE</w:t>
      </w:r>
      <w:r w:rsidRPr="00EE3532">
        <w:rPr>
          <w:rStyle w:val="InLineCode"/>
        </w:rPr>
        <w:t xml:space="preserve"> FALSE FALSE FALSE</w:t>
      </w:r>
      <w:r w:rsidR="00974444" w:rsidRPr="00974444">
        <w:t xml:space="preserve"> (</w:t>
      </w:r>
      <w:r w:rsidR="00974444">
        <w:t>emphasis</w:t>
      </w:r>
      <w:r w:rsidR="00C847F7">
        <w:t xml:space="preserve"> added</w:t>
      </w:r>
      <w:r w:rsidR="00974444" w:rsidRPr="00974444">
        <w:t>)</w:t>
      </w:r>
      <w:r>
        <w:t xml:space="preserve">. So the result of the right hand side, which is </w:t>
      </w:r>
      <w:r w:rsidRPr="00EE3532">
        <w:rPr>
          <w:position w:val="-10"/>
        </w:rPr>
        <w:object w:dxaOrig="220" w:dyaOrig="260" w14:anchorId="49D29BE9">
          <v:shape id="_x0000_i1028" type="#_x0000_t75" style="width:11pt;height:13pt" o:ole="">
            <v:imagedata r:id="rId15" o:title=""/>
          </v:shape>
          <o:OLEObject Type="Embed" ProgID="Equation.DSMT4" ShapeID="_x0000_i1028" DrawAspect="Content" ObjectID="_1425946329" r:id="rId16"/>
        </w:object>
      </w:r>
      <w:r w:rsidR="0093534F">
        <w:t xml:space="preserve"> = 3.675971</w:t>
      </w:r>
      <w:r>
        <w:t xml:space="preserve">, is saved to the </w:t>
      </w:r>
      <w:r w:rsidRPr="00EE3532">
        <w:rPr>
          <w:i/>
        </w:rPr>
        <w:t>first</w:t>
      </w:r>
      <w:r>
        <w:t xml:space="preserve"> position of </w:t>
      </w:r>
      <w:r w:rsidR="00C847F7">
        <w:t xml:space="preserve">the </w:t>
      </w:r>
      <w:r w:rsidRPr="00EE3532">
        <w:rPr>
          <w:rStyle w:val="InLineCode"/>
        </w:rPr>
        <w:t>mu1</w:t>
      </w:r>
      <w:r w:rsidR="00C847F7" w:rsidRPr="00C847F7">
        <w:t xml:space="preserve"> </w:t>
      </w:r>
      <w:r w:rsidR="00C847F7">
        <w:t>array</w:t>
      </w:r>
      <w:r>
        <w:t xml:space="preserve">. The next two lines save the corresponding </w:t>
      </w:r>
      <w:r w:rsidRPr="00EE3532">
        <w:rPr>
          <w:position w:val="-8"/>
        </w:rPr>
        <w:object w:dxaOrig="440" w:dyaOrig="300" w14:anchorId="0642F7C3">
          <v:shape id="_x0000_i1029" type="#_x0000_t75" style="width:22pt;height:15pt" o:ole="">
            <v:imagedata r:id="rId17" o:title=""/>
          </v:shape>
          <o:OLEObject Type="Embed" ProgID="Equation.DSMT4" ShapeID="_x0000_i1029" DrawAspect="Content" ObjectID="_1425946330" r:id="rId18"/>
        </w:object>
      </w:r>
      <w:r>
        <w:t>values (</w:t>
      </w:r>
      <w:r w:rsidRPr="00EE3532">
        <w:t>36.55742</w:t>
      </w:r>
      <w:r>
        <w:t xml:space="preserve"> and </w:t>
      </w:r>
      <w:r w:rsidRPr="00EE3532">
        <w:t>0.4157737</w:t>
      </w:r>
      <w:r>
        <w:t>)</w:t>
      </w:r>
      <w:r w:rsidR="0093534F">
        <w:t xml:space="preserve"> to the first position</w:t>
      </w:r>
      <w:r w:rsidR="00C847F7">
        <w:t>s</w:t>
      </w:r>
      <w:r w:rsidR="0093534F">
        <w:t xml:space="preserve"> in </w:t>
      </w:r>
      <w:r w:rsidR="00C847F7">
        <w:t xml:space="preserve">the </w:t>
      </w:r>
      <w:r w:rsidR="0093534F" w:rsidRPr="00DE78CA">
        <w:rPr>
          <w:rStyle w:val="InLineCode"/>
        </w:rPr>
        <w:t>lambda</w:t>
      </w:r>
      <w:r w:rsidR="0093534F">
        <w:rPr>
          <w:rStyle w:val="InLineCode"/>
        </w:rPr>
        <w:t>1</w:t>
      </w:r>
      <w:r w:rsidR="0093534F">
        <w:t xml:space="preserve"> and </w:t>
      </w:r>
      <w:r w:rsidR="0093534F" w:rsidRPr="00DE78CA">
        <w:rPr>
          <w:rStyle w:val="InLineCode"/>
        </w:rPr>
        <w:t>nu</w:t>
      </w:r>
      <w:r w:rsidR="0093534F">
        <w:rPr>
          <w:rStyle w:val="InLineCode"/>
        </w:rPr>
        <w:t>1</w:t>
      </w:r>
      <w:r w:rsidR="00C847F7" w:rsidRPr="00C847F7">
        <w:t xml:space="preserve"> </w:t>
      </w:r>
      <w:r w:rsidR="00C847F7">
        <w:t>arrays</w:t>
      </w:r>
      <w:r>
        <w:t xml:space="preserve">. The three value correspond to </w:t>
      </w:r>
      <w:r w:rsidRPr="00EE3532">
        <w:rPr>
          <w:i/>
        </w:rPr>
        <w:t>i</w:t>
      </w:r>
      <w:r>
        <w:t xml:space="preserve"> = 1 and </w:t>
      </w:r>
      <w:r w:rsidRPr="00EE3532">
        <w:rPr>
          <w:i/>
        </w:rPr>
        <w:t>j</w:t>
      </w:r>
      <w:r>
        <w:t xml:space="preserve"> = 1. If </w:t>
      </w:r>
      <w:r w:rsidR="00C847F7">
        <w:t>one</w:t>
      </w:r>
      <w:r>
        <w:t xml:space="preserve"> keep clicking on </w:t>
      </w:r>
      <w:r w:rsidRPr="008B612B">
        <w:rPr>
          <w:rStyle w:val="InLineCode"/>
        </w:rPr>
        <w:t>Next</w:t>
      </w:r>
      <w:r>
        <w:t xml:space="preserve">, the code pointer will return to line </w:t>
      </w:r>
      <w:r w:rsidR="00C847F7">
        <w:t>45</w:t>
      </w:r>
      <w:r>
        <w:t xml:space="preserve">, but this time </w:t>
      </w:r>
      <w:r w:rsidRPr="00C847F7">
        <w:rPr>
          <w:rStyle w:val="InLineCode"/>
        </w:rPr>
        <w:t>s</w:t>
      </w:r>
      <w:r>
        <w:t xml:space="preserve"> = 2, corresponding to </w:t>
      </w:r>
      <w:r w:rsidRPr="00EE3532">
        <w:rPr>
          <w:i/>
        </w:rPr>
        <w:t>i</w:t>
      </w:r>
      <w:r>
        <w:t xml:space="preserve"> = 1 and </w:t>
      </w:r>
      <w:r w:rsidRPr="00EE3532">
        <w:rPr>
          <w:i/>
        </w:rPr>
        <w:t>j</w:t>
      </w:r>
      <w:r>
        <w:t xml:space="preserve"> = 2. This continues until all readers </w:t>
      </w:r>
      <w:r w:rsidR="0093534F">
        <w:t xml:space="preserve">in the first modality </w:t>
      </w:r>
      <w:r>
        <w:t>have been exhausted</w:t>
      </w:r>
      <w:r w:rsidR="0093534F">
        <w:t xml:space="preserve">, and the arrays </w:t>
      </w:r>
      <w:r w:rsidR="0093534F" w:rsidRPr="00DE78CA">
        <w:rPr>
          <w:rStyle w:val="InLineCode"/>
        </w:rPr>
        <w:t>mu</w:t>
      </w:r>
      <w:r w:rsidR="0093534F">
        <w:rPr>
          <w:rStyle w:val="InLineCode"/>
        </w:rPr>
        <w:t>1</w:t>
      </w:r>
      <w:r w:rsidR="0093534F">
        <w:t xml:space="preserve">, </w:t>
      </w:r>
      <w:r w:rsidR="0093534F" w:rsidRPr="00DE78CA">
        <w:rPr>
          <w:rStyle w:val="InLineCode"/>
        </w:rPr>
        <w:t>lambda</w:t>
      </w:r>
      <w:r w:rsidR="0093534F">
        <w:rPr>
          <w:rStyle w:val="InLineCode"/>
        </w:rPr>
        <w:t>1</w:t>
      </w:r>
      <w:r w:rsidR="0093534F">
        <w:t xml:space="preserve"> and </w:t>
      </w:r>
      <w:r w:rsidR="0093534F" w:rsidRPr="00DE78CA">
        <w:rPr>
          <w:rStyle w:val="InLineCode"/>
        </w:rPr>
        <w:t>nu</w:t>
      </w:r>
      <w:r w:rsidR="0093534F">
        <w:rPr>
          <w:rStyle w:val="InLineCode"/>
        </w:rPr>
        <w:t>1</w:t>
      </w:r>
      <w:r w:rsidR="0093534F">
        <w:t xml:space="preserve"> are fully populated.</w:t>
      </w:r>
      <w:r>
        <w:t xml:space="preserve"> </w:t>
      </w:r>
      <w:r w:rsidR="0093534F">
        <w:t xml:space="preserve">On the next </w:t>
      </w:r>
      <w:r w:rsidR="00F22FC8">
        <w:t>iterations of the for-loop</w:t>
      </w:r>
      <w:r>
        <w:t xml:space="preserve"> </w:t>
      </w:r>
      <w:r w:rsidRPr="00EE3532">
        <w:rPr>
          <w:rStyle w:val="InLineCode"/>
        </w:rPr>
        <w:t>retSmRoc[[s]]$i</w:t>
      </w:r>
      <w:r>
        <w:t xml:space="preserve"> equals 2, which cause parameter results for the second modality to be extracted in lines </w:t>
      </w:r>
      <w:r w:rsidR="00C847F7">
        <w:t>49</w:t>
      </w:r>
      <w:r>
        <w:t xml:space="preserve"> – </w:t>
      </w:r>
      <w:r w:rsidR="00C847F7">
        <w:t>51</w:t>
      </w:r>
      <w:r w:rsidR="0093534F">
        <w:t xml:space="preserve"> and saved to</w:t>
      </w:r>
      <w:r w:rsidR="00C847F7">
        <w:t xml:space="preserve"> the correct positions in the </w:t>
      </w:r>
      <w:r w:rsidR="0093534F">
        <w:t xml:space="preserve"> </w:t>
      </w:r>
      <w:r w:rsidR="0093534F" w:rsidRPr="00DE78CA">
        <w:rPr>
          <w:rStyle w:val="InLineCode"/>
        </w:rPr>
        <w:t>mu</w:t>
      </w:r>
      <w:r w:rsidR="0093534F">
        <w:rPr>
          <w:rStyle w:val="InLineCode"/>
        </w:rPr>
        <w:t>2</w:t>
      </w:r>
      <w:r w:rsidR="0093534F">
        <w:t xml:space="preserve">, </w:t>
      </w:r>
      <w:r w:rsidR="0093534F" w:rsidRPr="00DE78CA">
        <w:rPr>
          <w:rStyle w:val="InLineCode"/>
        </w:rPr>
        <w:t>lambda</w:t>
      </w:r>
      <w:r w:rsidR="0093534F">
        <w:rPr>
          <w:rStyle w:val="InLineCode"/>
        </w:rPr>
        <w:t>2</w:t>
      </w:r>
      <w:r w:rsidR="0093534F">
        <w:t xml:space="preserve"> and </w:t>
      </w:r>
      <w:r w:rsidR="0093534F" w:rsidRPr="00DE78CA">
        <w:rPr>
          <w:rStyle w:val="InLineCode"/>
        </w:rPr>
        <w:t>nu</w:t>
      </w:r>
      <w:r w:rsidR="0093534F">
        <w:rPr>
          <w:rStyle w:val="InLineCode"/>
        </w:rPr>
        <w:t>2</w:t>
      </w:r>
      <w:r w:rsidR="00C847F7" w:rsidRPr="00C847F7">
        <w:t xml:space="preserve"> </w:t>
      </w:r>
      <w:r w:rsidR="00C847F7">
        <w:t>arrays</w:t>
      </w:r>
      <w:r>
        <w:t xml:space="preserve">. </w:t>
      </w:r>
    </w:p>
    <w:p w14:paraId="0E81A5E5" w14:textId="77777777" w:rsidR="00F22FC8" w:rsidRDefault="00F22FC8" w:rsidP="00974444"/>
    <w:p w14:paraId="123B4883" w14:textId="192A0FC2" w:rsidR="0030396C" w:rsidRDefault="00C847F7" w:rsidP="00974444">
      <w:r>
        <w:t>Exit</w:t>
      </w:r>
      <w:r w:rsidR="00EE3532">
        <w:t xml:space="preserve"> debug mode (red-square button), remove any </w:t>
      </w:r>
      <w:r>
        <w:t xml:space="preserve">existing </w:t>
      </w:r>
      <w:r w:rsidR="00EE3532">
        <w:t>break point</w:t>
      </w:r>
      <w:r>
        <w:t xml:space="preserve"> by clicking on it</w:t>
      </w:r>
      <w:r w:rsidR="00EE3532">
        <w:t xml:space="preserve">, insert a break point at line </w:t>
      </w:r>
      <w:r>
        <w:t>62</w:t>
      </w:r>
      <w:r w:rsidR="00EE3532">
        <w:t xml:space="preserve"> and click </w:t>
      </w:r>
      <w:r>
        <w:rPr>
          <w:rStyle w:val="InLineCode"/>
        </w:rPr>
        <w:t>S</w:t>
      </w:r>
      <w:r w:rsidR="00EE3532" w:rsidRPr="00EE3532">
        <w:rPr>
          <w:rStyle w:val="InLineCode"/>
        </w:rPr>
        <w:t>ource</w:t>
      </w:r>
      <w:r w:rsidR="00EE3532">
        <w:t xml:space="preserve">. The RSM parameters are contained in </w:t>
      </w:r>
      <w:r w:rsidR="00EE3532" w:rsidRPr="00DE78CA">
        <w:rPr>
          <w:rStyle w:val="InLineCode"/>
        </w:rPr>
        <w:t>mu</w:t>
      </w:r>
      <w:r w:rsidR="00EE3532">
        <w:t xml:space="preserve">, </w:t>
      </w:r>
      <w:r w:rsidR="00EE3532" w:rsidRPr="00DE78CA">
        <w:rPr>
          <w:rStyle w:val="InLineCode"/>
        </w:rPr>
        <w:t>lambda</w:t>
      </w:r>
      <w:r w:rsidR="00EE3532">
        <w:t xml:space="preserve"> and </w:t>
      </w:r>
      <w:r w:rsidR="00EE3532" w:rsidRPr="00DE78CA">
        <w:rPr>
          <w:rStyle w:val="InLineCode"/>
        </w:rPr>
        <w:t>nu</w:t>
      </w:r>
      <w:r w:rsidR="00DE78CA" w:rsidRPr="00DE78CA">
        <w:t>,</w:t>
      </w:r>
      <w:r>
        <w:t xml:space="preserve"> which can be displayed by executing the command lines (the ones preceded with "</w:t>
      </w:r>
      <w:r w:rsidRPr="00C847F7">
        <w:rPr>
          <w:rStyle w:val="InLineCode"/>
        </w:rPr>
        <w:t>&gt;</w:t>
      </w:r>
      <w:r>
        <w:t>") in</w:t>
      </w:r>
      <w:r w:rsidR="00F22FC8">
        <w:t xml:space="preserve"> code snippet</w:t>
      </w:r>
      <w:r w:rsidR="00DE78CA" w:rsidRPr="00DE78CA">
        <w:t xml:space="preserve"> </w:t>
      </w:r>
      <w:r w:rsidR="008B612B">
        <w:fldChar w:fldCharType="begin"/>
      </w:r>
      <w:r w:rsidR="008B612B">
        <w:instrText xml:space="preserve"> REF Appendix19DotCDot3 \h </w:instrText>
      </w:r>
      <w:r w:rsidR="008B612B">
        <w:fldChar w:fldCharType="separate"/>
      </w:r>
      <w:r w:rsidR="008A644E">
        <w:t>Online Appendix 19.C.3</w:t>
      </w:r>
      <w:r w:rsidR="008B612B">
        <w:fldChar w:fldCharType="end"/>
      </w:r>
      <w:r w:rsidR="00EE3532">
        <w:t>.</w:t>
      </w:r>
      <w:r w:rsidR="00DE78CA">
        <w:t xml:space="preserve"> Each parameter has two rows, corresponding to modalities 1 and 2 and 4 columns, corresponding to the four radiologists. Since some of the parameters can vary over large ranges, it </w:t>
      </w:r>
      <w:r w:rsidR="0093534F">
        <w:t>is</w:t>
      </w:r>
      <w:r w:rsidR="00DE78CA">
        <w:t xml:space="preserve"> more prudent to take </w:t>
      </w:r>
      <w:r w:rsidR="00DE78CA" w:rsidRPr="00CE36AE">
        <w:rPr>
          <w:i/>
        </w:rPr>
        <w:t>medians</w:t>
      </w:r>
      <w:r w:rsidR="00DE78CA">
        <w:t xml:space="preserve"> as representative of the </w:t>
      </w:r>
      <w:r w:rsidR="007751CC">
        <w:t>8</w:t>
      </w:r>
      <w:r w:rsidR="00DE78CA">
        <w:t xml:space="preserve"> datasets</w:t>
      </w:r>
      <w:r w:rsidR="00A574C8">
        <w:t xml:space="preserve">, </w:t>
      </w:r>
      <w:r w:rsidR="00F22FC8">
        <w:t xml:space="preserve">last three command lines in </w:t>
      </w:r>
      <w:r w:rsidR="00A574C8">
        <w:fldChar w:fldCharType="begin"/>
      </w:r>
      <w:r w:rsidR="00A574C8">
        <w:instrText xml:space="preserve"> REF Appendix19DotCDot3 \h </w:instrText>
      </w:r>
      <w:r w:rsidR="00A574C8">
        <w:fldChar w:fldCharType="separate"/>
      </w:r>
      <w:r w:rsidR="008A644E">
        <w:t>Online Appendix 19.C.3</w:t>
      </w:r>
      <w:r w:rsidR="00A574C8">
        <w:fldChar w:fldCharType="end"/>
      </w:r>
      <w:r w:rsidR="00DE78CA">
        <w:t>.</w:t>
      </w:r>
    </w:p>
    <w:p w14:paraId="0B181763" w14:textId="77777777" w:rsidR="00EE3532" w:rsidRDefault="00EE3532" w:rsidP="0030396C"/>
    <w:p w14:paraId="2FE38FA4" w14:textId="001A1567" w:rsidR="00EE3532" w:rsidRDefault="00B425DF" w:rsidP="00EE3532">
      <w:pPr>
        <w:pStyle w:val="Heading3"/>
      </w:pPr>
      <w:r>
        <w:fldChar w:fldCharType="begin"/>
      </w:r>
      <w:r>
        <w:instrText xml:space="preserve"> REF Appendix19DotCDot3 \h </w:instrText>
      </w:r>
      <w:r>
        <w:fldChar w:fldCharType="separate"/>
      </w:r>
      <w:r w:rsidR="008A644E">
        <w:t>Online Appendix 19.C.3</w:t>
      </w:r>
      <w:r>
        <w:fldChar w:fldCharType="end"/>
      </w:r>
      <w:r w:rsidR="00826D82">
        <w:t>:</w:t>
      </w:r>
      <w:r w:rsidR="00EE3532">
        <w:t xml:space="preserve"> Code snippet</w:t>
      </w:r>
    </w:p>
    <w:p w14:paraId="5D19274A"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Browse[2]&gt; mu</w:t>
      </w:r>
    </w:p>
    <w:p w14:paraId="2905253D"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 xml:space="preserve">        [,1]     [,2]     [,3]      [,4]</w:t>
      </w:r>
    </w:p>
    <w:p w14:paraId="45726974"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mu1 3.675971 5.437591 2.617286 0.3358064</w:t>
      </w:r>
    </w:p>
    <w:p w14:paraId="51446E3E"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mu2 4.129106 2.959226 4.428728 1.2263501</w:t>
      </w:r>
    </w:p>
    <w:p w14:paraId="494617F7"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Browse[2]&gt; lambda</w:t>
      </w:r>
    </w:p>
    <w:p w14:paraId="21123799"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 xml:space="preserve">            [,1]     [,2]     [,3]       [,4]</w:t>
      </w:r>
    </w:p>
    <w:p w14:paraId="52EBAC64"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lambda1 36.55742 2.098421 25.95178 0.04292726</w:t>
      </w:r>
    </w:p>
    <w:p w14:paraId="364160EE"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lambda2 40.97380 1.342264 43.35359 0.64008142</w:t>
      </w:r>
    </w:p>
    <w:p w14:paraId="053053D2"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Browse[2]&gt; nu</w:t>
      </w:r>
    </w:p>
    <w:p w14:paraId="2A0C4C19"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 xml:space="preserve">         [,1]      [,2]      [,3]     [,4]</w:t>
      </w:r>
    </w:p>
    <w:p w14:paraId="34D02663"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nu1 0.4157737 0.1324396 0.5027167 5.344361</w:t>
      </w:r>
    </w:p>
    <w:p w14:paraId="75E50B75" w14:textId="305D6C7F" w:rsid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nu2 0.2543416 0.3507453 0.1824401 1.892815</w:t>
      </w:r>
    </w:p>
    <w:p w14:paraId="780C5F10" w14:textId="77777777" w:rsidR="00DE78CA" w:rsidRDefault="00DE78CA"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4342C010"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Browse[2]&gt; muMed</w:t>
      </w:r>
    </w:p>
    <w:p w14:paraId="72CF0D10"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[1] 3.317599</w:t>
      </w:r>
    </w:p>
    <w:p w14:paraId="0C350432"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Browse[2]&gt; lambdaMed</w:t>
      </w:r>
    </w:p>
    <w:p w14:paraId="68EE9C7F"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[1] 14.0251</w:t>
      </w:r>
    </w:p>
    <w:p w14:paraId="24F6A608"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Browse[2]&gt; nuMed</w:t>
      </w:r>
    </w:p>
    <w:p w14:paraId="2DBCB9E8" w14:textId="254C37FB"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[1] 0.3832595</w:t>
      </w:r>
    </w:p>
    <w:p w14:paraId="59801DD0" w14:textId="77777777" w:rsidR="00EE3532" w:rsidRDefault="00EE3532" w:rsidP="00EE3532"/>
    <w:p w14:paraId="6CDA2889" w14:textId="72F5A295" w:rsidR="00CE36AE" w:rsidRDefault="00CE36AE" w:rsidP="00EE3532">
      <w:r>
        <w:t xml:space="preserve">Move the cursor to line </w:t>
      </w:r>
      <w:r w:rsidR="00C847F7">
        <w:t>69</w:t>
      </w:r>
      <w:r>
        <w:t xml:space="preserve"> by clicking on </w:t>
      </w:r>
      <w:r w:rsidRPr="00CE36AE">
        <w:rPr>
          <w:rStyle w:val="InLineCode"/>
        </w:rPr>
        <w:t>Next</w:t>
      </w:r>
      <w:r>
        <w:t xml:space="preserve"> many times or using the "</w:t>
      </w:r>
      <w:r w:rsidRPr="00CE36AE">
        <w:rPr>
          <w:i/>
        </w:rPr>
        <w:t>get me out of this loop</w:t>
      </w:r>
      <w:r>
        <w:t xml:space="preserve">" button. Lines </w:t>
      </w:r>
      <w:r w:rsidR="00C847F7">
        <w:t>65</w:t>
      </w:r>
      <w:r>
        <w:t xml:space="preserve"> – </w:t>
      </w:r>
      <w:r w:rsidR="00C847F7">
        <w:t>66</w:t>
      </w:r>
      <w:r>
        <w:t xml:space="preserve"> calculate the lesion distribution vector </w:t>
      </w:r>
      <w:r w:rsidRPr="00CE36AE">
        <w:rPr>
          <w:rStyle w:val="InLineCode"/>
        </w:rPr>
        <w:t>nLesDistr</w:t>
      </w:r>
      <w:r>
        <w:t xml:space="preserve"> and the lesion weights vector </w:t>
      </w:r>
      <w:r w:rsidRPr="00CE36AE">
        <w:rPr>
          <w:rStyle w:val="InLineCode"/>
        </w:rPr>
        <w:t>lesionWeights</w:t>
      </w:r>
      <w:r>
        <w:t xml:space="preserve"> (this example assumes equal weighting).</w:t>
      </w:r>
    </w:p>
    <w:p w14:paraId="15CF9818" w14:textId="2ED01749" w:rsidR="00CE36AE" w:rsidRDefault="00B425DF" w:rsidP="00CE36AE">
      <w:pPr>
        <w:pStyle w:val="Heading3"/>
      </w:pPr>
      <w:r>
        <w:fldChar w:fldCharType="begin"/>
      </w:r>
      <w:r>
        <w:instrText xml:space="preserve"> REF Appendix19DotCDot4 \h </w:instrText>
      </w:r>
      <w:r>
        <w:fldChar w:fldCharType="separate"/>
      </w:r>
      <w:r w:rsidR="008A644E">
        <w:t>Online Appendix 19.C.4</w:t>
      </w:r>
      <w:r>
        <w:fldChar w:fldCharType="end"/>
      </w:r>
      <w:r w:rsidR="00826D82">
        <w:t>:</w:t>
      </w:r>
      <w:r w:rsidR="00CE36AE">
        <w:t xml:space="preserve"> Code snippet</w:t>
      </w:r>
    </w:p>
    <w:p w14:paraId="279859B0"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Browse[2]&gt; nLesDistr</w:t>
      </w:r>
    </w:p>
    <w:p w14:paraId="1AB57D52"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 xml:space="preserve">     [,1] [,2]</w:t>
      </w:r>
    </w:p>
    <w:p w14:paraId="3F957819"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[1,]    1   69</w:t>
      </w:r>
    </w:p>
    <w:p w14:paraId="642D3198"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[2,]    2   20</w:t>
      </w:r>
    </w:p>
    <w:p w14:paraId="34D47E3E"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[3,]    3   11</w:t>
      </w:r>
    </w:p>
    <w:p w14:paraId="56FBEB30"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Browse[2]&gt; lesionWeights</w:t>
      </w:r>
    </w:p>
    <w:p w14:paraId="197A6209"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 xml:space="preserve">          [,1]      [,2]      [,3]</w:t>
      </w:r>
    </w:p>
    <w:p w14:paraId="070FC5B2"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[1,] 1.0000000      -Inf      -Inf</w:t>
      </w:r>
    </w:p>
    <w:p w14:paraId="031FE9A7"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[2,] 0.5000000 0.5000000      -Inf</w:t>
      </w:r>
    </w:p>
    <w:p w14:paraId="580A7F06" w14:textId="7A5350AE" w:rsid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pPr>
      <w:r w:rsidRPr="00CE36AE">
        <w:rPr>
          <w:rStyle w:val="code2"/>
        </w:rPr>
        <w:t>[3,] 0.3333333 0.3333333 0.3333333</w:t>
      </w:r>
    </w:p>
    <w:p w14:paraId="23048F87" w14:textId="6809C249" w:rsidR="00EE3532" w:rsidRDefault="00EE3532" w:rsidP="00EE3532"/>
    <w:p w14:paraId="6455CE39" w14:textId="6F5A96DC" w:rsidR="0093534F" w:rsidRDefault="00380CA5" w:rsidP="00EE3532">
      <w:r>
        <w:t>This example tells us that there are 69 cases with 1 lesion, 20 with 2 lesions and 11 with 3 lesions. The corresponding weights are 1, 1/2 and 1/3, respectively.</w:t>
      </w:r>
      <w:r w:rsidR="008B612B">
        <w:t xml:space="preserve"> </w:t>
      </w:r>
      <w:r w:rsidR="00C847F7">
        <w:t xml:space="preserve">The </w:t>
      </w:r>
      <w:r w:rsidR="00C847F7" w:rsidRPr="00C847F7">
        <w:rPr>
          <w:rStyle w:val="InLineCode"/>
        </w:rPr>
        <w:t>–Inf</w:t>
      </w:r>
      <w:r w:rsidR="00C847F7">
        <w:t>'s indicate lesions not present.</w:t>
      </w:r>
    </w:p>
    <w:p w14:paraId="728FAEE1" w14:textId="77777777" w:rsidR="0093534F" w:rsidRDefault="0093534F" w:rsidP="00EE3532"/>
    <w:p w14:paraId="02494B2E" w14:textId="4CC0513C" w:rsidR="00A0234D" w:rsidRDefault="00A574C8" w:rsidP="00EE3532">
      <w:r>
        <w:t xml:space="preserve">Keep clicking on </w:t>
      </w:r>
      <w:r w:rsidRPr="00A574C8">
        <w:rPr>
          <w:rStyle w:val="InLineCode"/>
        </w:rPr>
        <w:t>Next</w:t>
      </w:r>
      <w:r>
        <w:t xml:space="preserve"> to get past </w:t>
      </w:r>
      <w:r w:rsidR="00A0234D">
        <w:t xml:space="preserve">lines </w:t>
      </w:r>
      <w:r w:rsidR="00C847F7">
        <w:t>69</w:t>
      </w:r>
      <w:r w:rsidR="00A0234D">
        <w:t xml:space="preserve"> – </w:t>
      </w:r>
      <w:r w:rsidR="00EB0E43">
        <w:t>71</w:t>
      </w:r>
      <w:r w:rsidR="00A0234D">
        <w:t>. Th</w:t>
      </w:r>
      <w:r w:rsidR="00C847F7">
        <w:t>ese compute</w:t>
      </w:r>
      <w:r w:rsidR="00A0234D">
        <w:t xml:space="preserve"> ROC-AUC and wAFROC-AUC. </w:t>
      </w:r>
      <w:r>
        <w:t>Use code snippet</w:t>
      </w:r>
      <w:r w:rsidR="00EB0E43">
        <w:t xml:space="preserve"> commands in</w:t>
      </w:r>
      <w:r>
        <w:t xml:space="preserve"> </w:t>
      </w:r>
      <w:r>
        <w:fldChar w:fldCharType="begin"/>
      </w:r>
      <w:r>
        <w:instrText xml:space="preserve"> REF Appendix19DotCDot5 \h </w:instrText>
      </w:r>
      <w:r>
        <w:fldChar w:fldCharType="separate"/>
      </w:r>
      <w:r w:rsidR="008A644E">
        <w:t>Online Appendix 19.C.5</w:t>
      </w:r>
      <w:r>
        <w:fldChar w:fldCharType="end"/>
      </w:r>
      <w:r>
        <w:t xml:space="preserve"> to print out the values (highlight and click </w:t>
      </w:r>
      <w:r w:rsidRPr="00A574C8">
        <w:rPr>
          <w:rStyle w:val="InLineCode"/>
        </w:rPr>
        <w:t>Run</w:t>
      </w:r>
      <w:r>
        <w:t xml:space="preserve">). </w:t>
      </w:r>
    </w:p>
    <w:p w14:paraId="6D149E99" w14:textId="77777777" w:rsidR="00A0234D" w:rsidRDefault="00A0234D" w:rsidP="00EE3532"/>
    <w:p w14:paraId="5C567B88" w14:textId="240D5705" w:rsidR="00A0234D" w:rsidRDefault="00B425DF" w:rsidP="00A0234D">
      <w:pPr>
        <w:pStyle w:val="Heading3"/>
      </w:pPr>
      <w:r>
        <w:fldChar w:fldCharType="begin"/>
      </w:r>
      <w:r>
        <w:instrText xml:space="preserve"> REF Appendix19DotCDot5 \h </w:instrText>
      </w:r>
      <w:r>
        <w:fldChar w:fldCharType="separate"/>
      </w:r>
      <w:r w:rsidR="008A644E">
        <w:t>Online Appendix 19.C.5</w:t>
      </w:r>
      <w:r>
        <w:fldChar w:fldCharType="end"/>
      </w:r>
      <w:r w:rsidR="00826D82">
        <w:t>:</w:t>
      </w:r>
      <w:r w:rsidR="00A0234D">
        <w:t xml:space="preserve"> Code snippet</w:t>
      </w:r>
    </w:p>
    <w:p w14:paraId="43559619" w14:textId="77777777"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A0234D">
        <w:rPr>
          <w:rStyle w:val="code2"/>
        </w:rPr>
        <w:t>Browse[2]&gt; aucRocNH</w:t>
      </w:r>
    </w:p>
    <w:p w14:paraId="456C07DC" w14:textId="77777777"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A0234D">
        <w:rPr>
          <w:rStyle w:val="code2"/>
        </w:rPr>
        <w:t>[1] 0.8768796</w:t>
      </w:r>
    </w:p>
    <w:p w14:paraId="5C766766" w14:textId="77777777"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A0234D">
        <w:rPr>
          <w:rStyle w:val="code2"/>
        </w:rPr>
        <w:t>Browse[2]&gt; aucAfrocNH</w:t>
      </w:r>
    </w:p>
    <w:p w14:paraId="7122024B" w14:textId="00CB1575"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Fonts w:ascii="PT Mono" w:hAnsi="PT Mono"/>
          <w:b/>
          <w:sz w:val="18"/>
          <w:szCs w:val="18"/>
        </w:rPr>
      </w:pPr>
      <w:r w:rsidRPr="00A0234D">
        <w:rPr>
          <w:rStyle w:val="code2"/>
        </w:rPr>
        <w:t>[1] 0.6983678</w:t>
      </w:r>
    </w:p>
    <w:p w14:paraId="4C405DAC" w14:textId="77777777" w:rsidR="00A0234D" w:rsidRDefault="00A0234D" w:rsidP="00EE3532"/>
    <w:p w14:paraId="7A9283B3" w14:textId="7C7C6338" w:rsidR="0032494B" w:rsidRDefault="00EB0E43" w:rsidP="00A8646D">
      <w:r>
        <w:t xml:space="preserve">Notice that the wAFROC FOM is smaller than the ROC FOM. This is usually the case unless the lesions are easily visible. </w:t>
      </w:r>
      <w:r w:rsidR="00A574C8">
        <w:t xml:space="preserve">Keep clicking on </w:t>
      </w:r>
      <w:r w:rsidR="00A574C8" w:rsidRPr="00A574C8">
        <w:rPr>
          <w:rStyle w:val="InLineCode"/>
        </w:rPr>
        <w:t>Next</w:t>
      </w:r>
      <w:r w:rsidR="00A574C8">
        <w:t xml:space="preserve">. </w:t>
      </w:r>
      <w:r w:rsidR="00A0234D">
        <w:t xml:space="preserve">Lines </w:t>
      </w:r>
      <w:r w:rsidR="00477E4F">
        <w:t>75</w:t>
      </w:r>
      <w:r w:rsidR="00A0234D">
        <w:t xml:space="preserve"> – </w:t>
      </w:r>
      <w:r w:rsidR="00477E4F">
        <w:t>83</w:t>
      </w:r>
      <w:r w:rsidR="00A0234D">
        <w:t xml:space="preserve"> increases </w:t>
      </w:r>
      <w:r w:rsidR="00A0234D" w:rsidRPr="00A0234D">
        <w:rPr>
          <w:rStyle w:val="InLineCode"/>
        </w:rPr>
        <w:t>muMed</w:t>
      </w:r>
      <w:r w:rsidR="00A0234D">
        <w:t xml:space="preserve"> from 0.01 to 0.2 in steps of 0.01 (line </w:t>
      </w:r>
      <w:r w:rsidR="00477E4F">
        <w:t>75</w:t>
      </w:r>
      <w:r w:rsidR="00A0234D">
        <w:t xml:space="preserve">). For each new value it calculates </w:t>
      </w:r>
      <w:r w:rsidR="00A574C8">
        <w:t>the ROC-AUC effect-size</w:t>
      </w:r>
      <w:r w:rsidR="00A0234D">
        <w:t xml:space="preserve">, </w:t>
      </w:r>
      <w:r w:rsidR="00A0234D" w:rsidRPr="00A0234D">
        <w:rPr>
          <w:rStyle w:val="InLineCode"/>
        </w:rPr>
        <w:t>esRoc</w:t>
      </w:r>
      <w:r w:rsidR="00A0234D">
        <w:t xml:space="preserve">, and </w:t>
      </w:r>
      <w:r w:rsidR="00A574C8">
        <w:t>the wAFROC-AUC effect-size</w:t>
      </w:r>
      <w:r w:rsidR="00A0234D">
        <w:t xml:space="preserve">, </w:t>
      </w:r>
      <w:r w:rsidR="00A0234D" w:rsidRPr="00A0234D">
        <w:rPr>
          <w:rStyle w:val="InLineCode"/>
        </w:rPr>
        <w:t>eswAfroc</w:t>
      </w:r>
      <w:r w:rsidR="00A0234D">
        <w:t xml:space="preserve"> and saves the values in </w:t>
      </w:r>
      <w:r w:rsidR="00A574C8">
        <w:t xml:space="preserve">arrays dimensioned at line </w:t>
      </w:r>
      <w:r w:rsidR="00477E4F">
        <w:t>76</w:t>
      </w:r>
      <w:r w:rsidR="00A0234D">
        <w:t xml:space="preserve">. </w:t>
      </w:r>
      <w:r w:rsidR="00A8646D">
        <w:t xml:space="preserve">An Excel file </w:t>
      </w:r>
      <w:r w:rsidR="00A8646D" w:rsidRPr="00A8646D">
        <w:rPr>
          <w:rStyle w:val="InLineCode"/>
        </w:rPr>
        <w:t>PowerComparison.xlsx</w:t>
      </w:r>
      <w:r w:rsidR="00A8646D">
        <w:t xml:space="preserve"> in the online material </w:t>
      </w:r>
      <w:r w:rsidR="00477E4F">
        <w:t>showing</w:t>
      </w:r>
      <w:r w:rsidR="00A8646D">
        <w:t xml:space="preserve"> that </w:t>
      </w:r>
      <w:r w:rsidR="00A8646D" w:rsidRPr="00A0234D">
        <w:rPr>
          <w:rStyle w:val="InLineCode"/>
        </w:rPr>
        <w:t>eswAfroc</w:t>
      </w:r>
      <w:r w:rsidR="00A8646D">
        <w:t xml:space="preserve"> is a </w:t>
      </w:r>
      <w:r w:rsidR="00477E4F">
        <w:t xml:space="preserve">nearly </w:t>
      </w:r>
      <w:r w:rsidR="00A8646D">
        <w:t xml:space="preserve">linear function of </w:t>
      </w:r>
      <w:r w:rsidR="00A8646D" w:rsidRPr="00A0234D">
        <w:rPr>
          <w:rStyle w:val="InLineCode"/>
        </w:rPr>
        <w:t>esRoc</w:t>
      </w:r>
      <w:r w:rsidR="00A8646D" w:rsidRPr="00A8646D">
        <w:t xml:space="preserve"> </w:t>
      </w:r>
      <w:r w:rsidR="00A8646D">
        <w:t xml:space="preserve">(straight line fit constrained to run through the origin, slope = </w:t>
      </w:r>
      <w:r w:rsidRPr="00EB0E43">
        <w:t>2.023665</w:t>
      </w:r>
      <w:r w:rsidR="00A8646D" w:rsidRPr="00EB0E43">
        <w:t>, R</w:t>
      </w:r>
      <w:r w:rsidR="00A8646D" w:rsidRPr="00EB0E43">
        <w:rPr>
          <w:vertAlign w:val="superscript"/>
        </w:rPr>
        <w:t>2</w:t>
      </w:r>
      <w:r w:rsidR="00A8646D" w:rsidRPr="00EB0E43">
        <w:t xml:space="preserve"> = </w:t>
      </w:r>
      <w:r w:rsidRPr="00EB0E43">
        <w:t>0.9999844</w:t>
      </w:r>
      <w:r>
        <w:t xml:space="preserve">, contained in </w:t>
      </w:r>
      <w:r w:rsidRPr="00EB0E43">
        <w:rPr>
          <w:rStyle w:val="InLineCode"/>
        </w:rPr>
        <w:t>summary(a)$r.squared</w:t>
      </w:r>
      <w:r w:rsidR="00A8646D" w:rsidRPr="00EB0E43">
        <w:t xml:space="preserve">). In other words the wAFROC </w:t>
      </w:r>
      <w:r w:rsidR="00A574C8" w:rsidRPr="00EB0E43">
        <w:t>effect-size</w:t>
      </w:r>
      <w:r w:rsidR="00A8646D" w:rsidRPr="00EB0E43">
        <w:t xml:space="preserve"> is about twice the ROC </w:t>
      </w:r>
      <w:r w:rsidR="00A574C8" w:rsidRPr="00EB0E43">
        <w:t>effect-size</w:t>
      </w:r>
      <w:r w:rsidR="00A8646D" w:rsidRPr="00EB0E43">
        <w:t xml:space="preserve">. </w:t>
      </w:r>
      <w:r w:rsidR="00732DF7">
        <w:t xml:space="preserve">Instead of going through </w:t>
      </w:r>
      <w:r w:rsidR="00732DF7" w:rsidRPr="00477E4F">
        <w:rPr>
          <w:rStyle w:val="InLineCode"/>
        </w:rPr>
        <w:t>Excel</w:t>
      </w:r>
      <w:r w:rsidR="00732DF7">
        <w:t xml:space="preserve">, line </w:t>
      </w:r>
      <w:r w:rsidR="00477E4F">
        <w:t>86</w:t>
      </w:r>
      <w:r w:rsidR="00732DF7">
        <w:t xml:space="preserve"> calculates the regression (the </w:t>
      </w:r>
      <w:r>
        <w:noBreakHyphen/>
      </w:r>
      <w:r w:rsidR="00732DF7">
        <w:t xml:space="preserve">1 ensures the fit goes through the origin, as it must, because for zero </w:t>
      </w:r>
      <w:r w:rsidR="00A574C8" w:rsidRPr="00FB4283">
        <w:rPr>
          <w:position w:val="-10"/>
        </w:rPr>
        <w:object w:dxaOrig="380" w:dyaOrig="320" w14:anchorId="54114BE9">
          <v:shape id="_x0000_i1030" type="#_x0000_t75" style="width:19pt;height:16pt" o:ole="">
            <v:imagedata r:id="rId19" o:title=""/>
          </v:shape>
          <o:OLEObject Type="Embed" ProgID="Equation.DSMT4" ShapeID="_x0000_i1030" DrawAspect="Content" ObjectID="_1425946331" r:id="rId20"/>
        </w:object>
      </w:r>
      <w:r w:rsidR="00732DF7">
        <w:t xml:space="preserve">, both FOMs must be at their null hypotheses values). </w:t>
      </w:r>
      <w:r w:rsidR="00E46A5F">
        <w:t xml:space="preserve">Line </w:t>
      </w:r>
      <w:r w:rsidR="00477E4F">
        <w:t>87</w:t>
      </w:r>
      <w:r w:rsidR="00E46A5F">
        <w:t xml:space="preserve"> creates a</w:t>
      </w:r>
      <w:r w:rsidR="00A574C8">
        <w:t>n</w:t>
      </w:r>
      <w:r w:rsidR="00E46A5F">
        <w:t xml:space="preserve"> </w:t>
      </w:r>
      <w:r w:rsidR="00E46A5F" w:rsidRPr="00E46A5F">
        <w:rPr>
          <w:rStyle w:val="InLineCode"/>
        </w:rPr>
        <w:t>effectSizeROC</w:t>
      </w:r>
      <w:r w:rsidR="00E46A5F">
        <w:t xml:space="preserve"> array that runs from 0.01 to 0.1 in steps of 0.01. Line </w:t>
      </w:r>
      <w:r w:rsidR="00477E4F">
        <w:t>88</w:t>
      </w:r>
      <w:r w:rsidR="00E46A5F">
        <w:t xml:space="preserve"> </w:t>
      </w:r>
      <w:r w:rsidR="00E53755">
        <w:t xml:space="preserve">multiplies </w:t>
      </w:r>
      <w:r w:rsidR="00E46A5F">
        <w:t xml:space="preserve">it </w:t>
      </w:r>
      <w:r w:rsidR="00E53755">
        <w:t>by a</w:t>
      </w:r>
      <w:r w:rsidR="00E46A5F">
        <w:t xml:space="preserve"> factor 2.024</w:t>
      </w:r>
      <w:r w:rsidR="00477E4F">
        <w:t xml:space="preserve">, the value of </w:t>
      </w:r>
      <w:r w:rsidR="00477E4F" w:rsidRPr="00477E4F">
        <w:rPr>
          <w:rStyle w:val="InLineCode"/>
        </w:rPr>
        <w:t>a$coefficients[1]</w:t>
      </w:r>
      <w:r w:rsidR="00477E4F">
        <w:t xml:space="preserve">, </w:t>
      </w:r>
      <w:r w:rsidR="00E46A5F">
        <w:t xml:space="preserve"> to create the corresponding </w:t>
      </w:r>
      <w:r w:rsidR="00E46A5F" w:rsidRPr="00E46A5F">
        <w:rPr>
          <w:rStyle w:val="InLineCode"/>
        </w:rPr>
        <w:t>effectSize</w:t>
      </w:r>
      <w:r w:rsidR="00E46A5F">
        <w:rPr>
          <w:rStyle w:val="InLineCode"/>
        </w:rPr>
        <w:t>swAF</w:t>
      </w:r>
      <w:r w:rsidR="00E46A5F" w:rsidRPr="00E46A5F">
        <w:rPr>
          <w:rStyle w:val="InLineCode"/>
        </w:rPr>
        <w:t>ROC</w:t>
      </w:r>
      <w:r w:rsidR="00E46A5F">
        <w:t xml:space="preserve"> array. </w:t>
      </w:r>
    </w:p>
    <w:p w14:paraId="4F436F43" w14:textId="77777777" w:rsidR="00E53755" w:rsidRDefault="00E53755" w:rsidP="00A8646D"/>
    <w:p w14:paraId="69103AC6" w14:textId="2B6235D2" w:rsidR="00E53755" w:rsidRDefault="00E53755" w:rsidP="00A8646D">
      <w:r>
        <w:t xml:space="preserve">Line </w:t>
      </w:r>
      <w:r w:rsidR="00477E4F">
        <w:t xml:space="preserve">90 </w:t>
      </w:r>
      <w:r>
        <w:t xml:space="preserve">sets the number of readers in the </w:t>
      </w:r>
      <w:r w:rsidRPr="00A574C8">
        <w:rPr>
          <w:i/>
        </w:rPr>
        <w:t>pivotal</w:t>
      </w:r>
      <w:r>
        <w:t xml:space="preserve"> or test study as 5 and the corresponding number of cases to 100 (which is actually half that in the pilot study).</w:t>
      </w:r>
      <w:r w:rsidR="00425EC1">
        <w:t xml:space="preserve"> </w:t>
      </w:r>
      <w:r w:rsidR="007969AA">
        <w:t xml:space="preserve">Lines </w:t>
      </w:r>
      <w:r w:rsidR="00477E4F">
        <w:t>91</w:t>
      </w:r>
      <w:r w:rsidR="007969AA">
        <w:t xml:space="preserve"> – </w:t>
      </w:r>
      <w:r w:rsidR="00477E4F">
        <w:t>9</w:t>
      </w:r>
      <w:r w:rsidR="00EB0E43">
        <w:t>2</w:t>
      </w:r>
      <w:r w:rsidR="007969AA">
        <w:t xml:space="preserve"> </w:t>
      </w:r>
      <w:r w:rsidR="00EB0E43">
        <w:t xml:space="preserve">perform DBMH analysis twice, once using </w:t>
      </w:r>
      <w:r w:rsidR="00EB0E43" w:rsidRPr="00EB0E43">
        <w:rPr>
          <w:rStyle w:val="InLineCode"/>
        </w:rPr>
        <w:t>fom</w:t>
      </w:r>
      <w:r w:rsidR="00EB0E43">
        <w:t xml:space="preserve"> = </w:t>
      </w:r>
      <w:r w:rsidR="00EB0E43" w:rsidRPr="00EB0E43">
        <w:rPr>
          <w:rStyle w:val="InLineCode"/>
        </w:rPr>
        <w:t>"HrAuc"</w:t>
      </w:r>
      <w:r w:rsidR="00EB0E43">
        <w:t xml:space="preserve"> and once using </w:t>
      </w:r>
      <w:r w:rsidR="00EB0E43" w:rsidRPr="00EB0E43">
        <w:rPr>
          <w:rStyle w:val="InLineCode"/>
        </w:rPr>
        <w:t>fom</w:t>
      </w:r>
      <w:r w:rsidR="00EB0E43">
        <w:t xml:space="preserve"> = </w:t>
      </w:r>
      <w:r w:rsidR="00EB0E43" w:rsidRPr="00EB0E43">
        <w:rPr>
          <w:rStyle w:val="InLineCode"/>
        </w:rPr>
        <w:t>"</w:t>
      </w:r>
      <w:r w:rsidR="00EB0E43">
        <w:rPr>
          <w:rStyle w:val="InLineCode"/>
        </w:rPr>
        <w:t>wAFROC</w:t>
      </w:r>
      <w:r w:rsidR="00EB0E43" w:rsidRPr="00EB0E43">
        <w:rPr>
          <w:rStyle w:val="InLineCode"/>
        </w:rPr>
        <w:t>"</w:t>
      </w:r>
      <w:r w:rsidR="00EB0E43" w:rsidRPr="00EB0E43">
        <w:t>, and</w:t>
      </w:r>
      <w:r w:rsidR="00EB0E43">
        <w:t xml:space="preserve"> </w:t>
      </w:r>
      <w:r w:rsidR="007969AA">
        <w:t>extract</w:t>
      </w:r>
      <w:r w:rsidR="00EB0E43">
        <w:t xml:space="preserve">s the two sets of </w:t>
      </w:r>
      <w:r w:rsidR="007969AA">
        <w:t xml:space="preserve">pseudovalue variance components </w:t>
      </w:r>
      <w:r w:rsidR="00EB0E43">
        <w:t>from the returned objects.</w:t>
      </w:r>
      <w:r w:rsidR="007969AA">
        <w:t xml:space="preserve"> </w:t>
      </w:r>
    </w:p>
    <w:p w14:paraId="02D5E4FB" w14:textId="77777777" w:rsidR="007969AA" w:rsidRDefault="007969AA" w:rsidP="00A8646D"/>
    <w:p w14:paraId="62BE32F8" w14:textId="704758A9" w:rsidR="007969AA" w:rsidRDefault="00EB0E43" w:rsidP="00A8646D">
      <w:r>
        <w:t xml:space="preserve">Exit debug mode, clear any existing break points and insert a new break point at line 100 and click </w:t>
      </w:r>
      <w:r w:rsidRPr="00EB0E43">
        <w:rPr>
          <w:rStyle w:val="InLineCode"/>
        </w:rPr>
        <w:t>Source</w:t>
      </w:r>
      <w:r>
        <w:t>. Lines 97 – 99 extract the pseudovalue treatment-reader (line 97), treatment-case (line 98) and error (line 99) variance components. Line 100 calculates power for the ROC method. Lines 103 – 106 repeat these steps for wAFROC analysis (</w:t>
      </w:r>
      <w:r w:rsidRPr="007969AA">
        <w:rPr>
          <w:rStyle w:val="InLineCode"/>
        </w:rPr>
        <w:t>fom = "</w:t>
      </w:r>
      <w:r>
        <w:rPr>
          <w:rStyle w:val="InLineCode"/>
        </w:rPr>
        <w:t>wAFROC</w:t>
      </w:r>
      <w:r w:rsidRPr="007969AA">
        <w:rPr>
          <w:rStyle w:val="InLineCode"/>
        </w:rPr>
        <w:t>"</w:t>
      </w:r>
      <w:r>
        <w:t xml:space="preserve">). </w:t>
      </w:r>
      <w:r w:rsidR="007969AA">
        <w:t xml:space="preserve">The function </w:t>
      </w:r>
      <w:r w:rsidR="00477E4F">
        <w:rPr>
          <w:rStyle w:val="InLineCode"/>
        </w:rPr>
        <w:t>SSP</w:t>
      </w:r>
      <w:r w:rsidR="007969AA" w:rsidRPr="007969AA">
        <w:rPr>
          <w:rStyle w:val="InLineCode"/>
        </w:rPr>
        <w:t>owerGivenJK()</w:t>
      </w:r>
      <w:r w:rsidR="007969AA">
        <w:t xml:space="preserve"> computes statistical power for specified values of treatment-reader, treatment-case and error pseudovalue variance components and </w:t>
      </w:r>
      <w:r w:rsidR="00A574C8">
        <w:t>effect-size</w:t>
      </w:r>
      <w:r w:rsidR="007969AA">
        <w:t xml:space="preserve">. Note the consistent usage of inferred ROC-AUC derived quantities in lines </w:t>
      </w:r>
      <w:r>
        <w:t>97</w:t>
      </w:r>
      <w:r w:rsidR="007969AA">
        <w:t xml:space="preserve"> – </w:t>
      </w:r>
      <w:r w:rsidR="00477E4F">
        <w:t>10</w:t>
      </w:r>
      <w:r>
        <w:t>1</w:t>
      </w:r>
      <w:r w:rsidR="007969AA">
        <w:t xml:space="preserve"> and the consistent usage of wAFROC-AUC derived quantities in lines </w:t>
      </w:r>
      <w:r w:rsidR="00477E4F">
        <w:t>10</w:t>
      </w:r>
      <w:r>
        <w:t>3</w:t>
      </w:r>
      <w:r w:rsidR="007969AA">
        <w:t xml:space="preserve"> – </w:t>
      </w:r>
      <w:r w:rsidR="00477E4F">
        <w:t>10</w:t>
      </w:r>
      <w:r>
        <w:t>7</w:t>
      </w:r>
      <w:r w:rsidR="007969AA">
        <w:t>. All three variance components a</w:t>
      </w:r>
      <w:r w:rsidR="002F7CF7">
        <w:t xml:space="preserve">nd </w:t>
      </w:r>
      <w:r w:rsidR="00A574C8">
        <w:t>effect-size</w:t>
      </w:r>
      <w:r w:rsidR="002F7CF7">
        <w:t>s are affecte</w:t>
      </w:r>
      <w:r w:rsidR="007969AA">
        <w:t>d</w:t>
      </w:r>
      <w:r>
        <w:t xml:space="preserve"> by the choice of FOM</w:t>
      </w:r>
      <w:r w:rsidR="007969AA">
        <w:t xml:space="preserve">. </w:t>
      </w:r>
    </w:p>
    <w:p w14:paraId="04BF20B5" w14:textId="77777777" w:rsidR="0032494B" w:rsidRDefault="0032494B" w:rsidP="00A8646D"/>
    <w:p w14:paraId="7F06965E" w14:textId="0C633DCA" w:rsidR="009104F4" w:rsidRDefault="00E46A5F" w:rsidP="009104F4">
      <w:r>
        <w:t xml:space="preserve">Remove all break points and click </w:t>
      </w:r>
      <w:r w:rsidR="009D0029">
        <w:t>on</w:t>
      </w:r>
      <w:r w:rsidR="00477E4F">
        <w:t xml:space="preserve"> </w:t>
      </w:r>
      <w:r w:rsidR="00477E4F" w:rsidRPr="00477E4F">
        <w:rPr>
          <w:rStyle w:val="InLineCode"/>
        </w:rPr>
        <w:t>Source</w:t>
      </w:r>
      <w:r>
        <w:t xml:space="preserve">. The results in a more readable format </w:t>
      </w:r>
      <w:r w:rsidR="00EB0E43">
        <w:t xml:space="preserve">are </w:t>
      </w:r>
      <w:r>
        <w:t>in the Excel file</w:t>
      </w:r>
      <w:r w:rsidR="003E3DB4">
        <w:t xml:space="preserve"> </w:t>
      </w:r>
      <w:r w:rsidR="003E3DB4" w:rsidRPr="003E3DB4">
        <w:rPr>
          <w:rStyle w:val="InLineCode"/>
        </w:rPr>
        <w:t>PowerComparison.xlsx</w:t>
      </w:r>
      <w:r w:rsidR="00EB0E43">
        <w:t xml:space="preserve"> in the online material.</w:t>
      </w:r>
      <w:r w:rsidR="00C56884">
        <w:t xml:space="preserve"> </w:t>
      </w:r>
      <w:r w:rsidR="009104F4">
        <w:t xml:space="preserve">The observed wAFROC </w:t>
      </w:r>
      <w:r w:rsidR="00A574C8">
        <w:t>effect-size</w:t>
      </w:r>
      <w:r w:rsidR="009104F4">
        <w:t xml:space="preserve"> </w:t>
      </w:r>
      <w:r w:rsidR="003E3DB4">
        <w:t>was</w:t>
      </w:r>
      <w:r w:rsidR="009104F4">
        <w:t xml:space="preserve"> -</w:t>
      </w:r>
      <w:r w:rsidR="003E3DB4">
        <w:t>0.00</w:t>
      </w:r>
      <w:r w:rsidR="009104F4">
        <w:t xml:space="preserve">686, </w:t>
      </w:r>
      <w:r w:rsidR="003E3DB4">
        <w:t xml:space="preserve">see red font near bottom of </w:t>
      </w:r>
      <w:r w:rsidR="003E3DB4">
        <w:fldChar w:fldCharType="begin"/>
      </w:r>
      <w:r w:rsidR="003E3DB4">
        <w:instrText xml:space="preserve"> REF Appendix19DotCDot8 \h </w:instrText>
      </w:r>
      <w:r w:rsidR="003E3DB4">
        <w:fldChar w:fldCharType="separate"/>
      </w:r>
      <w:r w:rsidR="008A644E">
        <w:t>Online Appendix 19.C.8</w:t>
      </w:r>
      <w:r w:rsidR="003E3DB4">
        <w:fldChar w:fldCharType="end"/>
      </w:r>
      <w:r w:rsidR="009104F4">
        <w:t xml:space="preserve">, which is </w:t>
      </w:r>
      <w:r w:rsidR="003E3DB4">
        <w:t>too small to reach</w:t>
      </w:r>
      <w:r w:rsidR="009104F4">
        <w:t xml:space="preserve"> 80% power, </w:t>
      </w:r>
      <w:r w:rsidR="003E3DB4">
        <w:t xml:space="preserve">even with the number of cases inflated to 200 and the number of readers reduced to 4 (the actual conditions of the study, </w:t>
      </w:r>
      <w:r w:rsidR="003E3DB4">
        <w:fldChar w:fldCharType="begin"/>
      </w:r>
      <w:r w:rsidR="003E3DB4">
        <w:instrText xml:space="preserve"> REF Appendix19DotCDot7 \h </w:instrText>
      </w:r>
      <w:r w:rsidR="003E3DB4">
        <w:fldChar w:fldCharType="separate"/>
      </w:r>
      <w:r w:rsidR="008A644E">
        <w:t>Online Appendix 19.C.7</w:t>
      </w:r>
      <w:r w:rsidR="003E3DB4">
        <w:fldChar w:fldCharType="end"/>
      </w:r>
      <w:r w:rsidR="003E3DB4">
        <w:t>). I</w:t>
      </w:r>
      <w:r w:rsidR="009104F4">
        <w:t>t is not surprising that the study did not find a significant difference between these two modalities.</w:t>
      </w:r>
    </w:p>
    <w:p w14:paraId="745ADA6E" w14:textId="77777777" w:rsidR="003E3DB4" w:rsidRDefault="003E3DB4" w:rsidP="009104F4"/>
    <w:p w14:paraId="429049E5" w14:textId="22B44094" w:rsidR="003E3DB4" w:rsidRDefault="008A644E" w:rsidP="003E3DB4">
      <w:pPr>
        <w:pStyle w:val="Heading3"/>
      </w:pPr>
      <w:r>
        <w:fldChar w:fldCharType="begin"/>
      </w:r>
      <w:r>
        <w:instrText xml:space="preserve"> REF Appendix19DotCDot6 \h </w:instrText>
      </w:r>
      <w:r>
        <w:fldChar w:fldCharType="separate"/>
      </w:r>
      <w:r>
        <w:t>Online Appendix 19.C.6</w:t>
      </w:r>
      <w:r>
        <w:fldChar w:fldCharType="end"/>
      </w:r>
      <w:r w:rsidR="00826D82">
        <w:t>:</w:t>
      </w:r>
      <w:r w:rsidR="003E3DB4">
        <w:t xml:space="preserve"> Code </w:t>
      </w:r>
      <w:r w:rsidR="0047108F">
        <w:t>o</w:t>
      </w:r>
      <w:r w:rsidR="003E3DB4">
        <w:t>utput</w:t>
      </w:r>
    </w:p>
    <w:p w14:paraId="21222D09" w14:textId="77777777"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JTest =  4 KTest =  200 </w:t>
      </w:r>
    </w:p>
    <w:p w14:paraId="37268032" w14:textId="612225C8"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0.01 wAFROC </w:t>
      </w:r>
      <w:r w:rsidR="00BD69E3">
        <w:rPr>
          <w:rStyle w:val="code2"/>
        </w:rPr>
        <w:t>effect-size</w:t>
      </w:r>
      <w:r w:rsidRPr="003E3DB4">
        <w:rPr>
          <w:rStyle w:val="code2"/>
        </w:rPr>
        <w:t xml:space="preserve"> = , 0.02023665 , Statistical power ROC, wAFROC: 0.06936532 , 0.4445016 </w:t>
      </w:r>
    </w:p>
    <w:p w14:paraId="5B10D468" w14:textId="26016F5F"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0.02 wAFROC </w:t>
      </w:r>
      <w:r w:rsidR="00BD69E3">
        <w:rPr>
          <w:rStyle w:val="code2"/>
        </w:rPr>
        <w:t>effect-size</w:t>
      </w:r>
      <w:r w:rsidRPr="003E3DB4">
        <w:rPr>
          <w:rStyle w:val="code2"/>
        </w:rPr>
        <w:t xml:space="preserve"> = , 0.04047331 , Statistical power ROC, wAFROC: 0.1288161 , 0.9535477 </w:t>
      </w:r>
    </w:p>
    <w:p w14:paraId="2FB1763E" w14:textId="7BA3F90C"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0.03 wAFROC </w:t>
      </w:r>
      <w:r w:rsidR="00BD69E3">
        <w:rPr>
          <w:rStyle w:val="code2"/>
        </w:rPr>
        <w:t>effect-size</w:t>
      </w:r>
      <w:r w:rsidRPr="003E3DB4">
        <w:rPr>
          <w:rStyle w:val="code2"/>
        </w:rPr>
        <w:t xml:space="preserve"> = , 0.06070996 , Statistical power ROC, wAFROC: 0.2291864 , 0.9997675 </w:t>
      </w:r>
    </w:p>
    <w:p w14:paraId="461207E8" w14:textId="029C8D69"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0.04 wAFROC </w:t>
      </w:r>
      <w:r w:rsidR="00BD69E3">
        <w:rPr>
          <w:rStyle w:val="code2"/>
        </w:rPr>
        <w:t>effect-size</w:t>
      </w:r>
      <w:r w:rsidRPr="003E3DB4">
        <w:rPr>
          <w:rStyle w:val="code2"/>
        </w:rPr>
        <w:t xml:space="preserve"> = , 0.08094661 , Statistical power ROC, wAFROC: 0.3642924 , 0.9999999 </w:t>
      </w:r>
    </w:p>
    <w:p w14:paraId="3CC631E3" w14:textId="14F3C418"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0.05 wAFROC </w:t>
      </w:r>
      <w:r w:rsidR="00BD69E3">
        <w:rPr>
          <w:rStyle w:val="code2"/>
        </w:rPr>
        <w:t>effect-size</w:t>
      </w:r>
      <w:r w:rsidRPr="003E3DB4">
        <w:rPr>
          <w:rStyle w:val="code2"/>
        </w:rPr>
        <w:t xml:space="preserve"> = , 0.1011833 , Statistical power ROC, wAFROC: 0.517793 , 1 </w:t>
      </w:r>
    </w:p>
    <w:p w14:paraId="1A74ACCE" w14:textId="30C67FB2"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0.06 wAFROC </w:t>
      </w:r>
      <w:r w:rsidR="00BD69E3">
        <w:rPr>
          <w:rStyle w:val="code2"/>
        </w:rPr>
        <w:t>effect-size</w:t>
      </w:r>
      <w:r w:rsidRPr="003E3DB4">
        <w:rPr>
          <w:rStyle w:val="code2"/>
        </w:rPr>
        <w:t xml:space="preserve"> = , 0.1214199 , Statistical power ROC, wAFROC: 0.6672359 , 1 </w:t>
      </w:r>
    </w:p>
    <w:p w14:paraId="09161E6D" w14:textId="44090542"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0.07 wAFROC </w:t>
      </w:r>
      <w:r w:rsidR="00BD69E3">
        <w:rPr>
          <w:rStyle w:val="code2"/>
        </w:rPr>
        <w:t>effect-size</w:t>
      </w:r>
      <w:r w:rsidRPr="003E3DB4">
        <w:rPr>
          <w:rStyle w:val="code2"/>
        </w:rPr>
        <w:t xml:space="preserve"> = , 0.1416566 , Statistical power ROC, wAFROC: 0.7927595 , 1 </w:t>
      </w:r>
    </w:p>
    <w:p w14:paraId="3099E8EE" w14:textId="67AA8184"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0.08 wAFROC </w:t>
      </w:r>
      <w:r w:rsidR="00BD69E3">
        <w:rPr>
          <w:rStyle w:val="code2"/>
        </w:rPr>
        <w:t>effect-size</w:t>
      </w:r>
      <w:r w:rsidRPr="003E3DB4">
        <w:rPr>
          <w:rStyle w:val="code2"/>
        </w:rPr>
        <w:t xml:space="preserve"> = , 0.1618932 , Statistical power ROC, wAFROC: 0.8841596 , 1 </w:t>
      </w:r>
    </w:p>
    <w:p w14:paraId="1B89C82E" w14:textId="0418DC2B"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0.09 wAFROC </w:t>
      </w:r>
      <w:r w:rsidR="00BD69E3">
        <w:rPr>
          <w:rStyle w:val="code2"/>
        </w:rPr>
        <w:t>effect-size</w:t>
      </w:r>
      <w:r w:rsidRPr="003E3DB4">
        <w:rPr>
          <w:rStyle w:val="code2"/>
        </w:rPr>
        <w:t xml:space="preserve"> = , 0.1821299 , Statistical power ROC, wAFROC: 0.9420896 , 1 </w:t>
      </w:r>
    </w:p>
    <w:p w14:paraId="16B7107E" w14:textId="1286DB9A" w:rsidR="003E3DB4" w:rsidRPr="00A0234D"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Fonts w:ascii="PT Mono" w:hAnsi="PT Mono"/>
          <w:b/>
          <w:sz w:val="18"/>
          <w:szCs w:val="18"/>
        </w:rPr>
      </w:pPr>
      <w:r w:rsidRPr="003E3DB4">
        <w:rPr>
          <w:rStyle w:val="code2"/>
        </w:rPr>
        <w:t xml:space="preserve">ROC </w:t>
      </w:r>
      <w:r w:rsidR="00BD69E3">
        <w:rPr>
          <w:rStyle w:val="code2"/>
        </w:rPr>
        <w:t>effect-size</w:t>
      </w:r>
      <w:r w:rsidRPr="003E3DB4">
        <w:rPr>
          <w:rStyle w:val="code2"/>
        </w:rPr>
        <w:t xml:space="preserve"> = , 0.1 wAFROC </w:t>
      </w:r>
      <w:r w:rsidR="00BD69E3">
        <w:rPr>
          <w:rStyle w:val="code2"/>
        </w:rPr>
        <w:t>effect-size</w:t>
      </w:r>
      <w:r w:rsidRPr="003E3DB4">
        <w:rPr>
          <w:rStyle w:val="code2"/>
        </w:rPr>
        <w:t xml:space="preserve"> = , 0.2023665 , Statistical power ROC, wAFROC: 0.9741633 , 1</w:t>
      </w:r>
    </w:p>
    <w:p w14:paraId="5C7AA40C" w14:textId="633F134D" w:rsidR="003E3DB4" w:rsidRDefault="003E3DB4" w:rsidP="003E3DB4"/>
    <w:p w14:paraId="3341139C" w14:textId="794306DE" w:rsidR="003E3DB4" w:rsidRDefault="00EB0E43" w:rsidP="003E3DB4">
      <w:r>
        <w:t>To put the previous values in perspective t</w:t>
      </w:r>
      <w:r w:rsidR="003E3DB4">
        <w:t>he following lists the results of DBMH analysis of the extracted 2-modality dataset. The important result is the small observed effect</w:t>
      </w:r>
      <w:r w:rsidR="00BD69E3">
        <w:t>-</w:t>
      </w:r>
      <w:r w:rsidR="003E3DB4">
        <w:t>size, in red font.</w:t>
      </w:r>
      <w:r w:rsidR="00F77BED">
        <w:t xml:space="preserve"> The choice of 0.03 for the postulated effect size is not unreasonably large as the lower limit of the 95% CI is -0.028.</w:t>
      </w:r>
    </w:p>
    <w:p w14:paraId="6DDAD412" w14:textId="77777777" w:rsidR="009104F4" w:rsidRDefault="009104F4" w:rsidP="00E46A5F"/>
    <w:p w14:paraId="183CCC82" w14:textId="3C185DB5" w:rsidR="009104F4" w:rsidRDefault="008A644E" w:rsidP="009104F4">
      <w:pPr>
        <w:pStyle w:val="Heading3"/>
      </w:pPr>
      <w:r>
        <w:fldChar w:fldCharType="begin"/>
      </w:r>
      <w:r>
        <w:instrText xml:space="preserve"> REF Appendix19DotCDot7 \h </w:instrText>
      </w:r>
      <w:r>
        <w:fldChar w:fldCharType="separate"/>
      </w:r>
      <w:r>
        <w:t>Online Appendix 19.C.7</w:t>
      </w:r>
      <w:r>
        <w:fldChar w:fldCharType="end"/>
      </w:r>
      <w:r w:rsidR="00826D82">
        <w:t>:</w:t>
      </w:r>
      <w:r w:rsidR="009104F4">
        <w:t xml:space="preserve"> Code </w:t>
      </w:r>
      <w:r w:rsidR="0047108F">
        <w:t>o</w:t>
      </w:r>
      <w:r w:rsidR="009104F4">
        <w:t>utput</w:t>
      </w:r>
    </w:p>
    <w:p w14:paraId="426A716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&gt; ret &lt;- DBMHAnalysis(frocData, fom = "wAFROC", option = "RRRC")</w:t>
      </w:r>
    </w:p>
    <w:p w14:paraId="088CDF8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&gt; ret</w:t>
      </w:r>
    </w:p>
    <w:p w14:paraId="1F66E0A2"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$fomArray</w:t>
      </w:r>
    </w:p>
    <w:p w14:paraId="48C463F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Rdr - 1   Rdr - 3   Rdr - 4   Rdr - 5</w:t>
      </w:r>
    </w:p>
    <w:p w14:paraId="313CE981"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Trt - 1 0.7792667 0.7248917 0.7036250 0.8050917</w:t>
      </w:r>
    </w:p>
    <w:p w14:paraId="08D6D8BA"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Trt - 2 0.7870000 0.7269000 0.7226167 0.8037833</w:t>
      </w:r>
    </w:p>
    <w:p w14:paraId="35450966"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34865FE1"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$anovaY</w:t>
      </w:r>
    </w:p>
    <w:p w14:paraId="2218FBB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Source           SS   DF          MS</w:t>
      </w:r>
    </w:p>
    <w:p w14:paraId="337CEE6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T   0.01880327    1 0.018803266</w:t>
      </w:r>
    </w:p>
    <w:p w14:paraId="5AD1A56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2      R   2.33024767    3 0.776749224</w:t>
      </w:r>
    </w:p>
    <w:p w14:paraId="37C23F2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3      C 130.13175366  199 0.653928410</w:t>
      </w:r>
    </w:p>
    <w:p w14:paraId="31FE5905"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4     TR   0.02382003    3 0.007940011</w:t>
      </w:r>
    </w:p>
    <w:p w14:paraId="05A9ED16"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5     TC  27.33988244  199 0.137386344</w:t>
      </w:r>
    </w:p>
    <w:p w14:paraId="62F9176B"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6     RC  73.93443040  597 0.123843267</w:t>
      </w:r>
    </w:p>
    <w:p w14:paraId="0904471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7    TRC  57.74518265  597 0.096725599</w:t>
      </w:r>
    </w:p>
    <w:p w14:paraId="042790A1"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8  Total 291.52412012 1599          NA</w:t>
      </w:r>
    </w:p>
    <w:p w14:paraId="7CE4131A"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54BDC98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$anovaYi</w:t>
      </w:r>
    </w:p>
    <w:p w14:paraId="0FE8137D"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Source  DF         1         2</w:t>
      </w:r>
    </w:p>
    <w:p w14:paraId="554049A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R   3 0.4420838 0.3426054</w:t>
      </w:r>
    </w:p>
    <w:p w14:paraId="1E572C38"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2      C 199 0.3754000 0.4159148</w:t>
      </w:r>
    </w:p>
    <w:p w14:paraId="114826E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3     RC 597 0.1088409 0.1117280</w:t>
      </w:r>
    </w:p>
    <w:p w14:paraId="180A2FF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59DFA0E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$varComp</w:t>
      </w:r>
    </w:p>
    <w:p w14:paraId="732B9268"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varComp</w:t>
      </w:r>
    </w:p>
    <w:p w14:paraId="699C823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Var(R)      0.0018542289</w:t>
      </w:r>
    </w:p>
    <w:p w14:paraId="343D2BB6"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Var(C)      0.0611780498</w:t>
      </w:r>
    </w:p>
    <w:p w14:paraId="29C2BEE2"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Var(T*R)   -0.0004439279</w:t>
      </w:r>
    </w:p>
    <w:p w14:paraId="2F21AEC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Var(T*C)    0.0101651862</w:t>
      </w:r>
    </w:p>
    <w:p w14:paraId="3A3BF259"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Var(R*C)    0.0135588340</w:t>
      </w:r>
    </w:p>
    <w:p w14:paraId="28CD0E2F"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Var(Error)  0.0967255991</w:t>
      </w:r>
    </w:p>
    <w:p w14:paraId="5DA5F059"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420266EA"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$fRRRC</w:t>
      </w:r>
    </w:p>
    <w:p w14:paraId="7132FE0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0.3868925</w:t>
      </w:r>
    </w:p>
    <w:p w14:paraId="4C47C59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7873AEC8"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$ddfRRRC</w:t>
      </w:r>
    </w:p>
    <w:p w14:paraId="09051DB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112.3997</w:t>
      </w:r>
    </w:p>
    <w:p w14:paraId="24513D5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5BABCA63"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$pRRRC</w:t>
      </w:r>
    </w:p>
    <w:p w14:paraId="68801B3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0.5351971</w:t>
      </w:r>
    </w:p>
    <w:p w14:paraId="15A20D37"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04E1BBD8" w14:textId="77777777" w:rsidR="009104F4" w:rsidRPr="003E3DB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r w:rsidRPr="003E3DB4">
        <w:rPr>
          <w:rStyle w:val="code2"/>
          <w:color w:val="FF0000"/>
        </w:rPr>
        <w:t>$ciDiffTrtRRRC</w:t>
      </w:r>
    </w:p>
    <w:p w14:paraId="62EFFE2C" w14:textId="77777777" w:rsidR="009104F4" w:rsidRPr="003E3DB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r w:rsidRPr="003E3DB4">
        <w:rPr>
          <w:rStyle w:val="code2"/>
          <w:color w:val="FF0000"/>
        </w:rPr>
        <w:t xml:space="preserve">  Treatment    Estimate     StdErr       DF          t    Pr &gt; t    CI Lower   CI Upper</w:t>
      </w:r>
    </w:p>
    <w:p w14:paraId="2BF6BA5F" w14:textId="77777777" w:rsidR="009104F4" w:rsidRPr="003E3DB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r w:rsidRPr="003E3DB4">
        <w:rPr>
          <w:rStyle w:val="code2"/>
          <w:color w:val="FF0000"/>
        </w:rPr>
        <w:t>1     1 - 2 -0.00685625 0.01102279 112.3997 -0.6220068 0.5351971 -0.02869565 0.01498315</w:t>
      </w:r>
    </w:p>
    <w:p w14:paraId="3358A6E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6B08B8D2"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$ciAvgRdrEachTrtRRRC</w:t>
      </w:r>
    </w:p>
    <w:p w14:paraId="48A7519D"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Treatment      Area     StdErr        DF  CI Lower  CI Upper</w:t>
      </w:r>
    </w:p>
    <w:p w14:paraId="55F2E1A7"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1         1 0.7532187 0.02976245  7.708447 0.6841319 0.8223056</w:t>
      </w:r>
    </w:p>
    <w:p w14:paraId="4633C4E2" w14:textId="5E9117B1"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2         2 0.7600750 0.02843396 10.692084 0.6972717 0.8228783</w:t>
      </w:r>
    </w:p>
    <w:p w14:paraId="129D6F3C" w14:textId="77777777" w:rsidR="009104F4" w:rsidRDefault="009104F4" w:rsidP="009104F4"/>
    <w:p w14:paraId="7B64A840" w14:textId="77777777" w:rsidR="00F77BED" w:rsidRDefault="003E3DB4" w:rsidP="00EE3532">
      <w:r>
        <w:t>This concludes the explanation of the sample size estimation procedure.</w:t>
      </w:r>
      <w:r w:rsidR="00F77BED">
        <w:t xml:space="preserve"> </w:t>
      </w:r>
    </w:p>
    <w:p w14:paraId="54EA0C9D" w14:textId="77777777" w:rsidR="00F77BED" w:rsidRDefault="00F77BED" w:rsidP="00EE3532"/>
    <w:p w14:paraId="4B0B7C4E" w14:textId="5F9792DD" w:rsidR="00A0234D" w:rsidRDefault="00F77BED" w:rsidP="00EE3532">
      <w:r>
        <w:t xml:space="preserve">As an exercise, the reader should repeat the analysi for the Franken and Van Dyke datasets and compare them to the results obtained in </w:t>
      </w:r>
      <w:r>
        <w:rPr>
          <w:highlight w:val="yellow"/>
        </w:rPr>
        <w:fldChar w:fldCharType="begin"/>
      </w:r>
      <w:r>
        <w:rPr>
          <w:highlight w:val="yellow"/>
        </w:rPr>
        <w:instrText xml:space="preserve"> REF ChpSS \h </w:instrText>
      </w:r>
      <w:r>
        <w:rPr>
          <w:highlight w:val="yellow"/>
        </w:rPr>
      </w:r>
      <w:r>
        <w:rPr>
          <w:highlight w:val="yellow"/>
        </w:rPr>
        <w:fldChar w:fldCharType="separate"/>
      </w:r>
      <w:r w:rsidR="008A644E">
        <w:t>Chapter "Sample Size"</w:t>
      </w:r>
      <w:r>
        <w:rPr>
          <w:highlight w:val="yellow"/>
        </w:rPr>
        <w:fldChar w:fldCharType="end"/>
      </w:r>
      <w:r>
        <w:t>.</w:t>
      </w:r>
    </w:p>
    <w:p w14:paraId="030C0A80" w14:textId="34517B80" w:rsidR="00843A8D" w:rsidRPr="00D25E05" w:rsidRDefault="004067DD" w:rsidP="00D25E05">
      <w:pPr>
        <w:pStyle w:val="Heading1"/>
      </w:pPr>
      <w:r>
        <w:t>References</w:t>
      </w:r>
    </w:p>
    <w:p w14:paraId="75B5DE7D" w14:textId="77777777" w:rsidR="00C51A0E" w:rsidRPr="00C51A0E" w:rsidRDefault="00843A8D" w:rsidP="00C51A0E">
      <w:pPr>
        <w:pStyle w:val="EndNoteBibliography"/>
        <w:ind w:left="720" w:hanging="720"/>
        <w:rPr>
          <w:noProof/>
        </w:rPr>
      </w:pPr>
      <w:r>
        <w:rPr>
          <w:i/>
        </w:rPr>
        <w:fldChar w:fldCharType="begin"/>
      </w:r>
      <w:r>
        <w:rPr>
          <w:i/>
        </w:rPr>
        <w:instrText xml:space="preserve"> ADDIN EN.REFLIST </w:instrText>
      </w:r>
      <w:r>
        <w:rPr>
          <w:i/>
        </w:rPr>
        <w:fldChar w:fldCharType="separate"/>
      </w:r>
      <w:r w:rsidR="00C51A0E" w:rsidRPr="00C51A0E">
        <w:rPr>
          <w:noProof/>
        </w:rPr>
        <w:t>1.</w:t>
      </w:r>
      <w:r w:rsidR="00C51A0E" w:rsidRPr="00C51A0E">
        <w:rPr>
          <w:noProof/>
        </w:rPr>
        <w:tab/>
        <w:t xml:space="preserve">Metz CE, Pan X. Proper Binormal ROC Curves: Theory and Maximum-Likelihood Estimation. </w:t>
      </w:r>
      <w:r w:rsidR="00C51A0E" w:rsidRPr="00C51A0E">
        <w:rPr>
          <w:i/>
          <w:noProof/>
        </w:rPr>
        <w:t xml:space="preserve">J Math Psychol. </w:t>
      </w:r>
      <w:r w:rsidR="00C51A0E" w:rsidRPr="00C51A0E">
        <w:rPr>
          <w:noProof/>
        </w:rPr>
        <w:t>1999;43(1):1-33.</w:t>
      </w:r>
    </w:p>
    <w:p w14:paraId="5F15D4D2" w14:textId="77777777" w:rsidR="00C51A0E" w:rsidRPr="00C51A0E" w:rsidRDefault="00C51A0E" w:rsidP="00C51A0E">
      <w:pPr>
        <w:pStyle w:val="EndNoteBibliography"/>
        <w:ind w:left="720" w:hanging="720"/>
        <w:rPr>
          <w:noProof/>
        </w:rPr>
      </w:pPr>
      <w:r w:rsidRPr="00C51A0E">
        <w:rPr>
          <w:noProof/>
        </w:rPr>
        <w:t>2.</w:t>
      </w:r>
      <w:r w:rsidRPr="00C51A0E">
        <w:rPr>
          <w:noProof/>
        </w:rPr>
        <w:tab/>
        <w:t xml:space="preserve">Zanca F, Jacobs J, Van Ongeval C, et al. Evaluation of clinical image processing algorithms used in digital mammography. </w:t>
      </w:r>
      <w:r w:rsidRPr="00C51A0E">
        <w:rPr>
          <w:i/>
          <w:noProof/>
        </w:rPr>
        <w:t xml:space="preserve">Medical Physics. </w:t>
      </w:r>
      <w:r w:rsidRPr="00C51A0E">
        <w:rPr>
          <w:noProof/>
        </w:rPr>
        <w:t>2009;36(3):765-775.</w:t>
      </w:r>
    </w:p>
    <w:p w14:paraId="7F808759" w14:textId="77777777" w:rsidR="00C51A0E" w:rsidRPr="00C51A0E" w:rsidRDefault="00C51A0E" w:rsidP="00C51A0E">
      <w:pPr>
        <w:pStyle w:val="EndNoteBibliography"/>
        <w:ind w:left="720" w:hanging="720"/>
        <w:rPr>
          <w:noProof/>
        </w:rPr>
      </w:pPr>
      <w:r w:rsidRPr="00C51A0E">
        <w:rPr>
          <w:noProof/>
        </w:rPr>
        <w:t>3.</w:t>
      </w:r>
      <w:r w:rsidRPr="00C51A0E">
        <w:rPr>
          <w:noProof/>
        </w:rPr>
        <w:tab/>
        <w:t xml:space="preserve">Hillis SL, Obuchowski NA, Berbaum KS. Power Estimation for Multireader ROC Methods: An Updated and Unified Approach. </w:t>
      </w:r>
      <w:r w:rsidRPr="00C51A0E">
        <w:rPr>
          <w:i/>
          <w:noProof/>
        </w:rPr>
        <w:t xml:space="preserve">Academic Radiology. </w:t>
      </w:r>
      <w:r w:rsidRPr="00C51A0E">
        <w:rPr>
          <w:noProof/>
        </w:rPr>
        <w:t>2011;18(2):129-142.</w:t>
      </w:r>
    </w:p>
    <w:p w14:paraId="37B4D43F" w14:textId="639252D4" w:rsidR="0001214D" w:rsidRDefault="00843A8D" w:rsidP="0001214D">
      <w:pPr>
        <w:rPr>
          <w:i/>
        </w:rPr>
      </w:pPr>
      <w:r>
        <w:rPr>
          <w:i/>
        </w:rPr>
        <w:fldChar w:fldCharType="end"/>
      </w:r>
    </w:p>
    <w:p w14:paraId="43DC8BA7" w14:textId="77777777" w:rsidR="00440F34" w:rsidRDefault="00440F34" w:rsidP="0001214D">
      <w:pPr>
        <w:rPr>
          <w:i/>
        </w:rPr>
      </w:pPr>
    </w:p>
    <w:p w14:paraId="085142EA" w14:textId="77777777" w:rsidR="00440F34" w:rsidRDefault="00440F34" w:rsidP="0001214D">
      <w:pPr>
        <w:rPr>
          <w:i/>
        </w:rPr>
        <w:sectPr w:rsidR="00440F34" w:rsidSect="007E4FC2">
          <w:footerReference w:type="default" r:id="rId21"/>
          <w:pgSz w:w="12240" w:h="15840"/>
          <w:pgMar w:top="720" w:right="720" w:bottom="720" w:left="720" w:header="720" w:footer="720" w:gutter="0"/>
          <w:cols w:space="720"/>
        </w:sectPr>
      </w:pPr>
    </w:p>
    <w:p w14:paraId="0B5E5D96" w14:textId="77777777" w:rsidR="00EC1730" w:rsidRDefault="00EC1730" w:rsidP="00C2438D">
      <w:pPr>
        <w:pStyle w:val="Heading1"/>
      </w:pPr>
      <w:r>
        <w:t>Bookmarks</w:t>
      </w:r>
    </w:p>
    <w:p w14:paraId="3E390AE6" w14:textId="77777777" w:rsidR="00EC1730" w:rsidRDefault="00EC1730" w:rsidP="00C2438D">
      <w:bookmarkStart w:id="1" w:name="ChpPrelim"/>
      <w:r>
        <w:t>Chapter "Preliminaries"</w:t>
      </w:r>
      <w:bookmarkEnd w:id="1"/>
    </w:p>
    <w:p w14:paraId="2D63F75E" w14:textId="77777777" w:rsidR="00EC1730" w:rsidRPr="00EB2E7E" w:rsidRDefault="00EC1730" w:rsidP="00C2438D">
      <w:bookmarkStart w:id="2" w:name="ChpBinPardm"/>
      <w:r w:rsidRPr="00EB2E7E">
        <w:t>Chapter "Binary Paradigm"</w:t>
      </w:r>
      <w:bookmarkEnd w:id="2"/>
    </w:p>
    <w:p w14:paraId="6F159482" w14:textId="77777777" w:rsidR="00EC1730" w:rsidRPr="00EB2E7E" w:rsidRDefault="00EC1730" w:rsidP="00C2438D">
      <w:bookmarkStart w:id="3" w:name="ChpModBinPardm"/>
      <w:r w:rsidRPr="00EB2E7E">
        <w:t>Chapter "Modeling Binary Paradigm"</w:t>
      </w:r>
      <w:bookmarkEnd w:id="3"/>
    </w:p>
    <w:p w14:paraId="29EF2462" w14:textId="77777777" w:rsidR="00EC1730" w:rsidRDefault="00EC1730" w:rsidP="00C2438D">
      <w:bookmarkStart w:id="4" w:name="ChpRatingsPardm"/>
      <w:r>
        <w:t>Chapter "Ratings Paradigm"</w:t>
      </w:r>
      <w:bookmarkEnd w:id="4"/>
    </w:p>
    <w:p w14:paraId="56537F78" w14:textId="77777777" w:rsidR="00EC1730" w:rsidRDefault="00EC1730" w:rsidP="00C2438D">
      <w:bookmarkStart w:id="5" w:name="ChpEmpAuc"/>
      <w:r w:rsidRPr="00EB2E7E">
        <w:t>Chapter "Empirical AUC"</w:t>
      </w:r>
      <w:bookmarkEnd w:id="5"/>
    </w:p>
    <w:p w14:paraId="5C4DFD74" w14:textId="77777777" w:rsidR="00EC1730" w:rsidRDefault="00EC1730" w:rsidP="00C2438D">
      <w:bookmarkStart w:id="6" w:name="ChpBinormalModel"/>
      <w:r>
        <w:t>Chapter "Binormal Model"</w:t>
      </w:r>
      <w:bookmarkEnd w:id="6"/>
    </w:p>
    <w:p w14:paraId="37012355" w14:textId="77777777" w:rsidR="00EC1730" w:rsidRDefault="00EC1730" w:rsidP="00C2438D">
      <w:bookmarkStart w:id="7" w:name="ChpVariabilityAuc"/>
      <w:r>
        <w:t>Chapter "Sources of variability in AUC"</w:t>
      </w:r>
      <w:bookmarkEnd w:id="7"/>
    </w:p>
    <w:p w14:paraId="41B545B3" w14:textId="77777777" w:rsidR="00EC1730" w:rsidRDefault="00EC1730" w:rsidP="00C2438D"/>
    <w:p w14:paraId="623FCB5A" w14:textId="77777777" w:rsidR="00EC1730" w:rsidRDefault="00EC1730" w:rsidP="00C2438D">
      <w:bookmarkStart w:id="8" w:name="ChpHypTesting"/>
      <w:r>
        <w:t>Chapter "Hypothesis Testing"</w:t>
      </w:r>
      <w:bookmarkEnd w:id="8"/>
    </w:p>
    <w:p w14:paraId="4469280B" w14:textId="77777777" w:rsidR="00EC1730" w:rsidRDefault="00EC1730" w:rsidP="00C2438D">
      <w:bookmarkStart w:id="9" w:name="ChpDBMH"/>
      <w:r>
        <w:t>Chapter "DBMH Analysis"</w:t>
      </w:r>
      <w:bookmarkEnd w:id="9"/>
    </w:p>
    <w:p w14:paraId="1131FA80" w14:textId="77777777" w:rsidR="00EC1730" w:rsidRDefault="00EC1730" w:rsidP="00C2438D">
      <w:bookmarkStart w:id="10" w:name="ChpORH"/>
      <w:r>
        <w:t>Chapter "ORH Analysis"</w:t>
      </w:r>
      <w:bookmarkEnd w:id="10"/>
    </w:p>
    <w:p w14:paraId="4563C56F" w14:textId="77777777" w:rsidR="00EC1730" w:rsidRPr="00EB2E7E" w:rsidRDefault="00EC1730" w:rsidP="00C2438D">
      <w:bookmarkStart w:id="11" w:name="ChpSS"/>
      <w:r>
        <w:t>Chapter "Sample Size"</w:t>
      </w:r>
      <w:bookmarkEnd w:id="11"/>
    </w:p>
    <w:p w14:paraId="1F9A115D" w14:textId="77777777" w:rsidR="00EC1730" w:rsidRDefault="00EC1730" w:rsidP="00C2438D"/>
    <w:p w14:paraId="7498CEAF" w14:textId="77777777" w:rsidR="00EC1730" w:rsidRPr="00EB2E7E" w:rsidRDefault="00EC1730" w:rsidP="00C2438D">
      <w:bookmarkStart w:id="12" w:name="ChpFrocPardm"/>
      <w:r w:rsidRPr="00EB2E7E">
        <w:t>Chapter "FROC Paradigm"</w:t>
      </w:r>
      <w:bookmarkEnd w:id="12"/>
    </w:p>
    <w:p w14:paraId="253E0EBB" w14:textId="77777777" w:rsidR="00EC1730" w:rsidRPr="00EB2E7E" w:rsidRDefault="00EC1730" w:rsidP="00C2438D">
      <w:bookmarkStart w:id="13" w:name="ChpEmpPltsFrocDta"/>
      <w:r w:rsidRPr="00EB2E7E">
        <w:t>Chapter "Empirical plots from FROC data"</w:t>
      </w:r>
      <w:bookmarkEnd w:id="13"/>
    </w:p>
    <w:p w14:paraId="58C7D8D9" w14:textId="77777777" w:rsidR="00EC1730" w:rsidRDefault="00EC1730" w:rsidP="00C2438D">
      <w:bookmarkStart w:id="14" w:name="ChpFrocFOMs"/>
      <w:r>
        <w:t>Chapter "</w:t>
      </w:r>
      <w:r w:rsidRPr="007144C9">
        <w:t>Meanings of FROC FOMs</w:t>
      </w:r>
      <w:r>
        <w:t>"</w:t>
      </w:r>
      <w:bookmarkEnd w:id="14"/>
    </w:p>
    <w:p w14:paraId="05D6F086" w14:textId="77777777" w:rsidR="00EC1730" w:rsidRDefault="00EC1730" w:rsidP="00C2438D">
      <w:bookmarkStart w:id="15" w:name="ChpVisSrchPardm"/>
      <w:r w:rsidRPr="00EB2E7E">
        <w:t>Chapter "Visual Search Paradigms"</w:t>
      </w:r>
      <w:bookmarkEnd w:id="15"/>
    </w:p>
    <w:p w14:paraId="21D6098A" w14:textId="77777777" w:rsidR="00EC1730" w:rsidRDefault="00EC1730" w:rsidP="00C2438D">
      <w:bookmarkStart w:id="16" w:name="ChpRSM"/>
      <w:r>
        <w:t>Chapter "Radiological Search Model (RSM)"</w:t>
      </w:r>
      <w:bookmarkEnd w:id="16"/>
    </w:p>
    <w:p w14:paraId="2B38CA33" w14:textId="77777777" w:rsidR="00EC1730" w:rsidRDefault="00EC1730" w:rsidP="00C2438D">
      <w:bookmarkStart w:id="17" w:name="ChpPredictionsRSM"/>
      <w:r>
        <w:t>Chapter "Predictions of</w:t>
      </w:r>
      <w:r w:rsidRPr="000E674C">
        <w:t xml:space="preserve"> the RSM</w:t>
      </w:r>
      <w:r>
        <w:t>"</w:t>
      </w:r>
      <w:bookmarkEnd w:id="17"/>
    </w:p>
    <w:p w14:paraId="3CB1E2EA" w14:textId="77777777" w:rsidR="00EC1730" w:rsidRDefault="00EC1730" w:rsidP="00C2438D">
      <w:bookmarkStart w:id="18" w:name="ChpAnalFROCData"/>
      <w:r>
        <w:t>Chapter</w:t>
      </w:r>
      <w:r w:rsidRPr="000D224D">
        <w:t xml:space="preserve"> Analyzing </w:t>
      </w:r>
      <w:r>
        <w:t>FROC</w:t>
      </w:r>
      <w:r w:rsidRPr="000D224D">
        <w:t xml:space="preserve"> Data</w:t>
      </w:r>
      <w:bookmarkEnd w:id="18"/>
    </w:p>
    <w:p w14:paraId="0F5B036D" w14:textId="77777777" w:rsidR="00EC1730" w:rsidRDefault="00EC1730" w:rsidP="00C2438D">
      <w:pPr>
        <w:rPr>
          <w:highlight w:val="yellow"/>
        </w:rPr>
      </w:pPr>
      <w:bookmarkStart w:id="19" w:name="ChpFittingRSM2ROCdata"/>
      <w:r w:rsidRPr="00460831">
        <w:t>Chapter "</w:t>
      </w:r>
      <w:r w:rsidRPr="00AA012C">
        <w:t xml:space="preserve">RSM </w:t>
      </w:r>
      <w:r>
        <w:t>Fitting</w:t>
      </w:r>
      <w:r w:rsidRPr="00460831">
        <w:t>"</w:t>
      </w:r>
      <w:bookmarkEnd w:id="19"/>
    </w:p>
    <w:p w14:paraId="319F2CF6" w14:textId="77777777" w:rsidR="00EC1730" w:rsidRDefault="00EC1730" w:rsidP="00C2438D"/>
    <w:p w14:paraId="428CB455" w14:textId="77777777" w:rsidR="00EC1730" w:rsidRDefault="00EC1730" w:rsidP="00C2438D">
      <w:bookmarkStart w:id="20" w:name="ChpProperRoc"/>
      <w:r>
        <w:t>Chapter "Other proper ROC models"</w:t>
      </w:r>
      <w:bookmarkEnd w:id="20"/>
    </w:p>
    <w:p w14:paraId="2AEEE7FD" w14:textId="77777777" w:rsidR="00EC1730" w:rsidRDefault="00EC1730" w:rsidP="00C2438D">
      <w:bookmarkStart w:id="21" w:name="ChpBivBinModel"/>
      <w:r>
        <w:t>Chapter "Bivariate binormal model"</w:t>
      </w:r>
      <w:bookmarkEnd w:id="21"/>
    </w:p>
    <w:p w14:paraId="2A4696D9" w14:textId="77777777" w:rsidR="00EC1730" w:rsidRDefault="00EC1730" w:rsidP="00C2438D">
      <w:bookmarkStart w:id="22" w:name="ChpCadEval"/>
      <w:r>
        <w:t>Chapter "CAD Evaluation"</w:t>
      </w:r>
      <w:bookmarkEnd w:id="22"/>
    </w:p>
    <w:p w14:paraId="7115D6AD" w14:textId="77777777" w:rsidR="00EC1730" w:rsidRDefault="00EC1730" w:rsidP="00C2438D">
      <w:bookmarkStart w:id="23" w:name="OnlineChpValidCADAnalysis"/>
      <w:r>
        <w:t>Chapter "Validating CAD Analysis"</w:t>
      </w:r>
      <w:bookmarkEnd w:id="23"/>
    </w:p>
    <w:p w14:paraId="6DD98E80" w14:textId="77777777" w:rsidR="00EC1730" w:rsidRDefault="00EC1730" w:rsidP="00C2438D"/>
    <w:p w14:paraId="4E3CB4D1" w14:textId="77777777" w:rsidR="00EC1730" w:rsidRDefault="00EC1730" w:rsidP="00C2438D"/>
    <w:p w14:paraId="09F19A8F" w14:textId="77777777" w:rsidR="00EC1730" w:rsidRDefault="00EC1730" w:rsidP="00C2438D">
      <w:bookmarkStart w:id="24" w:name="Fig01Dot3Dot2"/>
      <w:r>
        <w:t>Fig. 1.3.2</w:t>
      </w:r>
      <w:bookmarkEnd w:id="24"/>
    </w:p>
    <w:p w14:paraId="14C31141" w14:textId="77777777" w:rsidR="00EC1730" w:rsidRDefault="00EC1730" w:rsidP="00C2438D">
      <w:bookmarkStart w:id="25" w:name="Appendix01DotA"/>
      <w:r>
        <w:t>Appendix 1.A</w:t>
      </w:r>
      <w:bookmarkEnd w:id="25"/>
    </w:p>
    <w:p w14:paraId="1A79B206" w14:textId="77777777" w:rsidR="00EC1730" w:rsidRDefault="00EC1730" w:rsidP="00C2438D">
      <w:bookmarkStart w:id="26" w:name="Fig01DotADot4"/>
      <w:r>
        <w:t>Figure 1.A.4</w:t>
      </w:r>
      <w:bookmarkEnd w:id="26"/>
    </w:p>
    <w:p w14:paraId="49AF47A0" w14:textId="77777777" w:rsidR="00EC1730" w:rsidRDefault="00EC1730" w:rsidP="00C2438D">
      <w:bookmarkStart w:id="27" w:name="Fig01DotADot5Dot1"/>
      <w:r>
        <w:t>Figure 1.A.5.1</w:t>
      </w:r>
      <w:bookmarkEnd w:id="27"/>
    </w:p>
    <w:p w14:paraId="645BAED9" w14:textId="77777777" w:rsidR="00EC1730" w:rsidRDefault="00EC1730" w:rsidP="00C2438D">
      <w:bookmarkStart w:id="28" w:name="Fig01DotADot5Dot2"/>
      <w:bookmarkStart w:id="29" w:name="Fig01DotADot5Dot1Dot2"/>
      <w:r>
        <w:t>Figure 1.A.5.2</w:t>
      </w:r>
      <w:bookmarkEnd w:id="28"/>
    </w:p>
    <w:p w14:paraId="2C4F9FFD" w14:textId="77777777" w:rsidR="00EC1730" w:rsidRDefault="00EC1730" w:rsidP="00C2438D">
      <w:r>
        <w:t>Figure 1.A.5.1.2</w:t>
      </w:r>
      <w:bookmarkEnd w:id="29"/>
    </w:p>
    <w:p w14:paraId="05B968A2" w14:textId="77777777" w:rsidR="00EC1730" w:rsidRDefault="00EC1730" w:rsidP="00C2438D"/>
    <w:p w14:paraId="34EFB969" w14:textId="77777777" w:rsidR="00EC1730" w:rsidRDefault="00EC1730" w:rsidP="00C2438D">
      <w:bookmarkStart w:id="30" w:name="Section02Dot9Dot2"/>
      <w:r>
        <w:t>2.9.2</w:t>
      </w:r>
      <w:bookmarkEnd w:id="30"/>
    </w:p>
    <w:p w14:paraId="6BA8D193" w14:textId="77777777" w:rsidR="00EC1730" w:rsidRDefault="00EC1730" w:rsidP="00C2438D">
      <w:bookmarkStart w:id="31" w:name="Table02Dot2Dot1"/>
      <w:r>
        <w:t>Table 2.2.1</w:t>
      </w:r>
      <w:bookmarkEnd w:id="31"/>
      <w:r>
        <w:t xml:space="preserve">  Truth Table</w:t>
      </w:r>
    </w:p>
    <w:p w14:paraId="467CEBD7" w14:textId="77777777" w:rsidR="00EC1730" w:rsidRDefault="00EC1730" w:rsidP="00C2438D">
      <w:bookmarkStart w:id="32" w:name="Table02Dot2Dot2"/>
      <w:r>
        <w:t>Table 2.2.2</w:t>
      </w:r>
      <w:bookmarkEnd w:id="32"/>
    </w:p>
    <w:p w14:paraId="41705F43" w14:textId="77777777" w:rsidR="00EC1730" w:rsidRDefault="00EC1730" w:rsidP="00C2438D">
      <w:bookmarkStart w:id="33" w:name="Table02Dot5"/>
      <w:r>
        <w:t>Table 2.5</w:t>
      </w:r>
      <w:bookmarkEnd w:id="33"/>
    </w:p>
    <w:p w14:paraId="0F03641C" w14:textId="77777777" w:rsidR="00EC1730" w:rsidRDefault="00EC1730" w:rsidP="00C2438D">
      <w:bookmarkStart w:id="34" w:name="Appendix02DotA"/>
      <w:r>
        <w:t>Appendix 2.A</w:t>
      </w:r>
      <w:bookmarkEnd w:id="34"/>
    </w:p>
    <w:p w14:paraId="102446B0" w14:textId="77777777" w:rsidR="00EC1730" w:rsidRDefault="00EC1730" w:rsidP="00C2438D"/>
    <w:p w14:paraId="5AB89079" w14:textId="77777777" w:rsidR="00EC1730" w:rsidRDefault="00EC1730" w:rsidP="00C2438D">
      <w:bookmarkStart w:id="35" w:name="Fig3Dot6Dot1"/>
      <w:r w:rsidRPr="00EB4CC4">
        <w:t>Fig. 3.6</w:t>
      </w:r>
      <w:bookmarkEnd w:id="35"/>
    </w:p>
    <w:p w14:paraId="758B572F" w14:textId="77777777" w:rsidR="00EC1730" w:rsidRDefault="00EC1730" w:rsidP="00C2438D">
      <w:bookmarkStart w:id="36" w:name="Fig3Dot6Dot2"/>
      <w:r w:rsidRPr="00EB4CC4">
        <w:t>Fig. 3.6.</w:t>
      </w:r>
      <w:r>
        <w:t>1</w:t>
      </w:r>
      <w:bookmarkEnd w:id="36"/>
    </w:p>
    <w:p w14:paraId="7D9C8F1F" w14:textId="77777777" w:rsidR="00EC1730" w:rsidRDefault="00EC1730" w:rsidP="00C2438D">
      <w:bookmarkStart w:id="37" w:name="Fig3Dot6Dot3"/>
      <w:r w:rsidRPr="00EB4CC4">
        <w:t>Fig. 3.6.</w:t>
      </w:r>
      <w:r>
        <w:t>2</w:t>
      </w:r>
      <w:bookmarkEnd w:id="37"/>
    </w:p>
    <w:p w14:paraId="7A2B8B93" w14:textId="77777777" w:rsidR="00EC1730" w:rsidRDefault="00EC1730" w:rsidP="00C2438D">
      <w:r w:rsidRPr="00EB4CC4">
        <w:t>Fig. 3.C.1</w:t>
      </w:r>
    </w:p>
    <w:p w14:paraId="73967538" w14:textId="77777777" w:rsidR="00EC1730" w:rsidRDefault="00EC1730" w:rsidP="00C2438D">
      <w:bookmarkStart w:id="38" w:name="Fig3Dot9Dot1"/>
      <w:r w:rsidRPr="00EB4CC4">
        <w:t>Fig. 3.</w:t>
      </w:r>
      <w:r>
        <w:t>9</w:t>
      </w:r>
      <w:bookmarkEnd w:id="38"/>
    </w:p>
    <w:p w14:paraId="6E1BD80E" w14:textId="77777777" w:rsidR="00EC1730" w:rsidRDefault="00EC1730" w:rsidP="00C2438D">
      <w:bookmarkStart w:id="39" w:name="Fig03Dot9Dot5"/>
      <w:r w:rsidRPr="00EB4CC4">
        <w:t>Fig. 3.</w:t>
      </w:r>
      <w:r>
        <w:t>9.5</w:t>
      </w:r>
      <w:bookmarkEnd w:id="39"/>
    </w:p>
    <w:p w14:paraId="3D3C94E3" w14:textId="77777777" w:rsidR="00EC1730" w:rsidRDefault="00EC1730" w:rsidP="00C2438D">
      <w:bookmarkStart w:id="40" w:name="Fig03Dot11Dot1"/>
      <w:r w:rsidRPr="00EB4CC4">
        <w:t>Fig. 3.</w:t>
      </w:r>
      <w:r>
        <w:t>11</w:t>
      </w:r>
      <w:r w:rsidRPr="00EB4CC4">
        <w:t>.</w:t>
      </w:r>
      <w:r>
        <w:t>1</w:t>
      </w:r>
      <w:bookmarkEnd w:id="40"/>
      <w:r>
        <w:t xml:space="preserve">   Beam</w:t>
      </w:r>
    </w:p>
    <w:p w14:paraId="58288F6C" w14:textId="77777777" w:rsidR="00EC1730" w:rsidRDefault="00EC1730" w:rsidP="00C2438D">
      <w:bookmarkStart w:id="41" w:name="Fig3DotADot1"/>
      <w:r w:rsidRPr="00EB4CC4">
        <w:t>Fig. 3.A.</w:t>
      </w:r>
      <w:r>
        <w:t>2</w:t>
      </w:r>
      <w:bookmarkEnd w:id="41"/>
    </w:p>
    <w:p w14:paraId="2712FC9A" w14:textId="77777777" w:rsidR="00EC1730" w:rsidRDefault="00EC1730" w:rsidP="00C2438D">
      <w:bookmarkStart w:id="42" w:name="Fig3DotCDot1"/>
      <w:r w:rsidRPr="00EB4CC4">
        <w:t>Fig. 3.C.1</w:t>
      </w:r>
      <w:bookmarkEnd w:id="42"/>
    </w:p>
    <w:p w14:paraId="1E7155AC" w14:textId="77777777" w:rsidR="00EC1730" w:rsidRDefault="00EC1730" w:rsidP="00C2438D">
      <w:r w:rsidRPr="00EB4CC4">
        <w:t>Fig. 3.</w:t>
      </w:r>
      <w:r>
        <w:t>G</w:t>
      </w:r>
      <w:r w:rsidRPr="00EB4CC4">
        <w:t>.</w:t>
      </w:r>
      <w:r>
        <w:t>2</w:t>
      </w:r>
    </w:p>
    <w:p w14:paraId="7CF06406" w14:textId="77777777" w:rsidR="00EC1730" w:rsidRDefault="00EC1730" w:rsidP="00C2438D">
      <w:bookmarkStart w:id="43" w:name="Fig3DotGDot4"/>
      <w:bookmarkStart w:id="44" w:name="Fig3DotCDot4"/>
      <w:r w:rsidRPr="009273E3">
        <w:t>Fig. 3.G.</w:t>
      </w:r>
      <w:r>
        <w:t>3</w:t>
      </w:r>
      <w:bookmarkEnd w:id="43"/>
    </w:p>
    <w:p w14:paraId="2D3A3164" w14:textId="77777777" w:rsidR="00EC1730" w:rsidRDefault="00EC1730" w:rsidP="00C2438D">
      <w:r w:rsidRPr="009273E3">
        <w:t>Fig. 3.C.4</w:t>
      </w:r>
      <w:bookmarkEnd w:id="44"/>
    </w:p>
    <w:p w14:paraId="2C85A2DE" w14:textId="77777777" w:rsidR="00EC1730" w:rsidRDefault="00EC1730" w:rsidP="00C2438D">
      <w:bookmarkStart w:id="45" w:name="Fig03DotEDot1"/>
      <w:r w:rsidRPr="009273E3">
        <w:t>Fig. 3.E.1</w:t>
      </w:r>
      <w:bookmarkEnd w:id="45"/>
    </w:p>
    <w:p w14:paraId="1DC5FAD0" w14:textId="77777777" w:rsidR="00EC1730" w:rsidRPr="00DA2A9B" w:rsidRDefault="00EC1730" w:rsidP="00C2438D">
      <w:bookmarkStart w:id="46" w:name="Fig03DotGDot2"/>
      <w:r w:rsidRPr="009273E3">
        <w:t>Fig. 3.</w:t>
      </w:r>
      <w:r>
        <w:t>G</w:t>
      </w:r>
      <w:r w:rsidRPr="009273E3">
        <w:t>.</w:t>
      </w:r>
      <w:r>
        <w:t>2</w:t>
      </w:r>
      <w:bookmarkEnd w:id="46"/>
    </w:p>
    <w:p w14:paraId="4F33C113" w14:textId="77777777" w:rsidR="00EC1730" w:rsidRDefault="00EC1730" w:rsidP="00C2438D">
      <w:bookmarkStart w:id="47" w:name="Fig03DotGDot3"/>
      <w:r>
        <w:t>Fig. 3.G.3</w:t>
      </w:r>
      <w:bookmarkEnd w:id="47"/>
    </w:p>
    <w:p w14:paraId="0F82C2A2" w14:textId="77777777" w:rsidR="00EC1730" w:rsidRPr="00DA2A9B" w:rsidRDefault="00EC1730" w:rsidP="00C2438D">
      <w:bookmarkStart w:id="48" w:name="Fig03DotGDot4"/>
      <w:r>
        <w:t>Fig. 4.G.4</w:t>
      </w:r>
      <w:bookmarkEnd w:id="48"/>
    </w:p>
    <w:p w14:paraId="26717454" w14:textId="77777777" w:rsidR="00EC1730" w:rsidRDefault="00EC1730" w:rsidP="00C2438D">
      <w:bookmarkStart w:id="49" w:name="Fig3DotADot3"/>
      <w:bookmarkStart w:id="50" w:name="Fig03DotHDot2"/>
      <w:r w:rsidRPr="009273E3">
        <w:t>Fig. 3.H.</w:t>
      </w:r>
      <w:bookmarkEnd w:id="49"/>
      <w:r>
        <w:t>2.1</w:t>
      </w:r>
      <w:bookmarkEnd w:id="50"/>
    </w:p>
    <w:p w14:paraId="69888C2F" w14:textId="77777777" w:rsidR="00EC1730" w:rsidRDefault="00EC1730" w:rsidP="00C2438D">
      <w:bookmarkStart w:id="51" w:name="Fig3DotADot4"/>
      <w:bookmarkStart w:id="52" w:name="Fig03DotHDot3"/>
      <w:r w:rsidRPr="009273E3">
        <w:t>Fig. 3.H.</w:t>
      </w:r>
      <w:bookmarkEnd w:id="51"/>
      <w:r>
        <w:t>2.2</w:t>
      </w:r>
      <w:bookmarkEnd w:id="52"/>
    </w:p>
    <w:p w14:paraId="3676E6D4" w14:textId="77777777" w:rsidR="00EC1730" w:rsidRDefault="00EC1730" w:rsidP="00C2438D">
      <w:bookmarkStart w:id="53" w:name="Fig3DotADot5"/>
      <w:bookmarkStart w:id="54" w:name="Fig03DotIDot2"/>
      <w:r w:rsidRPr="009273E3">
        <w:t>Fig. 3.I.</w:t>
      </w:r>
      <w:bookmarkEnd w:id="53"/>
      <w:r>
        <w:t>2</w:t>
      </w:r>
      <w:bookmarkEnd w:id="54"/>
    </w:p>
    <w:p w14:paraId="0A82213F" w14:textId="77777777" w:rsidR="00EC1730" w:rsidRDefault="00EC1730" w:rsidP="00C2438D">
      <w:bookmarkStart w:id="55" w:name="Section3Dot10"/>
      <w:r>
        <w:t>3.10</w:t>
      </w:r>
      <w:bookmarkEnd w:id="55"/>
    </w:p>
    <w:p w14:paraId="3D421347" w14:textId="77777777" w:rsidR="00EC1730" w:rsidRDefault="00EC1730" w:rsidP="00C2438D">
      <w:bookmarkStart w:id="56" w:name="Table3Dot7Dot1"/>
      <w:r>
        <w:t>Table 3.7.6</w:t>
      </w:r>
      <w:bookmarkEnd w:id="56"/>
    </w:p>
    <w:p w14:paraId="2AEA56C6" w14:textId="77777777" w:rsidR="00EC1730" w:rsidRDefault="00EC1730" w:rsidP="00C2438D">
      <w:bookmarkStart w:id="57" w:name="Table3Dot11Dot1"/>
      <w:r>
        <w:t>Table 3.11.1</w:t>
      </w:r>
      <w:bookmarkEnd w:id="57"/>
      <w:r>
        <w:t xml:space="preserve">   Beam</w:t>
      </w:r>
    </w:p>
    <w:p w14:paraId="7B0FA472" w14:textId="77777777" w:rsidR="00EC1730" w:rsidRDefault="00EC1730" w:rsidP="00C2438D">
      <w:bookmarkStart w:id="58" w:name="Appendix03DotA"/>
      <w:r>
        <w:t>Appendix 3.A</w:t>
      </w:r>
      <w:bookmarkEnd w:id="58"/>
      <w:r>
        <w:t xml:space="preserve">: R code </w:t>
      </w:r>
      <w:r w:rsidRPr="00375A04">
        <w:t>demonstration</w:t>
      </w:r>
      <w:r>
        <w:t xml:space="preserve"> of concepts</w:t>
      </w:r>
    </w:p>
    <w:p w14:paraId="2224A44C" w14:textId="77777777" w:rsidR="00EC1730" w:rsidRPr="000E259B" w:rsidRDefault="00EC1730" w:rsidP="00C2438D">
      <w:bookmarkStart w:id="59" w:name="Appendix03DotB"/>
      <w:r>
        <w:t>Appendix 3.B</w:t>
      </w:r>
      <w:bookmarkEnd w:id="59"/>
      <w:r>
        <w:t>: Calculating a confidence interval</w:t>
      </w:r>
    </w:p>
    <w:p w14:paraId="72BFCD40" w14:textId="77777777" w:rsidR="00EC1730" w:rsidRDefault="00EC1730" w:rsidP="00C2438D">
      <w:bookmarkStart w:id="60" w:name="Appendix03DotC"/>
      <w:r>
        <w:t>Appendix 3.C</w:t>
      </w:r>
      <w:bookmarkEnd w:id="60"/>
      <w:r>
        <w:t>: Introduction to R/RStudio, part II</w:t>
      </w:r>
    </w:p>
    <w:p w14:paraId="433201B1" w14:textId="77777777" w:rsidR="00EC1730" w:rsidRDefault="00EC1730" w:rsidP="00C2438D">
      <w:bookmarkStart w:id="61" w:name="Appendix03DotD"/>
      <w:r>
        <w:t>Appendix 3.D</w:t>
      </w:r>
      <w:bookmarkEnd w:id="61"/>
      <w:r>
        <w:t>: Plotting in R</w:t>
      </w:r>
    </w:p>
    <w:p w14:paraId="7077BD70" w14:textId="77777777" w:rsidR="00EC1730" w:rsidRDefault="00EC1730" w:rsidP="00C2438D">
      <w:bookmarkStart w:id="62" w:name="Appendix03DotE"/>
      <w:r>
        <w:t>Appendix 3.E</w:t>
      </w:r>
      <w:bookmarkEnd w:id="62"/>
      <w:r>
        <w:t>: Getting help in R – Part I</w:t>
      </w:r>
    </w:p>
    <w:p w14:paraId="3CAB5F3C" w14:textId="77777777" w:rsidR="00EC1730" w:rsidRDefault="00EC1730" w:rsidP="00C2438D">
      <w:bookmarkStart w:id="63" w:name="Appendix03DotF"/>
      <w:r>
        <w:t>Appendix 3.F</w:t>
      </w:r>
      <w:bookmarkEnd w:id="63"/>
      <w:r>
        <w:t>: Getting help in R – Part II</w:t>
      </w:r>
    </w:p>
    <w:p w14:paraId="157149DB" w14:textId="77777777" w:rsidR="00EC1730" w:rsidRDefault="00EC1730" w:rsidP="00C2438D">
      <w:bookmarkStart w:id="64" w:name="Appendix03DotG"/>
      <w:r>
        <w:t>Appendix 3.G</w:t>
      </w:r>
      <w:bookmarkEnd w:id="64"/>
      <w:r>
        <w:t>: What to do if a package is missing</w:t>
      </w:r>
    </w:p>
    <w:p w14:paraId="362B0DDB" w14:textId="77777777" w:rsidR="00EC1730" w:rsidRDefault="00EC1730" w:rsidP="00C2438D">
      <w:bookmarkStart w:id="65" w:name="Appendix03DotH"/>
      <w:r>
        <w:t>Appendix 3.H</w:t>
      </w:r>
      <w:bookmarkEnd w:id="65"/>
      <w:r>
        <w:t>: Showing shaded distributions in R</w:t>
      </w:r>
    </w:p>
    <w:p w14:paraId="2CBF6659" w14:textId="77777777" w:rsidR="00EC1730" w:rsidRDefault="00EC1730" w:rsidP="00C2438D">
      <w:bookmarkStart w:id="66" w:name="Appendix03DotI"/>
      <w:r>
        <w:t>Appendix 3.I</w:t>
      </w:r>
      <w:bookmarkEnd w:id="66"/>
      <w:r>
        <w:t>: Numerical integration in R</w:t>
      </w:r>
    </w:p>
    <w:p w14:paraId="45C62B5D" w14:textId="77777777" w:rsidR="00EC1730" w:rsidRDefault="00EC1730" w:rsidP="00C2438D"/>
    <w:p w14:paraId="5E7A701E" w14:textId="77777777" w:rsidR="00EC1730" w:rsidRDefault="00EC1730" w:rsidP="00C2438D">
      <w:r>
        <w:t>Chapter 4</w:t>
      </w:r>
    </w:p>
    <w:p w14:paraId="1A2C06DE" w14:textId="77777777" w:rsidR="00EC1730" w:rsidRDefault="00EC1730" w:rsidP="00C2438D">
      <w:bookmarkStart w:id="67" w:name="Fig4Dot3Dot1"/>
      <w:r w:rsidRPr="00CE3635">
        <w:t>Fig. 4.</w:t>
      </w:r>
      <w:r>
        <w:t>3.</w:t>
      </w:r>
      <w:r w:rsidRPr="00CE3635">
        <w:t>1</w:t>
      </w:r>
      <w:bookmarkEnd w:id="67"/>
    </w:p>
    <w:p w14:paraId="26102F91" w14:textId="77777777" w:rsidR="00EC1730" w:rsidRDefault="00EC1730" w:rsidP="00C2438D">
      <w:bookmarkStart w:id="68" w:name="Fig4Dot6Dot1"/>
      <w:r w:rsidRPr="00CE3635">
        <w:t>Fig 4.</w:t>
      </w:r>
      <w:r>
        <w:t>6.1</w:t>
      </w:r>
      <w:bookmarkEnd w:id="68"/>
    </w:p>
    <w:p w14:paraId="55FD9B00" w14:textId="77777777" w:rsidR="00EC1730" w:rsidRDefault="00EC1730" w:rsidP="00C2438D">
      <w:bookmarkStart w:id="69" w:name="Fig4Dot7Dot1"/>
      <w:r w:rsidRPr="00CE3635">
        <w:t>Fig. 4.7.1</w:t>
      </w:r>
      <w:bookmarkEnd w:id="69"/>
    </w:p>
    <w:p w14:paraId="7D303A38" w14:textId="77777777" w:rsidR="00EC1730" w:rsidRDefault="00EC1730" w:rsidP="00C2438D">
      <w:bookmarkStart w:id="70" w:name="Table4Dot2Dot1"/>
      <w:r w:rsidRPr="00CE3635">
        <w:t>Table 4.2.1</w:t>
      </w:r>
      <w:bookmarkEnd w:id="70"/>
      <w:r>
        <w:t xml:space="preserve">  </w:t>
      </w:r>
    </w:p>
    <w:p w14:paraId="3E3673C6" w14:textId="77777777" w:rsidR="00EC1730" w:rsidRDefault="00EC1730" w:rsidP="00C2438D">
      <w:bookmarkStart w:id="71" w:name="Table4Dot3Dot1"/>
      <w:r w:rsidRPr="00CE3635">
        <w:t>Table 4.</w:t>
      </w:r>
      <w:r>
        <w:t>3</w:t>
      </w:r>
      <w:r w:rsidRPr="00CE3635">
        <w:t>.</w:t>
      </w:r>
      <w:r>
        <w:t>1</w:t>
      </w:r>
      <w:bookmarkEnd w:id="71"/>
    </w:p>
    <w:p w14:paraId="4A044F77" w14:textId="77777777" w:rsidR="00EC1730" w:rsidRDefault="00EC1730" w:rsidP="00C2438D">
      <w:bookmarkStart w:id="72" w:name="Table4Dot3Dot2"/>
      <w:r>
        <w:t>Table 4.3.2</w:t>
      </w:r>
      <w:bookmarkEnd w:id="72"/>
    </w:p>
    <w:p w14:paraId="22696E96" w14:textId="77777777" w:rsidR="00EC1730" w:rsidRDefault="00EC1730" w:rsidP="00C2438D">
      <w:bookmarkStart w:id="73" w:name="Table4Dot3Dot3"/>
      <w:r>
        <w:t>Table 4.3.3</w:t>
      </w:r>
      <w:bookmarkEnd w:id="73"/>
      <w:r>
        <w:t xml:space="preserve"> </w:t>
      </w:r>
    </w:p>
    <w:p w14:paraId="41C4289D" w14:textId="77777777" w:rsidR="00EC1730" w:rsidRDefault="00EC1730" w:rsidP="00C2438D">
      <w:bookmarkStart w:id="74" w:name="Table4Dot10Dot1"/>
      <w:r>
        <w:t>Table 4.10.1</w:t>
      </w:r>
      <w:bookmarkEnd w:id="74"/>
    </w:p>
    <w:p w14:paraId="1D56EAC0" w14:textId="77777777" w:rsidR="00EC1730" w:rsidRDefault="00EC1730" w:rsidP="00C2438D">
      <w:bookmarkStart w:id="75" w:name="Appendix04DotA"/>
      <w:r>
        <w:t>Appendix 4.A</w:t>
      </w:r>
      <w:bookmarkEnd w:id="75"/>
    </w:p>
    <w:p w14:paraId="2A7887D1" w14:textId="77777777" w:rsidR="00EC1730" w:rsidRDefault="00EC1730" w:rsidP="00C2438D"/>
    <w:p w14:paraId="6CFF1C03" w14:textId="77777777" w:rsidR="00EC1730" w:rsidRDefault="00EC1730" w:rsidP="00C2438D">
      <w:r>
        <w:t>Chapter 5</w:t>
      </w:r>
    </w:p>
    <w:p w14:paraId="11E29D0C" w14:textId="77777777" w:rsidR="00EC1730" w:rsidRDefault="00EC1730" w:rsidP="00C2438D">
      <w:bookmarkStart w:id="76" w:name="Table5Dot2Dot1"/>
      <w:r w:rsidRPr="00D54AC9">
        <w:t>Table 5.</w:t>
      </w:r>
      <w:r>
        <w:t>2.</w:t>
      </w:r>
      <w:r w:rsidRPr="00D54AC9">
        <w:t>1</w:t>
      </w:r>
      <w:bookmarkEnd w:id="76"/>
    </w:p>
    <w:p w14:paraId="3DAF95E0" w14:textId="77777777" w:rsidR="00EC1730" w:rsidRDefault="00EC1730" w:rsidP="00C2438D">
      <w:bookmarkStart w:id="77" w:name="Table5Dot3Dot1"/>
      <w:r w:rsidRPr="00D54AC9">
        <w:t>Table 5.</w:t>
      </w:r>
      <w:r>
        <w:t>3.1</w:t>
      </w:r>
      <w:bookmarkEnd w:id="77"/>
    </w:p>
    <w:p w14:paraId="141574EA" w14:textId="77777777" w:rsidR="00EC1730" w:rsidRDefault="00EC1730" w:rsidP="00C2438D">
      <w:bookmarkStart w:id="78" w:name="Fig5Dot1"/>
      <w:bookmarkStart w:id="79" w:name="Fig5Dot3"/>
      <w:r w:rsidRPr="00BD4CA0">
        <w:t>Fig. 5.3.1</w:t>
      </w:r>
      <w:bookmarkEnd w:id="78"/>
      <w:bookmarkEnd w:id="79"/>
    </w:p>
    <w:p w14:paraId="1632F3E0" w14:textId="77777777" w:rsidR="00EC1730" w:rsidRDefault="00EC1730" w:rsidP="00C2438D">
      <w:bookmarkStart w:id="80" w:name="Fig5Dot2"/>
      <w:r w:rsidRPr="001F530B">
        <w:t>Fig. 5.</w:t>
      </w:r>
      <w:r>
        <w:t>4</w:t>
      </w:r>
      <w:r w:rsidRPr="001F530B">
        <w:t>.</w:t>
      </w:r>
      <w:r>
        <w:t>1</w:t>
      </w:r>
      <w:bookmarkEnd w:id="80"/>
    </w:p>
    <w:p w14:paraId="3BC29B10" w14:textId="77777777" w:rsidR="00EC1730" w:rsidRDefault="00EC1730" w:rsidP="00C2438D">
      <w:bookmarkStart w:id="81" w:name="Fig5Dot6Dot1"/>
      <w:r w:rsidRPr="003D6701">
        <w:t>Fig. 5.6.1</w:t>
      </w:r>
      <w:bookmarkEnd w:id="81"/>
    </w:p>
    <w:p w14:paraId="33C3819D" w14:textId="77777777" w:rsidR="00EC1730" w:rsidRDefault="00EC1730" w:rsidP="00C2438D">
      <w:bookmarkStart w:id="82" w:name="Section5Dot6"/>
      <w:r>
        <w:t>5.6</w:t>
      </w:r>
      <w:bookmarkEnd w:id="82"/>
    </w:p>
    <w:p w14:paraId="6E5044D7" w14:textId="77777777" w:rsidR="00EC1730" w:rsidRDefault="00EC1730" w:rsidP="00C2438D">
      <w:bookmarkStart w:id="83" w:name="Appendix05DotA"/>
      <w:r>
        <w:t>Appendix 5.A</w:t>
      </w:r>
      <w:bookmarkEnd w:id="83"/>
    </w:p>
    <w:p w14:paraId="186DE006" w14:textId="77777777" w:rsidR="00EC1730" w:rsidRDefault="00EC1730" w:rsidP="00C2438D">
      <w:bookmarkStart w:id="84" w:name="Fig05DotADot2Dot1"/>
      <w:r>
        <w:t>Fig. 5.A.2.1</w:t>
      </w:r>
      <w:bookmarkEnd w:id="84"/>
    </w:p>
    <w:p w14:paraId="4A37F9A8" w14:textId="77777777" w:rsidR="00EC1730" w:rsidRDefault="00EC1730" w:rsidP="00C2438D">
      <w:bookmarkStart w:id="85" w:name="Fig05DotADot2Dot2"/>
      <w:r>
        <w:t>Fig. 5.A.2.2</w:t>
      </w:r>
      <w:bookmarkEnd w:id="85"/>
    </w:p>
    <w:p w14:paraId="607173B4" w14:textId="77777777" w:rsidR="00EC1730" w:rsidRDefault="00EC1730" w:rsidP="00C2438D">
      <w:bookmarkStart w:id="86" w:name="Fig05DotADot2Dot3"/>
      <w:r>
        <w:t>Fig. 5.A.2.3</w:t>
      </w:r>
      <w:bookmarkEnd w:id="86"/>
    </w:p>
    <w:p w14:paraId="7B7099C7" w14:textId="77777777" w:rsidR="00EC1730" w:rsidRDefault="00EC1730" w:rsidP="00C2438D">
      <w:bookmarkStart w:id="87" w:name="Fig05DotADot2Dot4"/>
      <w:r>
        <w:t>Fig. 5.A.2.4</w:t>
      </w:r>
      <w:bookmarkEnd w:id="87"/>
    </w:p>
    <w:p w14:paraId="29C85BE2" w14:textId="77777777" w:rsidR="00EC1730" w:rsidRDefault="00EC1730" w:rsidP="00C2438D">
      <w:bookmarkStart w:id="88" w:name="Fig05DotADot2Dot5"/>
      <w:r>
        <w:t>Fig. 5.A.2.5</w:t>
      </w:r>
      <w:bookmarkEnd w:id="88"/>
    </w:p>
    <w:p w14:paraId="0679B8DC" w14:textId="77777777" w:rsidR="00EC1730" w:rsidRDefault="00EC1730" w:rsidP="00C2438D"/>
    <w:p w14:paraId="06B5758A" w14:textId="77777777" w:rsidR="00EC1730" w:rsidRDefault="00EC1730" w:rsidP="00C2438D">
      <w:bookmarkStart w:id="89" w:name="Appendix06DotA"/>
      <w:r>
        <w:t>Appendix 6.A</w:t>
      </w:r>
      <w:bookmarkEnd w:id="89"/>
    </w:p>
    <w:p w14:paraId="7A6AE9A6" w14:textId="77777777" w:rsidR="00EC1730" w:rsidRDefault="00EC1730" w:rsidP="00C2438D">
      <w:bookmarkStart w:id="90" w:name="Appendix06DotB"/>
      <w:r>
        <w:t>Appendix 6.B</w:t>
      </w:r>
      <w:bookmarkEnd w:id="90"/>
    </w:p>
    <w:p w14:paraId="7292802F" w14:textId="77777777" w:rsidR="00EC1730" w:rsidRDefault="00EC1730" w:rsidP="00C2438D">
      <w:bookmarkStart w:id="91" w:name="Appendix06DotC"/>
      <w:r>
        <w:t>Appendix 6.C</w:t>
      </w:r>
      <w:bookmarkEnd w:id="91"/>
    </w:p>
    <w:p w14:paraId="794C8714" w14:textId="77777777" w:rsidR="00EC1730" w:rsidRDefault="00EC1730" w:rsidP="00C2438D">
      <w:bookmarkStart w:id="92" w:name="Appendix06DotD"/>
      <w:r>
        <w:t>Appendix 6.D</w:t>
      </w:r>
      <w:bookmarkEnd w:id="92"/>
    </w:p>
    <w:p w14:paraId="07E6FBC9" w14:textId="77777777" w:rsidR="00EC1730" w:rsidRDefault="00EC1730" w:rsidP="00C2438D">
      <w:bookmarkStart w:id="93" w:name="Appendix06DotE"/>
      <w:r>
        <w:t>Appendix 6.E</w:t>
      </w:r>
      <w:bookmarkEnd w:id="93"/>
    </w:p>
    <w:p w14:paraId="435608B0" w14:textId="77777777" w:rsidR="00EC1730" w:rsidRDefault="00EC1730" w:rsidP="00C2438D">
      <w:bookmarkStart w:id="94" w:name="Appendix06DotF"/>
      <w:r>
        <w:t>Appendix 6.F</w:t>
      </w:r>
      <w:bookmarkEnd w:id="94"/>
    </w:p>
    <w:p w14:paraId="56982A64" w14:textId="77777777" w:rsidR="00EC1730" w:rsidRDefault="00EC1730" w:rsidP="00C2438D">
      <w:bookmarkStart w:id="95" w:name="Section06Dot4Dot2"/>
      <w:r>
        <w:t>6.4.2</w:t>
      </w:r>
      <w:bookmarkEnd w:id="95"/>
    </w:p>
    <w:p w14:paraId="269F3218" w14:textId="77777777" w:rsidR="00EC1730" w:rsidRDefault="00EC1730" w:rsidP="00C2438D">
      <w:bookmarkStart w:id="96" w:name="Fig6Dot1"/>
      <w:r w:rsidRPr="004301E1">
        <w:t>Fig. 6.1</w:t>
      </w:r>
      <w:bookmarkEnd w:id="96"/>
    </w:p>
    <w:p w14:paraId="44518E8C" w14:textId="77777777" w:rsidR="00EC1730" w:rsidRDefault="00EC1730" w:rsidP="00C2438D">
      <w:bookmarkStart w:id="97" w:name="Fig06Dot2Dot6"/>
      <w:r>
        <w:t>Fig. 6.2.6</w:t>
      </w:r>
      <w:bookmarkEnd w:id="97"/>
    </w:p>
    <w:p w14:paraId="07D663CF" w14:textId="77777777" w:rsidR="00EC1730" w:rsidRDefault="00EC1730" w:rsidP="00C2438D">
      <w:bookmarkStart w:id="98" w:name="Table06Dot2Dot1"/>
      <w:bookmarkStart w:id="99" w:name="Fig06Dot2Dot1"/>
      <w:r w:rsidRPr="002359CE">
        <w:t>Fig. 6.2.1</w:t>
      </w:r>
      <w:bookmarkEnd w:id="98"/>
      <w:bookmarkEnd w:id="99"/>
    </w:p>
    <w:p w14:paraId="46BFB299" w14:textId="77777777" w:rsidR="00EC1730" w:rsidRDefault="00EC1730" w:rsidP="00C2438D">
      <w:bookmarkStart w:id="100" w:name="Fig06Dot2Dot3"/>
      <w:r w:rsidRPr="007B2020">
        <w:t>Fig. 6.2.3</w:t>
      </w:r>
      <w:bookmarkEnd w:id="100"/>
    </w:p>
    <w:p w14:paraId="43336C7A" w14:textId="77777777" w:rsidR="00EC1730" w:rsidRDefault="00EC1730" w:rsidP="00C2438D">
      <w:bookmarkStart w:id="101" w:name="Fig06Dot2Dot8"/>
      <w:r w:rsidRPr="001F5CA2">
        <w:t>Fig. 6.2.8</w:t>
      </w:r>
      <w:bookmarkEnd w:id="101"/>
    </w:p>
    <w:p w14:paraId="26D55672" w14:textId="77777777" w:rsidR="00EC1730" w:rsidRDefault="00EC1730" w:rsidP="00C2438D">
      <w:bookmarkStart w:id="102" w:name="Fig06Dot3Dot2"/>
      <w:r w:rsidRPr="001F5CA2">
        <w:t>Fig. 6.</w:t>
      </w:r>
      <w:r>
        <w:t>3.2</w:t>
      </w:r>
      <w:bookmarkEnd w:id="102"/>
    </w:p>
    <w:p w14:paraId="616209E3" w14:textId="77777777" w:rsidR="00EC1730" w:rsidRDefault="00EC1730" w:rsidP="00C2438D">
      <w:bookmarkStart w:id="103" w:name="Table6Dot1"/>
      <w:r w:rsidRPr="004301E1">
        <w:t>Table 6.1</w:t>
      </w:r>
      <w:bookmarkEnd w:id="103"/>
    </w:p>
    <w:p w14:paraId="09222555" w14:textId="77777777" w:rsidR="00EC1730" w:rsidRDefault="00EC1730" w:rsidP="00C2438D">
      <w:bookmarkStart w:id="104" w:name="Table06Dot2"/>
      <w:r w:rsidRPr="002359CE">
        <w:t>Table 6.2</w:t>
      </w:r>
      <w:bookmarkEnd w:id="104"/>
    </w:p>
    <w:p w14:paraId="7DFED583" w14:textId="77777777" w:rsidR="00EC1730" w:rsidRDefault="00EC1730" w:rsidP="00C2438D">
      <w:bookmarkStart w:id="105" w:name="Table06Dot4Dot4"/>
      <w:r w:rsidRPr="001F5CA2">
        <w:t>Table 6.4.4</w:t>
      </w:r>
      <w:bookmarkEnd w:id="105"/>
    </w:p>
    <w:p w14:paraId="3452062A" w14:textId="77777777" w:rsidR="00EC1730" w:rsidRDefault="00EC1730" w:rsidP="00C2438D">
      <w:bookmarkStart w:id="106" w:name="Fig06DotADot2Dot1"/>
      <w:r>
        <w:t>Fig. 6.A.2.1</w:t>
      </w:r>
      <w:bookmarkEnd w:id="106"/>
    </w:p>
    <w:p w14:paraId="49C35199" w14:textId="77777777" w:rsidR="00EC1730" w:rsidRDefault="00EC1730" w:rsidP="00C2438D">
      <w:bookmarkStart w:id="107" w:name="Fig06DotADot2Dot2"/>
      <w:r>
        <w:t>Fig. 6.A.2.2</w:t>
      </w:r>
      <w:bookmarkEnd w:id="107"/>
    </w:p>
    <w:p w14:paraId="651E3A57" w14:textId="77777777" w:rsidR="00EC1730" w:rsidRDefault="00EC1730" w:rsidP="00C2438D">
      <w:bookmarkStart w:id="108" w:name="Fig06DotADot3"/>
      <w:r>
        <w:t>Fig. 6.A.3</w:t>
      </w:r>
      <w:bookmarkEnd w:id="108"/>
    </w:p>
    <w:p w14:paraId="53B0FAB0" w14:textId="77777777" w:rsidR="00EC1730" w:rsidRDefault="00EC1730" w:rsidP="00C2438D">
      <w:bookmarkStart w:id="109" w:name="Fig06DotADot4"/>
      <w:r w:rsidRPr="00A87111">
        <w:t xml:space="preserve">Fig. </w:t>
      </w:r>
      <w:r>
        <w:t>6.A.4</w:t>
      </w:r>
      <w:bookmarkEnd w:id="109"/>
    </w:p>
    <w:p w14:paraId="478E1F08" w14:textId="77777777" w:rsidR="00EC1730" w:rsidRDefault="00EC1730" w:rsidP="00C2438D"/>
    <w:p w14:paraId="324961BB" w14:textId="77777777" w:rsidR="00EC1730" w:rsidRDefault="00EC1730" w:rsidP="00C2438D">
      <w:bookmarkStart w:id="110" w:name="Section07Dot3Dot2"/>
      <w:bookmarkStart w:id="111" w:name="Table07Dot4Dot1"/>
      <w:r>
        <w:t>7.3.2</w:t>
      </w:r>
      <w:bookmarkEnd w:id="110"/>
    </w:p>
    <w:p w14:paraId="44370505" w14:textId="77777777" w:rsidR="00EC1730" w:rsidRDefault="00EC1730" w:rsidP="00C2438D">
      <w:r w:rsidRPr="000230E6">
        <w:t>Table 7.</w:t>
      </w:r>
      <w:r>
        <w:t>4.1</w:t>
      </w:r>
      <w:bookmarkEnd w:id="111"/>
    </w:p>
    <w:p w14:paraId="0DC8729A" w14:textId="77777777" w:rsidR="00EC1730" w:rsidRDefault="00EC1730" w:rsidP="00C2438D">
      <w:bookmarkStart w:id="112" w:name="Table07Dot4Dot2"/>
      <w:r>
        <w:t>Table 7.4.2</w:t>
      </w:r>
      <w:bookmarkEnd w:id="112"/>
    </w:p>
    <w:p w14:paraId="5DE132FE" w14:textId="77777777" w:rsidR="00EC1730" w:rsidRDefault="00EC1730" w:rsidP="00C2438D">
      <w:bookmarkStart w:id="113" w:name="Table07Dot6"/>
      <w:r>
        <w:t>Table 7.6</w:t>
      </w:r>
      <w:bookmarkEnd w:id="113"/>
    </w:p>
    <w:p w14:paraId="236E2B31" w14:textId="77777777" w:rsidR="00EC1730" w:rsidRDefault="00EC1730" w:rsidP="00C2438D">
      <w:bookmarkStart w:id="114" w:name="Fig07Dot9"/>
      <w:r>
        <w:t>Fig. 7.9</w:t>
      </w:r>
      <w:bookmarkEnd w:id="114"/>
    </w:p>
    <w:p w14:paraId="547BC660" w14:textId="77777777" w:rsidR="00EC1730" w:rsidRDefault="00EC1730" w:rsidP="00C2438D">
      <w:bookmarkStart w:id="115" w:name="Appendix07DotA"/>
      <w:r>
        <w:t>Appendix 7.A</w:t>
      </w:r>
      <w:bookmarkEnd w:id="115"/>
    </w:p>
    <w:p w14:paraId="2B7626F8" w14:textId="77777777" w:rsidR="00EC1730" w:rsidRDefault="00EC1730" w:rsidP="00C2438D">
      <w:bookmarkStart w:id="116" w:name="Appendix07DotB"/>
      <w:r>
        <w:t>Appendix 7.B</w:t>
      </w:r>
      <w:bookmarkEnd w:id="116"/>
    </w:p>
    <w:p w14:paraId="6EC1C69E" w14:textId="77777777" w:rsidR="00EC1730" w:rsidRDefault="00EC1730" w:rsidP="00C2438D">
      <w:bookmarkStart w:id="117" w:name="Appendix07DotC"/>
      <w:r>
        <w:t>Appendix 7.C</w:t>
      </w:r>
      <w:bookmarkEnd w:id="117"/>
    </w:p>
    <w:p w14:paraId="1AED8307" w14:textId="77777777" w:rsidR="00EC1730" w:rsidRDefault="00EC1730" w:rsidP="00C2438D">
      <w:bookmarkStart w:id="118" w:name="Appendix07DotD"/>
      <w:r>
        <w:t>Appendix 7.D</w:t>
      </w:r>
      <w:bookmarkEnd w:id="118"/>
    </w:p>
    <w:p w14:paraId="24C85F1D" w14:textId="77777777" w:rsidR="00EC1730" w:rsidRDefault="00EC1730" w:rsidP="00C2438D">
      <w:bookmarkStart w:id="119" w:name="Appendix07DotE"/>
      <w:r>
        <w:t>Appendix 7.E</w:t>
      </w:r>
      <w:bookmarkEnd w:id="119"/>
    </w:p>
    <w:p w14:paraId="35F59E86" w14:textId="77777777" w:rsidR="00EC1730" w:rsidRDefault="00EC1730" w:rsidP="00C2438D"/>
    <w:p w14:paraId="2ACF3CFE" w14:textId="77777777" w:rsidR="00EC1730" w:rsidRDefault="00EC1730" w:rsidP="00C2438D">
      <w:bookmarkStart w:id="120" w:name="Table08Dot5Dot1"/>
      <w:bookmarkStart w:id="121" w:name="Fig8Dot5Dot1"/>
      <w:r w:rsidRPr="00E543F3">
        <w:t>Table 8.5.1</w:t>
      </w:r>
      <w:bookmarkEnd w:id="120"/>
    </w:p>
    <w:p w14:paraId="6B63AC98" w14:textId="77777777" w:rsidR="00EC1730" w:rsidRDefault="00EC1730" w:rsidP="00C2438D">
      <w:r w:rsidRPr="00E543F3">
        <w:t>Fig. 8.5.1</w:t>
      </w:r>
      <w:bookmarkEnd w:id="121"/>
    </w:p>
    <w:p w14:paraId="69E138A1" w14:textId="77777777" w:rsidR="00EC1730" w:rsidRDefault="00EC1730" w:rsidP="00C2438D"/>
    <w:p w14:paraId="00466A9C" w14:textId="77777777" w:rsidR="00EC1730" w:rsidRDefault="00EC1730" w:rsidP="00C2438D"/>
    <w:p w14:paraId="2874884A" w14:textId="77777777" w:rsidR="00EC1730" w:rsidRDefault="00EC1730" w:rsidP="00C2438D">
      <w:bookmarkStart w:id="122" w:name="Chp9"/>
      <w:r>
        <w:t>9</w:t>
      </w:r>
      <w:bookmarkEnd w:id="122"/>
    </w:p>
    <w:p w14:paraId="199D3968" w14:textId="77777777" w:rsidR="00EC1730" w:rsidRDefault="00EC1730" w:rsidP="00C2438D">
      <w:bookmarkStart w:id="123" w:name="Table9Dot7"/>
      <w:r w:rsidRPr="00F0336E">
        <w:t>Table 9.</w:t>
      </w:r>
      <w:r>
        <w:t>7</w:t>
      </w:r>
      <w:bookmarkEnd w:id="123"/>
    </w:p>
    <w:bookmarkStart w:id="124" w:name="Section09Dot10Dot2Dot2"/>
    <w:p w14:paraId="3FB00753" w14:textId="77777777" w:rsidR="00EC1730" w:rsidRDefault="00EC1730" w:rsidP="00C2438D">
      <w:r>
        <w:fldChar w:fldCharType="begin"/>
      </w:r>
      <w:r>
        <w:instrText xml:space="preserve"> REF Chp9 \h </w:instrText>
      </w:r>
      <w:r>
        <w:fldChar w:fldCharType="separate"/>
      </w:r>
      <w:r w:rsidR="008A644E">
        <w:t>9</w:t>
      </w:r>
      <w:r>
        <w:fldChar w:fldCharType="end"/>
      </w:r>
      <w:r>
        <w:t>.10.2.2</w:t>
      </w:r>
      <w:bookmarkEnd w:id="124"/>
    </w:p>
    <w:p w14:paraId="5F15CC00" w14:textId="77777777" w:rsidR="00EC1730" w:rsidRDefault="00EC1730" w:rsidP="00C2438D">
      <w:bookmarkStart w:id="125" w:name="Fig9Dot7Dot3"/>
      <w:r w:rsidRPr="00805C94">
        <w:t>Fig. 9.7.3</w:t>
      </w:r>
      <w:bookmarkEnd w:id="125"/>
    </w:p>
    <w:p w14:paraId="623FF576" w14:textId="77777777" w:rsidR="00EC1730" w:rsidRDefault="00EC1730" w:rsidP="00C2438D">
      <w:bookmarkStart w:id="126" w:name="Table9Dot8"/>
      <w:r w:rsidRPr="00981F05">
        <w:t>Table 9.</w:t>
      </w:r>
      <w:r>
        <w:t>8</w:t>
      </w:r>
      <w:bookmarkEnd w:id="126"/>
    </w:p>
    <w:p w14:paraId="4AB8AB6C" w14:textId="77777777" w:rsidR="00EC1730" w:rsidRDefault="00EC1730" w:rsidP="00C2438D">
      <w:bookmarkStart w:id="127" w:name="Table9Dot9"/>
      <w:r w:rsidRPr="00981F05">
        <w:t>Table 9.9</w:t>
      </w:r>
      <w:bookmarkEnd w:id="127"/>
    </w:p>
    <w:p w14:paraId="29953C3B" w14:textId="77777777" w:rsidR="00EC1730" w:rsidRDefault="00EC1730" w:rsidP="00C2438D">
      <w:bookmarkStart w:id="128" w:name="Table9Dot10Dot2"/>
      <w:r w:rsidRPr="00805C94">
        <w:t>Table 9.10.</w:t>
      </w:r>
      <w:r>
        <w:t>2.1</w:t>
      </w:r>
      <w:bookmarkEnd w:id="128"/>
    </w:p>
    <w:p w14:paraId="5D346FC9" w14:textId="77777777" w:rsidR="00EC1730" w:rsidRDefault="00EC1730" w:rsidP="00C2438D">
      <w:bookmarkStart w:id="129" w:name="Table9Dot10Dot2Dot1"/>
      <w:r w:rsidRPr="00805C94">
        <w:t>Table 9.10.2</w:t>
      </w:r>
      <w:r>
        <w:t>.2</w:t>
      </w:r>
      <w:bookmarkEnd w:id="129"/>
    </w:p>
    <w:p w14:paraId="3FB14F61" w14:textId="77777777" w:rsidR="00EC1730" w:rsidRDefault="00EC1730" w:rsidP="00C2438D">
      <w:bookmarkStart w:id="130" w:name="Table9Dot10Dot2Dot3"/>
      <w:r w:rsidRPr="00805C94">
        <w:t>Table 9.10.2</w:t>
      </w:r>
      <w:r>
        <w:t>.3</w:t>
      </w:r>
      <w:bookmarkEnd w:id="130"/>
    </w:p>
    <w:p w14:paraId="103F2285" w14:textId="77777777" w:rsidR="00EC1730" w:rsidRDefault="00EC1730" w:rsidP="00C2438D">
      <w:bookmarkStart w:id="131" w:name="Table9Dot10Dot2Dot4"/>
      <w:r w:rsidRPr="00805C94">
        <w:t>Table 9.10.2</w:t>
      </w:r>
      <w:r>
        <w:t>.4</w:t>
      </w:r>
      <w:bookmarkEnd w:id="131"/>
    </w:p>
    <w:p w14:paraId="611BF978" w14:textId="77777777" w:rsidR="00EC1730" w:rsidRDefault="00EC1730" w:rsidP="00C2438D">
      <w:bookmarkStart w:id="132" w:name="Table9Dot11Dot1"/>
      <w:r>
        <w:t>Table 9.11.1</w:t>
      </w:r>
      <w:bookmarkEnd w:id="132"/>
    </w:p>
    <w:p w14:paraId="093E506E" w14:textId="77777777" w:rsidR="00EC1730" w:rsidRPr="00805C94" w:rsidRDefault="00EC1730" w:rsidP="00C2438D">
      <w:bookmarkStart w:id="133" w:name="Fig9Dot10Dot1Dot1"/>
      <w:r w:rsidRPr="00805C94">
        <w:t>Fig. 9.10.1.1</w:t>
      </w:r>
      <w:bookmarkEnd w:id="133"/>
    </w:p>
    <w:p w14:paraId="36A04BA7" w14:textId="77777777" w:rsidR="00EC1730" w:rsidRDefault="00EC1730" w:rsidP="00C2438D">
      <w:bookmarkStart w:id="134" w:name="Fig9Dot10Dot1Dot2"/>
      <w:r w:rsidRPr="00805C94">
        <w:t>Fig. 9.10.1.2</w:t>
      </w:r>
      <w:bookmarkEnd w:id="134"/>
    </w:p>
    <w:p w14:paraId="3E830848" w14:textId="77777777" w:rsidR="00EC1730" w:rsidRDefault="00EC1730" w:rsidP="00C2438D">
      <w:bookmarkStart w:id="135" w:name="Fig09Dot11Dot1"/>
      <w:r>
        <w:t>Fig. 9.11.1</w:t>
      </w:r>
      <w:bookmarkEnd w:id="135"/>
    </w:p>
    <w:p w14:paraId="43E177FD" w14:textId="77777777" w:rsidR="00EC1730" w:rsidRDefault="00EC1730" w:rsidP="00C2438D">
      <w:bookmarkStart w:id="136" w:name="Fig09Dot11Dot2"/>
      <w:r>
        <w:t>Fig. 9.11.2</w:t>
      </w:r>
      <w:bookmarkEnd w:id="136"/>
    </w:p>
    <w:bookmarkStart w:id="137" w:name="Section09Dot13"/>
    <w:p w14:paraId="3BC509D7" w14:textId="77777777" w:rsidR="00EC1730" w:rsidRDefault="00EC1730" w:rsidP="00C2438D">
      <w:r>
        <w:fldChar w:fldCharType="begin"/>
      </w:r>
      <w:r>
        <w:instrText xml:space="preserve"> REF Chp9 \h </w:instrText>
      </w:r>
      <w:r>
        <w:fldChar w:fldCharType="separate"/>
      </w:r>
      <w:r w:rsidR="008A644E">
        <w:t>9</w:t>
      </w:r>
      <w:r>
        <w:fldChar w:fldCharType="end"/>
      </w:r>
      <w:r>
        <w:t>.13</w:t>
      </w:r>
      <w:bookmarkEnd w:id="137"/>
    </w:p>
    <w:p w14:paraId="11174A49" w14:textId="77777777" w:rsidR="00EC1730" w:rsidRDefault="00EC1730" w:rsidP="00C2438D">
      <w:bookmarkStart w:id="138" w:name="Table9Dot13Dot1"/>
      <w:r w:rsidRPr="00981F05">
        <w:t>Table 9.</w:t>
      </w:r>
      <w:r>
        <w:t>13.1</w:t>
      </w:r>
      <w:bookmarkEnd w:id="138"/>
    </w:p>
    <w:p w14:paraId="45898971" w14:textId="77777777" w:rsidR="00EC1730" w:rsidRDefault="00EC1730" w:rsidP="00C2438D">
      <w:bookmarkStart w:id="139" w:name="Table9Dot13Dot3"/>
      <w:r w:rsidRPr="00981F05">
        <w:t>Table 9.</w:t>
      </w:r>
      <w:r>
        <w:t>13.3</w:t>
      </w:r>
      <w:bookmarkEnd w:id="139"/>
    </w:p>
    <w:p w14:paraId="486A935C" w14:textId="77777777" w:rsidR="00EC1730" w:rsidRDefault="00EC1730" w:rsidP="00C2438D">
      <w:bookmarkStart w:id="140" w:name="Fig9ADot2"/>
      <w:r w:rsidRPr="00367053">
        <w:t>Fig. 9</w:t>
      </w:r>
      <w:r>
        <w:t>.</w:t>
      </w:r>
      <w:r w:rsidRPr="00367053">
        <w:t>A.</w:t>
      </w:r>
      <w:r>
        <w:t>2</w:t>
      </w:r>
      <w:bookmarkEnd w:id="140"/>
    </w:p>
    <w:p w14:paraId="3BA40C0F" w14:textId="77777777" w:rsidR="00EC1730" w:rsidRDefault="00EC1730" w:rsidP="00C2438D">
      <w:bookmarkStart w:id="141" w:name="Fig9ADot3Dot1"/>
      <w:r w:rsidRPr="004B619B">
        <w:t>Fig. 9</w:t>
      </w:r>
      <w:r>
        <w:t>.</w:t>
      </w:r>
      <w:r w:rsidRPr="004B619B">
        <w:t>A.3.</w:t>
      </w:r>
      <w:r>
        <w:t>1</w:t>
      </w:r>
      <w:bookmarkEnd w:id="141"/>
    </w:p>
    <w:p w14:paraId="1F6F7AE9" w14:textId="77777777" w:rsidR="00EC1730" w:rsidRDefault="00EC1730" w:rsidP="00C2438D">
      <w:bookmarkStart w:id="142" w:name="Table9EDot1"/>
      <w:r>
        <w:t>Table 9.E.1</w:t>
      </w:r>
      <w:bookmarkEnd w:id="142"/>
    </w:p>
    <w:p w14:paraId="12CAFFDC" w14:textId="77777777" w:rsidR="00EC1730" w:rsidRDefault="00EC1730" w:rsidP="00C2438D">
      <w:bookmarkStart w:id="143" w:name="Table9HDot1"/>
      <w:r w:rsidRPr="004B619B">
        <w:t>Table 9</w:t>
      </w:r>
      <w:r>
        <w:t>.</w:t>
      </w:r>
      <w:r w:rsidRPr="004B619B">
        <w:t>H.1</w:t>
      </w:r>
      <w:bookmarkEnd w:id="143"/>
    </w:p>
    <w:p w14:paraId="10C64BC7" w14:textId="77777777" w:rsidR="00EC1730" w:rsidRDefault="00EC1730" w:rsidP="00C2438D">
      <w:bookmarkStart w:id="144" w:name="Table09DotCDot1"/>
      <w:r>
        <w:t>Table 09.C.1</w:t>
      </w:r>
      <w:bookmarkEnd w:id="144"/>
    </w:p>
    <w:p w14:paraId="2255D541" w14:textId="77777777" w:rsidR="00EC1730" w:rsidRDefault="00EC1730" w:rsidP="00C2438D">
      <w:r>
        <w:t xml:space="preserve">Online Appendix </w:t>
      </w:r>
      <w:r>
        <w:fldChar w:fldCharType="begin"/>
      </w:r>
      <w:r>
        <w:instrText xml:space="preserve"> REF Chp9 \h </w:instrText>
      </w:r>
      <w:r>
        <w:fldChar w:fldCharType="separate"/>
      </w:r>
      <w:r w:rsidR="008A644E">
        <w:t>9</w:t>
      </w:r>
      <w:r>
        <w:fldChar w:fldCharType="end"/>
      </w:r>
      <w:r>
        <w:t>.A</w:t>
      </w:r>
    </w:p>
    <w:p w14:paraId="51E2EEC9" w14:textId="77777777" w:rsidR="00EC1730" w:rsidRDefault="00EC1730" w:rsidP="00C2438D">
      <w:bookmarkStart w:id="145" w:name="Appendix09DotB"/>
      <w:r>
        <w:t xml:space="preserve">Online Appendix </w:t>
      </w:r>
      <w:r>
        <w:fldChar w:fldCharType="begin"/>
      </w:r>
      <w:r>
        <w:instrText xml:space="preserve"> REF Chp9 \h </w:instrText>
      </w:r>
      <w:r>
        <w:fldChar w:fldCharType="separate"/>
      </w:r>
      <w:r w:rsidR="008A644E">
        <w:t>9</w:t>
      </w:r>
      <w:r>
        <w:fldChar w:fldCharType="end"/>
      </w:r>
      <w:r>
        <w:t>.B</w:t>
      </w:r>
      <w:bookmarkEnd w:id="145"/>
    </w:p>
    <w:p w14:paraId="09EF7C80" w14:textId="77777777" w:rsidR="00EC1730" w:rsidRDefault="00EC1730" w:rsidP="00C2438D">
      <w:bookmarkStart w:id="146" w:name="Appendix09DotD"/>
      <w:r>
        <w:t xml:space="preserve">Online Appendix </w:t>
      </w:r>
      <w:r>
        <w:fldChar w:fldCharType="begin"/>
      </w:r>
      <w:r>
        <w:instrText xml:space="preserve"> REF Chp9 \h </w:instrText>
      </w:r>
      <w:r>
        <w:fldChar w:fldCharType="separate"/>
      </w:r>
      <w:r w:rsidR="008A644E">
        <w:t>9</w:t>
      </w:r>
      <w:r>
        <w:fldChar w:fldCharType="end"/>
      </w:r>
      <w:r>
        <w:t>.C</w:t>
      </w:r>
      <w:bookmarkEnd w:id="146"/>
    </w:p>
    <w:p w14:paraId="4387E80E" w14:textId="77777777" w:rsidR="00EC1730" w:rsidRDefault="00EC1730" w:rsidP="00C2438D">
      <w:bookmarkStart w:id="147" w:name="Appendix09DotE"/>
      <w:r>
        <w:t xml:space="preserve">Online Appendix </w:t>
      </w:r>
      <w:r>
        <w:fldChar w:fldCharType="begin"/>
      </w:r>
      <w:r>
        <w:instrText xml:space="preserve"> REF Chp9 \h </w:instrText>
      </w:r>
      <w:r>
        <w:fldChar w:fldCharType="separate"/>
      </w:r>
      <w:r w:rsidR="008A644E">
        <w:t>9</w:t>
      </w:r>
      <w:r>
        <w:fldChar w:fldCharType="end"/>
      </w:r>
      <w:r>
        <w:t>.D</w:t>
      </w:r>
      <w:bookmarkEnd w:id="147"/>
    </w:p>
    <w:p w14:paraId="4FDE4BB5" w14:textId="77777777" w:rsidR="00EC1730" w:rsidRDefault="00EC1730" w:rsidP="00C2438D">
      <w:bookmarkStart w:id="148" w:name="Appendix09DotF"/>
      <w:r>
        <w:t xml:space="preserve">Online Appendix </w:t>
      </w:r>
      <w:r>
        <w:fldChar w:fldCharType="begin"/>
      </w:r>
      <w:r>
        <w:instrText xml:space="preserve"> REF Chp9 \h </w:instrText>
      </w:r>
      <w:r>
        <w:fldChar w:fldCharType="separate"/>
      </w:r>
      <w:r w:rsidR="008A644E">
        <w:t>9</w:t>
      </w:r>
      <w:r>
        <w:fldChar w:fldCharType="end"/>
      </w:r>
      <w:r>
        <w:t>.E</w:t>
      </w:r>
      <w:bookmarkEnd w:id="148"/>
    </w:p>
    <w:p w14:paraId="1E0B4ACE" w14:textId="77777777" w:rsidR="00EC1730" w:rsidRDefault="00EC1730" w:rsidP="00C2438D">
      <w:bookmarkStart w:id="149" w:name="Appendix09DotG"/>
      <w:r>
        <w:t xml:space="preserve">Online Appendix </w:t>
      </w:r>
      <w:r>
        <w:fldChar w:fldCharType="begin"/>
      </w:r>
      <w:r>
        <w:instrText xml:space="preserve"> REF Chp9 \h </w:instrText>
      </w:r>
      <w:r>
        <w:fldChar w:fldCharType="separate"/>
      </w:r>
      <w:r w:rsidR="008A644E">
        <w:t>9</w:t>
      </w:r>
      <w:r>
        <w:fldChar w:fldCharType="end"/>
      </w:r>
      <w:r>
        <w:t>.F</w:t>
      </w:r>
      <w:bookmarkEnd w:id="149"/>
    </w:p>
    <w:p w14:paraId="32417177" w14:textId="77777777" w:rsidR="00EC1730" w:rsidRDefault="00EC1730" w:rsidP="00C2438D">
      <w:bookmarkStart w:id="150" w:name="Appendix09DotH"/>
      <w:r>
        <w:t xml:space="preserve">Online Appendix </w:t>
      </w:r>
      <w:r>
        <w:fldChar w:fldCharType="begin"/>
      </w:r>
      <w:r>
        <w:instrText xml:space="preserve"> REF Chp9 \h </w:instrText>
      </w:r>
      <w:r>
        <w:fldChar w:fldCharType="separate"/>
      </w:r>
      <w:r w:rsidR="008A644E">
        <w:t>9</w:t>
      </w:r>
      <w:r>
        <w:fldChar w:fldCharType="end"/>
      </w:r>
      <w:r>
        <w:t>.G</w:t>
      </w:r>
      <w:bookmarkEnd w:id="150"/>
    </w:p>
    <w:p w14:paraId="13AAB7A7" w14:textId="77777777" w:rsidR="00EC1730" w:rsidRDefault="00EC1730" w:rsidP="00C2438D"/>
    <w:p w14:paraId="175437D8" w14:textId="77777777" w:rsidR="00EC1730" w:rsidRDefault="00EC1730" w:rsidP="00C2438D">
      <w:bookmarkStart w:id="151" w:name="Section10Dot2Dot5Dot1"/>
      <w:r>
        <w:t>10.2.5.1</w:t>
      </w:r>
      <w:bookmarkEnd w:id="151"/>
    </w:p>
    <w:p w14:paraId="14EF1976" w14:textId="77777777" w:rsidR="00EC1730" w:rsidRDefault="00EC1730" w:rsidP="00C2438D">
      <w:bookmarkStart w:id="152" w:name="Section10Dot2"/>
      <w:r>
        <w:t>10.2</w:t>
      </w:r>
      <w:bookmarkEnd w:id="152"/>
      <w:r>
        <w:t xml:space="preserve">  1RMultipleT</w:t>
      </w:r>
    </w:p>
    <w:p w14:paraId="33B07BFD" w14:textId="77777777" w:rsidR="00EC1730" w:rsidRDefault="00EC1730" w:rsidP="00C2438D">
      <w:bookmarkStart w:id="153" w:name="Section10Dot5Dot1"/>
      <w:bookmarkStart w:id="154" w:name="Fig10Dot5Dot1"/>
      <w:r>
        <w:t>10.5.1</w:t>
      </w:r>
      <w:bookmarkEnd w:id="153"/>
    </w:p>
    <w:p w14:paraId="149174A0" w14:textId="77777777" w:rsidR="00EC1730" w:rsidRDefault="00EC1730" w:rsidP="00C2438D">
      <w:bookmarkStart w:id="155" w:name="Section10Dot7"/>
      <w:r>
        <w:t>10.7</w:t>
      </w:r>
      <w:bookmarkEnd w:id="155"/>
      <w:r>
        <w:t xml:space="preserve">   1TMultipleR</w:t>
      </w:r>
    </w:p>
    <w:p w14:paraId="2B33DE31" w14:textId="77777777" w:rsidR="00EC1730" w:rsidRDefault="00EC1730" w:rsidP="00C2438D">
      <w:r>
        <w:t>Fig. 10.5.1</w:t>
      </w:r>
      <w:bookmarkEnd w:id="154"/>
    </w:p>
    <w:p w14:paraId="7FDFBCE3" w14:textId="77777777" w:rsidR="00EC1730" w:rsidRDefault="00EC1730" w:rsidP="00C2438D">
      <w:bookmarkStart w:id="156" w:name="Section10Dot2Dot4"/>
      <w:r>
        <w:t>10.2.4</w:t>
      </w:r>
      <w:bookmarkEnd w:id="156"/>
      <w:r>
        <w:t xml:space="preserve"> Meaning of Cov matrix</w:t>
      </w:r>
    </w:p>
    <w:p w14:paraId="455E4E6B" w14:textId="77777777" w:rsidR="00EC1730" w:rsidRDefault="00EC1730" w:rsidP="00C2438D">
      <w:bookmarkStart w:id="157" w:name="Appendix10DotA"/>
      <w:r>
        <w:t>Appendix 10.A</w:t>
      </w:r>
      <w:bookmarkEnd w:id="157"/>
    </w:p>
    <w:p w14:paraId="4DF345BF" w14:textId="77777777" w:rsidR="00EC1730" w:rsidRDefault="00EC1730" w:rsidP="00C2438D">
      <w:bookmarkStart w:id="158" w:name="Appendix10DotB"/>
      <w:r>
        <w:t>Appendix 10.B</w:t>
      </w:r>
      <w:bookmarkEnd w:id="158"/>
    </w:p>
    <w:p w14:paraId="08C7994A" w14:textId="77777777" w:rsidR="00EC1730" w:rsidRDefault="00EC1730" w:rsidP="00C2438D">
      <w:bookmarkStart w:id="159" w:name="Appendix10DotC"/>
      <w:r>
        <w:t>Appendix 10.C</w:t>
      </w:r>
      <w:bookmarkEnd w:id="159"/>
    </w:p>
    <w:p w14:paraId="6C506ABF" w14:textId="77777777" w:rsidR="00EC1730" w:rsidRDefault="00EC1730" w:rsidP="00C2438D">
      <w:bookmarkStart w:id="160" w:name="Appendix10DotD"/>
      <w:r>
        <w:t>Appendix 10.D</w:t>
      </w:r>
      <w:bookmarkEnd w:id="160"/>
    </w:p>
    <w:p w14:paraId="641C0A6F" w14:textId="77777777" w:rsidR="00EC1730" w:rsidRDefault="00EC1730" w:rsidP="00C2438D">
      <w:bookmarkStart w:id="161" w:name="Appendix10DotE"/>
      <w:r>
        <w:t>Appendix 10.E</w:t>
      </w:r>
      <w:bookmarkEnd w:id="161"/>
    </w:p>
    <w:p w14:paraId="22C937A4" w14:textId="77777777" w:rsidR="00EC1730" w:rsidRDefault="00EC1730" w:rsidP="00C2438D">
      <w:bookmarkStart w:id="162" w:name="Appendix10DotF"/>
      <w:r>
        <w:t>Appendix 10.F</w:t>
      </w:r>
      <w:bookmarkEnd w:id="162"/>
    </w:p>
    <w:p w14:paraId="1C6856F6" w14:textId="77777777" w:rsidR="00EC1730" w:rsidRDefault="00EC1730" w:rsidP="00C2438D"/>
    <w:p w14:paraId="69DCE0AC" w14:textId="77777777" w:rsidR="00EC1730" w:rsidRDefault="00EC1730" w:rsidP="00C2438D">
      <w:bookmarkStart w:id="163" w:name="Table11Dot1Dot1"/>
      <w:r>
        <w:t>Table 11.2.1</w:t>
      </w:r>
      <w:bookmarkEnd w:id="163"/>
      <w:r>
        <w:t xml:space="preserve"> 2 types of errors</w:t>
      </w:r>
    </w:p>
    <w:p w14:paraId="59A4275C" w14:textId="77777777" w:rsidR="00EC1730" w:rsidRDefault="00EC1730" w:rsidP="00C2438D">
      <w:bookmarkStart w:id="164" w:name="Fig11Dot03Dot1"/>
      <w:r>
        <w:t>Fig. 11.3.1</w:t>
      </w:r>
      <w:bookmarkEnd w:id="164"/>
    </w:p>
    <w:p w14:paraId="0986DE73" w14:textId="77777777" w:rsidR="00EC1730" w:rsidRDefault="00EC1730" w:rsidP="00C2438D">
      <w:bookmarkStart w:id="165" w:name="Section11Dot07Dot1"/>
      <w:r>
        <w:t>11.7.1</w:t>
      </w:r>
      <w:bookmarkEnd w:id="165"/>
    </w:p>
    <w:p w14:paraId="16109615" w14:textId="77777777" w:rsidR="00EC1730" w:rsidRDefault="00EC1730" w:rsidP="00C2438D">
      <w:bookmarkStart w:id="166" w:name="Section11Dot07Dot2"/>
      <w:r>
        <w:t>11.7.2</w:t>
      </w:r>
      <w:bookmarkEnd w:id="166"/>
    </w:p>
    <w:p w14:paraId="155A4EDE" w14:textId="77777777" w:rsidR="00EC1730" w:rsidRDefault="00EC1730" w:rsidP="00C2438D">
      <w:bookmarkStart w:id="167" w:name="Fig11Dot9Dot1"/>
      <w:r w:rsidRPr="007079F4">
        <w:t>Fig. 11.</w:t>
      </w:r>
      <w:r>
        <w:t>11</w:t>
      </w:r>
      <w:r w:rsidRPr="007079F4">
        <w:t>.1</w:t>
      </w:r>
      <w:bookmarkEnd w:id="167"/>
    </w:p>
    <w:p w14:paraId="449046B5" w14:textId="77777777" w:rsidR="00EC1730" w:rsidRDefault="00EC1730" w:rsidP="00C2438D">
      <w:bookmarkStart w:id="168" w:name="Fig11Dot9Dot2"/>
      <w:r w:rsidRPr="007079F4">
        <w:t>Fig. 11.</w:t>
      </w:r>
      <w:r>
        <w:t>11</w:t>
      </w:r>
      <w:r w:rsidRPr="007079F4">
        <w:t>.2</w:t>
      </w:r>
      <w:bookmarkEnd w:id="168"/>
    </w:p>
    <w:p w14:paraId="6DF56019" w14:textId="77777777" w:rsidR="00EC1730" w:rsidRDefault="00EC1730" w:rsidP="00C2438D">
      <w:bookmarkStart w:id="169" w:name="Fig11Dot10Dot1"/>
      <w:r w:rsidRPr="007079F4">
        <w:t>Fig. 11.1</w:t>
      </w:r>
      <w:r>
        <w:t>1</w:t>
      </w:r>
      <w:r w:rsidRPr="007079F4">
        <w:t>.1</w:t>
      </w:r>
      <w:bookmarkEnd w:id="169"/>
    </w:p>
    <w:p w14:paraId="797490D2" w14:textId="77777777" w:rsidR="00EC1730" w:rsidRDefault="00EC1730" w:rsidP="00C2438D">
      <w:bookmarkStart w:id="170" w:name="Fig11Dot10Dot2"/>
      <w:r w:rsidRPr="007079F4">
        <w:t>Fig. 11.1</w:t>
      </w:r>
      <w:r>
        <w:t>1</w:t>
      </w:r>
      <w:r w:rsidRPr="007079F4">
        <w:t>.2</w:t>
      </w:r>
      <w:bookmarkEnd w:id="170"/>
    </w:p>
    <w:p w14:paraId="07E4BE4E" w14:textId="77777777" w:rsidR="00EC1730" w:rsidRDefault="00EC1730" w:rsidP="00C2438D">
      <w:bookmarkStart w:id="171" w:name="Section11Dot12"/>
      <w:r>
        <w:t>11.11</w:t>
      </w:r>
      <w:bookmarkEnd w:id="171"/>
    </w:p>
    <w:p w14:paraId="6D656D1B" w14:textId="77777777" w:rsidR="00EC1730" w:rsidRDefault="00EC1730" w:rsidP="00C2438D">
      <w:bookmarkStart w:id="172" w:name="Table11Dot7Dot2Dot1"/>
      <w:r>
        <w:t>Table 11.7.2.1</w:t>
      </w:r>
      <w:bookmarkEnd w:id="172"/>
    </w:p>
    <w:p w14:paraId="67179C8B" w14:textId="77777777" w:rsidR="00EC1730" w:rsidRDefault="00EC1730" w:rsidP="00C2438D">
      <w:bookmarkStart w:id="173" w:name="Table11Dot8Dot1"/>
      <w:r>
        <w:t>Table 11.8.1</w:t>
      </w:r>
      <w:bookmarkEnd w:id="173"/>
    </w:p>
    <w:p w14:paraId="0FDD6487" w14:textId="77777777" w:rsidR="00EC1730" w:rsidRDefault="00EC1730" w:rsidP="00C2438D">
      <w:bookmarkStart w:id="174" w:name="Appendix11DotA"/>
      <w:r>
        <w:t>Online Appendix 11.A</w:t>
      </w:r>
      <w:bookmarkEnd w:id="174"/>
    </w:p>
    <w:p w14:paraId="3B665554" w14:textId="77777777" w:rsidR="00EC1730" w:rsidRDefault="00EC1730" w:rsidP="00C2438D">
      <w:bookmarkStart w:id="175" w:name="Appendix11DotB"/>
      <w:r>
        <w:t>Online Appendix 11.B</w:t>
      </w:r>
      <w:bookmarkEnd w:id="175"/>
    </w:p>
    <w:p w14:paraId="5FE43987" w14:textId="77777777" w:rsidR="00EC1730" w:rsidRDefault="00EC1730" w:rsidP="00C2438D">
      <w:bookmarkStart w:id="176" w:name="Appendix11DotC"/>
      <w:r>
        <w:t>Online Appendix 11.C</w:t>
      </w:r>
      <w:bookmarkEnd w:id="176"/>
    </w:p>
    <w:p w14:paraId="517FCADB" w14:textId="77777777" w:rsidR="00EC1730" w:rsidRDefault="00EC1730" w:rsidP="00C2438D">
      <w:bookmarkStart w:id="177" w:name="Appendix11DotD"/>
      <w:r>
        <w:t>Online Appendix 11.D</w:t>
      </w:r>
      <w:bookmarkEnd w:id="177"/>
    </w:p>
    <w:p w14:paraId="2E961318" w14:textId="77777777" w:rsidR="00EC1730" w:rsidRDefault="00EC1730" w:rsidP="00C2438D"/>
    <w:p w14:paraId="4E6749E6" w14:textId="77777777" w:rsidR="00EC1730" w:rsidRDefault="00EC1730" w:rsidP="00C2438D">
      <w:r>
        <w:t>Chapter 12</w:t>
      </w:r>
    </w:p>
    <w:p w14:paraId="6B8ACFA6" w14:textId="77777777" w:rsidR="00EC1730" w:rsidRDefault="00EC1730" w:rsidP="00C2438D">
      <w:bookmarkStart w:id="178" w:name="Fig12Dot2Dot1"/>
      <w:r w:rsidRPr="00EF5620">
        <w:t>Fig</w:t>
      </w:r>
      <w:r>
        <w:t>.</w:t>
      </w:r>
      <w:r w:rsidRPr="00EF5620">
        <w:t xml:space="preserve"> </w:t>
      </w:r>
      <w:r>
        <w:t>12.2.</w:t>
      </w:r>
      <w:r w:rsidRPr="00EF5620">
        <w:t>1</w:t>
      </w:r>
      <w:bookmarkEnd w:id="178"/>
    </w:p>
    <w:p w14:paraId="474CFE01" w14:textId="77777777" w:rsidR="00EC1730" w:rsidRDefault="00EC1730" w:rsidP="00C2438D">
      <w:bookmarkStart w:id="179" w:name="Fig12Dot5Dot1"/>
      <w:r w:rsidRPr="003816BE">
        <w:t xml:space="preserve">Fig. </w:t>
      </w:r>
      <w:r>
        <w:t>12.5.1</w:t>
      </w:r>
      <w:bookmarkEnd w:id="179"/>
    </w:p>
    <w:p w14:paraId="6FB93903" w14:textId="77777777" w:rsidR="00EC1730" w:rsidRDefault="00EC1730" w:rsidP="00C2438D">
      <w:bookmarkStart w:id="180" w:name="Fig12Dot5Dot2"/>
      <w:r>
        <w:t>Fig. 12.5.2</w:t>
      </w:r>
      <w:bookmarkEnd w:id="180"/>
    </w:p>
    <w:p w14:paraId="2FCD2153" w14:textId="77777777" w:rsidR="00EC1730" w:rsidRDefault="00EC1730" w:rsidP="00C2438D">
      <w:bookmarkStart w:id="181" w:name="Appendix12DotB"/>
      <w:r>
        <w:t>Appendix 12.B</w:t>
      </w:r>
      <w:bookmarkEnd w:id="181"/>
    </w:p>
    <w:p w14:paraId="6B844318" w14:textId="77777777" w:rsidR="00EC1730" w:rsidRDefault="00EC1730" w:rsidP="00C2438D">
      <w:bookmarkStart w:id="182" w:name="Fig12DotADot1"/>
      <w:r w:rsidRPr="008905C0">
        <w:t>Fig. 12.</w:t>
      </w:r>
      <w:r>
        <w:t>A</w:t>
      </w:r>
      <w:r w:rsidRPr="008905C0">
        <w:t>.1</w:t>
      </w:r>
      <w:bookmarkEnd w:id="182"/>
    </w:p>
    <w:p w14:paraId="4C0ED6AB" w14:textId="77777777" w:rsidR="00EC1730" w:rsidRDefault="00EC1730" w:rsidP="00C2438D">
      <w:bookmarkStart w:id="183" w:name="Fig12DotBDot1"/>
      <w:r>
        <w:t>Fig. 12.B.1</w:t>
      </w:r>
      <w:bookmarkEnd w:id="183"/>
    </w:p>
    <w:p w14:paraId="704E4E23" w14:textId="77777777" w:rsidR="00EC1730" w:rsidRDefault="00EC1730" w:rsidP="00C2438D">
      <w:bookmarkStart w:id="184" w:name="Fig12DotBDot2"/>
      <w:r>
        <w:t>Fig. 12.B.2</w:t>
      </w:r>
      <w:bookmarkEnd w:id="184"/>
    </w:p>
    <w:p w14:paraId="071883C3" w14:textId="77777777" w:rsidR="00EC1730" w:rsidRDefault="00EC1730" w:rsidP="00C2438D">
      <w:bookmarkStart w:id="185" w:name="Table12Dot4Dot1"/>
      <w:r>
        <w:t>Table 12.4.1</w:t>
      </w:r>
      <w:bookmarkEnd w:id="185"/>
    </w:p>
    <w:p w14:paraId="52838ACF" w14:textId="77777777" w:rsidR="00EC1730" w:rsidRDefault="00EC1730" w:rsidP="00C2438D">
      <w:bookmarkStart w:id="186" w:name="Section12ADot1"/>
      <w:r>
        <w:t>12.A.1</w:t>
      </w:r>
      <w:bookmarkEnd w:id="186"/>
    </w:p>
    <w:p w14:paraId="1B70FF2B" w14:textId="77777777" w:rsidR="00EC1730" w:rsidRDefault="00EC1730" w:rsidP="00C2438D">
      <w:bookmarkStart w:id="187" w:name="Section12Dot6"/>
      <w:r>
        <w:t>12.6</w:t>
      </w:r>
      <w:bookmarkEnd w:id="187"/>
    </w:p>
    <w:p w14:paraId="58F9D189" w14:textId="77777777" w:rsidR="00EC1730" w:rsidRDefault="00EC1730" w:rsidP="00C2438D"/>
    <w:p w14:paraId="02E86876" w14:textId="77777777" w:rsidR="00EC1730" w:rsidRDefault="00EC1730" w:rsidP="00C2438D">
      <w:r>
        <w:t>Chapter 13</w:t>
      </w:r>
    </w:p>
    <w:p w14:paraId="28FC3BBA" w14:textId="77777777" w:rsidR="00EC1730" w:rsidRDefault="00EC1730" w:rsidP="00C2438D">
      <w:bookmarkStart w:id="188" w:name="Fig13Dot4Dot2"/>
      <w:r w:rsidRPr="00CA2B42">
        <w:t xml:space="preserve">Fig. </w:t>
      </w:r>
      <w:r>
        <w:t>13.4.2</w:t>
      </w:r>
      <w:bookmarkEnd w:id="188"/>
    </w:p>
    <w:p w14:paraId="6F8C25A3" w14:textId="77777777" w:rsidR="00EC1730" w:rsidRDefault="00EC1730" w:rsidP="00C2438D">
      <w:bookmarkStart w:id="189" w:name="Fig13Dot10Dot1"/>
      <w:r>
        <w:t>Fig. 13.10.1</w:t>
      </w:r>
      <w:bookmarkEnd w:id="189"/>
    </w:p>
    <w:p w14:paraId="6E8CD19A" w14:textId="77777777" w:rsidR="00EC1730" w:rsidRDefault="00EC1730" w:rsidP="00C2438D">
      <w:bookmarkStart w:id="190" w:name="Fig13Dot10Dot4"/>
      <w:r>
        <w:t>Fig. 13.10.4</w:t>
      </w:r>
      <w:bookmarkEnd w:id="190"/>
    </w:p>
    <w:p w14:paraId="2B51F6A9" w14:textId="77777777" w:rsidR="00EC1730" w:rsidRDefault="00EC1730" w:rsidP="00C2438D">
      <w:bookmarkStart w:id="191" w:name="Fig13Dot13Dot1"/>
      <w:r w:rsidRPr="009A54F3">
        <w:t xml:space="preserve">Fig. </w:t>
      </w:r>
      <w:r>
        <w:t>13.13.1</w:t>
      </w:r>
      <w:bookmarkEnd w:id="191"/>
    </w:p>
    <w:p w14:paraId="027072A9" w14:textId="77777777" w:rsidR="00EC1730" w:rsidRDefault="00EC1730" w:rsidP="00C2438D">
      <w:bookmarkStart w:id="192" w:name="Fig13Dot14Dot1"/>
      <w:r>
        <w:t>Fig. 13.14.1</w:t>
      </w:r>
      <w:bookmarkEnd w:id="192"/>
    </w:p>
    <w:p w14:paraId="2EEB78E4" w14:textId="77777777" w:rsidR="00EC1730" w:rsidRDefault="00EC1730" w:rsidP="00C2438D">
      <w:bookmarkStart w:id="193" w:name="Fig13Dot15Dot1"/>
      <w:r w:rsidRPr="007E3FB7">
        <w:t xml:space="preserve">Fig. </w:t>
      </w:r>
      <w:r>
        <w:t>13.15.1</w:t>
      </w:r>
      <w:bookmarkEnd w:id="193"/>
    </w:p>
    <w:p w14:paraId="1A897EDA" w14:textId="77777777" w:rsidR="00EC1730" w:rsidRDefault="00EC1730" w:rsidP="00C2438D">
      <w:bookmarkStart w:id="194" w:name="Fig13Dot16Dot1"/>
      <w:r>
        <w:t>Fig. 13.16.1</w:t>
      </w:r>
      <w:bookmarkEnd w:id="194"/>
    </w:p>
    <w:p w14:paraId="27D42845" w14:textId="77777777" w:rsidR="00EC1730" w:rsidRDefault="00EC1730" w:rsidP="00C2438D">
      <w:bookmarkStart w:id="195" w:name="Fig13Dot16Dot2"/>
      <w:r>
        <w:t>Fig. 13.16.2</w:t>
      </w:r>
      <w:bookmarkEnd w:id="195"/>
    </w:p>
    <w:p w14:paraId="1119A5F4" w14:textId="77777777" w:rsidR="00EC1730" w:rsidRDefault="00EC1730" w:rsidP="00C2438D">
      <w:bookmarkStart w:id="196" w:name="Fig13Dot16Dot3"/>
      <w:r>
        <w:t>Fig. 13.16.3</w:t>
      </w:r>
      <w:bookmarkEnd w:id="196"/>
    </w:p>
    <w:p w14:paraId="20002EAD" w14:textId="77777777" w:rsidR="00EC1730" w:rsidRDefault="00EC1730" w:rsidP="00C2438D">
      <w:bookmarkStart w:id="197" w:name="Section13Dot5"/>
      <w:r>
        <w:t>13.5</w:t>
      </w:r>
      <w:bookmarkEnd w:id="197"/>
    </w:p>
    <w:p w14:paraId="420B5CB1" w14:textId="77777777" w:rsidR="00EC1730" w:rsidRDefault="00EC1730" w:rsidP="00C2438D">
      <w:bookmarkStart w:id="198" w:name="Section13Dot6"/>
      <w:r>
        <w:t>13.6</w:t>
      </w:r>
      <w:bookmarkEnd w:id="198"/>
    </w:p>
    <w:p w14:paraId="48EFD4D5" w14:textId="77777777" w:rsidR="00EC1730" w:rsidRDefault="00EC1730" w:rsidP="00C2438D">
      <w:bookmarkStart w:id="199" w:name="Section13Dot7"/>
      <w:r>
        <w:t>13.7</w:t>
      </w:r>
      <w:bookmarkEnd w:id="199"/>
    </w:p>
    <w:p w14:paraId="33C4C3C0" w14:textId="77777777" w:rsidR="00EC1730" w:rsidRDefault="00EC1730" w:rsidP="00C2438D">
      <w:bookmarkStart w:id="200" w:name="Section13Dot4Dot1"/>
      <w:r>
        <w:t>13.4.1</w:t>
      </w:r>
      <w:bookmarkEnd w:id="200"/>
    </w:p>
    <w:p w14:paraId="1E966475" w14:textId="77777777" w:rsidR="00EC1730" w:rsidRDefault="00EC1730" w:rsidP="00C2438D">
      <w:bookmarkStart w:id="201" w:name="Section13Dot8Dot1"/>
      <w:r>
        <w:t>13.8.1</w:t>
      </w:r>
      <w:bookmarkEnd w:id="201"/>
    </w:p>
    <w:p w14:paraId="0A98AFD4" w14:textId="77777777" w:rsidR="00EC1730" w:rsidRDefault="00EC1730" w:rsidP="00C2438D">
      <w:bookmarkStart w:id="202" w:name="Section13Dot10Dot1"/>
      <w:r>
        <w:t>13.10.1</w:t>
      </w:r>
      <w:bookmarkEnd w:id="202"/>
    </w:p>
    <w:p w14:paraId="1E9E0AE5" w14:textId="77777777" w:rsidR="00EC1730" w:rsidRDefault="00EC1730" w:rsidP="00C2438D">
      <w:bookmarkStart w:id="203" w:name="Section13Dot10Dot3Dot1"/>
      <w:r>
        <w:t>13.10.3.1</w:t>
      </w:r>
      <w:bookmarkEnd w:id="203"/>
    </w:p>
    <w:p w14:paraId="3014B37B" w14:textId="77777777" w:rsidR="00EC1730" w:rsidRDefault="00EC1730" w:rsidP="00C2438D">
      <w:bookmarkStart w:id="204" w:name="Section13Dot10Dot4"/>
      <w:r>
        <w:t>Fig. 13.10.4.1</w:t>
      </w:r>
      <w:bookmarkEnd w:id="204"/>
    </w:p>
    <w:p w14:paraId="253649AE" w14:textId="77777777" w:rsidR="00EC1730" w:rsidRDefault="00EC1730" w:rsidP="00C2438D">
      <w:bookmarkStart w:id="205" w:name="Section13Dot10Dot5Dot1"/>
      <w:r>
        <w:t>13.10.5.1</w:t>
      </w:r>
      <w:bookmarkEnd w:id="205"/>
    </w:p>
    <w:p w14:paraId="2EB56371" w14:textId="77777777" w:rsidR="00EC1730" w:rsidRDefault="00EC1730" w:rsidP="00C2438D">
      <w:bookmarkStart w:id="206" w:name="Section13Dot10Dot5Dot2"/>
      <w:r>
        <w:t>13.10.5.2</w:t>
      </w:r>
      <w:bookmarkEnd w:id="206"/>
    </w:p>
    <w:p w14:paraId="7FB4A79C" w14:textId="77777777" w:rsidR="00EC1730" w:rsidRPr="00145AD1" w:rsidRDefault="00EC1730" w:rsidP="00C2438D">
      <w:bookmarkStart w:id="207" w:name="Section13Dot11"/>
      <w:r>
        <w:t>13.11</w:t>
      </w:r>
      <w:bookmarkEnd w:id="207"/>
    </w:p>
    <w:p w14:paraId="508F0967" w14:textId="77777777" w:rsidR="00EC1730" w:rsidRDefault="00EC1730" w:rsidP="00C2438D">
      <w:bookmarkStart w:id="208" w:name="Section13Dot13Dot1"/>
      <w:r>
        <w:t>13.13.1</w:t>
      </w:r>
      <w:bookmarkEnd w:id="208"/>
    </w:p>
    <w:p w14:paraId="1A688678" w14:textId="77777777" w:rsidR="00EC1730" w:rsidRDefault="00EC1730" w:rsidP="00C2438D">
      <w:bookmarkStart w:id="209" w:name="Section13Dot12Dot1"/>
      <w:r>
        <w:t>13.12.1</w:t>
      </w:r>
      <w:bookmarkEnd w:id="209"/>
    </w:p>
    <w:p w14:paraId="36FB5919" w14:textId="77777777" w:rsidR="00EC1730" w:rsidRDefault="00EC1730" w:rsidP="00C2438D">
      <w:bookmarkStart w:id="210" w:name="Section13Dot12Dot2"/>
      <w:r>
        <w:t>13.12.2</w:t>
      </w:r>
      <w:bookmarkEnd w:id="210"/>
    </w:p>
    <w:p w14:paraId="6395F410" w14:textId="77777777" w:rsidR="00EC1730" w:rsidRPr="00CA4F13" w:rsidRDefault="00EC1730" w:rsidP="00C2438D">
      <w:bookmarkStart w:id="211" w:name="Section13Dot12Dot3"/>
      <w:r>
        <w:t>13.12.3</w:t>
      </w:r>
      <w:bookmarkEnd w:id="211"/>
    </w:p>
    <w:p w14:paraId="0AC0FDCE" w14:textId="77777777" w:rsidR="00EC1730" w:rsidRDefault="00EC1730" w:rsidP="00C2438D">
      <w:bookmarkStart w:id="212" w:name="Section13Dot14Dot1"/>
      <w:r>
        <w:t>13.14.1</w:t>
      </w:r>
      <w:bookmarkEnd w:id="212"/>
    </w:p>
    <w:p w14:paraId="28D58235" w14:textId="77777777" w:rsidR="00EC1730" w:rsidRDefault="00EC1730" w:rsidP="00C2438D">
      <w:bookmarkStart w:id="213" w:name="Section13Dot15Dot1"/>
      <w:r>
        <w:t>13.15.1</w:t>
      </w:r>
      <w:bookmarkEnd w:id="213"/>
    </w:p>
    <w:p w14:paraId="21F0F1D7" w14:textId="77777777" w:rsidR="00EC1730" w:rsidRDefault="00EC1730" w:rsidP="00C2438D">
      <w:bookmarkStart w:id="214" w:name="Appendix13DotADot1"/>
      <w:r>
        <w:t>Appendix 13.A.1</w:t>
      </w:r>
      <w:bookmarkEnd w:id="214"/>
    </w:p>
    <w:p w14:paraId="337A7CA1" w14:textId="77777777" w:rsidR="00EC1730" w:rsidRDefault="00EC1730" w:rsidP="00C2438D">
      <w:bookmarkStart w:id="215" w:name="Table13Dot2Dot1"/>
      <w:r>
        <w:t>Table 13.2.1</w:t>
      </w:r>
      <w:bookmarkEnd w:id="215"/>
    </w:p>
    <w:p w14:paraId="7D0BF6D0" w14:textId="77777777" w:rsidR="00EC1730" w:rsidRDefault="00EC1730" w:rsidP="00C2438D">
      <w:bookmarkStart w:id="216" w:name="Table13Dot12Dot3"/>
      <w:r>
        <w:t>Table 13.12.3</w:t>
      </w:r>
      <w:bookmarkEnd w:id="216"/>
    </w:p>
    <w:p w14:paraId="4F0890F5" w14:textId="77777777" w:rsidR="00EC1730" w:rsidRDefault="00EC1730" w:rsidP="00C2438D">
      <w:bookmarkStart w:id="217" w:name="Table13Dot14"/>
      <w:r>
        <w:t>Table 13.14</w:t>
      </w:r>
      <w:bookmarkEnd w:id="217"/>
    </w:p>
    <w:p w14:paraId="16ADE98A" w14:textId="77777777" w:rsidR="00EC1730" w:rsidRDefault="00EC1730" w:rsidP="00C2438D">
      <w:bookmarkStart w:id="218" w:name="Table13Dot15"/>
      <w:r>
        <w:t>Table 13.15</w:t>
      </w:r>
      <w:bookmarkEnd w:id="218"/>
    </w:p>
    <w:p w14:paraId="28E50124" w14:textId="77777777" w:rsidR="00EC1730" w:rsidRPr="00145AD1" w:rsidRDefault="00EC1730" w:rsidP="00C2438D">
      <w:bookmarkStart w:id="219" w:name="Table13Dot16"/>
      <w:r>
        <w:t>Table 13.16</w:t>
      </w:r>
      <w:bookmarkEnd w:id="219"/>
    </w:p>
    <w:p w14:paraId="746989C8" w14:textId="77777777" w:rsidR="00EC1730" w:rsidRDefault="00EC1730" w:rsidP="00C2438D"/>
    <w:p w14:paraId="0FD7B758" w14:textId="77777777" w:rsidR="00EC1730" w:rsidRDefault="00EC1730" w:rsidP="00C2438D">
      <w:bookmarkStart w:id="220" w:name="Table14DotCDot1"/>
      <w:r>
        <w:t>Table 14.C.1</w:t>
      </w:r>
      <w:bookmarkEnd w:id="220"/>
    </w:p>
    <w:p w14:paraId="61A15DD8" w14:textId="77777777" w:rsidR="00EC1730" w:rsidRDefault="00EC1730" w:rsidP="00C2438D">
      <w:bookmarkStart w:id="221" w:name="Fig14Dot4Dot1"/>
      <w:r w:rsidRPr="00AD545A">
        <w:t xml:space="preserve">Fig. </w:t>
      </w:r>
      <w:r>
        <w:t>14.4.1</w:t>
      </w:r>
      <w:bookmarkEnd w:id="221"/>
    </w:p>
    <w:p w14:paraId="069A0E20" w14:textId="77777777" w:rsidR="00EC1730" w:rsidRDefault="00EC1730" w:rsidP="00C2438D">
      <w:bookmarkStart w:id="222" w:name="Fig14Dot5Dot3Dot1"/>
      <w:r w:rsidRPr="002234B5">
        <w:t>Fig. 14.</w:t>
      </w:r>
      <w:r>
        <w:t>5</w:t>
      </w:r>
      <w:r w:rsidRPr="002234B5">
        <w:t>.</w:t>
      </w:r>
      <w:r>
        <w:t>3.1</w:t>
      </w:r>
      <w:bookmarkEnd w:id="222"/>
    </w:p>
    <w:p w14:paraId="5F1C8F41" w14:textId="77777777" w:rsidR="00EC1730" w:rsidRDefault="00EC1730" w:rsidP="00C2438D">
      <w:bookmarkStart w:id="223" w:name="Fig14Dot5Dot3Dot2"/>
      <w:r w:rsidRPr="002234B5">
        <w:t>Fig. 14.</w:t>
      </w:r>
      <w:r>
        <w:t>5</w:t>
      </w:r>
      <w:r w:rsidRPr="002234B5">
        <w:t>.</w:t>
      </w:r>
      <w:r>
        <w:t>3.2</w:t>
      </w:r>
      <w:bookmarkEnd w:id="223"/>
    </w:p>
    <w:p w14:paraId="65B0A234" w14:textId="77777777" w:rsidR="00EC1730" w:rsidRDefault="00EC1730" w:rsidP="00C2438D">
      <w:r w:rsidRPr="002234B5">
        <w:t>Fig. 14.</w:t>
      </w:r>
      <w:r>
        <w:t>5</w:t>
      </w:r>
      <w:r w:rsidRPr="002234B5">
        <w:t>.</w:t>
      </w:r>
      <w:r>
        <w:t>3</w:t>
      </w:r>
    </w:p>
    <w:p w14:paraId="444B8CD1" w14:textId="77777777" w:rsidR="00EC1730" w:rsidRDefault="00EC1730" w:rsidP="00C2438D">
      <w:bookmarkStart w:id="224" w:name="Fig14Dot5Dot4Dot1"/>
      <w:r w:rsidRPr="002234B5">
        <w:t>Fig. 14.</w:t>
      </w:r>
      <w:r>
        <w:t>5</w:t>
      </w:r>
      <w:r w:rsidRPr="002234B5">
        <w:t>.</w:t>
      </w:r>
      <w:r>
        <w:t>4.1</w:t>
      </w:r>
      <w:bookmarkEnd w:id="224"/>
    </w:p>
    <w:p w14:paraId="2166054B" w14:textId="77777777" w:rsidR="00EC1730" w:rsidRDefault="00EC1730" w:rsidP="00C2438D">
      <w:bookmarkStart w:id="225" w:name="Fig14Dot5Dot4Dot2"/>
      <w:r w:rsidRPr="002234B5">
        <w:t>Fig. 14.</w:t>
      </w:r>
      <w:r>
        <w:t>5</w:t>
      </w:r>
      <w:r w:rsidRPr="002234B5">
        <w:t>.</w:t>
      </w:r>
      <w:r>
        <w:t>4.2</w:t>
      </w:r>
      <w:bookmarkEnd w:id="225"/>
    </w:p>
    <w:p w14:paraId="61E5E024" w14:textId="77777777" w:rsidR="00EC1730" w:rsidRDefault="00EC1730" w:rsidP="00C2438D">
      <w:r>
        <w:t>14.A</w:t>
      </w:r>
    </w:p>
    <w:p w14:paraId="4AD4B35F" w14:textId="77777777" w:rsidR="00EC1730" w:rsidRDefault="00EC1730" w:rsidP="00C2438D">
      <w:pPr>
        <w:rPr>
          <w:noProof/>
        </w:rPr>
      </w:pPr>
      <w:bookmarkStart w:id="226" w:name="Table14Dot5Dot2Dot1"/>
      <w:r>
        <w:t xml:space="preserve">Table </w:t>
      </w:r>
      <w:fldSimple w:instr=" SEQ Table \* ARABIC ">
        <w:r w:rsidR="008A644E">
          <w:rPr>
            <w:noProof/>
          </w:rPr>
          <w:t>1</w:t>
        </w:r>
      </w:fldSimple>
      <w:r>
        <w:rPr>
          <w:noProof/>
        </w:rPr>
        <w:t>4.5.2.1</w:t>
      </w:r>
      <w:bookmarkEnd w:id="226"/>
    </w:p>
    <w:p w14:paraId="5CF22BBC" w14:textId="77777777" w:rsidR="00EC1730" w:rsidRDefault="00EC1730" w:rsidP="00C2438D">
      <w:pPr>
        <w:rPr>
          <w:noProof/>
        </w:rPr>
      </w:pPr>
      <w:bookmarkStart w:id="227" w:name="Table14Dot5Dot2Dot2"/>
      <w:r>
        <w:t>Table 1</w:t>
      </w:r>
      <w:r>
        <w:rPr>
          <w:noProof/>
        </w:rPr>
        <w:t>4.5.2.2</w:t>
      </w:r>
      <w:bookmarkEnd w:id="227"/>
    </w:p>
    <w:p w14:paraId="5184BE89" w14:textId="77777777" w:rsidR="00EC1730" w:rsidRDefault="00EC1730" w:rsidP="00C2438D">
      <w:bookmarkStart w:id="228" w:name="Section14Dot5Dot1"/>
      <w:r>
        <w:t>14.5.1</w:t>
      </w:r>
      <w:bookmarkEnd w:id="228"/>
    </w:p>
    <w:p w14:paraId="6C8E758B" w14:textId="77777777" w:rsidR="00EC1730" w:rsidRDefault="00EC1730" w:rsidP="00C2438D">
      <w:bookmarkStart w:id="229" w:name="Section14Dot5Dot2"/>
      <w:r>
        <w:t>14.5.2</w:t>
      </w:r>
      <w:bookmarkEnd w:id="229"/>
    </w:p>
    <w:p w14:paraId="3040454A" w14:textId="77777777" w:rsidR="00EC1730" w:rsidRDefault="00EC1730" w:rsidP="00C2438D">
      <w:bookmarkStart w:id="230" w:name="Section14Dot2"/>
      <w:r>
        <w:t>14.2</w:t>
      </w:r>
      <w:bookmarkEnd w:id="230"/>
    </w:p>
    <w:p w14:paraId="2CAF0206" w14:textId="77777777" w:rsidR="00EC1730" w:rsidRDefault="00EC1730" w:rsidP="00C2438D">
      <w:bookmarkStart w:id="231" w:name="Appendix14DotA"/>
      <w:r>
        <w:t>Appendix 14.A</w:t>
      </w:r>
      <w:bookmarkEnd w:id="231"/>
    </w:p>
    <w:p w14:paraId="50ED675C" w14:textId="77777777" w:rsidR="00EC1730" w:rsidRDefault="00EC1730" w:rsidP="00C2438D">
      <w:bookmarkStart w:id="232" w:name="Appendix14DotB"/>
      <w:r>
        <w:t>Appendix 14.B</w:t>
      </w:r>
      <w:bookmarkEnd w:id="232"/>
    </w:p>
    <w:p w14:paraId="3EA323B1" w14:textId="77777777" w:rsidR="00EC1730" w:rsidRDefault="00EC1730" w:rsidP="00C2438D">
      <w:bookmarkStart w:id="233" w:name="Appendix14DotC"/>
      <w:r>
        <w:t>Appendix 14.C</w:t>
      </w:r>
      <w:bookmarkEnd w:id="233"/>
    </w:p>
    <w:p w14:paraId="139D0D07" w14:textId="77777777" w:rsidR="00EC1730" w:rsidRDefault="00EC1730" w:rsidP="00C2438D">
      <w:bookmarkStart w:id="234" w:name="Appendix14DotD"/>
      <w:r>
        <w:t>Appendix 14.D</w:t>
      </w:r>
      <w:bookmarkEnd w:id="234"/>
    </w:p>
    <w:p w14:paraId="0B098336" w14:textId="77777777" w:rsidR="00EC1730" w:rsidRDefault="00EC1730" w:rsidP="00C2438D"/>
    <w:p w14:paraId="06FB74E7" w14:textId="77777777" w:rsidR="00EC1730" w:rsidRDefault="00EC1730" w:rsidP="00C2438D"/>
    <w:p w14:paraId="77C083ED" w14:textId="77777777" w:rsidR="00EC1730" w:rsidRDefault="00EC1730" w:rsidP="00C2438D">
      <w:bookmarkStart w:id="235" w:name="Fig15Dot2Dot1"/>
      <w:r w:rsidRPr="002E6F29">
        <w:t>Fig. 15.</w:t>
      </w:r>
      <w:r>
        <w:t>2</w:t>
      </w:r>
      <w:r w:rsidRPr="002E6F29">
        <w:t>.</w:t>
      </w:r>
      <w:r>
        <w:t>1</w:t>
      </w:r>
      <w:bookmarkEnd w:id="235"/>
    </w:p>
    <w:p w14:paraId="2F921C46" w14:textId="77777777" w:rsidR="00EC1730" w:rsidRDefault="00EC1730" w:rsidP="00C2438D">
      <w:bookmarkStart w:id="236" w:name="Fig15Dot2Dot2"/>
      <w:r w:rsidRPr="002E6F29">
        <w:t>Fig. 15.</w:t>
      </w:r>
      <w:r>
        <w:t>2</w:t>
      </w:r>
      <w:r w:rsidRPr="002E6F29">
        <w:t>.</w:t>
      </w:r>
      <w:r>
        <w:t>2</w:t>
      </w:r>
      <w:bookmarkEnd w:id="236"/>
    </w:p>
    <w:p w14:paraId="135388F7" w14:textId="77777777" w:rsidR="00EC1730" w:rsidRDefault="00EC1730" w:rsidP="00C2438D">
      <w:bookmarkStart w:id="237" w:name="Fig15Dot4Dot2"/>
      <w:r w:rsidRPr="002E6F29">
        <w:t>Fig. 15.</w:t>
      </w:r>
      <w:r>
        <w:t>4</w:t>
      </w:r>
      <w:r w:rsidRPr="002E6F29">
        <w:t>.</w:t>
      </w:r>
      <w:r>
        <w:t>2</w:t>
      </w:r>
      <w:bookmarkEnd w:id="237"/>
    </w:p>
    <w:p w14:paraId="06BA35EA" w14:textId="77777777" w:rsidR="00EC1730" w:rsidRDefault="00EC1730" w:rsidP="00C2438D">
      <w:bookmarkStart w:id="238" w:name="Fig15Dot6Dot1"/>
      <w:r>
        <w:t>Fig. 15.6.1</w:t>
      </w:r>
      <w:bookmarkEnd w:id="238"/>
    </w:p>
    <w:p w14:paraId="30B2FEBE" w14:textId="77777777" w:rsidR="00EC1730" w:rsidRPr="004D6397" w:rsidRDefault="00EC1730" w:rsidP="00C2438D">
      <w:bookmarkStart w:id="239" w:name="Fig15Dot7Dot1"/>
      <w:r w:rsidRPr="004D6397">
        <w:t>Fig. 15.7.1</w:t>
      </w:r>
      <w:bookmarkEnd w:id="239"/>
    </w:p>
    <w:p w14:paraId="5DE3835B" w14:textId="77777777" w:rsidR="00EC1730" w:rsidRDefault="00EC1730" w:rsidP="00C2438D">
      <w:bookmarkStart w:id="240" w:name="Fig15Dot6Dot2"/>
      <w:r>
        <w:t>Fig. 15.6.2</w:t>
      </w:r>
      <w:bookmarkEnd w:id="240"/>
    </w:p>
    <w:p w14:paraId="7C332D12" w14:textId="77777777" w:rsidR="00EC1730" w:rsidRDefault="00EC1730" w:rsidP="00C2438D">
      <w:bookmarkStart w:id="241" w:name="Fig15DotADot1"/>
      <w:r w:rsidRPr="0030778F">
        <w:t xml:space="preserve">Fig. </w:t>
      </w:r>
      <w:r>
        <w:t>15.A.1</w:t>
      </w:r>
      <w:bookmarkEnd w:id="241"/>
    </w:p>
    <w:p w14:paraId="525504C6" w14:textId="77777777" w:rsidR="00EC1730" w:rsidRDefault="00EC1730" w:rsidP="00C2438D">
      <w:bookmarkStart w:id="242" w:name="Appendix15DotA"/>
      <w:r>
        <w:t>Appendix 15A</w:t>
      </w:r>
      <w:bookmarkEnd w:id="242"/>
    </w:p>
    <w:p w14:paraId="22A4F5E0" w14:textId="77777777" w:rsidR="00EC1730" w:rsidRDefault="00EC1730" w:rsidP="00C2438D">
      <w:bookmarkStart w:id="243" w:name="Appendix15DotB"/>
      <w:r>
        <w:t>Appendix 15B</w:t>
      </w:r>
      <w:bookmarkEnd w:id="243"/>
    </w:p>
    <w:p w14:paraId="2D7952F7" w14:textId="77777777" w:rsidR="00EC1730" w:rsidRDefault="00EC1730" w:rsidP="00C2438D">
      <w:bookmarkStart w:id="244" w:name="Appendix15DotC"/>
      <w:r>
        <w:t>Appendix 15C</w:t>
      </w:r>
      <w:bookmarkEnd w:id="244"/>
    </w:p>
    <w:p w14:paraId="2270973D" w14:textId="77777777" w:rsidR="00EC1730" w:rsidRDefault="00EC1730" w:rsidP="00C2438D">
      <w:bookmarkStart w:id="245" w:name="Appendix15DotD"/>
      <w:r>
        <w:t>Appendix 15D</w:t>
      </w:r>
      <w:bookmarkEnd w:id="245"/>
    </w:p>
    <w:p w14:paraId="5466B9E7" w14:textId="77777777" w:rsidR="00EC1730" w:rsidRDefault="00EC1730" w:rsidP="00C2438D"/>
    <w:p w14:paraId="03F6BC59" w14:textId="77777777" w:rsidR="00EC1730" w:rsidRDefault="00EC1730" w:rsidP="00C2438D">
      <w:bookmarkStart w:id="246" w:name="Table16Dot2Dot3Dot1"/>
      <w:r>
        <w:t>Table 16.2.3.1</w:t>
      </w:r>
      <w:bookmarkEnd w:id="246"/>
    </w:p>
    <w:p w14:paraId="2BA44540" w14:textId="77777777" w:rsidR="00EC1730" w:rsidRDefault="00EC1730" w:rsidP="00C2438D">
      <w:bookmarkStart w:id="247" w:name="Section16Dot4"/>
      <w:r>
        <w:t>16.4</w:t>
      </w:r>
      <w:bookmarkEnd w:id="247"/>
    </w:p>
    <w:p w14:paraId="58017473" w14:textId="77777777" w:rsidR="00EC1730" w:rsidRDefault="00EC1730" w:rsidP="00C2438D">
      <w:bookmarkStart w:id="248" w:name="Appendix16DotADot1"/>
      <w:r>
        <w:t>Appendix 16.A.1</w:t>
      </w:r>
      <w:bookmarkEnd w:id="248"/>
    </w:p>
    <w:p w14:paraId="4ADD5590" w14:textId="77777777" w:rsidR="00EC1730" w:rsidRDefault="00EC1730" w:rsidP="00C2438D">
      <w:bookmarkStart w:id="249" w:name="Appendix16DotBDot1"/>
      <w:r>
        <w:t>Appendix 16.B.1</w:t>
      </w:r>
      <w:bookmarkEnd w:id="249"/>
    </w:p>
    <w:p w14:paraId="282863D5" w14:textId="77777777" w:rsidR="00EC1730" w:rsidRDefault="00EC1730" w:rsidP="00C2438D">
      <w:bookmarkStart w:id="250" w:name="Appendix16DotCDot1"/>
      <w:r>
        <w:t>Appendix 16.C.1</w:t>
      </w:r>
      <w:bookmarkEnd w:id="250"/>
    </w:p>
    <w:p w14:paraId="308AB926" w14:textId="77777777" w:rsidR="00EC1730" w:rsidRDefault="00EC1730" w:rsidP="00C2438D"/>
    <w:p w14:paraId="54EDA751" w14:textId="77777777" w:rsidR="00EC1730" w:rsidRDefault="00EC1730" w:rsidP="00C2438D"/>
    <w:p w14:paraId="3C38B753" w14:textId="77777777" w:rsidR="00EC1730" w:rsidRDefault="00EC1730" w:rsidP="00C2438D">
      <w:bookmarkStart w:id="251" w:name="Section17Dot3"/>
      <w:r>
        <w:t>17.3</w:t>
      </w:r>
      <w:bookmarkEnd w:id="251"/>
    </w:p>
    <w:p w14:paraId="66DDD061" w14:textId="77777777" w:rsidR="00EC1730" w:rsidRDefault="00EC1730" w:rsidP="00C2438D">
      <w:bookmarkStart w:id="252" w:name="Fig17Dot5Dot4Dot1"/>
      <w:r>
        <w:t>Fig. 17.5.2.1</w:t>
      </w:r>
      <w:bookmarkEnd w:id="252"/>
    </w:p>
    <w:p w14:paraId="66900249" w14:textId="77777777" w:rsidR="00EC1730" w:rsidRDefault="00EC1730" w:rsidP="00C2438D">
      <w:bookmarkStart w:id="253" w:name="Fig17Dot5Dot4Dot2"/>
      <w:r>
        <w:t>Fig. 17.5.2.2</w:t>
      </w:r>
      <w:bookmarkEnd w:id="253"/>
    </w:p>
    <w:p w14:paraId="3DB49DAF" w14:textId="77777777" w:rsidR="00EC1730" w:rsidRDefault="00EC1730" w:rsidP="00C2438D">
      <w:bookmarkStart w:id="254" w:name="Fig17Dot6"/>
      <w:r>
        <w:t>Fig. 17.6.1</w:t>
      </w:r>
      <w:bookmarkEnd w:id="254"/>
    </w:p>
    <w:p w14:paraId="55122361" w14:textId="77777777" w:rsidR="00EC1730" w:rsidRDefault="00EC1730" w:rsidP="00C2438D">
      <w:bookmarkStart w:id="255" w:name="Fig17Dot8"/>
      <w:r>
        <w:t>Fig. 17.8.1</w:t>
      </w:r>
      <w:bookmarkEnd w:id="255"/>
    </w:p>
    <w:p w14:paraId="33E43427" w14:textId="77777777" w:rsidR="00EC1730" w:rsidRDefault="00EC1730" w:rsidP="00C2438D">
      <w:bookmarkStart w:id="256" w:name="Fig17Dot7"/>
      <w:r>
        <w:t>Fig. 17.7.1</w:t>
      </w:r>
      <w:bookmarkEnd w:id="256"/>
    </w:p>
    <w:p w14:paraId="54B195EE" w14:textId="77777777" w:rsidR="00EC1730" w:rsidRDefault="00EC1730" w:rsidP="00C2438D">
      <w:bookmarkStart w:id="257" w:name="Fig17Dot7Dot4"/>
      <w:r>
        <w:t>Fig. 17.7.4.1</w:t>
      </w:r>
      <w:bookmarkEnd w:id="257"/>
    </w:p>
    <w:p w14:paraId="3BD1BC87" w14:textId="77777777" w:rsidR="00EC1730" w:rsidRDefault="00EC1730" w:rsidP="00C2438D">
      <w:bookmarkStart w:id="258" w:name="Fig17Dot10Dot1"/>
      <w:r>
        <w:t>Fig. 17.10.1</w:t>
      </w:r>
      <w:bookmarkEnd w:id="258"/>
    </w:p>
    <w:p w14:paraId="783A648D" w14:textId="77777777" w:rsidR="00EC1730" w:rsidRDefault="00EC1730" w:rsidP="00C2438D">
      <w:bookmarkStart w:id="259" w:name="Fig17Dot10Dot2"/>
      <w:r>
        <w:t>Fig. 17.10.2</w:t>
      </w:r>
      <w:bookmarkEnd w:id="259"/>
    </w:p>
    <w:p w14:paraId="7330696F" w14:textId="77777777" w:rsidR="00EC1730" w:rsidRDefault="00EC1730" w:rsidP="00C2438D">
      <w:bookmarkStart w:id="260" w:name="Fig17Dot11Dot2"/>
      <w:r>
        <w:t>Fig. 17.11.2</w:t>
      </w:r>
      <w:bookmarkEnd w:id="260"/>
    </w:p>
    <w:p w14:paraId="2349BD0A" w14:textId="77777777" w:rsidR="00EC1730" w:rsidRDefault="00EC1730" w:rsidP="00C2438D">
      <w:bookmarkStart w:id="261" w:name="Fig17Dot11Dot3Dot1"/>
      <w:r>
        <w:t>Fig. 17.11.3.1.1</w:t>
      </w:r>
      <w:bookmarkEnd w:id="261"/>
    </w:p>
    <w:p w14:paraId="5EE5E9E5" w14:textId="77777777" w:rsidR="00EC1730" w:rsidRDefault="00EC1730" w:rsidP="00C2438D">
      <w:bookmarkStart w:id="262" w:name="Fig17Dot11Dot3Dot1Dot2"/>
      <w:r>
        <w:t>Fig. 17.11.3.1.2</w:t>
      </w:r>
      <w:bookmarkEnd w:id="262"/>
    </w:p>
    <w:p w14:paraId="354AD80C" w14:textId="77777777" w:rsidR="00EC1730" w:rsidRDefault="00EC1730" w:rsidP="00C2438D">
      <w:bookmarkStart w:id="263" w:name="Table17Dot11Dot3Dot1Dot2"/>
      <w:r>
        <w:t>Table. 17.11.3.1.2</w:t>
      </w:r>
      <w:bookmarkEnd w:id="263"/>
    </w:p>
    <w:p w14:paraId="134F26BE" w14:textId="77777777" w:rsidR="00EC1730" w:rsidRDefault="00EC1730" w:rsidP="00C2438D">
      <w:bookmarkStart w:id="264" w:name="Section17Dot11Dot3Dot2"/>
      <w:bookmarkStart w:id="265" w:name="Table17Dot11Dot3Dot2"/>
      <w:r>
        <w:t>Table 17.11.3.2</w:t>
      </w:r>
      <w:bookmarkEnd w:id="264"/>
      <w:bookmarkEnd w:id="265"/>
    </w:p>
    <w:p w14:paraId="5E8E0D74" w14:textId="77777777" w:rsidR="00EC1730" w:rsidRDefault="00EC1730" w:rsidP="00C2438D">
      <w:bookmarkStart w:id="266" w:name="Section17Dot5Dot1"/>
      <w:r>
        <w:t>17.5.1</w:t>
      </w:r>
      <w:bookmarkEnd w:id="266"/>
    </w:p>
    <w:p w14:paraId="0AA71175" w14:textId="77777777" w:rsidR="00EC1730" w:rsidRDefault="00EC1730" w:rsidP="00C2438D">
      <w:bookmarkStart w:id="267" w:name="Section17Dot5Dot2"/>
      <w:r>
        <w:t>17.5.2</w:t>
      </w:r>
      <w:bookmarkEnd w:id="267"/>
    </w:p>
    <w:p w14:paraId="465561B6" w14:textId="77777777" w:rsidR="00EC1730" w:rsidRDefault="00EC1730" w:rsidP="00C2438D">
      <w:bookmarkStart w:id="268" w:name="Section17Dot6Dot2"/>
      <w:r>
        <w:t>17.6.2</w:t>
      </w:r>
      <w:bookmarkEnd w:id="268"/>
    </w:p>
    <w:p w14:paraId="54926366" w14:textId="77777777" w:rsidR="00EC1730" w:rsidRDefault="00EC1730" w:rsidP="00C2438D">
      <w:bookmarkStart w:id="269" w:name="Section17Dot7Dot2"/>
      <w:r w:rsidRPr="00A97BF8">
        <w:t>17.</w:t>
      </w:r>
      <w:r>
        <w:t>7</w:t>
      </w:r>
      <w:r w:rsidRPr="00A97BF8">
        <w:t>.</w:t>
      </w:r>
      <w:r>
        <w:t>2</w:t>
      </w:r>
      <w:bookmarkEnd w:id="269"/>
    </w:p>
    <w:p w14:paraId="0EFC298F" w14:textId="77777777" w:rsidR="00EC1730" w:rsidRDefault="00EC1730" w:rsidP="00C2438D">
      <w:bookmarkStart w:id="270" w:name="Section17Dot8"/>
      <w:r>
        <w:t>17.8</w:t>
      </w:r>
      <w:bookmarkEnd w:id="270"/>
      <w:r>
        <w:t xml:space="preserve">   </w:t>
      </w:r>
      <w:r w:rsidRPr="000248CD">
        <w:rPr>
          <w:highlight w:val="yellow"/>
        </w:rPr>
        <w:t>Search performance</w:t>
      </w:r>
    </w:p>
    <w:p w14:paraId="7AD2FCD5" w14:textId="77777777" w:rsidR="00EC1730" w:rsidRDefault="00EC1730" w:rsidP="00C2438D">
      <w:bookmarkStart w:id="271" w:name="Section17Dot9"/>
      <w:r>
        <w:t>17.9</w:t>
      </w:r>
      <w:bookmarkEnd w:id="271"/>
      <w:r>
        <w:t xml:space="preserve">   </w:t>
      </w:r>
      <w:r>
        <w:rPr>
          <w:highlight w:val="yellow"/>
        </w:rPr>
        <w:t>Class.</w:t>
      </w:r>
      <w:r w:rsidRPr="000248CD">
        <w:rPr>
          <w:highlight w:val="yellow"/>
        </w:rPr>
        <w:t xml:space="preserve"> Performance</w:t>
      </w:r>
    </w:p>
    <w:p w14:paraId="0B3A65D4" w14:textId="77777777" w:rsidR="00EC1730" w:rsidRDefault="00EC1730" w:rsidP="00C2438D">
      <w:bookmarkStart w:id="272" w:name="Section17Dot10"/>
      <w:r>
        <w:t>17.10</w:t>
      </w:r>
      <w:bookmarkEnd w:id="272"/>
      <w:r>
        <w:t xml:space="preserve"> IsFrocGood</w:t>
      </w:r>
    </w:p>
    <w:p w14:paraId="5A611F99" w14:textId="77777777" w:rsidR="00EC1730" w:rsidRDefault="00EC1730" w:rsidP="00C2438D">
      <w:bookmarkStart w:id="273" w:name="Section17Dot10Dot1"/>
      <w:r>
        <w:t>17.10.1</w:t>
      </w:r>
      <w:bookmarkEnd w:id="273"/>
      <w:r>
        <w:t xml:space="preserve"> Clinical relevance</w:t>
      </w:r>
    </w:p>
    <w:p w14:paraId="5B062984" w14:textId="77777777" w:rsidR="00EC1730" w:rsidRDefault="00EC1730" w:rsidP="00C2438D">
      <w:bookmarkStart w:id="274" w:name="Section17Dot11Dot2Dot1"/>
      <w:r>
        <w:t>17.11.2.1</w:t>
      </w:r>
      <w:bookmarkEnd w:id="274"/>
      <w:r>
        <w:t xml:space="preserve">   Eng Code </w:t>
      </w:r>
    </w:p>
    <w:p w14:paraId="16738D3D" w14:textId="77777777" w:rsidR="00EC1730" w:rsidRDefault="00EC1730" w:rsidP="00C2438D">
      <w:bookmarkStart w:id="275" w:name="Section17Dot11"/>
      <w:r>
        <w:t>17.11</w:t>
      </w:r>
      <w:bookmarkEnd w:id="275"/>
    </w:p>
    <w:p w14:paraId="69FE204B" w14:textId="77777777" w:rsidR="00EC1730" w:rsidRDefault="00EC1730" w:rsidP="00C2438D">
      <w:r>
        <w:t>demo</w:t>
      </w:r>
    </w:p>
    <w:p w14:paraId="5529D3DB" w14:textId="77777777" w:rsidR="00EC1730" w:rsidRDefault="00EC1730" w:rsidP="00C2438D">
      <w:bookmarkStart w:id="276" w:name="Section17Dot11Dot4"/>
      <w:r>
        <w:t>17.11.4</w:t>
      </w:r>
      <w:bookmarkEnd w:id="276"/>
    </w:p>
    <w:p w14:paraId="40B16701" w14:textId="77777777" w:rsidR="00EC1730" w:rsidRDefault="00EC1730" w:rsidP="00C2438D">
      <w:bookmarkStart w:id="277" w:name="Table17Dot4Dot6Dot2"/>
      <w:r>
        <w:t>Table 17.4.6.2</w:t>
      </w:r>
      <w:bookmarkEnd w:id="277"/>
    </w:p>
    <w:p w14:paraId="70C96129" w14:textId="77777777" w:rsidR="00EC1730" w:rsidRDefault="00EC1730" w:rsidP="00C2438D">
      <w:bookmarkStart w:id="278" w:name="Table17Dot11Dot2"/>
      <w:r>
        <w:t>Table 17.11.2</w:t>
      </w:r>
      <w:bookmarkEnd w:id="278"/>
    </w:p>
    <w:p w14:paraId="78A14CE4" w14:textId="77777777" w:rsidR="00EC1730" w:rsidRDefault="00EC1730" w:rsidP="00C2438D">
      <w:bookmarkStart w:id="279" w:name="Appendix17DotA"/>
      <w:r>
        <w:t>Online Appendix 17.A</w:t>
      </w:r>
      <w:bookmarkEnd w:id="279"/>
    </w:p>
    <w:p w14:paraId="5F0FAF5A" w14:textId="77777777" w:rsidR="00EC1730" w:rsidRDefault="00EC1730" w:rsidP="00C2438D">
      <w:bookmarkStart w:id="280" w:name="Appendix17DotB"/>
      <w:r>
        <w:t>Online Appendix 17.B</w:t>
      </w:r>
      <w:bookmarkEnd w:id="280"/>
    </w:p>
    <w:p w14:paraId="77C6F884" w14:textId="77777777" w:rsidR="00EC1730" w:rsidRDefault="00EC1730" w:rsidP="00C2438D">
      <w:bookmarkStart w:id="281" w:name="Appendix17DotC"/>
      <w:r>
        <w:t>Online Appendix 17.C</w:t>
      </w:r>
      <w:bookmarkEnd w:id="281"/>
    </w:p>
    <w:p w14:paraId="2738E494" w14:textId="77777777" w:rsidR="00EC1730" w:rsidRDefault="00EC1730" w:rsidP="00C2438D">
      <w:bookmarkStart w:id="282" w:name="Appendix17DotDDot1"/>
      <w:r>
        <w:t>Online Appendix 17.D.1</w:t>
      </w:r>
      <w:bookmarkEnd w:id="282"/>
    </w:p>
    <w:p w14:paraId="4CA5C8B9" w14:textId="77777777" w:rsidR="00EC1730" w:rsidRDefault="00EC1730" w:rsidP="00C2438D">
      <w:bookmarkStart w:id="283" w:name="Appendix17DotDDot2"/>
      <w:r>
        <w:t>Online Appendix 17.D.2</w:t>
      </w:r>
      <w:bookmarkEnd w:id="283"/>
    </w:p>
    <w:p w14:paraId="0F123B93" w14:textId="77777777" w:rsidR="00EC1730" w:rsidRDefault="00EC1730" w:rsidP="00C2438D">
      <w:bookmarkStart w:id="284" w:name="Appendix17DotE"/>
      <w:r>
        <w:t>Online Appendix 17.E</w:t>
      </w:r>
      <w:bookmarkEnd w:id="284"/>
    </w:p>
    <w:p w14:paraId="49842C20" w14:textId="77777777" w:rsidR="00EC1730" w:rsidRDefault="00EC1730" w:rsidP="00C2438D">
      <w:bookmarkStart w:id="285" w:name="Appendix17DotF"/>
      <w:r>
        <w:t>Online Appendix 17.F</w:t>
      </w:r>
      <w:bookmarkEnd w:id="285"/>
    </w:p>
    <w:p w14:paraId="6E9DAA87" w14:textId="77777777" w:rsidR="00EC1730" w:rsidRDefault="00EC1730" w:rsidP="00C2438D">
      <w:bookmarkStart w:id="286" w:name="Appendix17DotFDot1"/>
      <w:r>
        <w:t>Online Appendix 17.F.1</w:t>
      </w:r>
      <w:bookmarkEnd w:id="286"/>
    </w:p>
    <w:p w14:paraId="31A3F441" w14:textId="77777777" w:rsidR="00EC1730" w:rsidRDefault="00EC1730" w:rsidP="00C2438D">
      <w:bookmarkStart w:id="287" w:name="Appendix17DotFDot2"/>
      <w:r>
        <w:t>Online Appendix 17.F.2</w:t>
      </w:r>
      <w:bookmarkEnd w:id="287"/>
    </w:p>
    <w:p w14:paraId="79DE3B26" w14:textId="77777777" w:rsidR="00EC1730" w:rsidRDefault="00EC1730" w:rsidP="00C2438D">
      <w:bookmarkStart w:id="288" w:name="Appendix17DotFDot3"/>
      <w:bookmarkStart w:id="289" w:name="Appendix17DotG"/>
      <w:r>
        <w:t>Online Appendix 17.F.3</w:t>
      </w:r>
      <w:bookmarkEnd w:id="288"/>
    </w:p>
    <w:p w14:paraId="5D902354" w14:textId="77777777" w:rsidR="00EC1730" w:rsidRDefault="00EC1730" w:rsidP="00C2438D">
      <w:r>
        <w:t>Online Appendix</w:t>
      </w:r>
      <w:r w:rsidRPr="00A37494">
        <w:t xml:space="preserve"> 17.</w:t>
      </w:r>
      <w:r>
        <w:t>G</w:t>
      </w:r>
      <w:bookmarkEnd w:id="289"/>
    </w:p>
    <w:p w14:paraId="7DA83789" w14:textId="77777777" w:rsidR="00EC1730" w:rsidRDefault="00EC1730" w:rsidP="00C2438D"/>
    <w:p w14:paraId="396783CC" w14:textId="77777777" w:rsidR="00EC1730" w:rsidRDefault="00EC1730" w:rsidP="00C2438D"/>
    <w:p w14:paraId="5337FADB" w14:textId="77777777" w:rsidR="00EC1730" w:rsidRDefault="00EC1730" w:rsidP="00C2438D">
      <w:bookmarkStart w:id="290" w:name="Chp18"/>
      <w:r>
        <w:t>18</w:t>
      </w:r>
      <w:bookmarkEnd w:id="290"/>
    </w:p>
    <w:p w14:paraId="259F83EB" w14:textId="77777777" w:rsidR="00EC1730" w:rsidRDefault="00EC1730" w:rsidP="00C2438D">
      <w:bookmarkStart w:id="291" w:name="Fig18Dot3Dot1"/>
      <w:r>
        <w:t>Fig. 18.3.1</w:t>
      </w:r>
      <w:bookmarkEnd w:id="291"/>
    </w:p>
    <w:p w14:paraId="73949879" w14:textId="77777777" w:rsidR="00EC1730" w:rsidRDefault="00EC1730" w:rsidP="00C2438D">
      <w:bookmarkStart w:id="292" w:name="Fig18Dot3Dot2"/>
      <w:r>
        <w:t>Fig. 18.3.2</w:t>
      </w:r>
      <w:bookmarkEnd w:id="292"/>
    </w:p>
    <w:p w14:paraId="26AA4C73" w14:textId="77777777" w:rsidR="00EC1730" w:rsidRDefault="00EC1730" w:rsidP="00C2438D">
      <w:bookmarkStart w:id="293" w:name="Table18Dot2Dot1"/>
      <w:r>
        <w:t>Table 18.2.1</w:t>
      </w:r>
      <w:bookmarkEnd w:id="293"/>
    </w:p>
    <w:p w14:paraId="6E43A03B" w14:textId="77777777" w:rsidR="00EC1730" w:rsidRDefault="00EC1730" w:rsidP="00C2438D">
      <w:bookmarkStart w:id="294" w:name="Table18Dot2Dot2"/>
      <w:r>
        <w:t>Table 18.2.2</w:t>
      </w:r>
      <w:bookmarkEnd w:id="294"/>
    </w:p>
    <w:p w14:paraId="3366EA13" w14:textId="77777777" w:rsidR="00EC1730" w:rsidRDefault="00EC1730" w:rsidP="00C2438D">
      <w:bookmarkStart w:id="295" w:name="Table18Dot2Dot3"/>
      <w:r>
        <w:t>Table 18.2.3</w:t>
      </w:r>
      <w:bookmarkEnd w:id="295"/>
    </w:p>
    <w:p w14:paraId="0E2EB173" w14:textId="77777777" w:rsidR="00EC1730" w:rsidRDefault="00EC1730" w:rsidP="00C2438D"/>
    <w:p w14:paraId="305A3463" w14:textId="77777777" w:rsidR="00EC1730" w:rsidRDefault="00EC1730" w:rsidP="00C2438D">
      <w:bookmarkStart w:id="296" w:name="Chp19"/>
      <w:r>
        <w:t>19</w:t>
      </w:r>
      <w:bookmarkEnd w:id="296"/>
    </w:p>
    <w:p w14:paraId="0F9888DE" w14:textId="77777777" w:rsidR="00EC1730" w:rsidRDefault="00EC1730" w:rsidP="00C2438D">
      <w:bookmarkStart w:id="297" w:name="Section19Dot8"/>
      <w:r>
        <w:t>19.8</w:t>
      </w:r>
      <w:bookmarkEnd w:id="297"/>
    </w:p>
    <w:p w14:paraId="69C76A63" w14:textId="77777777" w:rsidR="00EC1730" w:rsidRDefault="00EC1730" w:rsidP="00C2438D">
      <w:bookmarkStart w:id="298" w:name="Section19Dot5"/>
      <w:r>
        <w:t>19.5</w:t>
      </w:r>
      <w:bookmarkEnd w:id="298"/>
    </w:p>
    <w:p w14:paraId="22494B95" w14:textId="77777777" w:rsidR="00EC1730" w:rsidRDefault="00EC1730" w:rsidP="00C2438D">
      <w:bookmarkStart w:id="299" w:name="Fig19Dot3Dot1"/>
      <w:r>
        <w:t>Fig. 19.3.1</w:t>
      </w:r>
      <w:bookmarkEnd w:id="299"/>
    </w:p>
    <w:p w14:paraId="70E55104" w14:textId="77777777" w:rsidR="00EC1730" w:rsidRDefault="00EC1730" w:rsidP="00C2438D">
      <w:bookmarkStart w:id="300" w:name="Fig19Dot3Dot2"/>
      <w:r>
        <w:t>Fig. 19.3.2</w:t>
      </w:r>
      <w:bookmarkEnd w:id="300"/>
    </w:p>
    <w:p w14:paraId="28620802" w14:textId="77777777" w:rsidR="00EC1730" w:rsidRDefault="00EC1730" w:rsidP="00C2438D">
      <w:bookmarkStart w:id="301" w:name="Table19Dot5Dot1"/>
      <w:r w:rsidRPr="00866DBC">
        <w:t xml:space="preserve">Table </w:t>
      </w:r>
      <w:r>
        <w:t>19.5.1</w:t>
      </w:r>
      <w:bookmarkEnd w:id="301"/>
    </w:p>
    <w:p w14:paraId="53D9EA73" w14:textId="77777777" w:rsidR="00EC1730" w:rsidRDefault="00EC1730" w:rsidP="00C2438D">
      <w:bookmarkStart w:id="302" w:name="Table19Dot5Dot2"/>
      <w:r w:rsidRPr="00866DBC">
        <w:t xml:space="preserve">Table </w:t>
      </w:r>
      <w:r>
        <w:t>19.5.2</w:t>
      </w:r>
      <w:bookmarkEnd w:id="302"/>
    </w:p>
    <w:p w14:paraId="6A0420AE" w14:textId="77777777" w:rsidR="00EC1730" w:rsidRDefault="00EC1730" w:rsidP="00C2438D">
      <w:bookmarkStart w:id="303" w:name="Table19Dot5Dot3"/>
      <w:r w:rsidRPr="00866DBC">
        <w:t xml:space="preserve">Table </w:t>
      </w:r>
      <w:r>
        <w:t>19.5.3</w:t>
      </w:r>
      <w:bookmarkEnd w:id="303"/>
    </w:p>
    <w:p w14:paraId="3B66AA6C" w14:textId="77777777" w:rsidR="00EC1730" w:rsidRDefault="00EC1730" w:rsidP="00C2438D">
      <w:bookmarkStart w:id="304" w:name="Table19Dot5Dot4"/>
      <w:r>
        <w:t>Table 19.5.4</w:t>
      </w:r>
      <w:bookmarkEnd w:id="304"/>
    </w:p>
    <w:p w14:paraId="6CA4CAB2" w14:textId="77777777" w:rsidR="00EC1730" w:rsidRDefault="00EC1730" w:rsidP="00C2438D">
      <w:bookmarkStart w:id="305" w:name="Table19Dot5Dot5"/>
      <w:r>
        <w:t>Table 19.5.5</w:t>
      </w:r>
      <w:bookmarkEnd w:id="305"/>
    </w:p>
    <w:p w14:paraId="09010A39" w14:textId="77777777" w:rsidR="00EC1730" w:rsidRDefault="00EC1730" w:rsidP="00C2438D">
      <w:bookmarkStart w:id="306" w:name="Fig19Dot7Dot1"/>
      <w:r>
        <w:t>Fig. 19.7.1</w:t>
      </w:r>
      <w:bookmarkEnd w:id="306"/>
    </w:p>
    <w:p w14:paraId="07F1F46B" w14:textId="77777777" w:rsidR="00EC1730" w:rsidRDefault="00EC1730" w:rsidP="00C2438D">
      <w:bookmarkStart w:id="307" w:name="Fig19Dot7Dot2"/>
      <w:r>
        <w:t>Fig. 19.7.2</w:t>
      </w:r>
      <w:bookmarkEnd w:id="307"/>
    </w:p>
    <w:p w14:paraId="683A59D3" w14:textId="77777777" w:rsidR="00EC1730" w:rsidRDefault="00EC1730" w:rsidP="00C2438D">
      <w:bookmarkStart w:id="308" w:name="Table19Dot7Dot1"/>
      <w:r>
        <w:t>Table 19.7.1</w:t>
      </w:r>
      <w:bookmarkEnd w:id="308"/>
    </w:p>
    <w:p w14:paraId="2194F342" w14:textId="77777777" w:rsidR="00EC1730" w:rsidRDefault="00EC1730" w:rsidP="00C2438D">
      <w:bookmarkStart w:id="309" w:name="Table19Dot7Dot2"/>
      <w:r>
        <w:t>Table 19.7.2</w:t>
      </w:r>
      <w:bookmarkEnd w:id="309"/>
    </w:p>
    <w:p w14:paraId="6A44EB43" w14:textId="77777777" w:rsidR="00EC1730" w:rsidRDefault="00EC1730" w:rsidP="00C2438D">
      <w:bookmarkStart w:id="310" w:name="Table19Dot8Dot2"/>
      <w:r>
        <w:t>Table 19.8.2.1</w:t>
      </w:r>
      <w:bookmarkEnd w:id="310"/>
    </w:p>
    <w:p w14:paraId="710263B2" w14:textId="77777777" w:rsidR="00EC1730" w:rsidRDefault="00EC1730" w:rsidP="00C2438D">
      <w:bookmarkStart w:id="311" w:name="Fig19Dot8Dot2"/>
      <w:r>
        <w:t>Fig. 19.8.2.1</w:t>
      </w:r>
      <w:bookmarkEnd w:id="311"/>
    </w:p>
    <w:p w14:paraId="03B79542" w14:textId="77777777" w:rsidR="00EC1730" w:rsidRDefault="00EC1730" w:rsidP="00C2438D">
      <w:bookmarkStart w:id="312" w:name="Fig19Dot5Dot1"/>
      <w:r w:rsidRPr="00694ADB">
        <w:t xml:space="preserve">Fig. </w:t>
      </w:r>
      <w:r>
        <w:t>19.5.1</w:t>
      </w:r>
      <w:bookmarkEnd w:id="312"/>
    </w:p>
    <w:p w14:paraId="34E5C68A" w14:textId="77777777" w:rsidR="00EC1730" w:rsidRDefault="00EC1730" w:rsidP="00C2438D">
      <w:bookmarkStart w:id="313" w:name="Fig19Dot5Dot2"/>
      <w:r>
        <w:t>Fig. 19.5.2</w:t>
      </w:r>
      <w:bookmarkEnd w:id="313"/>
    </w:p>
    <w:p w14:paraId="6DFE737F" w14:textId="77777777" w:rsidR="00EC1730" w:rsidRDefault="00EC1730" w:rsidP="00C2438D">
      <w:bookmarkStart w:id="314" w:name="Fig19Dot5Dot3"/>
      <w:r w:rsidRPr="00694ADB">
        <w:t xml:space="preserve">Fig. </w:t>
      </w:r>
      <w:r>
        <w:t>19.5.3</w:t>
      </w:r>
      <w:bookmarkEnd w:id="314"/>
    </w:p>
    <w:p w14:paraId="55A1C765" w14:textId="77777777" w:rsidR="00EC1730" w:rsidRDefault="00EC1730" w:rsidP="00C2438D">
      <w:bookmarkStart w:id="315" w:name="Fig19Dot5Dot4"/>
      <w:r w:rsidRPr="00694ADB">
        <w:t xml:space="preserve">Fig. </w:t>
      </w:r>
      <w:r>
        <w:t>19.5.4</w:t>
      </w:r>
      <w:bookmarkEnd w:id="315"/>
    </w:p>
    <w:p w14:paraId="3A6B5C10" w14:textId="77777777" w:rsidR="00EC1730" w:rsidRDefault="00EC1730" w:rsidP="00C2438D">
      <w:bookmarkStart w:id="316" w:name="Fig19Dot5Dot5"/>
      <w:r w:rsidRPr="00694ADB">
        <w:t xml:space="preserve">Fig. </w:t>
      </w:r>
      <w:r>
        <w:t>19.5.5</w:t>
      </w:r>
      <w:bookmarkEnd w:id="316"/>
    </w:p>
    <w:p w14:paraId="43B79AA5" w14:textId="77777777" w:rsidR="00EC1730" w:rsidRDefault="00EC1730" w:rsidP="00C2438D">
      <w:bookmarkStart w:id="317" w:name="Appendix19A"/>
      <w:r>
        <w:t>Online Appendix 19A</w:t>
      </w:r>
      <w:bookmarkEnd w:id="317"/>
    </w:p>
    <w:p w14:paraId="75B474B2" w14:textId="77777777" w:rsidR="00EC1730" w:rsidRDefault="00EC1730" w:rsidP="00C2438D">
      <w:bookmarkStart w:id="318" w:name="Appendix19DotADot1"/>
      <w:r>
        <w:t>Online Appendix 19.A.1</w:t>
      </w:r>
      <w:bookmarkEnd w:id="318"/>
    </w:p>
    <w:p w14:paraId="26EDB8D1" w14:textId="77777777" w:rsidR="00EC1730" w:rsidRDefault="00EC1730" w:rsidP="00C2438D">
      <w:bookmarkStart w:id="319" w:name="Appendix19DotADot2"/>
      <w:r>
        <w:t>Online Appendix 19.A.2</w:t>
      </w:r>
      <w:bookmarkEnd w:id="319"/>
    </w:p>
    <w:p w14:paraId="7756912D" w14:textId="77777777" w:rsidR="0047108F" w:rsidRDefault="00EC1730" w:rsidP="00C2438D">
      <w:bookmarkStart w:id="320" w:name="Appendix19DotADot3"/>
      <w:r>
        <w:t>Online Appendix 19.A.3</w:t>
      </w:r>
    </w:p>
    <w:p w14:paraId="08D7EFFD" w14:textId="6B6907CE" w:rsidR="00EC1730" w:rsidRDefault="0047108F" w:rsidP="00C2438D">
      <w:bookmarkStart w:id="321" w:name="Appendix19DotADot4"/>
      <w:r>
        <w:t>Online Appendix 19.A.4</w:t>
      </w:r>
      <w:bookmarkEnd w:id="321"/>
      <w:r w:rsidR="00EC1730">
        <w:t xml:space="preserve"> </w:t>
      </w:r>
      <w:bookmarkEnd w:id="320"/>
    </w:p>
    <w:p w14:paraId="5F1E6A04" w14:textId="77777777" w:rsidR="00EC1730" w:rsidRDefault="00EC1730" w:rsidP="0024203E">
      <w:bookmarkStart w:id="322" w:name="Appendix19DotB"/>
      <w:r>
        <w:t>Online Appendix 19.B</w:t>
      </w:r>
      <w:bookmarkEnd w:id="322"/>
    </w:p>
    <w:p w14:paraId="026A039E" w14:textId="77777777" w:rsidR="0047108F" w:rsidRDefault="0047108F" w:rsidP="0024203E"/>
    <w:p w14:paraId="2CD602A2" w14:textId="77777777" w:rsidR="00EC1730" w:rsidRDefault="00EC1730" w:rsidP="00C2438D">
      <w:bookmarkStart w:id="323" w:name="Appendix19DotC"/>
      <w:r>
        <w:t>Online Appendix 19.C</w:t>
      </w:r>
      <w:bookmarkEnd w:id="323"/>
    </w:p>
    <w:p w14:paraId="292FB8E6" w14:textId="3C19851C" w:rsidR="00EC1730" w:rsidRDefault="00EC1730" w:rsidP="00C2438D">
      <w:bookmarkStart w:id="324" w:name="Appendix19DotCDot1"/>
      <w:bookmarkStart w:id="325" w:name="Appendix19DotBDot1"/>
      <w:r>
        <w:t>Online Appendix 19.</w:t>
      </w:r>
      <w:r w:rsidR="008A644E">
        <w:t>C</w:t>
      </w:r>
      <w:r>
        <w:t>.1</w:t>
      </w:r>
      <w:bookmarkEnd w:id="324"/>
      <w:bookmarkEnd w:id="325"/>
    </w:p>
    <w:p w14:paraId="26D5244D" w14:textId="38F0BCE5" w:rsidR="00EC1730" w:rsidRDefault="00EC1730" w:rsidP="00C2438D">
      <w:bookmarkStart w:id="326" w:name="Appendix19DotCDot2"/>
      <w:r>
        <w:t>Online Appendix 19.</w:t>
      </w:r>
      <w:r w:rsidR="008A644E">
        <w:t>C</w:t>
      </w:r>
      <w:r>
        <w:t>.2</w:t>
      </w:r>
      <w:bookmarkEnd w:id="326"/>
    </w:p>
    <w:p w14:paraId="59DE6228" w14:textId="2CD5BCF0" w:rsidR="00EC1730" w:rsidRDefault="00EC1730" w:rsidP="00C2438D">
      <w:bookmarkStart w:id="327" w:name="Appendix19DotCDot3"/>
      <w:r>
        <w:t>Online Appendix 19.</w:t>
      </w:r>
      <w:r w:rsidR="008A644E">
        <w:t>C</w:t>
      </w:r>
      <w:r>
        <w:t>.3</w:t>
      </w:r>
      <w:bookmarkEnd w:id="327"/>
    </w:p>
    <w:p w14:paraId="43687D9C" w14:textId="7AD1B0BA" w:rsidR="00EC1730" w:rsidRDefault="00EC1730" w:rsidP="00C2438D">
      <w:bookmarkStart w:id="328" w:name="Appendix19DotCDot4"/>
      <w:r>
        <w:t>Online Appendix 19.</w:t>
      </w:r>
      <w:r w:rsidR="008A644E">
        <w:t>C</w:t>
      </w:r>
      <w:r>
        <w:t>.4</w:t>
      </w:r>
      <w:bookmarkEnd w:id="328"/>
    </w:p>
    <w:p w14:paraId="1AA7A4CA" w14:textId="14A5B3A7" w:rsidR="00EC1730" w:rsidRDefault="00EC1730" w:rsidP="00C2438D">
      <w:bookmarkStart w:id="329" w:name="Appendix19DotCDot5"/>
      <w:r>
        <w:t>Online Appendix 19.</w:t>
      </w:r>
      <w:r w:rsidR="008A644E">
        <w:t>C</w:t>
      </w:r>
      <w:r>
        <w:t>.5</w:t>
      </w:r>
      <w:bookmarkEnd w:id="329"/>
    </w:p>
    <w:p w14:paraId="2C698811" w14:textId="2A361385" w:rsidR="00EC1730" w:rsidRDefault="00EC1730" w:rsidP="00C2438D">
      <w:bookmarkStart w:id="330" w:name="Appendix19DotCDot6"/>
      <w:r>
        <w:t>Online Appendix 19.</w:t>
      </w:r>
      <w:r w:rsidR="008A644E">
        <w:t>C</w:t>
      </w:r>
      <w:r>
        <w:t>.6</w:t>
      </w:r>
      <w:bookmarkEnd w:id="330"/>
    </w:p>
    <w:p w14:paraId="6795ADDE" w14:textId="0E55E3AB" w:rsidR="00EC1730" w:rsidRDefault="00EC1730" w:rsidP="00C2438D">
      <w:bookmarkStart w:id="331" w:name="Appendix19DotCDot7"/>
      <w:r>
        <w:t>Online Appendix 19.</w:t>
      </w:r>
      <w:r w:rsidR="008A644E">
        <w:t>C</w:t>
      </w:r>
      <w:r>
        <w:t>.7</w:t>
      </w:r>
      <w:bookmarkEnd w:id="331"/>
    </w:p>
    <w:p w14:paraId="743C189A" w14:textId="2F23245C" w:rsidR="00EC1730" w:rsidRDefault="00EC1730" w:rsidP="00C2438D">
      <w:bookmarkStart w:id="332" w:name="Appendix19DotCDot8"/>
      <w:r>
        <w:t>Online Appendix 19.</w:t>
      </w:r>
      <w:r w:rsidR="008A644E">
        <w:t>C</w:t>
      </w:r>
      <w:r>
        <w:t>.8</w:t>
      </w:r>
      <w:bookmarkEnd w:id="332"/>
    </w:p>
    <w:p w14:paraId="4088CEEC" w14:textId="77777777" w:rsidR="00EC1730" w:rsidRDefault="00EC1730" w:rsidP="00C2438D"/>
    <w:p w14:paraId="5B76FAB1" w14:textId="77777777" w:rsidR="00EC1730" w:rsidRDefault="00EC1730" w:rsidP="00C2438D">
      <w:bookmarkStart w:id="333" w:name="Section20Dot7Dot1"/>
      <w:r>
        <w:t>20.7.2.1</w:t>
      </w:r>
      <w:bookmarkEnd w:id="333"/>
    </w:p>
    <w:p w14:paraId="7E7C32A9" w14:textId="77777777" w:rsidR="00EC1730" w:rsidRDefault="00EC1730" w:rsidP="00C2438D">
      <w:bookmarkStart w:id="334" w:name="Fig20Dot4Dot1"/>
      <w:r>
        <w:t>Fig. 20.4.1</w:t>
      </w:r>
      <w:bookmarkEnd w:id="334"/>
    </w:p>
    <w:p w14:paraId="7DB07FD7" w14:textId="77777777" w:rsidR="00EC1730" w:rsidRDefault="00EC1730" w:rsidP="00C2438D">
      <w:bookmarkStart w:id="335" w:name="Fig20Dot4Dot2"/>
      <w:r>
        <w:t>Fig. 20.4.2</w:t>
      </w:r>
      <w:bookmarkEnd w:id="335"/>
    </w:p>
    <w:p w14:paraId="77256472" w14:textId="77777777" w:rsidR="00EC1730" w:rsidRDefault="00EC1730" w:rsidP="00C2438D">
      <w:bookmarkStart w:id="336" w:name="Fig20Dot4Dot3"/>
      <w:r w:rsidRPr="009B2861">
        <w:t>Fig. 20.</w:t>
      </w:r>
      <w:r>
        <w:t>5</w:t>
      </w:r>
      <w:r w:rsidRPr="009B2861">
        <w:t>.3</w:t>
      </w:r>
      <w:bookmarkEnd w:id="336"/>
    </w:p>
    <w:p w14:paraId="708B67AA" w14:textId="77777777" w:rsidR="00EC1730" w:rsidRDefault="00EC1730" w:rsidP="00C2438D">
      <w:bookmarkStart w:id="337" w:name="Fig20Dot6Dot1"/>
      <w:r>
        <w:t>Fig. 20.6.1</w:t>
      </w:r>
      <w:bookmarkEnd w:id="337"/>
    </w:p>
    <w:p w14:paraId="2F14E782" w14:textId="77777777" w:rsidR="00EC1730" w:rsidRDefault="00EC1730" w:rsidP="00C2438D">
      <w:bookmarkStart w:id="338" w:name="Fig20Dot7Dot1"/>
      <w:r>
        <w:t>Fig. 20.7.1</w:t>
      </w:r>
      <w:bookmarkEnd w:id="338"/>
    </w:p>
    <w:p w14:paraId="50023EB7" w14:textId="77777777" w:rsidR="00EC1730" w:rsidRDefault="00EC1730" w:rsidP="00C2438D">
      <w:bookmarkStart w:id="339" w:name="Fig20Dot8Dot1"/>
      <w:r>
        <w:t>Fig. 20.8.1</w:t>
      </w:r>
      <w:bookmarkEnd w:id="339"/>
    </w:p>
    <w:p w14:paraId="012CE02E" w14:textId="77777777" w:rsidR="00EC1730" w:rsidRDefault="00EC1730" w:rsidP="00C2438D">
      <w:bookmarkStart w:id="340" w:name="Fig20Dot8Dot2"/>
      <w:r>
        <w:t>Fig. 20.8.2</w:t>
      </w:r>
      <w:bookmarkEnd w:id="340"/>
    </w:p>
    <w:p w14:paraId="31A0F531" w14:textId="77777777" w:rsidR="00EC1730" w:rsidRDefault="00EC1730" w:rsidP="00C2438D">
      <w:bookmarkStart w:id="341" w:name="Fig20Dot8Dot3"/>
      <w:r>
        <w:t>Fig. 20.8.3</w:t>
      </w:r>
      <w:bookmarkEnd w:id="341"/>
    </w:p>
    <w:p w14:paraId="06EB204A" w14:textId="77777777" w:rsidR="00EC1730" w:rsidRDefault="00EC1730" w:rsidP="00C2438D">
      <w:bookmarkStart w:id="342" w:name="Fig20Dot9Dot1"/>
      <w:r>
        <w:t>Fig. 20.9.1</w:t>
      </w:r>
      <w:bookmarkEnd w:id="342"/>
    </w:p>
    <w:p w14:paraId="05425A71" w14:textId="77777777" w:rsidR="00EC1730" w:rsidRDefault="00EC1730" w:rsidP="00C2438D">
      <w:bookmarkStart w:id="343" w:name="Fig20Dot9Dot2"/>
      <w:r>
        <w:t>Fig. 20.9.2</w:t>
      </w:r>
      <w:bookmarkEnd w:id="343"/>
    </w:p>
    <w:p w14:paraId="5D944893" w14:textId="77777777" w:rsidR="00EC1730" w:rsidRDefault="00EC1730" w:rsidP="00C2438D">
      <w:bookmarkStart w:id="344" w:name="Table20Dot5Dot1"/>
      <w:r>
        <w:t>Table 20.5.1</w:t>
      </w:r>
      <w:bookmarkEnd w:id="344"/>
    </w:p>
    <w:p w14:paraId="1CB11558" w14:textId="77777777" w:rsidR="00EC1730" w:rsidRDefault="00EC1730" w:rsidP="00C2438D">
      <w:bookmarkStart w:id="345" w:name="Table20Dot7Dot1"/>
      <w:r>
        <w:t>Table 20.7.1.1</w:t>
      </w:r>
      <w:bookmarkEnd w:id="345"/>
    </w:p>
    <w:p w14:paraId="508C9C59" w14:textId="77777777" w:rsidR="00EC1730" w:rsidRDefault="00EC1730" w:rsidP="00C2438D">
      <w:bookmarkStart w:id="346" w:name="Appendix20DotA"/>
      <w:r>
        <w:t>Online Appendix 20.A</w:t>
      </w:r>
      <w:bookmarkEnd w:id="346"/>
    </w:p>
    <w:p w14:paraId="3D56D1D5" w14:textId="77777777" w:rsidR="00EC1730" w:rsidRDefault="00EC1730" w:rsidP="00C2438D">
      <w:bookmarkStart w:id="347" w:name="Appendix20DotB"/>
      <w:r>
        <w:t>Online Appendix 20.B</w:t>
      </w:r>
      <w:bookmarkEnd w:id="347"/>
    </w:p>
    <w:p w14:paraId="46BCA781" w14:textId="77777777" w:rsidR="00EC1730" w:rsidRDefault="00EC1730" w:rsidP="00C2438D">
      <w:bookmarkStart w:id="348" w:name="Appendix20DotBDot2"/>
      <w:r>
        <w:t>Online Appendix 20.B.2</w:t>
      </w:r>
      <w:bookmarkEnd w:id="348"/>
    </w:p>
    <w:p w14:paraId="4E72D282" w14:textId="77777777" w:rsidR="00EC1730" w:rsidRDefault="00EC1730" w:rsidP="00C2438D">
      <w:bookmarkStart w:id="349" w:name="Appendix20DotBDot4"/>
      <w:r>
        <w:t>Online Appendix 20.B.4</w:t>
      </w:r>
      <w:bookmarkEnd w:id="349"/>
    </w:p>
    <w:p w14:paraId="2602AC7B" w14:textId="77777777" w:rsidR="00EC1730" w:rsidRDefault="00EC1730" w:rsidP="00C2438D">
      <w:bookmarkStart w:id="350" w:name="Appendix20DotD"/>
      <w:r>
        <w:t>Online Appendix 20.D</w:t>
      </w:r>
      <w:bookmarkEnd w:id="350"/>
    </w:p>
    <w:p w14:paraId="4F9FA9B3" w14:textId="77777777" w:rsidR="00EC1730" w:rsidRDefault="00EC1730" w:rsidP="00C2438D"/>
    <w:p w14:paraId="3B3E08A7" w14:textId="77777777" w:rsidR="00EC1730" w:rsidRDefault="00EC1730" w:rsidP="00C2438D">
      <w:bookmarkStart w:id="351" w:name="Fig21Dot4Dot1"/>
      <w:r>
        <w:t>Fig. 21.4.1</w:t>
      </w:r>
      <w:bookmarkEnd w:id="351"/>
    </w:p>
    <w:p w14:paraId="55DEB33A" w14:textId="77777777" w:rsidR="00EC1730" w:rsidRDefault="00EC1730" w:rsidP="00C2438D">
      <w:bookmarkStart w:id="352" w:name="Fig21Dot6Dot1"/>
      <w:r>
        <w:t>Fig. 21.6.1</w:t>
      </w:r>
      <w:bookmarkEnd w:id="352"/>
    </w:p>
    <w:p w14:paraId="5B8E99A0" w14:textId="77777777" w:rsidR="00EC1730" w:rsidRDefault="00EC1730" w:rsidP="00C2438D">
      <w:bookmarkStart w:id="353" w:name="Table21Dot6Dot1"/>
      <w:r>
        <w:t>Table 21.6.1</w:t>
      </w:r>
      <w:bookmarkEnd w:id="353"/>
    </w:p>
    <w:p w14:paraId="08A87C00" w14:textId="77777777" w:rsidR="00EC1730" w:rsidRDefault="00EC1730" w:rsidP="00C2438D">
      <w:bookmarkStart w:id="354" w:name="Fig21Dot7Dot1"/>
      <w:r>
        <w:t>Fig. 21.7.1</w:t>
      </w:r>
      <w:bookmarkEnd w:id="354"/>
    </w:p>
    <w:p w14:paraId="42A9BC8E" w14:textId="77777777" w:rsidR="00EC1730" w:rsidRDefault="00EC1730" w:rsidP="00C2438D">
      <w:bookmarkStart w:id="355" w:name="Fig21Dot7Dot2"/>
      <w:r>
        <w:t>Fig. 21.7.2</w:t>
      </w:r>
      <w:bookmarkEnd w:id="355"/>
    </w:p>
    <w:p w14:paraId="04B3620A" w14:textId="77777777" w:rsidR="00EC1730" w:rsidRDefault="00EC1730" w:rsidP="00C2438D">
      <w:bookmarkStart w:id="356" w:name="Fig21DotBDot1"/>
      <w:r>
        <w:t>Fig. 21.B.1</w:t>
      </w:r>
      <w:bookmarkEnd w:id="356"/>
    </w:p>
    <w:p w14:paraId="70C4D3ED" w14:textId="77777777" w:rsidR="00EC1730" w:rsidRDefault="00EC1730" w:rsidP="00C2438D">
      <w:bookmarkStart w:id="357" w:name="Fig21DotDDot1"/>
      <w:r>
        <w:t>Fig. 21.D.1</w:t>
      </w:r>
      <w:bookmarkEnd w:id="357"/>
    </w:p>
    <w:p w14:paraId="4A031113" w14:textId="77777777" w:rsidR="00EC1730" w:rsidRDefault="00EC1730" w:rsidP="00C2438D">
      <w:bookmarkStart w:id="358" w:name="Fig21DotDDot2"/>
      <w:r>
        <w:t>Fig. 21.D.2</w:t>
      </w:r>
      <w:bookmarkEnd w:id="358"/>
    </w:p>
    <w:p w14:paraId="72B2E7FB" w14:textId="77777777" w:rsidR="00EC1730" w:rsidRDefault="00EC1730" w:rsidP="00C2438D">
      <w:bookmarkStart w:id="359" w:name="Fig21DotDDot3"/>
      <w:r>
        <w:t>Fig. 21.D.3</w:t>
      </w:r>
      <w:bookmarkEnd w:id="359"/>
    </w:p>
    <w:p w14:paraId="547A7F78" w14:textId="77777777" w:rsidR="00EC1730" w:rsidRDefault="00EC1730" w:rsidP="00C2438D">
      <w:bookmarkStart w:id="360" w:name="Fig21DotDDot4"/>
      <w:r>
        <w:t>Fig. 21.D.4</w:t>
      </w:r>
      <w:bookmarkEnd w:id="360"/>
    </w:p>
    <w:p w14:paraId="7A78FF06" w14:textId="77777777" w:rsidR="00EC1730" w:rsidRDefault="00EC1730" w:rsidP="00C2438D">
      <w:bookmarkStart w:id="361" w:name="Fig21DotDDot5"/>
      <w:r>
        <w:t>Fig. 21.D.5</w:t>
      </w:r>
      <w:bookmarkEnd w:id="361"/>
    </w:p>
    <w:p w14:paraId="0EDC809E" w14:textId="77777777" w:rsidR="00EC1730" w:rsidRDefault="00EC1730" w:rsidP="00C2438D">
      <w:bookmarkStart w:id="362" w:name="Fig21DotDDot6"/>
      <w:r>
        <w:t>Fig. 21.D.6</w:t>
      </w:r>
      <w:bookmarkEnd w:id="362"/>
    </w:p>
    <w:p w14:paraId="3C3EF58E" w14:textId="77777777" w:rsidR="00EC1730" w:rsidRDefault="00EC1730" w:rsidP="00C2438D">
      <w:bookmarkStart w:id="363" w:name="Appendix21DotA"/>
      <w:r>
        <w:t>Online Appendix 21.A</w:t>
      </w:r>
      <w:bookmarkEnd w:id="363"/>
    </w:p>
    <w:p w14:paraId="565F1F5A" w14:textId="77777777" w:rsidR="00EC1730" w:rsidRDefault="00EC1730" w:rsidP="00C2438D">
      <w:bookmarkStart w:id="364" w:name="Appendix21DotB"/>
      <w:r>
        <w:t>Online Appendix 21.B</w:t>
      </w:r>
      <w:bookmarkEnd w:id="364"/>
    </w:p>
    <w:p w14:paraId="1A42A693" w14:textId="77777777" w:rsidR="00EC1730" w:rsidRDefault="00EC1730" w:rsidP="00C2438D">
      <w:bookmarkStart w:id="365" w:name="Appendix21DotC"/>
      <w:r>
        <w:t>Online Appendix 21.C</w:t>
      </w:r>
      <w:bookmarkEnd w:id="365"/>
    </w:p>
    <w:p w14:paraId="09FD17F1" w14:textId="77777777" w:rsidR="00EC1730" w:rsidRDefault="00EC1730" w:rsidP="00C2438D">
      <w:bookmarkStart w:id="366" w:name="Appendix21DotD"/>
      <w:r>
        <w:t>Online Appendix 21.D</w:t>
      </w:r>
      <w:bookmarkEnd w:id="366"/>
    </w:p>
    <w:p w14:paraId="4D8C376A" w14:textId="77777777" w:rsidR="00EC1730" w:rsidRDefault="00EC1730" w:rsidP="00C2438D">
      <w:bookmarkStart w:id="367" w:name="Appendix21DotE"/>
      <w:r>
        <w:t>Online Appendix 21.E</w:t>
      </w:r>
      <w:bookmarkEnd w:id="367"/>
    </w:p>
    <w:p w14:paraId="1736C68F" w14:textId="77777777" w:rsidR="00EC1730" w:rsidRDefault="00EC1730" w:rsidP="00C2438D"/>
    <w:p w14:paraId="2B6C28C1" w14:textId="77777777" w:rsidR="00EC1730" w:rsidRDefault="00EC1730" w:rsidP="00C2438D"/>
    <w:p w14:paraId="6F642E8E" w14:textId="77777777" w:rsidR="00EC1730" w:rsidRDefault="00EC1730" w:rsidP="00C2438D">
      <w:r>
        <w:t>22</w:t>
      </w:r>
    </w:p>
    <w:p w14:paraId="715AF17F" w14:textId="77777777" w:rsidR="00EC1730" w:rsidRDefault="00EC1730" w:rsidP="00C2438D">
      <w:bookmarkStart w:id="368" w:name="Table22Dot2Dot1"/>
      <w:r>
        <w:t>Table 22.2.1</w:t>
      </w:r>
      <w:bookmarkEnd w:id="368"/>
    </w:p>
    <w:p w14:paraId="48EF9557" w14:textId="77777777" w:rsidR="00EC1730" w:rsidRDefault="00EC1730" w:rsidP="00C2438D">
      <w:bookmarkStart w:id="369" w:name="Section22DotA"/>
      <w:r>
        <w:t>Online Appendix 22.A</w:t>
      </w:r>
      <w:bookmarkEnd w:id="369"/>
    </w:p>
    <w:p w14:paraId="2A40FC5B" w14:textId="77777777" w:rsidR="00EC1730" w:rsidRDefault="00EC1730" w:rsidP="00C2438D">
      <w:bookmarkStart w:id="370" w:name="Section22DotB"/>
      <w:r>
        <w:t>Online Appendix 22.B</w:t>
      </w:r>
      <w:bookmarkEnd w:id="370"/>
    </w:p>
    <w:p w14:paraId="1A1DE90E" w14:textId="77777777" w:rsidR="00EC1730" w:rsidRDefault="00EC1730" w:rsidP="00C2438D">
      <w:bookmarkStart w:id="371" w:name="Section22Dot2Dot1Dot1"/>
      <w:r>
        <w:t>22.2.1.1</w:t>
      </w:r>
      <w:bookmarkEnd w:id="371"/>
    </w:p>
    <w:p w14:paraId="08828832" w14:textId="77777777" w:rsidR="00EC1730" w:rsidRDefault="00EC1730" w:rsidP="00C2438D">
      <w:bookmarkStart w:id="372" w:name="Section22Dot2Dot1Dot2"/>
      <w:r>
        <w:t>22.2.1.2</w:t>
      </w:r>
      <w:bookmarkEnd w:id="372"/>
    </w:p>
    <w:p w14:paraId="12AF8BEE" w14:textId="77777777" w:rsidR="00EC1730" w:rsidRDefault="00EC1730" w:rsidP="00C2438D">
      <w:bookmarkStart w:id="373" w:name="Section22Dot2Dot1Dot3"/>
      <w:r>
        <w:t>22.2.1.3</w:t>
      </w:r>
      <w:bookmarkEnd w:id="373"/>
    </w:p>
    <w:p w14:paraId="7397F1EA" w14:textId="77777777" w:rsidR="00EC1730" w:rsidRDefault="00EC1730" w:rsidP="00C2438D">
      <w:bookmarkStart w:id="374" w:name="Section22Dot2Dot1Dot4"/>
      <w:r>
        <w:t>22.2.1.4</w:t>
      </w:r>
      <w:bookmarkEnd w:id="374"/>
    </w:p>
    <w:p w14:paraId="272890A6" w14:textId="77777777" w:rsidR="00EC1730" w:rsidRDefault="00EC1730" w:rsidP="00C2438D">
      <w:bookmarkStart w:id="375" w:name="Fig22Dot2Dot1"/>
      <w:r>
        <w:t>Fig. 22.2.1</w:t>
      </w:r>
      <w:bookmarkEnd w:id="375"/>
    </w:p>
    <w:p w14:paraId="5A4206D8" w14:textId="77777777" w:rsidR="00EC1730" w:rsidRDefault="00EC1730" w:rsidP="00C2438D">
      <w:bookmarkStart w:id="376" w:name="Fig22DotADot1"/>
      <w:r>
        <w:t>Fig. 22.A.1</w:t>
      </w:r>
      <w:bookmarkEnd w:id="376"/>
    </w:p>
    <w:p w14:paraId="320D84CE" w14:textId="77777777" w:rsidR="00EC1730" w:rsidRDefault="00EC1730" w:rsidP="00C2438D">
      <w:bookmarkStart w:id="377" w:name="Table22Dot3Dot1"/>
      <w:r>
        <w:t>Table 22.3.1</w:t>
      </w:r>
      <w:bookmarkEnd w:id="377"/>
    </w:p>
    <w:p w14:paraId="4BACA1BC" w14:textId="77777777" w:rsidR="00EC1730" w:rsidRDefault="00EC1730" w:rsidP="00C2438D">
      <w:bookmarkStart w:id="378" w:name="Section22Dot4"/>
      <w:r>
        <w:t>22.4</w:t>
      </w:r>
      <w:bookmarkEnd w:id="378"/>
    </w:p>
    <w:p w14:paraId="38C58D67" w14:textId="77777777" w:rsidR="00EC1730" w:rsidRDefault="00EC1730" w:rsidP="00C2438D">
      <w:bookmarkStart w:id="379" w:name="Section22Dot5"/>
      <w:r>
        <w:t>22.5</w:t>
      </w:r>
      <w:bookmarkEnd w:id="379"/>
    </w:p>
    <w:p w14:paraId="0DCE75AC" w14:textId="77777777" w:rsidR="00EC1730" w:rsidRDefault="00EC1730" w:rsidP="00C2438D">
      <w:bookmarkStart w:id="380" w:name="Table22Dot5Dot1"/>
      <w:r>
        <w:t>Table 22.5.1</w:t>
      </w:r>
      <w:bookmarkEnd w:id="380"/>
    </w:p>
    <w:p w14:paraId="44850560" w14:textId="77777777" w:rsidR="00EC1730" w:rsidRDefault="00EC1730" w:rsidP="00C2438D"/>
    <w:p w14:paraId="3E2C0F10" w14:textId="77777777" w:rsidR="00EC1730" w:rsidRDefault="00EC1730" w:rsidP="00C2438D">
      <w:bookmarkStart w:id="381" w:name="Appendix23DotADot1"/>
      <w:r>
        <w:t>23.A.1</w:t>
      </w:r>
      <w:bookmarkEnd w:id="381"/>
    </w:p>
    <w:p w14:paraId="3B4AB4D3" w14:textId="77777777" w:rsidR="00EC1730" w:rsidRDefault="00EC1730" w:rsidP="00C2438D"/>
    <w:p w14:paraId="3C07DE97" w14:textId="77777777" w:rsidR="00EC1730" w:rsidRDefault="00EC1730" w:rsidP="00C2438D">
      <w:bookmarkStart w:id="382" w:name="Part06AppendixAChp23Datasets"/>
      <w:r>
        <w:t xml:space="preserve">Online Appendix </w:t>
      </w:r>
      <w:r w:rsidRPr="00AC1E72">
        <w:t>Datasets</w:t>
      </w:r>
      <w:bookmarkEnd w:id="382"/>
      <w:r>
        <w:t xml:space="preserve">  </w:t>
      </w:r>
    </w:p>
    <w:p w14:paraId="14F31BD4" w14:textId="77777777" w:rsidR="00EC1730" w:rsidRDefault="00EC1730" w:rsidP="00C2438D"/>
    <w:p w14:paraId="4D7F46BE" w14:textId="77777777" w:rsidR="00EC1730" w:rsidRDefault="00EC1730" w:rsidP="00C2438D">
      <w:pPr>
        <w:pStyle w:val="Heading1"/>
        <w:rPr>
          <w:highlight w:val="yellow"/>
        </w:rPr>
      </w:pPr>
      <w:r w:rsidRPr="003905F9">
        <w:t>Cross-references</w:t>
      </w:r>
    </w:p>
    <w:p w14:paraId="26C9BFBE" w14:textId="77777777" w:rsidR="00EC1730" w:rsidRDefault="00EC1730" w:rsidP="00C2438D">
      <w:pPr>
        <w:rPr>
          <w:highlight w:val="yellow"/>
        </w:rPr>
      </w:pPr>
      <w:r>
        <w:rPr>
          <w:highlight w:val="yellow"/>
        </w:rPr>
        <w:fldChar w:fldCharType="begin"/>
      </w:r>
      <w:r>
        <w:rPr>
          <w:highlight w:val="yellow"/>
        </w:rPr>
        <w:instrText xml:space="preserve"> REF ChpPrelim \h </w:instrText>
      </w:r>
      <w:r>
        <w:rPr>
          <w:highlight w:val="yellow"/>
        </w:rPr>
      </w:r>
      <w:r>
        <w:rPr>
          <w:highlight w:val="yellow"/>
        </w:rPr>
        <w:fldChar w:fldCharType="separate"/>
      </w:r>
      <w:r w:rsidR="008A644E">
        <w:t>Chapter "Preliminaries"</w:t>
      </w:r>
      <w:r>
        <w:rPr>
          <w:highlight w:val="yellow"/>
        </w:rPr>
        <w:fldChar w:fldCharType="end"/>
      </w:r>
    </w:p>
    <w:p w14:paraId="24CD91E6" w14:textId="77777777" w:rsidR="00EC1730" w:rsidRPr="00EB4CC4" w:rsidRDefault="00EC1730" w:rsidP="00C2438D">
      <w:r>
        <w:rPr>
          <w:highlight w:val="yellow"/>
        </w:rPr>
        <w:fldChar w:fldCharType="begin"/>
      </w:r>
      <w:r>
        <w:rPr>
          <w:highlight w:val="yellow"/>
        </w:rPr>
        <w:instrText xml:space="preserve"> REF ChpBinPardm \h </w:instrText>
      </w:r>
      <w:r>
        <w:rPr>
          <w:highlight w:val="yellow"/>
        </w:rPr>
      </w:r>
      <w:r>
        <w:rPr>
          <w:highlight w:val="yellow"/>
        </w:rPr>
        <w:fldChar w:fldCharType="separate"/>
      </w:r>
      <w:r w:rsidR="008A644E" w:rsidRPr="00EB2E7E">
        <w:t>Chapter "Binary Paradigm"</w:t>
      </w:r>
      <w:r>
        <w:rPr>
          <w:highlight w:val="yellow"/>
        </w:rPr>
        <w:fldChar w:fldCharType="end"/>
      </w:r>
    </w:p>
    <w:p w14:paraId="7D62EF08" w14:textId="77777777" w:rsidR="00EC1730" w:rsidRDefault="00EC1730" w:rsidP="00C2438D">
      <w:pPr>
        <w:rPr>
          <w:highlight w:val="yellow"/>
        </w:rPr>
      </w:pPr>
      <w:r>
        <w:rPr>
          <w:highlight w:val="yellow"/>
        </w:rPr>
        <w:fldChar w:fldCharType="begin"/>
      </w:r>
      <w:r>
        <w:rPr>
          <w:highlight w:val="yellow"/>
        </w:rPr>
        <w:instrText xml:space="preserve"> REF ChpModBinPardm \h </w:instrText>
      </w:r>
      <w:r>
        <w:rPr>
          <w:highlight w:val="yellow"/>
        </w:rPr>
      </w:r>
      <w:r>
        <w:rPr>
          <w:highlight w:val="yellow"/>
        </w:rPr>
        <w:fldChar w:fldCharType="separate"/>
      </w:r>
      <w:r w:rsidR="008A644E" w:rsidRPr="00EB2E7E">
        <w:t>Chapter "Modeling Binary Paradigm"</w:t>
      </w:r>
      <w:r>
        <w:rPr>
          <w:highlight w:val="yellow"/>
        </w:rPr>
        <w:fldChar w:fldCharType="end"/>
      </w:r>
    </w:p>
    <w:p w14:paraId="5778F4E0" w14:textId="77777777" w:rsidR="00EC1730" w:rsidRDefault="00EC1730" w:rsidP="00C2438D">
      <w:pPr>
        <w:rPr>
          <w:highlight w:val="yellow"/>
        </w:rPr>
      </w:pPr>
      <w:r>
        <w:rPr>
          <w:highlight w:val="yellow"/>
        </w:rPr>
        <w:fldChar w:fldCharType="begin"/>
      </w:r>
      <w:r>
        <w:rPr>
          <w:highlight w:val="yellow"/>
        </w:rPr>
        <w:instrText xml:space="preserve"> REF ChpRatingsPardm \h </w:instrText>
      </w:r>
      <w:r>
        <w:rPr>
          <w:highlight w:val="yellow"/>
        </w:rPr>
      </w:r>
      <w:r>
        <w:rPr>
          <w:highlight w:val="yellow"/>
        </w:rPr>
        <w:fldChar w:fldCharType="separate"/>
      </w:r>
      <w:r w:rsidR="008A644E">
        <w:t>Chapter "Ratings Paradigm"</w:t>
      </w:r>
      <w:r>
        <w:rPr>
          <w:highlight w:val="yellow"/>
        </w:rPr>
        <w:fldChar w:fldCharType="end"/>
      </w:r>
    </w:p>
    <w:p w14:paraId="56570FAA" w14:textId="77777777" w:rsidR="00EC1730" w:rsidRDefault="00EC1730" w:rsidP="00C2438D">
      <w:pPr>
        <w:rPr>
          <w:highlight w:val="yellow"/>
        </w:rPr>
      </w:pPr>
      <w:r>
        <w:rPr>
          <w:highlight w:val="yellow"/>
        </w:rPr>
        <w:fldChar w:fldCharType="begin"/>
      </w:r>
      <w:r>
        <w:rPr>
          <w:highlight w:val="yellow"/>
        </w:rPr>
        <w:instrText xml:space="preserve"> REF ChpEmpAuc \h </w:instrText>
      </w:r>
      <w:r>
        <w:rPr>
          <w:highlight w:val="yellow"/>
        </w:rPr>
      </w:r>
      <w:r>
        <w:rPr>
          <w:highlight w:val="yellow"/>
        </w:rPr>
        <w:fldChar w:fldCharType="separate"/>
      </w:r>
      <w:r w:rsidR="008A644E" w:rsidRPr="00EB2E7E">
        <w:t>Chapter "Empirical AUC"</w:t>
      </w:r>
      <w:r>
        <w:rPr>
          <w:highlight w:val="yellow"/>
        </w:rPr>
        <w:fldChar w:fldCharType="end"/>
      </w:r>
    </w:p>
    <w:p w14:paraId="6500C1E0" w14:textId="77777777" w:rsidR="00EC1730" w:rsidRDefault="00EC1730" w:rsidP="00C2438D">
      <w:pPr>
        <w:rPr>
          <w:highlight w:val="yellow"/>
        </w:rPr>
      </w:pPr>
      <w:r>
        <w:rPr>
          <w:highlight w:val="yellow"/>
        </w:rPr>
        <w:fldChar w:fldCharType="begin"/>
      </w:r>
      <w:r>
        <w:rPr>
          <w:highlight w:val="yellow"/>
        </w:rPr>
        <w:instrText xml:space="preserve"> REF ChpBinormalModel \h </w:instrText>
      </w:r>
      <w:r>
        <w:rPr>
          <w:highlight w:val="yellow"/>
        </w:rPr>
      </w:r>
      <w:r>
        <w:rPr>
          <w:highlight w:val="yellow"/>
        </w:rPr>
        <w:fldChar w:fldCharType="separate"/>
      </w:r>
      <w:r w:rsidR="008A644E">
        <w:t>Chapter "Binormal Model"</w:t>
      </w:r>
      <w:r>
        <w:rPr>
          <w:highlight w:val="yellow"/>
        </w:rPr>
        <w:fldChar w:fldCharType="end"/>
      </w:r>
    </w:p>
    <w:p w14:paraId="691A9566" w14:textId="77777777" w:rsidR="00EC1730" w:rsidRDefault="00EC1730" w:rsidP="00C2438D">
      <w:pPr>
        <w:rPr>
          <w:highlight w:val="yellow"/>
        </w:rPr>
      </w:pPr>
      <w:r>
        <w:rPr>
          <w:highlight w:val="yellow"/>
        </w:rPr>
        <w:fldChar w:fldCharType="begin"/>
      </w:r>
      <w:r>
        <w:rPr>
          <w:highlight w:val="yellow"/>
        </w:rPr>
        <w:instrText xml:space="preserve"> REF ChpVariabilityAuc \h </w:instrText>
      </w:r>
      <w:r>
        <w:rPr>
          <w:highlight w:val="yellow"/>
        </w:rPr>
      </w:r>
      <w:r>
        <w:rPr>
          <w:highlight w:val="yellow"/>
        </w:rPr>
        <w:fldChar w:fldCharType="separate"/>
      </w:r>
      <w:r w:rsidR="008A644E">
        <w:t>Chapter "Sources of variability in AUC"</w:t>
      </w:r>
      <w:r>
        <w:rPr>
          <w:highlight w:val="yellow"/>
        </w:rPr>
        <w:fldChar w:fldCharType="end"/>
      </w:r>
    </w:p>
    <w:p w14:paraId="3BE260E4" w14:textId="77777777" w:rsidR="00EC1730" w:rsidRDefault="00EC1730" w:rsidP="00C2438D">
      <w:pPr>
        <w:rPr>
          <w:highlight w:val="yellow"/>
        </w:rPr>
      </w:pPr>
    </w:p>
    <w:p w14:paraId="76ABE7D0" w14:textId="77777777" w:rsidR="00EC1730" w:rsidRDefault="00EC1730" w:rsidP="00C2438D">
      <w:pPr>
        <w:rPr>
          <w:highlight w:val="yellow"/>
        </w:rPr>
      </w:pPr>
      <w:r>
        <w:rPr>
          <w:highlight w:val="yellow"/>
        </w:rPr>
        <w:fldChar w:fldCharType="begin"/>
      </w:r>
      <w:r>
        <w:rPr>
          <w:highlight w:val="yellow"/>
        </w:rPr>
        <w:instrText xml:space="preserve"> REF ChpHypTesting \h </w:instrText>
      </w:r>
      <w:r>
        <w:rPr>
          <w:highlight w:val="yellow"/>
        </w:rPr>
      </w:r>
      <w:r>
        <w:rPr>
          <w:highlight w:val="yellow"/>
        </w:rPr>
        <w:fldChar w:fldCharType="separate"/>
      </w:r>
      <w:r w:rsidR="008A644E">
        <w:t>Chapter "Hypothesis Testing"</w:t>
      </w:r>
      <w:r>
        <w:rPr>
          <w:highlight w:val="yellow"/>
        </w:rPr>
        <w:fldChar w:fldCharType="end"/>
      </w:r>
    </w:p>
    <w:p w14:paraId="3BE9005D" w14:textId="77777777" w:rsidR="00EC1730" w:rsidRDefault="00EC1730" w:rsidP="00C2438D">
      <w:pPr>
        <w:rPr>
          <w:highlight w:val="yellow"/>
        </w:rPr>
      </w:pPr>
      <w:r>
        <w:rPr>
          <w:highlight w:val="yellow"/>
        </w:rPr>
        <w:fldChar w:fldCharType="begin"/>
      </w:r>
      <w:r>
        <w:rPr>
          <w:highlight w:val="yellow"/>
        </w:rPr>
        <w:instrText xml:space="preserve"> REF ChpDBMH \h </w:instrText>
      </w:r>
      <w:r>
        <w:rPr>
          <w:highlight w:val="yellow"/>
        </w:rPr>
      </w:r>
      <w:r>
        <w:rPr>
          <w:highlight w:val="yellow"/>
        </w:rPr>
        <w:fldChar w:fldCharType="separate"/>
      </w:r>
      <w:r w:rsidR="008A644E">
        <w:t>Chapter "DBMH Analysis"</w:t>
      </w:r>
      <w:r>
        <w:rPr>
          <w:highlight w:val="yellow"/>
        </w:rPr>
        <w:fldChar w:fldCharType="end"/>
      </w:r>
    </w:p>
    <w:p w14:paraId="74BFB58A" w14:textId="77777777" w:rsidR="00EC1730" w:rsidRDefault="00EC1730" w:rsidP="00C2438D">
      <w:pPr>
        <w:rPr>
          <w:highlight w:val="yellow"/>
        </w:rPr>
      </w:pPr>
      <w:r>
        <w:rPr>
          <w:highlight w:val="yellow"/>
        </w:rPr>
        <w:fldChar w:fldCharType="begin"/>
      </w:r>
      <w:r>
        <w:rPr>
          <w:highlight w:val="yellow"/>
        </w:rPr>
        <w:instrText xml:space="preserve"> REF ChpORH \h </w:instrText>
      </w:r>
      <w:r>
        <w:rPr>
          <w:highlight w:val="yellow"/>
        </w:rPr>
      </w:r>
      <w:r>
        <w:rPr>
          <w:highlight w:val="yellow"/>
        </w:rPr>
        <w:fldChar w:fldCharType="separate"/>
      </w:r>
      <w:r w:rsidR="008A644E">
        <w:t>Chapter "ORH Analysis"</w:t>
      </w:r>
      <w:r>
        <w:rPr>
          <w:highlight w:val="yellow"/>
        </w:rPr>
        <w:fldChar w:fldCharType="end"/>
      </w:r>
    </w:p>
    <w:p w14:paraId="79A47374" w14:textId="77777777" w:rsidR="00EC1730" w:rsidRDefault="00EC1730" w:rsidP="00C2438D">
      <w:pPr>
        <w:rPr>
          <w:highlight w:val="yellow"/>
        </w:rPr>
      </w:pPr>
      <w:r>
        <w:rPr>
          <w:highlight w:val="yellow"/>
        </w:rPr>
        <w:fldChar w:fldCharType="begin"/>
      </w:r>
      <w:r>
        <w:rPr>
          <w:highlight w:val="yellow"/>
        </w:rPr>
        <w:instrText xml:space="preserve"> REF ChpSS \h </w:instrText>
      </w:r>
      <w:r>
        <w:rPr>
          <w:highlight w:val="yellow"/>
        </w:rPr>
      </w:r>
      <w:r>
        <w:rPr>
          <w:highlight w:val="yellow"/>
        </w:rPr>
        <w:fldChar w:fldCharType="separate"/>
      </w:r>
      <w:r w:rsidR="008A644E">
        <w:t>Chapter "Sample Size"</w:t>
      </w:r>
      <w:r>
        <w:rPr>
          <w:highlight w:val="yellow"/>
        </w:rPr>
        <w:fldChar w:fldCharType="end"/>
      </w:r>
    </w:p>
    <w:p w14:paraId="34EE20F4" w14:textId="77777777" w:rsidR="00EC1730" w:rsidRDefault="00EC1730" w:rsidP="00C2438D">
      <w:pPr>
        <w:rPr>
          <w:highlight w:val="yellow"/>
        </w:rPr>
      </w:pPr>
    </w:p>
    <w:p w14:paraId="2E72F534" w14:textId="77777777" w:rsidR="00EC1730" w:rsidRDefault="00EC1730" w:rsidP="00C2438D">
      <w:pPr>
        <w:rPr>
          <w:highlight w:val="yellow"/>
        </w:rPr>
      </w:pPr>
      <w:r>
        <w:rPr>
          <w:highlight w:val="yellow"/>
        </w:rPr>
        <w:fldChar w:fldCharType="begin"/>
      </w:r>
      <w:r>
        <w:rPr>
          <w:highlight w:val="yellow"/>
        </w:rPr>
        <w:instrText xml:space="preserve"> REF ChpFrocPardm \h </w:instrText>
      </w:r>
      <w:r>
        <w:rPr>
          <w:highlight w:val="yellow"/>
        </w:rPr>
      </w:r>
      <w:r>
        <w:rPr>
          <w:highlight w:val="yellow"/>
        </w:rPr>
        <w:fldChar w:fldCharType="separate"/>
      </w:r>
      <w:r w:rsidR="008A644E" w:rsidRPr="00EB2E7E">
        <w:t>Chapter "FROC Paradigm"</w:t>
      </w:r>
      <w:r>
        <w:rPr>
          <w:highlight w:val="yellow"/>
        </w:rPr>
        <w:fldChar w:fldCharType="end"/>
      </w:r>
    </w:p>
    <w:p w14:paraId="0B358716" w14:textId="77777777" w:rsidR="00EC1730" w:rsidRDefault="00EC1730" w:rsidP="00C2438D">
      <w:pPr>
        <w:rPr>
          <w:highlight w:val="yellow"/>
        </w:rPr>
      </w:pPr>
      <w:r>
        <w:rPr>
          <w:highlight w:val="yellow"/>
        </w:rPr>
        <w:fldChar w:fldCharType="begin"/>
      </w:r>
      <w:r>
        <w:rPr>
          <w:highlight w:val="yellow"/>
        </w:rPr>
        <w:instrText xml:space="preserve"> REF ChpEmpPltsFrocDta \h </w:instrText>
      </w:r>
      <w:r>
        <w:rPr>
          <w:highlight w:val="yellow"/>
        </w:rPr>
      </w:r>
      <w:r>
        <w:rPr>
          <w:highlight w:val="yellow"/>
        </w:rPr>
        <w:fldChar w:fldCharType="separate"/>
      </w:r>
      <w:r w:rsidR="008A644E" w:rsidRPr="00EB2E7E">
        <w:t>Chapter "Empirical plots from FROC data"</w:t>
      </w:r>
      <w:r>
        <w:rPr>
          <w:highlight w:val="yellow"/>
        </w:rPr>
        <w:fldChar w:fldCharType="end"/>
      </w:r>
    </w:p>
    <w:p w14:paraId="1F8C1D81" w14:textId="77777777" w:rsidR="00EC1730" w:rsidRDefault="00EC1730" w:rsidP="00C2438D">
      <w:pPr>
        <w:rPr>
          <w:highlight w:val="yellow"/>
        </w:rPr>
      </w:pPr>
      <w:r>
        <w:rPr>
          <w:highlight w:val="yellow"/>
        </w:rPr>
        <w:fldChar w:fldCharType="begin"/>
      </w:r>
      <w:r>
        <w:rPr>
          <w:highlight w:val="yellow"/>
        </w:rPr>
        <w:instrText xml:space="preserve"> REF ChpFrocFOMs \h </w:instrText>
      </w:r>
      <w:r>
        <w:rPr>
          <w:highlight w:val="yellow"/>
        </w:rPr>
      </w:r>
      <w:r>
        <w:rPr>
          <w:highlight w:val="yellow"/>
        </w:rPr>
        <w:fldChar w:fldCharType="separate"/>
      </w:r>
      <w:r w:rsidR="008A644E">
        <w:t>Chapter "</w:t>
      </w:r>
      <w:r w:rsidR="008A644E" w:rsidRPr="007144C9">
        <w:t>Meanings of FROC FOMs</w:t>
      </w:r>
      <w:r w:rsidR="008A644E">
        <w:t>"</w:t>
      </w:r>
      <w:r>
        <w:rPr>
          <w:highlight w:val="yellow"/>
        </w:rPr>
        <w:fldChar w:fldCharType="end"/>
      </w:r>
    </w:p>
    <w:p w14:paraId="5D548E6A" w14:textId="77777777" w:rsidR="00EC1730" w:rsidRDefault="00EC1730" w:rsidP="00C2438D">
      <w:pPr>
        <w:rPr>
          <w:highlight w:val="yellow"/>
        </w:rPr>
      </w:pPr>
      <w:r>
        <w:rPr>
          <w:highlight w:val="yellow"/>
        </w:rPr>
        <w:fldChar w:fldCharType="begin"/>
      </w:r>
      <w:r>
        <w:rPr>
          <w:highlight w:val="yellow"/>
        </w:rPr>
        <w:instrText xml:space="preserve"> REF ChpVisSrchPardm \h </w:instrText>
      </w:r>
      <w:r>
        <w:rPr>
          <w:highlight w:val="yellow"/>
        </w:rPr>
      </w:r>
      <w:r>
        <w:rPr>
          <w:highlight w:val="yellow"/>
        </w:rPr>
        <w:fldChar w:fldCharType="separate"/>
      </w:r>
      <w:r w:rsidR="008A644E" w:rsidRPr="00EB2E7E">
        <w:t>Chapter "Visual Search Paradigms"</w:t>
      </w:r>
      <w:r>
        <w:rPr>
          <w:highlight w:val="yellow"/>
        </w:rPr>
        <w:fldChar w:fldCharType="end"/>
      </w:r>
    </w:p>
    <w:p w14:paraId="0FE86D53" w14:textId="77777777" w:rsidR="00EC1730" w:rsidRDefault="00EC1730" w:rsidP="00C2438D">
      <w:pPr>
        <w:rPr>
          <w:highlight w:val="yellow"/>
        </w:rPr>
      </w:pPr>
      <w:r>
        <w:rPr>
          <w:highlight w:val="yellow"/>
        </w:rPr>
        <w:fldChar w:fldCharType="begin"/>
      </w:r>
      <w:r>
        <w:rPr>
          <w:highlight w:val="yellow"/>
        </w:rPr>
        <w:instrText xml:space="preserve"> REF ChpRSM \h </w:instrText>
      </w:r>
      <w:r>
        <w:rPr>
          <w:highlight w:val="yellow"/>
        </w:rPr>
      </w:r>
      <w:r>
        <w:rPr>
          <w:highlight w:val="yellow"/>
        </w:rPr>
        <w:fldChar w:fldCharType="separate"/>
      </w:r>
      <w:r w:rsidR="008A644E">
        <w:t>Chapter "Radiological Search Model (RSM)"</w:t>
      </w:r>
      <w:r>
        <w:rPr>
          <w:highlight w:val="yellow"/>
        </w:rPr>
        <w:fldChar w:fldCharType="end"/>
      </w:r>
    </w:p>
    <w:p w14:paraId="62B6C372" w14:textId="77777777" w:rsidR="00EC1730" w:rsidRDefault="00EC1730" w:rsidP="00C2438D">
      <w:pPr>
        <w:rPr>
          <w:highlight w:val="yellow"/>
        </w:rPr>
      </w:pPr>
      <w:r>
        <w:rPr>
          <w:highlight w:val="yellow"/>
        </w:rPr>
        <w:fldChar w:fldCharType="begin"/>
      </w:r>
      <w:r>
        <w:rPr>
          <w:highlight w:val="yellow"/>
        </w:rPr>
        <w:instrText xml:space="preserve"> REF ChpPredictionsRSM \h </w:instrText>
      </w:r>
      <w:r>
        <w:rPr>
          <w:highlight w:val="yellow"/>
        </w:rPr>
      </w:r>
      <w:r>
        <w:rPr>
          <w:highlight w:val="yellow"/>
        </w:rPr>
        <w:fldChar w:fldCharType="separate"/>
      </w:r>
      <w:r w:rsidR="008A644E">
        <w:t>Chapter "Predictions of</w:t>
      </w:r>
      <w:r w:rsidR="008A644E" w:rsidRPr="000E674C">
        <w:t xml:space="preserve"> the RSM</w:t>
      </w:r>
      <w:r w:rsidR="008A644E">
        <w:t>"</w:t>
      </w:r>
      <w:r>
        <w:rPr>
          <w:highlight w:val="yellow"/>
        </w:rPr>
        <w:fldChar w:fldCharType="end"/>
      </w:r>
    </w:p>
    <w:p w14:paraId="1874D265" w14:textId="77777777" w:rsidR="00EC1730" w:rsidRDefault="00EC1730" w:rsidP="00C2438D">
      <w:pPr>
        <w:rPr>
          <w:highlight w:val="yellow"/>
        </w:rPr>
      </w:pPr>
      <w:r>
        <w:rPr>
          <w:highlight w:val="yellow"/>
        </w:rPr>
        <w:fldChar w:fldCharType="begin"/>
      </w:r>
      <w:r>
        <w:rPr>
          <w:highlight w:val="yellow"/>
        </w:rPr>
        <w:instrText xml:space="preserve"> REF ChpAnalFROCData \h </w:instrText>
      </w:r>
      <w:r>
        <w:rPr>
          <w:highlight w:val="yellow"/>
        </w:rPr>
      </w:r>
      <w:r>
        <w:rPr>
          <w:highlight w:val="yellow"/>
        </w:rPr>
        <w:fldChar w:fldCharType="separate"/>
      </w:r>
      <w:r w:rsidR="008A644E">
        <w:t>Chapter</w:t>
      </w:r>
      <w:r w:rsidR="008A644E" w:rsidRPr="000D224D">
        <w:t xml:space="preserve"> Analyzing </w:t>
      </w:r>
      <w:r w:rsidR="008A644E">
        <w:t>FROC</w:t>
      </w:r>
      <w:r w:rsidR="008A644E" w:rsidRPr="000D224D">
        <w:t xml:space="preserve"> Data</w:t>
      </w:r>
      <w:r>
        <w:rPr>
          <w:highlight w:val="yellow"/>
        </w:rPr>
        <w:fldChar w:fldCharType="end"/>
      </w:r>
    </w:p>
    <w:p w14:paraId="54B82855" w14:textId="77777777" w:rsidR="00EC1730" w:rsidRDefault="00EC1730" w:rsidP="00C2438D">
      <w:pPr>
        <w:rPr>
          <w:highlight w:val="yellow"/>
        </w:rPr>
      </w:pPr>
      <w:r>
        <w:rPr>
          <w:highlight w:val="yellow"/>
        </w:rPr>
        <w:fldChar w:fldCharType="begin"/>
      </w:r>
      <w:r>
        <w:rPr>
          <w:highlight w:val="yellow"/>
        </w:rPr>
        <w:instrText xml:space="preserve"> REF ChpFittingRSM2ROCdata \h </w:instrText>
      </w:r>
      <w:r>
        <w:rPr>
          <w:highlight w:val="yellow"/>
        </w:rPr>
      </w:r>
      <w:r>
        <w:rPr>
          <w:highlight w:val="yellow"/>
        </w:rPr>
        <w:fldChar w:fldCharType="separate"/>
      </w:r>
      <w:r w:rsidR="008A644E" w:rsidRPr="00460831">
        <w:t>Chapter "</w:t>
      </w:r>
      <w:r w:rsidR="008A644E" w:rsidRPr="00AA012C">
        <w:t xml:space="preserve">RSM </w:t>
      </w:r>
      <w:r w:rsidR="008A644E">
        <w:t>Fitting</w:t>
      </w:r>
      <w:r w:rsidR="008A644E" w:rsidRPr="00460831">
        <w:t>"</w:t>
      </w:r>
      <w:r>
        <w:rPr>
          <w:highlight w:val="yellow"/>
        </w:rPr>
        <w:fldChar w:fldCharType="end"/>
      </w:r>
    </w:p>
    <w:p w14:paraId="37F03532" w14:textId="77777777" w:rsidR="00EC1730" w:rsidRDefault="00EC1730" w:rsidP="00C2438D"/>
    <w:p w14:paraId="1535A3B9" w14:textId="77777777" w:rsidR="00EC1730" w:rsidRDefault="00EC1730" w:rsidP="00C2438D">
      <w:r>
        <w:fldChar w:fldCharType="begin"/>
      </w:r>
      <w:r>
        <w:rPr>
          <w:highlight w:val="yellow"/>
        </w:rPr>
        <w:instrText xml:space="preserve"> REF ChpProperRoc \h </w:instrText>
      </w:r>
      <w:r>
        <w:fldChar w:fldCharType="separate"/>
      </w:r>
      <w:r w:rsidR="008A644E">
        <w:t>Chapter "Other proper ROC models"</w:t>
      </w:r>
      <w:r>
        <w:fldChar w:fldCharType="end"/>
      </w:r>
    </w:p>
    <w:p w14:paraId="45D69A8B" w14:textId="77777777" w:rsidR="00EC1730" w:rsidRDefault="00EC1730" w:rsidP="00C2438D">
      <w:r>
        <w:fldChar w:fldCharType="begin"/>
      </w:r>
      <w:r>
        <w:instrText xml:space="preserve"> REF ChpBivBinModel \h </w:instrText>
      </w:r>
      <w:r>
        <w:fldChar w:fldCharType="separate"/>
      </w:r>
      <w:r w:rsidR="008A644E">
        <w:t>Chapter "Bivariate binormal model"</w:t>
      </w:r>
      <w:r>
        <w:fldChar w:fldCharType="end"/>
      </w:r>
    </w:p>
    <w:p w14:paraId="54F39206" w14:textId="77777777" w:rsidR="00EC1730" w:rsidRDefault="00EC1730" w:rsidP="00C2438D">
      <w:r>
        <w:fldChar w:fldCharType="begin"/>
      </w:r>
      <w:r>
        <w:instrText xml:space="preserve"> REF ChpCadEval \h </w:instrText>
      </w:r>
      <w:r>
        <w:fldChar w:fldCharType="separate"/>
      </w:r>
      <w:r w:rsidR="008A644E">
        <w:t>Chapter "CAD Evaluation"</w:t>
      </w:r>
      <w:r>
        <w:fldChar w:fldCharType="end"/>
      </w:r>
    </w:p>
    <w:p w14:paraId="1F35CD9E" w14:textId="77777777" w:rsidR="00EC1730" w:rsidRDefault="00EC1730" w:rsidP="00C2438D">
      <w:r>
        <w:fldChar w:fldCharType="begin"/>
      </w:r>
      <w:r>
        <w:instrText xml:space="preserve"> REF OnlineChpValidCADAnalysis \h </w:instrText>
      </w:r>
      <w:r>
        <w:fldChar w:fldCharType="separate"/>
      </w:r>
      <w:r w:rsidR="008A644E">
        <w:t>Chapter "Validating CAD Analysis"</w:t>
      </w:r>
      <w:r>
        <w:fldChar w:fldCharType="end"/>
      </w:r>
    </w:p>
    <w:p w14:paraId="6E1DED47" w14:textId="77777777" w:rsidR="00EC1730" w:rsidRDefault="00EC1730" w:rsidP="00C2438D">
      <w:pPr>
        <w:rPr>
          <w:highlight w:val="yellow"/>
        </w:rPr>
      </w:pPr>
    </w:p>
    <w:p w14:paraId="0D24B68E" w14:textId="77777777" w:rsidR="00EC1730" w:rsidRDefault="00EC1730" w:rsidP="00C2438D">
      <w:pPr>
        <w:rPr>
          <w:highlight w:val="yellow"/>
        </w:rPr>
      </w:pPr>
      <w:r>
        <w:rPr>
          <w:highlight w:val="yellow"/>
        </w:rPr>
        <w:fldChar w:fldCharType="begin"/>
      </w:r>
      <w:r>
        <w:rPr>
          <w:highlight w:val="yellow"/>
        </w:rPr>
        <w:instrText xml:space="preserve"> REF Appendix01DotA \h </w:instrText>
      </w:r>
      <w:r>
        <w:rPr>
          <w:highlight w:val="yellow"/>
        </w:rPr>
      </w:r>
      <w:r>
        <w:rPr>
          <w:highlight w:val="yellow"/>
        </w:rPr>
        <w:fldChar w:fldCharType="separate"/>
      </w:r>
      <w:r w:rsidR="008A644E">
        <w:t>Appendix 1.A</w:t>
      </w:r>
      <w:r>
        <w:rPr>
          <w:highlight w:val="yellow"/>
        </w:rPr>
        <w:fldChar w:fldCharType="end"/>
      </w:r>
    </w:p>
    <w:p w14:paraId="547C1F81" w14:textId="77777777" w:rsidR="00EC1730" w:rsidRDefault="00EC1730" w:rsidP="00C2438D">
      <w:pPr>
        <w:rPr>
          <w:highlight w:val="yellow"/>
        </w:rPr>
      </w:pPr>
      <w:r>
        <w:rPr>
          <w:highlight w:val="yellow"/>
        </w:rPr>
        <w:fldChar w:fldCharType="begin"/>
      </w:r>
      <w:r>
        <w:rPr>
          <w:highlight w:val="yellow"/>
        </w:rPr>
        <w:instrText xml:space="preserve"> REF Fig01Dot3Dot2 \h </w:instrText>
      </w:r>
      <w:r>
        <w:rPr>
          <w:highlight w:val="yellow"/>
        </w:rPr>
      </w:r>
      <w:r>
        <w:rPr>
          <w:highlight w:val="yellow"/>
        </w:rPr>
        <w:fldChar w:fldCharType="separate"/>
      </w:r>
      <w:r w:rsidR="008A644E">
        <w:t>Fig. 1.3.2</w:t>
      </w:r>
      <w:r>
        <w:rPr>
          <w:highlight w:val="yellow"/>
        </w:rPr>
        <w:fldChar w:fldCharType="end"/>
      </w:r>
    </w:p>
    <w:p w14:paraId="38D1815D" w14:textId="77777777" w:rsidR="00EC1730" w:rsidRDefault="00EC1730" w:rsidP="00C2438D">
      <w:pPr>
        <w:rPr>
          <w:highlight w:val="yellow"/>
        </w:rPr>
      </w:pPr>
      <w:r>
        <w:rPr>
          <w:highlight w:val="yellow"/>
        </w:rPr>
        <w:fldChar w:fldCharType="begin"/>
      </w:r>
      <w:r>
        <w:rPr>
          <w:highlight w:val="yellow"/>
        </w:rPr>
        <w:instrText xml:space="preserve"> REF Fig01DotADot4 \h </w:instrText>
      </w:r>
      <w:r>
        <w:rPr>
          <w:highlight w:val="yellow"/>
        </w:rPr>
      </w:r>
      <w:r>
        <w:rPr>
          <w:highlight w:val="yellow"/>
        </w:rPr>
        <w:fldChar w:fldCharType="separate"/>
      </w:r>
      <w:r w:rsidR="008A644E">
        <w:t>Figure 1.A.4</w:t>
      </w:r>
      <w:r>
        <w:rPr>
          <w:highlight w:val="yellow"/>
        </w:rPr>
        <w:fldChar w:fldCharType="end"/>
      </w:r>
    </w:p>
    <w:p w14:paraId="585C9D08" w14:textId="77777777" w:rsidR="00EC1730" w:rsidRDefault="00EC1730" w:rsidP="00C2438D">
      <w:pPr>
        <w:rPr>
          <w:highlight w:val="yellow"/>
        </w:rPr>
      </w:pPr>
      <w:r>
        <w:rPr>
          <w:highlight w:val="yellow"/>
        </w:rPr>
        <w:fldChar w:fldCharType="begin"/>
      </w:r>
      <w:r>
        <w:rPr>
          <w:highlight w:val="yellow"/>
        </w:rPr>
        <w:instrText xml:space="preserve"> REF Fig01DotADot5Dot1 \h </w:instrText>
      </w:r>
      <w:r>
        <w:rPr>
          <w:highlight w:val="yellow"/>
        </w:rPr>
      </w:r>
      <w:r>
        <w:rPr>
          <w:highlight w:val="yellow"/>
        </w:rPr>
        <w:fldChar w:fldCharType="separate"/>
      </w:r>
      <w:r w:rsidR="008A644E">
        <w:t>Figure 1.A.5.1</w:t>
      </w:r>
      <w:r>
        <w:rPr>
          <w:highlight w:val="yellow"/>
        </w:rPr>
        <w:fldChar w:fldCharType="end"/>
      </w:r>
    </w:p>
    <w:p w14:paraId="74012A59" w14:textId="77777777" w:rsidR="00EC1730" w:rsidRDefault="00EC1730" w:rsidP="00C2438D">
      <w:pPr>
        <w:rPr>
          <w:highlight w:val="yellow"/>
        </w:rPr>
      </w:pPr>
      <w:r>
        <w:rPr>
          <w:highlight w:val="yellow"/>
        </w:rPr>
        <w:fldChar w:fldCharType="begin"/>
      </w:r>
      <w:r>
        <w:rPr>
          <w:highlight w:val="yellow"/>
        </w:rPr>
        <w:instrText xml:space="preserve"> REF Fig01DotADot5Dot2 \h </w:instrText>
      </w:r>
      <w:r>
        <w:rPr>
          <w:highlight w:val="yellow"/>
        </w:rPr>
      </w:r>
      <w:r>
        <w:rPr>
          <w:highlight w:val="yellow"/>
        </w:rPr>
        <w:fldChar w:fldCharType="separate"/>
      </w:r>
      <w:r w:rsidR="008A644E">
        <w:t>Figure 1.A.5.2</w:t>
      </w:r>
      <w:r>
        <w:rPr>
          <w:highlight w:val="yellow"/>
        </w:rPr>
        <w:fldChar w:fldCharType="end"/>
      </w:r>
    </w:p>
    <w:p w14:paraId="24769AE6" w14:textId="77777777" w:rsidR="008A644E" w:rsidRDefault="00EC1730" w:rsidP="00C2438D">
      <w:r>
        <w:rPr>
          <w:highlight w:val="yellow"/>
        </w:rPr>
        <w:fldChar w:fldCharType="begin"/>
      </w:r>
      <w:r>
        <w:rPr>
          <w:highlight w:val="yellow"/>
        </w:rPr>
        <w:instrText xml:space="preserve"> REF Fig01DotADot5Dot1Dot2 \h </w:instrText>
      </w:r>
      <w:r>
        <w:rPr>
          <w:highlight w:val="yellow"/>
        </w:rPr>
      </w:r>
      <w:r>
        <w:rPr>
          <w:highlight w:val="yellow"/>
        </w:rPr>
        <w:fldChar w:fldCharType="separate"/>
      </w:r>
      <w:r w:rsidR="008A644E">
        <w:t>Figure 1.A.5.2</w:t>
      </w:r>
    </w:p>
    <w:p w14:paraId="21E162D9" w14:textId="77777777" w:rsidR="00EC1730" w:rsidRDefault="008A644E" w:rsidP="00C2438D">
      <w:pPr>
        <w:rPr>
          <w:highlight w:val="yellow"/>
        </w:rPr>
      </w:pPr>
      <w:r>
        <w:t>Figure 1.A.5.1.2</w:t>
      </w:r>
      <w:r w:rsidR="00EC1730">
        <w:rPr>
          <w:highlight w:val="yellow"/>
        </w:rPr>
        <w:fldChar w:fldCharType="end"/>
      </w:r>
    </w:p>
    <w:p w14:paraId="5E99E809" w14:textId="77777777" w:rsidR="00EC1730" w:rsidRDefault="00EC1730" w:rsidP="00C2438D">
      <w:pPr>
        <w:rPr>
          <w:highlight w:val="yellow"/>
        </w:rPr>
      </w:pPr>
    </w:p>
    <w:p w14:paraId="51678CDE" w14:textId="77777777" w:rsidR="00EC1730" w:rsidRDefault="00EC1730" w:rsidP="00C2438D">
      <w:pPr>
        <w:rPr>
          <w:highlight w:val="yellow"/>
        </w:rPr>
      </w:pPr>
      <w:r>
        <w:rPr>
          <w:highlight w:val="yellow"/>
        </w:rPr>
        <w:fldChar w:fldCharType="begin"/>
      </w:r>
      <w:r>
        <w:rPr>
          <w:highlight w:val="yellow"/>
        </w:rPr>
        <w:instrText xml:space="preserve"> REF Section02Dot9Dot2 \h </w:instrText>
      </w:r>
      <w:r>
        <w:rPr>
          <w:highlight w:val="yellow"/>
        </w:rPr>
      </w:r>
      <w:r>
        <w:rPr>
          <w:highlight w:val="yellow"/>
        </w:rPr>
        <w:fldChar w:fldCharType="separate"/>
      </w:r>
      <w:r w:rsidR="008A644E">
        <w:t>2.9.2</w:t>
      </w:r>
      <w:r>
        <w:rPr>
          <w:highlight w:val="yellow"/>
        </w:rPr>
        <w:fldChar w:fldCharType="end"/>
      </w:r>
      <w:r>
        <w:rPr>
          <w:highlight w:val="yellow"/>
        </w:rPr>
        <w:t xml:space="preserve">  PPV NPV</w:t>
      </w:r>
    </w:p>
    <w:p w14:paraId="0C93F432" w14:textId="77777777" w:rsidR="00EC1730" w:rsidRDefault="00EC1730" w:rsidP="00C2438D">
      <w:pPr>
        <w:rPr>
          <w:highlight w:val="yellow"/>
        </w:rPr>
      </w:pPr>
      <w:r>
        <w:rPr>
          <w:highlight w:val="yellow"/>
        </w:rPr>
        <w:fldChar w:fldCharType="begin"/>
      </w:r>
      <w:r>
        <w:rPr>
          <w:highlight w:val="yellow"/>
        </w:rPr>
        <w:instrText xml:space="preserve"> REF Table02Dot2Dot1 \h </w:instrText>
      </w:r>
      <w:r>
        <w:rPr>
          <w:highlight w:val="yellow"/>
        </w:rPr>
      </w:r>
      <w:r>
        <w:rPr>
          <w:highlight w:val="yellow"/>
        </w:rPr>
        <w:fldChar w:fldCharType="separate"/>
      </w:r>
      <w:r w:rsidR="008A644E">
        <w:t>Table 2.2.1</w:t>
      </w:r>
      <w:r>
        <w:rPr>
          <w:highlight w:val="yellow"/>
        </w:rPr>
        <w:fldChar w:fldCharType="end"/>
      </w:r>
    </w:p>
    <w:p w14:paraId="230BE9F3" w14:textId="77777777" w:rsidR="00EC1730" w:rsidRDefault="00EC1730" w:rsidP="00C2438D">
      <w:pPr>
        <w:rPr>
          <w:highlight w:val="yellow"/>
        </w:rPr>
      </w:pPr>
      <w:r>
        <w:rPr>
          <w:highlight w:val="yellow"/>
        </w:rPr>
        <w:fldChar w:fldCharType="begin"/>
      </w:r>
      <w:r>
        <w:rPr>
          <w:highlight w:val="yellow"/>
        </w:rPr>
        <w:instrText xml:space="preserve"> REF Table02Dot2Dot2 \h </w:instrText>
      </w:r>
      <w:r>
        <w:rPr>
          <w:highlight w:val="yellow"/>
        </w:rPr>
      </w:r>
      <w:r>
        <w:rPr>
          <w:highlight w:val="yellow"/>
        </w:rPr>
        <w:fldChar w:fldCharType="separate"/>
      </w:r>
      <w:r w:rsidR="008A644E">
        <w:t>Table 2.2.2</w:t>
      </w:r>
      <w:r>
        <w:rPr>
          <w:highlight w:val="yellow"/>
        </w:rPr>
        <w:fldChar w:fldCharType="end"/>
      </w:r>
    </w:p>
    <w:p w14:paraId="1B1AC335" w14:textId="77777777" w:rsidR="00EC1730" w:rsidRDefault="00EC1730" w:rsidP="00C2438D">
      <w:pPr>
        <w:rPr>
          <w:highlight w:val="yellow"/>
        </w:rPr>
      </w:pPr>
      <w:r>
        <w:rPr>
          <w:highlight w:val="yellow"/>
        </w:rPr>
        <w:fldChar w:fldCharType="begin"/>
      </w:r>
      <w:r>
        <w:rPr>
          <w:highlight w:val="yellow"/>
        </w:rPr>
        <w:instrText xml:space="preserve"> REF Table02Dot5 \h </w:instrText>
      </w:r>
      <w:r>
        <w:rPr>
          <w:highlight w:val="yellow"/>
        </w:rPr>
      </w:r>
      <w:r>
        <w:rPr>
          <w:highlight w:val="yellow"/>
        </w:rPr>
        <w:fldChar w:fldCharType="separate"/>
      </w:r>
      <w:r w:rsidR="008A644E">
        <w:t>Table 2.5</w:t>
      </w:r>
      <w:r>
        <w:rPr>
          <w:highlight w:val="yellow"/>
        </w:rPr>
        <w:fldChar w:fldCharType="end"/>
      </w:r>
    </w:p>
    <w:p w14:paraId="6CBF7702" w14:textId="77777777" w:rsidR="00EC1730" w:rsidRDefault="00EC1730" w:rsidP="00C2438D">
      <w:pPr>
        <w:rPr>
          <w:highlight w:val="yellow"/>
        </w:rPr>
      </w:pPr>
      <w:r>
        <w:rPr>
          <w:highlight w:val="yellow"/>
        </w:rPr>
        <w:fldChar w:fldCharType="begin"/>
      </w:r>
      <w:r>
        <w:rPr>
          <w:highlight w:val="yellow"/>
        </w:rPr>
        <w:instrText xml:space="preserve"> REF Appendix02DotA \h </w:instrText>
      </w:r>
      <w:r>
        <w:rPr>
          <w:highlight w:val="yellow"/>
        </w:rPr>
      </w:r>
      <w:r>
        <w:rPr>
          <w:highlight w:val="yellow"/>
        </w:rPr>
        <w:fldChar w:fldCharType="separate"/>
      </w:r>
      <w:r w:rsidR="008A644E">
        <w:t>Appendix 2.A</w:t>
      </w:r>
      <w:r>
        <w:rPr>
          <w:highlight w:val="yellow"/>
        </w:rPr>
        <w:fldChar w:fldCharType="end"/>
      </w:r>
    </w:p>
    <w:p w14:paraId="08456EC2" w14:textId="77777777" w:rsidR="00EC1730" w:rsidRDefault="00EC1730" w:rsidP="00C2438D">
      <w:pPr>
        <w:rPr>
          <w:highlight w:val="yellow"/>
        </w:rPr>
      </w:pPr>
    </w:p>
    <w:p w14:paraId="6AB6B2A9" w14:textId="77777777" w:rsidR="00EC1730" w:rsidRDefault="00EC1730" w:rsidP="00C2438D">
      <w:pPr>
        <w:rPr>
          <w:highlight w:val="yellow"/>
        </w:rPr>
      </w:pPr>
      <w:r>
        <w:rPr>
          <w:highlight w:val="yellow"/>
        </w:rPr>
        <w:fldChar w:fldCharType="begin"/>
      </w:r>
      <w:r>
        <w:rPr>
          <w:highlight w:val="yellow"/>
        </w:rPr>
        <w:instrText xml:space="preserve"> REF Fig3Dot6Dot1 \h </w:instrText>
      </w:r>
      <w:r>
        <w:rPr>
          <w:highlight w:val="yellow"/>
        </w:rPr>
      </w:r>
      <w:r>
        <w:rPr>
          <w:highlight w:val="yellow"/>
        </w:rPr>
        <w:fldChar w:fldCharType="separate"/>
      </w:r>
      <w:r w:rsidR="008A644E" w:rsidRPr="00EB4CC4">
        <w:t>Fig. 3.6</w:t>
      </w:r>
      <w:r>
        <w:rPr>
          <w:highlight w:val="yellow"/>
        </w:rPr>
        <w:fldChar w:fldCharType="end"/>
      </w:r>
    </w:p>
    <w:p w14:paraId="7DF0E158" w14:textId="77777777" w:rsidR="00EC1730" w:rsidRDefault="00EC1730" w:rsidP="00C2438D">
      <w:pPr>
        <w:rPr>
          <w:highlight w:val="yellow"/>
        </w:rPr>
      </w:pPr>
      <w:r>
        <w:rPr>
          <w:highlight w:val="yellow"/>
        </w:rPr>
        <w:fldChar w:fldCharType="begin"/>
      </w:r>
      <w:r>
        <w:rPr>
          <w:highlight w:val="yellow"/>
        </w:rPr>
        <w:instrText xml:space="preserve"> REF Fig3Dot6Dot2 \h </w:instrText>
      </w:r>
      <w:r>
        <w:rPr>
          <w:highlight w:val="yellow"/>
        </w:rPr>
      </w:r>
      <w:r>
        <w:rPr>
          <w:highlight w:val="yellow"/>
        </w:rPr>
        <w:fldChar w:fldCharType="separate"/>
      </w:r>
      <w:r w:rsidR="008A644E" w:rsidRPr="00EB4CC4">
        <w:t>Fig. 3.6.</w:t>
      </w:r>
      <w:r w:rsidR="008A644E">
        <w:t>1</w:t>
      </w:r>
      <w:r>
        <w:rPr>
          <w:highlight w:val="yellow"/>
        </w:rPr>
        <w:fldChar w:fldCharType="end"/>
      </w:r>
    </w:p>
    <w:p w14:paraId="1D01F903" w14:textId="77777777" w:rsidR="00EC1730" w:rsidRDefault="00EC1730" w:rsidP="00C2438D">
      <w:pPr>
        <w:rPr>
          <w:highlight w:val="yellow"/>
        </w:rPr>
      </w:pPr>
      <w:r>
        <w:rPr>
          <w:highlight w:val="yellow"/>
        </w:rPr>
        <w:fldChar w:fldCharType="begin"/>
      </w:r>
      <w:r>
        <w:rPr>
          <w:highlight w:val="yellow"/>
        </w:rPr>
        <w:instrText xml:space="preserve"> REF Fig3Dot6Dot3 \h </w:instrText>
      </w:r>
      <w:r>
        <w:rPr>
          <w:highlight w:val="yellow"/>
        </w:rPr>
      </w:r>
      <w:r>
        <w:rPr>
          <w:highlight w:val="yellow"/>
        </w:rPr>
        <w:fldChar w:fldCharType="separate"/>
      </w:r>
      <w:r w:rsidR="008A644E" w:rsidRPr="00EB4CC4">
        <w:t>Fig. 3.6.</w:t>
      </w:r>
      <w:r w:rsidR="008A644E">
        <w:t>2</w:t>
      </w:r>
      <w:r>
        <w:rPr>
          <w:highlight w:val="yellow"/>
        </w:rPr>
        <w:fldChar w:fldCharType="end"/>
      </w:r>
    </w:p>
    <w:p w14:paraId="6FBAAE4C" w14:textId="77777777" w:rsidR="00EC1730" w:rsidRDefault="00EC1730"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008A644E" w:rsidRPr="00EB4CC4">
        <w:t>Fig. 3.A.</w:t>
      </w:r>
      <w:r w:rsidR="008A644E">
        <w:t>2</w:t>
      </w:r>
      <w:r>
        <w:rPr>
          <w:highlight w:val="yellow"/>
        </w:rPr>
        <w:fldChar w:fldCharType="end"/>
      </w:r>
    </w:p>
    <w:p w14:paraId="67BD7B04" w14:textId="77777777" w:rsidR="00EC1730" w:rsidRDefault="00EC1730"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008A644E" w:rsidRPr="009273E3">
        <w:t>Fig. 3.H.</w:t>
      </w:r>
      <w:r w:rsidR="008A644E">
        <w:t>2.1</w:t>
      </w:r>
      <w:r>
        <w:rPr>
          <w:highlight w:val="yellow"/>
        </w:rPr>
        <w:fldChar w:fldCharType="end"/>
      </w:r>
    </w:p>
    <w:p w14:paraId="6B252763" w14:textId="77777777" w:rsidR="00EC1730" w:rsidRDefault="00EC1730" w:rsidP="00C2438D">
      <w:pPr>
        <w:rPr>
          <w:highlight w:val="yellow"/>
        </w:rPr>
      </w:pPr>
      <w:r>
        <w:rPr>
          <w:highlight w:val="yellow"/>
        </w:rPr>
        <w:fldChar w:fldCharType="begin"/>
      </w:r>
      <w:r>
        <w:rPr>
          <w:highlight w:val="yellow"/>
        </w:rPr>
        <w:instrText xml:space="preserve"> REF Fig03DotHDot3 \h </w:instrText>
      </w:r>
      <w:r>
        <w:rPr>
          <w:highlight w:val="yellow"/>
        </w:rPr>
      </w:r>
      <w:r>
        <w:rPr>
          <w:highlight w:val="yellow"/>
        </w:rPr>
        <w:fldChar w:fldCharType="separate"/>
      </w:r>
      <w:r w:rsidR="008A644E" w:rsidRPr="009273E3">
        <w:t>Fig. 3.H.</w:t>
      </w:r>
      <w:r w:rsidR="008A644E">
        <w:t>2.2</w:t>
      </w:r>
      <w:r>
        <w:rPr>
          <w:highlight w:val="yellow"/>
        </w:rPr>
        <w:fldChar w:fldCharType="end"/>
      </w:r>
    </w:p>
    <w:p w14:paraId="0B64E021" w14:textId="77777777" w:rsidR="00EC1730" w:rsidRDefault="00EC1730"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008A644E" w:rsidRPr="009273E3">
        <w:t>Fig. 3.E.1</w:t>
      </w:r>
      <w:r>
        <w:rPr>
          <w:highlight w:val="yellow"/>
        </w:rPr>
        <w:fldChar w:fldCharType="end"/>
      </w:r>
    </w:p>
    <w:p w14:paraId="37F6F97A" w14:textId="77777777" w:rsidR="00EC1730" w:rsidRDefault="00EC1730" w:rsidP="00C2438D">
      <w:pPr>
        <w:rPr>
          <w:highlight w:val="yellow"/>
        </w:rPr>
      </w:pPr>
      <w:r>
        <w:rPr>
          <w:highlight w:val="yellow"/>
        </w:rPr>
        <w:fldChar w:fldCharType="begin"/>
      </w:r>
      <w:r>
        <w:rPr>
          <w:highlight w:val="yellow"/>
        </w:rPr>
        <w:instrText xml:space="preserve"> REF Fig3Dot9Dot1 \h </w:instrText>
      </w:r>
      <w:r>
        <w:rPr>
          <w:highlight w:val="yellow"/>
        </w:rPr>
      </w:r>
      <w:r>
        <w:rPr>
          <w:highlight w:val="yellow"/>
        </w:rPr>
        <w:fldChar w:fldCharType="separate"/>
      </w:r>
      <w:r w:rsidR="008A644E" w:rsidRPr="00EB4CC4">
        <w:t>Fig. 3.</w:t>
      </w:r>
      <w:r w:rsidR="008A644E">
        <w:t>9</w:t>
      </w:r>
      <w:r>
        <w:rPr>
          <w:highlight w:val="yellow"/>
        </w:rPr>
        <w:fldChar w:fldCharType="end"/>
      </w:r>
    </w:p>
    <w:p w14:paraId="18CD8C99" w14:textId="77777777" w:rsidR="00EC1730" w:rsidRDefault="00EC1730" w:rsidP="00C2438D">
      <w:pPr>
        <w:rPr>
          <w:highlight w:val="yellow"/>
        </w:rPr>
      </w:pPr>
      <w:r>
        <w:rPr>
          <w:highlight w:val="yellow"/>
        </w:rPr>
        <w:fldChar w:fldCharType="begin"/>
      </w:r>
      <w:r>
        <w:rPr>
          <w:highlight w:val="yellow"/>
        </w:rPr>
        <w:instrText xml:space="preserve"> REF Fig03Dot9Dot5 \h </w:instrText>
      </w:r>
      <w:r>
        <w:rPr>
          <w:highlight w:val="yellow"/>
        </w:rPr>
      </w:r>
      <w:r>
        <w:rPr>
          <w:highlight w:val="yellow"/>
        </w:rPr>
        <w:fldChar w:fldCharType="separate"/>
      </w:r>
      <w:r w:rsidR="008A644E" w:rsidRPr="00EB4CC4">
        <w:t>Fig. 3.</w:t>
      </w:r>
      <w:r w:rsidR="008A644E">
        <w:t>9.5</w:t>
      </w:r>
      <w:r>
        <w:rPr>
          <w:highlight w:val="yellow"/>
        </w:rPr>
        <w:fldChar w:fldCharType="end"/>
      </w:r>
    </w:p>
    <w:p w14:paraId="209783CE" w14:textId="77777777" w:rsidR="00EC1730" w:rsidRDefault="00EC1730" w:rsidP="00C2438D">
      <w:pPr>
        <w:rPr>
          <w:highlight w:val="yellow"/>
        </w:rPr>
      </w:pPr>
      <w:r>
        <w:rPr>
          <w:highlight w:val="yellow"/>
        </w:rPr>
        <w:fldChar w:fldCharType="begin"/>
      </w:r>
      <w:r>
        <w:rPr>
          <w:highlight w:val="yellow"/>
        </w:rPr>
        <w:instrText xml:space="preserve"> REF Fig03Dot11Dot1 \h </w:instrText>
      </w:r>
      <w:r>
        <w:rPr>
          <w:highlight w:val="yellow"/>
        </w:rPr>
      </w:r>
      <w:r>
        <w:rPr>
          <w:highlight w:val="yellow"/>
        </w:rPr>
        <w:fldChar w:fldCharType="separate"/>
      </w:r>
      <w:r w:rsidR="008A644E" w:rsidRPr="00EB4CC4">
        <w:t>Fig. 3.</w:t>
      </w:r>
      <w:r w:rsidR="008A644E">
        <w:t>11</w:t>
      </w:r>
      <w:r w:rsidR="008A644E" w:rsidRPr="00EB4CC4">
        <w:t>.</w:t>
      </w:r>
      <w:r w:rsidR="008A644E">
        <w:t>1</w:t>
      </w:r>
      <w:r>
        <w:rPr>
          <w:highlight w:val="yellow"/>
        </w:rPr>
        <w:fldChar w:fldCharType="end"/>
      </w:r>
      <w:r>
        <w:rPr>
          <w:highlight w:val="yellow"/>
        </w:rPr>
        <w:t xml:space="preserve"> beam et al study</w:t>
      </w:r>
    </w:p>
    <w:p w14:paraId="1274CCCE" w14:textId="77777777" w:rsidR="008A644E" w:rsidRDefault="00EC1730" w:rsidP="00C2438D">
      <w:r>
        <w:rPr>
          <w:highlight w:val="yellow"/>
        </w:rPr>
        <w:fldChar w:fldCharType="begin"/>
      </w:r>
      <w:r>
        <w:rPr>
          <w:highlight w:val="yellow"/>
        </w:rPr>
        <w:instrText xml:space="preserve"> REF Fig3DotCDot4 \h </w:instrText>
      </w:r>
      <w:r>
        <w:rPr>
          <w:highlight w:val="yellow"/>
        </w:rPr>
      </w:r>
      <w:r>
        <w:rPr>
          <w:highlight w:val="yellow"/>
        </w:rPr>
        <w:fldChar w:fldCharType="separate"/>
      </w:r>
      <w:r w:rsidR="008A644E" w:rsidRPr="009273E3">
        <w:t>Fig. 3.G.</w:t>
      </w:r>
      <w:r w:rsidR="008A644E">
        <w:t>3</w:t>
      </w:r>
    </w:p>
    <w:p w14:paraId="220C0AD0" w14:textId="77777777" w:rsidR="00EC1730" w:rsidRDefault="008A644E" w:rsidP="00C2438D">
      <w:pPr>
        <w:rPr>
          <w:highlight w:val="yellow"/>
        </w:rPr>
      </w:pPr>
      <w:r w:rsidRPr="009273E3">
        <w:t>Fig. 3.C.4</w:t>
      </w:r>
      <w:r w:rsidR="00EC1730">
        <w:rPr>
          <w:highlight w:val="yellow"/>
        </w:rPr>
        <w:fldChar w:fldCharType="end"/>
      </w:r>
    </w:p>
    <w:p w14:paraId="43079738" w14:textId="77777777" w:rsidR="00EC1730" w:rsidRDefault="00EC1730"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008A644E" w:rsidRPr="00EB4CC4">
        <w:t>Fig. 3.A.</w:t>
      </w:r>
      <w:r w:rsidR="008A644E">
        <w:t>2</w:t>
      </w:r>
      <w:r>
        <w:rPr>
          <w:highlight w:val="yellow"/>
        </w:rPr>
        <w:fldChar w:fldCharType="end"/>
      </w:r>
    </w:p>
    <w:p w14:paraId="15410807" w14:textId="77777777" w:rsidR="00EC1730" w:rsidRDefault="00EC1730" w:rsidP="00C2438D">
      <w:pPr>
        <w:rPr>
          <w:highlight w:val="yellow"/>
        </w:rPr>
      </w:pPr>
      <w:r>
        <w:rPr>
          <w:highlight w:val="yellow"/>
        </w:rPr>
        <w:fldChar w:fldCharType="begin"/>
      </w:r>
      <w:r>
        <w:rPr>
          <w:highlight w:val="yellow"/>
        </w:rPr>
        <w:instrText xml:space="preserve"> REF Fig3DotCDot1 \h </w:instrText>
      </w:r>
      <w:r>
        <w:rPr>
          <w:highlight w:val="yellow"/>
        </w:rPr>
      </w:r>
      <w:r>
        <w:rPr>
          <w:highlight w:val="yellow"/>
        </w:rPr>
        <w:fldChar w:fldCharType="separate"/>
      </w:r>
      <w:r w:rsidR="008A644E" w:rsidRPr="00EB4CC4">
        <w:t>Fig. 3.C.1</w:t>
      </w:r>
      <w:r>
        <w:rPr>
          <w:highlight w:val="yellow"/>
        </w:rPr>
        <w:fldChar w:fldCharType="end"/>
      </w:r>
    </w:p>
    <w:p w14:paraId="7ADDAF5C" w14:textId="77777777" w:rsidR="00EC1730" w:rsidRDefault="00EC1730"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008A644E" w:rsidRPr="009273E3">
        <w:t>Fig. 3.E.1</w:t>
      </w:r>
      <w:r>
        <w:rPr>
          <w:highlight w:val="yellow"/>
        </w:rPr>
        <w:fldChar w:fldCharType="end"/>
      </w:r>
    </w:p>
    <w:p w14:paraId="259D4CD1" w14:textId="77777777" w:rsidR="00EC1730" w:rsidRDefault="00EC1730" w:rsidP="00C2438D">
      <w:pPr>
        <w:rPr>
          <w:highlight w:val="yellow"/>
        </w:rPr>
      </w:pPr>
      <w:r>
        <w:rPr>
          <w:highlight w:val="yellow"/>
        </w:rPr>
        <w:fldChar w:fldCharType="begin"/>
      </w:r>
      <w:r>
        <w:rPr>
          <w:highlight w:val="yellow"/>
        </w:rPr>
        <w:instrText xml:space="preserve"> REF Fig03DotGDot2 \h </w:instrText>
      </w:r>
      <w:r>
        <w:rPr>
          <w:highlight w:val="yellow"/>
        </w:rPr>
      </w:r>
      <w:r>
        <w:rPr>
          <w:highlight w:val="yellow"/>
        </w:rPr>
        <w:fldChar w:fldCharType="separate"/>
      </w:r>
      <w:r w:rsidR="008A644E" w:rsidRPr="009273E3">
        <w:t>Fig. 3.</w:t>
      </w:r>
      <w:r w:rsidR="008A644E">
        <w:t>G</w:t>
      </w:r>
      <w:r w:rsidR="008A644E" w:rsidRPr="009273E3">
        <w:t>.</w:t>
      </w:r>
      <w:r w:rsidR="008A644E">
        <w:t>2</w:t>
      </w:r>
      <w:r>
        <w:rPr>
          <w:highlight w:val="yellow"/>
        </w:rPr>
        <w:fldChar w:fldCharType="end"/>
      </w:r>
    </w:p>
    <w:p w14:paraId="1E98B316" w14:textId="77777777" w:rsidR="00EC1730" w:rsidRDefault="00EC1730" w:rsidP="00C2438D">
      <w:pPr>
        <w:rPr>
          <w:highlight w:val="yellow"/>
        </w:rPr>
      </w:pPr>
      <w:r>
        <w:rPr>
          <w:highlight w:val="yellow"/>
        </w:rPr>
        <w:fldChar w:fldCharType="begin"/>
      </w:r>
      <w:r>
        <w:rPr>
          <w:highlight w:val="yellow"/>
        </w:rPr>
        <w:instrText xml:space="preserve"> REF Fig03DotGDot3 \h </w:instrText>
      </w:r>
      <w:r>
        <w:rPr>
          <w:highlight w:val="yellow"/>
        </w:rPr>
      </w:r>
      <w:r>
        <w:rPr>
          <w:highlight w:val="yellow"/>
        </w:rPr>
        <w:fldChar w:fldCharType="separate"/>
      </w:r>
      <w:r w:rsidR="008A644E">
        <w:t>Fig. 3.G.3</w:t>
      </w:r>
      <w:r>
        <w:rPr>
          <w:highlight w:val="yellow"/>
        </w:rPr>
        <w:fldChar w:fldCharType="end"/>
      </w:r>
    </w:p>
    <w:p w14:paraId="631B1F91" w14:textId="77777777" w:rsidR="00EC1730" w:rsidRDefault="00EC1730" w:rsidP="00C2438D">
      <w:pPr>
        <w:rPr>
          <w:highlight w:val="yellow"/>
        </w:rPr>
      </w:pPr>
      <w:r>
        <w:rPr>
          <w:highlight w:val="yellow"/>
        </w:rPr>
        <w:fldChar w:fldCharType="begin"/>
      </w:r>
      <w:r>
        <w:rPr>
          <w:highlight w:val="yellow"/>
        </w:rPr>
        <w:instrText xml:space="preserve"> REF Fig03DotGDot4 \h </w:instrText>
      </w:r>
      <w:r>
        <w:rPr>
          <w:highlight w:val="yellow"/>
        </w:rPr>
      </w:r>
      <w:r>
        <w:rPr>
          <w:highlight w:val="yellow"/>
        </w:rPr>
        <w:fldChar w:fldCharType="separate"/>
      </w:r>
      <w:r w:rsidR="008A644E">
        <w:t>Fig. 4.G.4</w:t>
      </w:r>
      <w:r>
        <w:rPr>
          <w:highlight w:val="yellow"/>
        </w:rPr>
        <w:fldChar w:fldCharType="end"/>
      </w:r>
    </w:p>
    <w:p w14:paraId="2296EFF2" w14:textId="77777777" w:rsidR="00EC1730" w:rsidRDefault="00EC1730"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008A644E" w:rsidRPr="009273E3">
        <w:t>Fig. 3.H.</w:t>
      </w:r>
      <w:r w:rsidR="008A644E">
        <w:t>2.1</w:t>
      </w:r>
      <w:r>
        <w:rPr>
          <w:highlight w:val="yellow"/>
        </w:rPr>
        <w:fldChar w:fldCharType="end"/>
      </w:r>
    </w:p>
    <w:p w14:paraId="137FCA78" w14:textId="77777777" w:rsidR="00EC1730" w:rsidRDefault="00EC1730" w:rsidP="00C2438D">
      <w:pPr>
        <w:rPr>
          <w:highlight w:val="yellow"/>
        </w:rPr>
      </w:pPr>
      <w:r>
        <w:rPr>
          <w:highlight w:val="yellow"/>
        </w:rPr>
        <w:fldChar w:fldCharType="begin"/>
      </w:r>
      <w:r>
        <w:rPr>
          <w:highlight w:val="yellow"/>
        </w:rPr>
        <w:instrText xml:space="preserve"> REF Fig03DotIDot2 \h </w:instrText>
      </w:r>
      <w:r>
        <w:rPr>
          <w:highlight w:val="yellow"/>
        </w:rPr>
      </w:r>
      <w:r>
        <w:rPr>
          <w:highlight w:val="yellow"/>
        </w:rPr>
        <w:fldChar w:fldCharType="separate"/>
      </w:r>
      <w:r w:rsidR="008A644E" w:rsidRPr="009273E3">
        <w:t>Fig. 3.I.</w:t>
      </w:r>
      <w:r w:rsidR="008A644E">
        <w:t>2</w:t>
      </w:r>
      <w:r>
        <w:rPr>
          <w:highlight w:val="yellow"/>
        </w:rPr>
        <w:fldChar w:fldCharType="end"/>
      </w:r>
    </w:p>
    <w:p w14:paraId="28870FDF" w14:textId="77777777" w:rsidR="00EC1730" w:rsidRDefault="00EC1730" w:rsidP="00C2438D">
      <w:pPr>
        <w:rPr>
          <w:highlight w:val="yellow"/>
        </w:rPr>
      </w:pPr>
      <w:r>
        <w:rPr>
          <w:highlight w:val="yellow"/>
        </w:rPr>
        <w:fldChar w:fldCharType="begin"/>
      </w:r>
      <w:r>
        <w:rPr>
          <w:highlight w:val="yellow"/>
        </w:rPr>
        <w:instrText xml:space="preserve"> REF Section3Dot10 \h </w:instrText>
      </w:r>
      <w:r>
        <w:rPr>
          <w:highlight w:val="yellow"/>
        </w:rPr>
      </w:r>
      <w:r>
        <w:rPr>
          <w:highlight w:val="yellow"/>
        </w:rPr>
        <w:fldChar w:fldCharType="separate"/>
      </w:r>
      <w:r w:rsidR="008A644E">
        <w:t>3.10</w:t>
      </w:r>
      <w:r>
        <w:rPr>
          <w:highlight w:val="yellow"/>
        </w:rPr>
        <w:fldChar w:fldCharType="end"/>
      </w:r>
    </w:p>
    <w:p w14:paraId="6078B347" w14:textId="77777777" w:rsidR="00EC1730" w:rsidRDefault="00EC1730" w:rsidP="00C2438D">
      <w:pPr>
        <w:rPr>
          <w:highlight w:val="yellow"/>
        </w:rPr>
      </w:pPr>
      <w:r>
        <w:rPr>
          <w:highlight w:val="yellow"/>
        </w:rPr>
        <w:fldChar w:fldCharType="begin"/>
      </w:r>
      <w:r>
        <w:rPr>
          <w:highlight w:val="yellow"/>
        </w:rPr>
        <w:instrText xml:space="preserve"> REF Table3Dot7Dot1 \h </w:instrText>
      </w:r>
      <w:r>
        <w:rPr>
          <w:highlight w:val="yellow"/>
        </w:rPr>
      </w:r>
      <w:r>
        <w:rPr>
          <w:highlight w:val="yellow"/>
        </w:rPr>
        <w:fldChar w:fldCharType="separate"/>
      </w:r>
      <w:r w:rsidR="008A644E">
        <w:t>Table 3.7.6</w:t>
      </w:r>
      <w:r>
        <w:rPr>
          <w:highlight w:val="yellow"/>
        </w:rPr>
        <w:fldChar w:fldCharType="end"/>
      </w:r>
    </w:p>
    <w:p w14:paraId="11829FC2" w14:textId="77777777" w:rsidR="00EC1730" w:rsidRDefault="00EC1730" w:rsidP="00C2438D">
      <w:pPr>
        <w:rPr>
          <w:highlight w:val="yellow"/>
        </w:rPr>
      </w:pPr>
      <w:r>
        <w:rPr>
          <w:highlight w:val="yellow"/>
        </w:rPr>
        <w:fldChar w:fldCharType="begin"/>
      </w:r>
      <w:r>
        <w:rPr>
          <w:highlight w:val="yellow"/>
        </w:rPr>
        <w:instrText xml:space="preserve"> REF Table3Dot11Dot1 \h </w:instrText>
      </w:r>
      <w:r>
        <w:rPr>
          <w:highlight w:val="yellow"/>
        </w:rPr>
      </w:r>
      <w:r>
        <w:rPr>
          <w:highlight w:val="yellow"/>
        </w:rPr>
        <w:fldChar w:fldCharType="separate"/>
      </w:r>
      <w:r w:rsidR="008A644E">
        <w:t>Table 3.11.1</w:t>
      </w:r>
      <w:r>
        <w:rPr>
          <w:highlight w:val="yellow"/>
        </w:rPr>
        <w:fldChar w:fldCharType="end"/>
      </w:r>
      <w:r>
        <w:rPr>
          <w:highlight w:val="yellow"/>
        </w:rPr>
        <w:t xml:space="preserve"> beam et al study</w:t>
      </w:r>
    </w:p>
    <w:p w14:paraId="5B379DB5" w14:textId="77777777" w:rsidR="00EC1730" w:rsidRDefault="00EC1730" w:rsidP="00C2438D">
      <w:pPr>
        <w:rPr>
          <w:highlight w:val="yellow"/>
        </w:rPr>
      </w:pPr>
      <w:r>
        <w:rPr>
          <w:highlight w:val="yellow"/>
        </w:rPr>
        <w:fldChar w:fldCharType="begin"/>
      </w:r>
      <w:r>
        <w:rPr>
          <w:highlight w:val="yellow"/>
        </w:rPr>
        <w:instrText xml:space="preserve"> REF Appendix03DotA \h </w:instrText>
      </w:r>
      <w:r>
        <w:rPr>
          <w:highlight w:val="yellow"/>
        </w:rPr>
      </w:r>
      <w:r>
        <w:rPr>
          <w:highlight w:val="yellow"/>
        </w:rPr>
        <w:fldChar w:fldCharType="separate"/>
      </w:r>
      <w:r w:rsidR="008A644E">
        <w:t>Appendix 3.A</w:t>
      </w:r>
      <w:r>
        <w:rPr>
          <w:highlight w:val="yellow"/>
        </w:rPr>
        <w:fldChar w:fldCharType="end"/>
      </w:r>
    </w:p>
    <w:p w14:paraId="7FAA067C" w14:textId="77777777" w:rsidR="00EC1730" w:rsidRDefault="00EC1730" w:rsidP="00C2438D">
      <w:pPr>
        <w:rPr>
          <w:highlight w:val="yellow"/>
        </w:rPr>
      </w:pPr>
      <w:r>
        <w:rPr>
          <w:highlight w:val="yellow"/>
        </w:rPr>
        <w:fldChar w:fldCharType="begin"/>
      </w:r>
      <w:r>
        <w:rPr>
          <w:highlight w:val="yellow"/>
        </w:rPr>
        <w:instrText xml:space="preserve"> REF Appendix03DotB \h </w:instrText>
      </w:r>
      <w:r>
        <w:rPr>
          <w:highlight w:val="yellow"/>
        </w:rPr>
      </w:r>
      <w:r>
        <w:rPr>
          <w:highlight w:val="yellow"/>
        </w:rPr>
        <w:fldChar w:fldCharType="separate"/>
      </w:r>
      <w:r w:rsidR="008A644E">
        <w:t>Appendix 3.B</w:t>
      </w:r>
      <w:r>
        <w:rPr>
          <w:highlight w:val="yellow"/>
        </w:rPr>
        <w:fldChar w:fldCharType="end"/>
      </w:r>
    </w:p>
    <w:p w14:paraId="38C7CC2B" w14:textId="77777777" w:rsidR="00EC1730" w:rsidRDefault="00EC1730" w:rsidP="00C2438D">
      <w:pPr>
        <w:rPr>
          <w:highlight w:val="yellow"/>
        </w:rPr>
      </w:pPr>
      <w:r>
        <w:rPr>
          <w:highlight w:val="yellow"/>
        </w:rPr>
        <w:fldChar w:fldCharType="begin"/>
      </w:r>
      <w:r>
        <w:rPr>
          <w:highlight w:val="yellow"/>
        </w:rPr>
        <w:instrText xml:space="preserve"> REF Appendix03DotC \h </w:instrText>
      </w:r>
      <w:r>
        <w:rPr>
          <w:highlight w:val="yellow"/>
        </w:rPr>
      </w:r>
      <w:r>
        <w:rPr>
          <w:highlight w:val="yellow"/>
        </w:rPr>
        <w:fldChar w:fldCharType="separate"/>
      </w:r>
      <w:r w:rsidR="008A644E">
        <w:t>Appendix 3.C</w:t>
      </w:r>
      <w:r>
        <w:rPr>
          <w:highlight w:val="yellow"/>
        </w:rPr>
        <w:fldChar w:fldCharType="end"/>
      </w:r>
    </w:p>
    <w:p w14:paraId="63F050AE" w14:textId="77777777" w:rsidR="00EC1730" w:rsidRDefault="00EC1730" w:rsidP="00C2438D">
      <w:pPr>
        <w:rPr>
          <w:highlight w:val="yellow"/>
        </w:rPr>
      </w:pPr>
      <w:r>
        <w:rPr>
          <w:highlight w:val="yellow"/>
        </w:rPr>
        <w:fldChar w:fldCharType="begin"/>
      </w:r>
      <w:r>
        <w:rPr>
          <w:highlight w:val="yellow"/>
        </w:rPr>
        <w:instrText xml:space="preserve"> REF Appendix03DotD \h </w:instrText>
      </w:r>
      <w:r>
        <w:rPr>
          <w:highlight w:val="yellow"/>
        </w:rPr>
      </w:r>
      <w:r>
        <w:rPr>
          <w:highlight w:val="yellow"/>
        </w:rPr>
        <w:fldChar w:fldCharType="separate"/>
      </w:r>
      <w:r w:rsidR="008A644E">
        <w:t>Appendix 3.D</w:t>
      </w:r>
      <w:r>
        <w:rPr>
          <w:highlight w:val="yellow"/>
        </w:rPr>
        <w:fldChar w:fldCharType="end"/>
      </w:r>
    </w:p>
    <w:p w14:paraId="155412DB" w14:textId="77777777" w:rsidR="00EC1730" w:rsidRDefault="00EC1730" w:rsidP="00C2438D">
      <w:pPr>
        <w:rPr>
          <w:highlight w:val="yellow"/>
        </w:rPr>
      </w:pPr>
      <w:r>
        <w:rPr>
          <w:highlight w:val="yellow"/>
        </w:rPr>
        <w:fldChar w:fldCharType="begin"/>
      </w:r>
      <w:r>
        <w:rPr>
          <w:highlight w:val="yellow"/>
        </w:rPr>
        <w:instrText xml:space="preserve"> REF Appendix03DotE \h </w:instrText>
      </w:r>
      <w:r>
        <w:rPr>
          <w:highlight w:val="yellow"/>
        </w:rPr>
      </w:r>
      <w:r>
        <w:rPr>
          <w:highlight w:val="yellow"/>
        </w:rPr>
        <w:fldChar w:fldCharType="separate"/>
      </w:r>
      <w:r w:rsidR="008A644E">
        <w:t>Appendix 3.E</w:t>
      </w:r>
      <w:r>
        <w:rPr>
          <w:highlight w:val="yellow"/>
        </w:rPr>
        <w:fldChar w:fldCharType="end"/>
      </w:r>
      <w:r>
        <w:rPr>
          <w:highlight w:val="yellow"/>
        </w:rPr>
        <w:t xml:space="preserve">  Getting help in R-I</w:t>
      </w:r>
    </w:p>
    <w:p w14:paraId="556427C2" w14:textId="77777777" w:rsidR="00EC1730" w:rsidRDefault="00EC1730" w:rsidP="00C2438D">
      <w:pPr>
        <w:rPr>
          <w:highlight w:val="yellow"/>
        </w:rPr>
      </w:pPr>
      <w:r>
        <w:rPr>
          <w:highlight w:val="yellow"/>
        </w:rPr>
        <w:fldChar w:fldCharType="begin"/>
      </w:r>
      <w:r>
        <w:rPr>
          <w:highlight w:val="yellow"/>
        </w:rPr>
        <w:instrText xml:space="preserve"> REF Appendix03DotF \h </w:instrText>
      </w:r>
      <w:r>
        <w:rPr>
          <w:highlight w:val="yellow"/>
        </w:rPr>
      </w:r>
      <w:r>
        <w:rPr>
          <w:highlight w:val="yellow"/>
        </w:rPr>
        <w:fldChar w:fldCharType="separate"/>
      </w:r>
      <w:r w:rsidR="008A644E">
        <w:t>Appendix 3.F</w:t>
      </w:r>
      <w:r>
        <w:rPr>
          <w:highlight w:val="yellow"/>
        </w:rPr>
        <w:fldChar w:fldCharType="end"/>
      </w:r>
      <w:r>
        <w:rPr>
          <w:highlight w:val="yellow"/>
        </w:rPr>
        <w:t xml:space="preserve">  Getting help in R-II</w:t>
      </w:r>
    </w:p>
    <w:p w14:paraId="7E563343" w14:textId="77777777" w:rsidR="00EC1730" w:rsidRDefault="00EC1730" w:rsidP="00C2438D">
      <w:pPr>
        <w:rPr>
          <w:highlight w:val="yellow"/>
        </w:rPr>
      </w:pPr>
      <w:r>
        <w:rPr>
          <w:highlight w:val="yellow"/>
        </w:rPr>
        <w:fldChar w:fldCharType="begin"/>
      </w:r>
      <w:r>
        <w:rPr>
          <w:highlight w:val="yellow"/>
        </w:rPr>
        <w:instrText xml:space="preserve"> REF Appendix03DotG \h </w:instrText>
      </w:r>
      <w:r>
        <w:rPr>
          <w:highlight w:val="yellow"/>
        </w:rPr>
      </w:r>
      <w:r>
        <w:rPr>
          <w:highlight w:val="yellow"/>
        </w:rPr>
        <w:fldChar w:fldCharType="separate"/>
      </w:r>
      <w:r w:rsidR="008A644E">
        <w:t>Appendix 3.G</w:t>
      </w:r>
      <w:r>
        <w:rPr>
          <w:highlight w:val="yellow"/>
        </w:rPr>
        <w:fldChar w:fldCharType="end"/>
      </w:r>
    </w:p>
    <w:p w14:paraId="4BF97FDC" w14:textId="77777777" w:rsidR="00EC1730" w:rsidRDefault="00EC1730" w:rsidP="00C2438D">
      <w:pPr>
        <w:rPr>
          <w:highlight w:val="yellow"/>
        </w:rPr>
      </w:pPr>
      <w:r>
        <w:rPr>
          <w:highlight w:val="yellow"/>
        </w:rPr>
        <w:fldChar w:fldCharType="begin"/>
      </w:r>
      <w:r>
        <w:rPr>
          <w:highlight w:val="yellow"/>
        </w:rPr>
        <w:instrText xml:space="preserve"> REF Appendix03DotH \h </w:instrText>
      </w:r>
      <w:r>
        <w:rPr>
          <w:highlight w:val="yellow"/>
        </w:rPr>
      </w:r>
      <w:r>
        <w:rPr>
          <w:highlight w:val="yellow"/>
        </w:rPr>
        <w:fldChar w:fldCharType="separate"/>
      </w:r>
      <w:r w:rsidR="008A644E">
        <w:t>Appendix 3.H</w:t>
      </w:r>
      <w:r>
        <w:rPr>
          <w:highlight w:val="yellow"/>
        </w:rPr>
        <w:fldChar w:fldCharType="end"/>
      </w:r>
    </w:p>
    <w:p w14:paraId="3DAAF1C4" w14:textId="77777777" w:rsidR="00EC1730" w:rsidRDefault="00EC1730" w:rsidP="00C2438D">
      <w:pPr>
        <w:rPr>
          <w:highlight w:val="yellow"/>
        </w:rPr>
      </w:pPr>
      <w:r>
        <w:rPr>
          <w:highlight w:val="yellow"/>
        </w:rPr>
        <w:fldChar w:fldCharType="begin"/>
      </w:r>
      <w:r>
        <w:rPr>
          <w:highlight w:val="yellow"/>
        </w:rPr>
        <w:instrText xml:space="preserve"> REF Appendix03DotI \h </w:instrText>
      </w:r>
      <w:r>
        <w:rPr>
          <w:highlight w:val="yellow"/>
        </w:rPr>
      </w:r>
      <w:r>
        <w:rPr>
          <w:highlight w:val="yellow"/>
        </w:rPr>
        <w:fldChar w:fldCharType="separate"/>
      </w:r>
      <w:r w:rsidR="008A644E">
        <w:t>Appendix 3.I</w:t>
      </w:r>
      <w:r>
        <w:rPr>
          <w:highlight w:val="yellow"/>
        </w:rPr>
        <w:fldChar w:fldCharType="end"/>
      </w:r>
    </w:p>
    <w:p w14:paraId="6209B3AF" w14:textId="77777777" w:rsidR="00EC1730" w:rsidRDefault="00EC1730" w:rsidP="00C2438D">
      <w:pPr>
        <w:rPr>
          <w:highlight w:val="yellow"/>
        </w:rPr>
      </w:pPr>
    </w:p>
    <w:p w14:paraId="293F255B" w14:textId="77777777" w:rsidR="00EC1730" w:rsidRDefault="00EC1730" w:rsidP="00C2438D">
      <w:pPr>
        <w:rPr>
          <w:highlight w:val="yellow"/>
        </w:rPr>
      </w:pPr>
    </w:p>
    <w:p w14:paraId="7688D34C" w14:textId="77777777" w:rsidR="00EC1730" w:rsidRDefault="00EC1730" w:rsidP="00C2438D">
      <w:pPr>
        <w:rPr>
          <w:highlight w:val="yellow"/>
        </w:rPr>
      </w:pPr>
      <w:r>
        <w:rPr>
          <w:highlight w:val="yellow"/>
        </w:rPr>
        <w:fldChar w:fldCharType="begin"/>
      </w:r>
      <w:r>
        <w:rPr>
          <w:highlight w:val="yellow"/>
        </w:rPr>
        <w:instrText xml:space="preserve"> REF Fig4Dot3Dot1 \h </w:instrText>
      </w:r>
      <w:r>
        <w:rPr>
          <w:highlight w:val="yellow"/>
        </w:rPr>
      </w:r>
      <w:r>
        <w:rPr>
          <w:highlight w:val="yellow"/>
        </w:rPr>
        <w:fldChar w:fldCharType="separate"/>
      </w:r>
      <w:r w:rsidR="008A644E" w:rsidRPr="00CE3635">
        <w:t>Fig. 4.</w:t>
      </w:r>
      <w:r w:rsidR="008A644E">
        <w:t>3.</w:t>
      </w:r>
      <w:r w:rsidR="008A644E" w:rsidRPr="00CE3635">
        <w:t>1</w:t>
      </w:r>
      <w:r>
        <w:rPr>
          <w:highlight w:val="yellow"/>
        </w:rPr>
        <w:fldChar w:fldCharType="end"/>
      </w:r>
      <w:r>
        <w:rPr>
          <w:highlight w:val="yellow"/>
        </w:rPr>
        <w:t xml:space="preserve"> equal var vs uneq var</w:t>
      </w:r>
    </w:p>
    <w:p w14:paraId="7A1EF022" w14:textId="77777777" w:rsidR="00EC1730" w:rsidRDefault="00EC1730" w:rsidP="00C2438D">
      <w:pPr>
        <w:rPr>
          <w:highlight w:val="yellow"/>
        </w:rPr>
      </w:pPr>
      <w:r>
        <w:rPr>
          <w:highlight w:val="yellow"/>
        </w:rPr>
        <w:fldChar w:fldCharType="begin"/>
      </w:r>
      <w:r>
        <w:rPr>
          <w:highlight w:val="yellow"/>
        </w:rPr>
        <w:instrText xml:space="preserve"> REF Fig4Dot6Dot1 \h </w:instrText>
      </w:r>
      <w:r>
        <w:rPr>
          <w:highlight w:val="yellow"/>
        </w:rPr>
      </w:r>
      <w:r>
        <w:rPr>
          <w:highlight w:val="yellow"/>
        </w:rPr>
        <w:fldChar w:fldCharType="separate"/>
      </w:r>
      <w:r w:rsidR="008A644E" w:rsidRPr="00CE3635">
        <w:t>Fig 4.</w:t>
      </w:r>
      <w:r w:rsidR="008A644E">
        <w:t>6.1</w:t>
      </w:r>
      <w:r>
        <w:rPr>
          <w:highlight w:val="yellow"/>
        </w:rPr>
        <w:fldChar w:fldCharType="end"/>
      </w:r>
    </w:p>
    <w:p w14:paraId="0FEF4D5A" w14:textId="77777777" w:rsidR="00EC1730" w:rsidRDefault="00EC1730" w:rsidP="00C2438D">
      <w:r>
        <w:rPr>
          <w:highlight w:val="yellow"/>
        </w:rPr>
        <w:fldChar w:fldCharType="begin"/>
      </w:r>
      <w:r>
        <w:rPr>
          <w:highlight w:val="yellow"/>
        </w:rPr>
        <w:instrText xml:space="preserve"> REF Fig4Dot7Dot1 \h </w:instrText>
      </w:r>
      <w:r>
        <w:rPr>
          <w:highlight w:val="yellow"/>
        </w:rPr>
      </w:r>
      <w:r>
        <w:rPr>
          <w:highlight w:val="yellow"/>
        </w:rPr>
        <w:fldChar w:fldCharType="separate"/>
      </w:r>
      <w:r w:rsidR="008A644E" w:rsidRPr="00CE3635">
        <w:t>Fig. 4.7.1</w:t>
      </w:r>
      <w:r>
        <w:rPr>
          <w:highlight w:val="yellow"/>
        </w:rPr>
        <w:fldChar w:fldCharType="end"/>
      </w:r>
      <w:r>
        <w:rPr>
          <w:highlight w:val="yellow"/>
        </w:rPr>
        <w:br/>
      </w:r>
      <w:r w:rsidRPr="00CE3635">
        <w:rPr>
          <w:highlight w:val="yellow"/>
        </w:rPr>
        <w:fldChar w:fldCharType="begin"/>
      </w:r>
      <w:r w:rsidRPr="00CE3635">
        <w:rPr>
          <w:highlight w:val="yellow"/>
        </w:rPr>
        <w:instrText xml:space="preserve"> REF Table4Dot2Dot1 \h </w:instrText>
      </w:r>
      <w:r w:rsidRPr="00CE3635">
        <w:rPr>
          <w:highlight w:val="yellow"/>
        </w:rPr>
      </w:r>
      <w:r w:rsidRPr="00CE3635">
        <w:rPr>
          <w:highlight w:val="yellow"/>
        </w:rPr>
        <w:fldChar w:fldCharType="separate"/>
      </w:r>
      <w:r w:rsidR="008A644E" w:rsidRPr="00CE3635">
        <w:t>Table 4.2.1</w:t>
      </w:r>
      <w:r w:rsidRPr="00CE3635">
        <w:rPr>
          <w:highlight w:val="yellow"/>
        </w:rPr>
        <w:fldChar w:fldCharType="end"/>
      </w:r>
      <w:r>
        <w:t xml:space="preserve">  </w:t>
      </w:r>
      <w:r w:rsidRPr="006A23CD">
        <w:rPr>
          <w:highlight w:val="yellow"/>
        </w:rPr>
        <w:t>Roc counts table</w:t>
      </w:r>
    </w:p>
    <w:p w14:paraId="6A77390E" w14:textId="77777777" w:rsidR="00EC1730" w:rsidRDefault="00EC1730" w:rsidP="00C2438D">
      <w:r>
        <w:fldChar w:fldCharType="begin"/>
      </w:r>
      <w:r>
        <w:instrText xml:space="preserve"> REF Table4Dot3Dot1 \h </w:instrText>
      </w:r>
      <w:r>
        <w:fldChar w:fldCharType="separate"/>
      </w:r>
      <w:r w:rsidR="008A644E" w:rsidRPr="00CE3635">
        <w:t>Table 4.</w:t>
      </w:r>
      <w:r w:rsidR="008A644E">
        <w:t>3</w:t>
      </w:r>
      <w:r w:rsidR="008A644E" w:rsidRPr="00CE3635">
        <w:t>.</w:t>
      </w:r>
      <w:r w:rsidR="008A644E">
        <w:t>1</w:t>
      </w:r>
      <w:r>
        <w:fldChar w:fldCharType="end"/>
      </w:r>
    </w:p>
    <w:p w14:paraId="7AD4B33C" w14:textId="77777777" w:rsidR="00EC1730" w:rsidRDefault="00EC1730" w:rsidP="00C2438D">
      <w:r>
        <w:fldChar w:fldCharType="begin"/>
      </w:r>
      <w:r>
        <w:instrText xml:space="preserve"> REF Table4Dot3Dot2 \h </w:instrText>
      </w:r>
      <w:r>
        <w:fldChar w:fldCharType="separate"/>
      </w:r>
      <w:r w:rsidR="008A644E">
        <w:t>Table 4.3.2</w:t>
      </w:r>
      <w:r>
        <w:fldChar w:fldCharType="end"/>
      </w:r>
    </w:p>
    <w:p w14:paraId="4CED0D3E" w14:textId="77777777" w:rsidR="00EC1730" w:rsidRDefault="00EC1730" w:rsidP="00C2438D">
      <w:r>
        <w:fldChar w:fldCharType="begin"/>
      </w:r>
      <w:r>
        <w:instrText xml:space="preserve"> REF Table4Dot3Dot3 \h </w:instrText>
      </w:r>
      <w:r>
        <w:fldChar w:fldCharType="separate"/>
      </w:r>
      <w:r w:rsidR="008A644E">
        <w:t>Table 4.3.3</w:t>
      </w:r>
      <w:r>
        <w:fldChar w:fldCharType="end"/>
      </w:r>
    </w:p>
    <w:p w14:paraId="3D21D485" w14:textId="77777777" w:rsidR="00EC1730" w:rsidRDefault="00EC1730" w:rsidP="00C2438D">
      <w:r>
        <w:fldChar w:fldCharType="begin"/>
      </w:r>
      <w:r>
        <w:instrText xml:space="preserve"> REF Table4Dot10Dot1 \h </w:instrText>
      </w:r>
      <w:r>
        <w:fldChar w:fldCharType="separate"/>
      </w:r>
      <w:r w:rsidR="008A644E">
        <w:t>Table 4.10.1</w:t>
      </w:r>
      <w:r>
        <w:fldChar w:fldCharType="end"/>
      </w:r>
    </w:p>
    <w:p w14:paraId="55E2D9B7" w14:textId="77777777" w:rsidR="00EC1730" w:rsidRDefault="00EC1730" w:rsidP="00C2438D">
      <w:r>
        <w:fldChar w:fldCharType="begin"/>
      </w:r>
      <w:r>
        <w:instrText xml:space="preserve"> REF Appendix04DotA \h </w:instrText>
      </w:r>
      <w:r>
        <w:fldChar w:fldCharType="separate"/>
      </w:r>
      <w:r w:rsidR="008A644E">
        <w:t>Appendix 4.A</w:t>
      </w:r>
      <w:r>
        <w:fldChar w:fldCharType="end"/>
      </w:r>
    </w:p>
    <w:p w14:paraId="7AC734CB" w14:textId="77777777" w:rsidR="00EC1730" w:rsidRDefault="00EC1730" w:rsidP="00C2438D"/>
    <w:p w14:paraId="47413E7D" w14:textId="77777777" w:rsidR="00EC1730" w:rsidRDefault="00EC1730" w:rsidP="00C2438D">
      <w:r>
        <w:fldChar w:fldCharType="begin"/>
      </w:r>
      <w:r>
        <w:instrText xml:space="preserve"> REF Table5Dot2Dot1 \h </w:instrText>
      </w:r>
      <w:r>
        <w:fldChar w:fldCharType="separate"/>
      </w:r>
      <w:r w:rsidR="008A644E" w:rsidRPr="00D54AC9">
        <w:t>Table 5.</w:t>
      </w:r>
      <w:r w:rsidR="008A644E">
        <w:t>2.</w:t>
      </w:r>
      <w:r w:rsidR="008A644E" w:rsidRPr="00D54AC9">
        <w:t>1</w:t>
      </w:r>
      <w:r>
        <w:fldChar w:fldCharType="end"/>
      </w:r>
    </w:p>
    <w:p w14:paraId="2D072D3C" w14:textId="77777777" w:rsidR="00EC1730" w:rsidRDefault="00EC1730" w:rsidP="00C2438D">
      <w:r>
        <w:fldChar w:fldCharType="begin"/>
      </w:r>
      <w:r>
        <w:instrText xml:space="preserve"> REF Table5Dot3Dot1 \h </w:instrText>
      </w:r>
      <w:r>
        <w:fldChar w:fldCharType="separate"/>
      </w:r>
      <w:r w:rsidR="008A644E" w:rsidRPr="00D54AC9">
        <w:t>Table 5.</w:t>
      </w:r>
      <w:r w:rsidR="008A644E">
        <w:t>3.1</w:t>
      </w:r>
      <w:r>
        <w:fldChar w:fldCharType="end"/>
      </w:r>
    </w:p>
    <w:p w14:paraId="075F18E3" w14:textId="77777777" w:rsidR="00EC1730" w:rsidRDefault="00EC1730" w:rsidP="00C2438D">
      <w:r>
        <w:fldChar w:fldCharType="begin"/>
      </w:r>
      <w:r>
        <w:instrText xml:space="preserve"> REF Section5Dot6 \h </w:instrText>
      </w:r>
      <w:r>
        <w:fldChar w:fldCharType="separate"/>
      </w:r>
      <w:r w:rsidR="008A644E">
        <w:t>5.6</w:t>
      </w:r>
      <w:r>
        <w:fldChar w:fldCharType="end"/>
      </w:r>
    </w:p>
    <w:p w14:paraId="664A77E2" w14:textId="77777777" w:rsidR="00EC1730" w:rsidRDefault="00EC1730" w:rsidP="00C2438D">
      <w:r>
        <w:fldChar w:fldCharType="begin"/>
      </w:r>
      <w:r>
        <w:instrText xml:space="preserve"> REF Appendix05DotA \h </w:instrText>
      </w:r>
      <w:r>
        <w:fldChar w:fldCharType="separate"/>
      </w:r>
      <w:r w:rsidR="008A644E">
        <w:t>Appendix 5.A</w:t>
      </w:r>
      <w:r>
        <w:fldChar w:fldCharType="end"/>
      </w:r>
    </w:p>
    <w:p w14:paraId="51E5F483" w14:textId="77777777" w:rsidR="00EC1730" w:rsidRDefault="00EC1730" w:rsidP="00C2438D">
      <w:r>
        <w:fldChar w:fldCharType="begin"/>
      </w:r>
      <w:r>
        <w:instrText xml:space="preserve"> REF Fig05DotADot2Dot1 \h </w:instrText>
      </w:r>
      <w:r>
        <w:fldChar w:fldCharType="separate"/>
      </w:r>
      <w:r w:rsidR="008A644E">
        <w:t>Fig. 5.A.2.1</w:t>
      </w:r>
      <w:r>
        <w:fldChar w:fldCharType="end"/>
      </w:r>
      <w:r>
        <w:t xml:space="preserve"> Debug buttons</w:t>
      </w:r>
    </w:p>
    <w:p w14:paraId="7DE23681" w14:textId="77777777" w:rsidR="00EC1730" w:rsidRDefault="00EC1730" w:rsidP="00C2438D">
      <w:r>
        <w:fldChar w:fldCharType="begin"/>
      </w:r>
      <w:r>
        <w:instrText xml:space="preserve"> REF Fig05DotADot2Dot2 \h </w:instrText>
      </w:r>
      <w:r>
        <w:fldChar w:fldCharType="separate"/>
      </w:r>
      <w:r w:rsidR="008A644E">
        <w:t>Fig. 5.A.2.2</w:t>
      </w:r>
      <w:r>
        <w:fldChar w:fldCharType="end"/>
      </w:r>
      <w:r>
        <w:t xml:space="preserve"> Debug buttons</w:t>
      </w:r>
    </w:p>
    <w:p w14:paraId="6A51E8CC" w14:textId="77777777" w:rsidR="00EC1730" w:rsidRDefault="00EC1730" w:rsidP="00C2438D">
      <w:r>
        <w:fldChar w:fldCharType="begin"/>
      </w:r>
      <w:r>
        <w:instrText xml:space="preserve"> REF Fig05DotADot2Dot3 \h </w:instrText>
      </w:r>
      <w:r>
        <w:fldChar w:fldCharType="separate"/>
      </w:r>
      <w:r w:rsidR="008A644E">
        <w:t>Fig. 5.A.2.3</w:t>
      </w:r>
      <w:r>
        <w:fldChar w:fldCharType="end"/>
      </w:r>
      <w:r>
        <w:t xml:space="preserve"> Debug buttons</w:t>
      </w:r>
    </w:p>
    <w:p w14:paraId="635CD6B7" w14:textId="77777777" w:rsidR="00EC1730" w:rsidRDefault="00EC1730" w:rsidP="00C2438D">
      <w:r>
        <w:fldChar w:fldCharType="begin"/>
      </w:r>
      <w:r>
        <w:instrText xml:space="preserve"> REF Fig05DotADot2Dot4 \h </w:instrText>
      </w:r>
      <w:r>
        <w:fldChar w:fldCharType="separate"/>
      </w:r>
      <w:r w:rsidR="008A644E">
        <w:t>Fig. 5.A.2.4</w:t>
      </w:r>
      <w:r>
        <w:fldChar w:fldCharType="end"/>
      </w:r>
      <w:r>
        <w:t xml:space="preserve"> Debug buttons</w:t>
      </w:r>
    </w:p>
    <w:p w14:paraId="7BA606F0" w14:textId="77777777" w:rsidR="00EC1730" w:rsidRDefault="00EC1730" w:rsidP="00C2438D">
      <w:r>
        <w:fldChar w:fldCharType="begin"/>
      </w:r>
      <w:r>
        <w:instrText xml:space="preserve"> REF Fig05DotADot2Dot5 \h </w:instrText>
      </w:r>
      <w:r>
        <w:fldChar w:fldCharType="separate"/>
      </w:r>
      <w:r w:rsidR="008A644E">
        <w:t>Fig. 5.A.2.5</w:t>
      </w:r>
      <w:r>
        <w:fldChar w:fldCharType="end"/>
      </w:r>
      <w:r>
        <w:t xml:space="preserve"> Debug buttons</w:t>
      </w:r>
    </w:p>
    <w:p w14:paraId="2B652AF0" w14:textId="77777777" w:rsidR="00EC1730" w:rsidRDefault="00EC1730" w:rsidP="00C2438D"/>
    <w:p w14:paraId="632CF581" w14:textId="77777777" w:rsidR="00EC1730" w:rsidRDefault="00EC1730" w:rsidP="00C2438D">
      <w:r>
        <w:fldChar w:fldCharType="begin"/>
      </w:r>
      <w:r>
        <w:instrText xml:space="preserve"> REF Appendix06DotA \h </w:instrText>
      </w:r>
      <w:r>
        <w:fldChar w:fldCharType="separate"/>
      </w:r>
      <w:r w:rsidR="008A644E">
        <w:t>Appendix 6.A</w:t>
      </w:r>
      <w:r>
        <w:fldChar w:fldCharType="end"/>
      </w:r>
    </w:p>
    <w:p w14:paraId="4ED3382B" w14:textId="77777777" w:rsidR="00EC1730" w:rsidRDefault="00EC1730" w:rsidP="00C2438D">
      <w:r>
        <w:fldChar w:fldCharType="begin"/>
      </w:r>
      <w:r>
        <w:instrText xml:space="preserve"> REF Appendix06DotB \h </w:instrText>
      </w:r>
      <w:r>
        <w:fldChar w:fldCharType="separate"/>
      </w:r>
      <w:r w:rsidR="008A644E">
        <w:t>Appendix 6.B</w:t>
      </w:r>
      <w:r>
        <w:fldChar w:fldCharType="end"/>
      </w:r>
      <w:r>
        <w:t xml:space="preserve"> Eng Java</w:t>
      </w:r>
    </w:p>
    <w:p w14:paraId="181EAF74" w14:textId="77777777" w:rsidR="00EC1730" w:rsidRDefault="00EC1730" w:rsidP="00C2438D">
      <w:r>
        <w:fldChar w:fldCharType="begin"/>
      </w:r>
      <w:r>
        <w:instrText xml:space="preserve"> REF Appendix06DotC \h </w:instrText>
      </w:r>
      <w:r>
        <w:fldChar w:fldCharType="separate"/>
      </w:r>
      <w:r w:rsidR="008A644E">
        <w:t>Appendix 6.C</w:t>
      </w:r>
      <w:r>
        <w:fldChar w:fldCharType="end"/>
      </w:r>
      <w:r>
        <w:t xml:space="preserve"> MLE</w:t>
      </w:r>
    </w:p>
    <w:p w14:paraId="6C3DA2D8" w14:textId="77777777" w:rsidR="00EC1730" w:rsidRDefault="00EC1730" w:rsidP="00C2438D">
      <w:r>
        <w:fldChar w:fldCharType="begin"/>
      </w:r>
      <w:r>
        <w:instrText xml:space="preserve"> REF Appendix06DotD \h </w:instrText>
      </w:r>
      <w:r>
        <w:fldChar w:fldCharType="separate"/>
      </w:r>
      <w:r w:rsidR="008A644E">
        <w:t>Appendix 6.D</w:t>
      </w:r>
      <w:r>
        <w:fldChar w:fldCharType="end"/>
      </w:r>
      <w:r>
        <w:t xml:space="preserve"> Goodness of fit</w:t>
      </w:r>
    </w:p>
    <w:p w14:paraId="139D3108" w14:textId="77777777" w:rsidR="00EC1730" w:rsidRDefault="00EC1730" w:rsidP="00C2438D">
      <w:r>
        <w:fldChar w:fldCharType="begin"/>
      </w:r>
      <w:r>
        <w:instrText xml:space="preserve"> REF Appendix06DotE \h </w:instrText>
      </w:r>
      <w:r>
        <w:fldChar w:fldCharType="separate"/>
      </w:r>
      <w:r w:rsidR="008A644E">
        <w:t>Appendix 6.E</w:t>
      </w:r>
      <w:r>
        <w:fldChar w:fldCharType="end"/>
      </w:r>
    </w:p>
    <w:p w14:paraId="106EBD6D" w14:textId="77777777" w:rsidR="00EC1730" w:rsidRDefault="00EC1730" w:rsidP="00C2438D">
      <w:r>
        <w:fldChar w:fldCharType="begin"/>
      </w:r>
      <w:r>
        <w:instrText xml:space="preserve"> REF Appendix06DotF \h </w:instrText>
      </w:r>
      <w:r>
        <w:fldChar w:fldCharType="separate"/>
      </w:r>
      <w:r w:rsidR="008A644E">
        <w:t>Appendix 6.F</w:t>
      </w:r>
      <w:r>
        <w:fldChar w:fldCharType="end"/>
      </w:r>
      <w:r>
        <w:t xml:space="preserve"> Partial/full Az</w:t>
      </w:r>
    </w:p>
    <w:p w14:paraId="0365B6F3" w14:textId="77777777" w:rsidR="00EC1730" w:rsidRDefault="00EC1730" w:rsidP="00C2438D">
      <w:r>
        <w:fldChar w:fldCharType="begin"/>
      </w:r>
      <w:r>
        <w:instrText xml:space="preserve"> REF Section06Dot4Dot2 \h </w:instrText>
      </w:r>
      <w:r>
        <w:fldChar w:fldCharType="separate"/>
      </w:r>
      <w:r w:rsidR="008A644E">
        <w:t>6.4.2</w:t>
      </w:r>
      <w:r>
        <w:fldChar w:fldCharType="end"/>
      </w:r>
    </w:p>
    <w:p w14:paraId="70282C2A" w14:textId="77777777" w:rsidR="00EC1730" w:rsidRDefault="00EC1730" w:rsidP="00C2438D">
      <w:r>
        <w:fldChar w:fldCharType="begin"/>
      </w:r>
      <w:r>
        <w:instrText xml:space="preserve"> REF Fig06Dot2Dot6 \h </w:instrText>
      </w:r>
      <w:r>
        <w:fldChar w:fldCharType="separate"/>
      </w:r>
      <w:r w:rsidR="008A644E">
        <w:t>Fig. 6.2.6</w:t>
      </w:r>
      <w:r>
        <w:fldChar w:fldCharType="end"/>
      </w:r>
    </w:p>
    <w:p w14:paraId="503347AF" w14:textId="77777777" w:rsidR="00EC1730" w:rsidRDefault="00EC1730" w:rsidP="00C2438D">
      <w:r>
        <w:fldChar w:fldCharType="begin"/>
      </w:r>
      <w:r>
        <w:instrText xml:space="preserve"> REF Fig06Dot2Dot8 \h </w:instrText>
      </w:r>
      <w:r>
        <w:fldChar w:fldCharType="separate"/>
      </w:r>
      <w:r w:rsidR="008A644E" w:rsidRPr="001F5CA2">
        <w:t>Fig. 6.2.8</w:t>
      </w:r>
      <w:r>
        <w:fldChar w:fldCharType="end"/>
      </w:r>
    </w:p>
    <w:p w14:paraId="5A51EB4D" w14:textId="77777777" w:rsidR="00EC1730" w:rsidRDefault="00EC1730" w:rsidP="00C2438D">
      <w:r>
        <w:fldChar w:fldCharType="begin"/>
      </w:r>
      <w:r>
        <w:instrText xml:space="preserve"> REF Fig06Dot2Dot1 \h </w:instrText>
      </w:r>
      <w:r>
        <w:fldChar w:fldCharType="separate"/>
      </w:r>
      <w:r w:rsidR="008A644E" w:rsidRPr="002359CE">
        <w:t>Fig. 6.2.1</w:t>
      </w:r>
      <w:r>
        <w:fldChar w:fldCharType="end"/>
      </w:r>
    </w:p>
    <w:p w14:paraId="13BCC3F0" w14:textId="77777777" w:rsidR="00EC1730" w:rsidRDefault="00EC1730" w:rsidP="00C2438D">
      <w:r>
        <w:fldChar w:fldCharType="begin"/>
      </w:r>
      <w:r>
        <w:instrText xml:space="preserve"> REF Fig06Dot2Dot3 \h </w:instrText>
      </w:r>
      <w:r>
        <w:fldChar w:fldCharType="separate"/>
      </w:r>
      <w:r w:rsidR="008A644E" w:rsidRPr="007B2020">
        <w:t>Fig. 6.2.3</w:t>
      </w:r>
      <w:r>
        <w:fldChar w:fldCharType="end"/>
      </w:r>
    </w:p>
    <w:p w14:paraId="4BB5954B" w14:textId="77777777" w:rsidR="00EC1730" w:rsidRDefault="00EC1730" w:rsidP="00C2438D">
      <w:r>
        <w:fldChar w:fldCharType="begin"/>
      </w:r>
      <w:r>
        <w:instrText xml:space="preserve"> REF Fig06Dot3Dot2 \h </w:instrText>
      </w:r>
      <w:r>
        <w:fldChar w:fldCharType="separate"/>
      </w:r>
      <w:r w:rsidR="008A644E" w:rsidRPr="001F5CA2">
        <w:t>Fig. 6.</w:t>
      </w:r>
      <w:r w:rsidR="008A644E">
        <w:t>3.2</w:t>
      </w:r>
      <w:r>
        <w:fldChar w:fldCharType="end"/>
      </w:r>
    </w:p>
    <w:p w14:paraId="102D468D" w14:textId="77777777" w:rsidR="00EC1730" w:rsidRDefault="00EC1730" w:rsidP="00C2438D">
      <w:r>
        <w:fldChar w:fldCharType="begin"/>
      </w:r>
      <w:r>
        <w:instrText xml:space="preserve"> REF Table06Dot2 \h </w:instrText>
      </w:r>
      <w:r>
        <w:fldChar w:fldCharType="separate"/>
      </w:r>
      <w:r w:rsidR="008A644E" w:rsidRPr="002359CE">
        <w:t>Table 6.2</w:t>
      </w:r>
      <w:r>
        <w:fldChar w:fldCharType="end"/>
      </w:r>
    </w:p>
    <w:p w14:paraId="33F83CB5" w14:textId="77777777" w:rsidR="00EC1730" w:rsidRDefault="00EC1730" w:rsidP="00C2438D">
      <w:r>
        <w:fldChar w:fldCharType="begin"/>
      </w:r>
      <w:r>
        <w:instrText xml:space="preserve"> REF Table06Dot4Dot4 \h </w:instrText>
      </w:r>
      <w:r>
        <w:fldChar w:fldCharType="separate"/>
      </w:r>
      <w:r w:rsidR="008A644E" w:rsidRPr="001F5CA2">
        <w:t>Table 6.4.4</w:t>
      </w:r>
      <w:r>
        <w:fldChar w:fldCharType="end"/>
      </w:r>
    </w:p>
    <w:p w14:paraId="553DA90B" w14:textId="77777777" w:rsidR="00EC1730" w:rsidRDefault="00EC1730" w:rsidP="00C2438D">
      <w:r>
        <w:fldChar w:fldCharType="begin"/>
      </w:r>
      <w:r>
        <w:instrText xml:space="preserve"> REF Fig06DotADot2Dot1 \h </w:instrText>
      </w:r>
      <w:r>
        <w:fldChar w:fldCharType="separate"/>
      </w:r>
      <w:r w:rsidR="008A644E">
        <w:t>Fig. 6.A.2.1</w:t>
      </w:r>
      <w:r>
        <w:fldChar w:fldCharType="end"/>
      </w:r>
    </w:p>
    <w:p w14:paraId="398AFB2A" w14:textId="77777777" w:rsidR="00EC1730" w:rsidRDefault="00EC1730" w:rsidP="00C2438D">
      <w:r>
        <w:fldChar w:fldCharType="begin"/>
      </w:r>
      <w:r>
        <w:instrText xml:space="preserve"> REF Fig06DotADot2Dot2 \h </w:instrText>
      </w:r>
      <w:r>
        <w:fldChar w:fldCharType="separate"/>
      </w:r>
      <w:r w:rsidR="008A644E">
        <w:t>Fig. 6.A.2.2</w:t>
      </w:r>
      <w:r>
        <w:fldChar w:fldCharType="end"/>
      </w:r>
    </w:p>
    <w:p w14:paraId="23D250E1" w14:textId="77777777" w:rsidR="00EC1730" w:rsidRDefault="00EC1730" w:rsidP="00C2438D">
      <w:r>
        <w:fldChar w:fldCharType="begin"/>
      </w:r>
      <w:r>
        <w:instrText xml:space="preserve"> REF Fig06DotADot3 \h </w:instrText>
      </w:r>
      <w:r>
        <w:fldChar w:fldCharType="separate"/>
      </w:r>
      <w:r w:rsidR="008A644E">
        <w:t>Fig. 6.A.3</w:t>
      </w:r>
      <w:r>
        <w:fldChar w:fldCharType="end"/>
      </w:r>
    </w:p>
    <w:p w14:paraId="56757A50" w14:textId="77777777" w:rsidR="00EC1730" w:rsidRDefault="00EC1730" w:rsidP="00C2438D">
      <w:r>
        <w:fldChar w:fldCharType="begin"/>
      </w:r>
      <w:r>
        <w:instrText xml:space="preserve"> REF Fig06DotADot4 \h </w:instrText>
      </w:r>
      <w:r>
        <w:fldChar w:fldCharType="separate"/>
      </w:r>
      <w:r w:rsidR="008A644E" w:rsidRPr="00A87111">
        <w:t xml:space="preserve">Fig. </w:t>
      </w:r>
      <w:r w:rsidR="008A644E">
        <w:t>6.A.4</w:t>
      </w:r>
      <w:r>
        <w:fldChar w:fldCharType="end"/>
      </w:r>
    </w:p>
    <w:p w14:paraId="73E24034" w14:textId="77777777" w:rsidR="00EC1730" w:rsidRDefault="00EC1730" w:rsidP="00C2438D"/>
    <w:p w14:paraId="49C5EF5F" w14:textId="77777777" w:rsidR="00EC1730" w:rsidRDefault="00EC1730" w:rsidP="00C2438D">
      <w:r>
        <w:fldChar w:fldCharType="begin"/>
      </w:r>
      <w:r>
        <w:instrText xml:space="preserve"> REF Section07Dot3Dot2 \h </w:instrText>
      </w:r>
      <w:r>
        <w:fldChar w:fldCharType="separate"/>
      </w:r>
      <w:r w:rsidR="008A644E">
        <w:t>7.3.2</w:t>
      </w:r>
      <w:r>
        <w:fldChar w:fldCharType="end"/>
      </w:r>
    </w:p>
    <w:p w14:paraId="5FE2EDF9" w14:textId="77777777" w:rsidR="008A644E" w:rsidRDefault="00EC1730" w:rsidP="00C2438D">
      <w:r>
        <w:fldChar w:fldCharType="begin"/>
      </w:r>
      <w:r>
        <w:instrText xml:space="preserve"> REF Table07Dot4Dot1 \h </w:instrText>
      </w:r>
      <w:r>
        <w:fldChar w:fldCharType="separate"/>
      </w:r>
      <w:r w:rsidR="008A644E">
        <w:t>7.3.2</w:t>
      </w:r>
    </w:p>
    <w:p w14:paraId="55A9CF0B" w14:textId="77777777" w:rsidR="00EC1730" w:rsidRDefault="008A644E" w:rsidP="00C2438D">
      <w:r w:rsidRPr="000230E6">
        <w:t>Table 7.</w:t>
      </w:r>
      <w:r>
        <w:t>4.1</w:t>
      </w:r>
      <w:r w:rsidR="00EC1730">
        <w:fldChar w:fldCharType="end"/>
      </w:r>
    </w:p>
    <w:p w14:paraId="6E78B1EF" w14:textId="77777777" w:rsidR="00EC1730" w:rsidRDefault="00EC1730" w:rsidP="00C2438D">
      <w:r>
        <w:fldChar w:fldCharType="begin"/>
      </w:r>
      <w:r>
        <w:instrText xml:space="preserve"> REF Table07Dot4Dot2 \h </w:instrText>
      </w:r>
      <w:r>
        <w:fldChar w:fldCharType="separate"/>
      </w:r>
      <w:r w:rsidR="008A644E">
        <w:t>Table 7.4.2</w:t>
      </w:r>
      <w:r>
        <w:fldChar w:fldCharType="end"/>
      </w:r>
    </w:p>
    <w:p w14:paraId="274F0EF8" w14:textId="77777777" w:rsidR="00EC1730" w:rsidRDefault="00EC1730" w:rsidP="00C2438D">
      <w:r>
        <w:fldChar w:fldCharType="begin"/>
      </w:r>
      <w:r>
        <w:instrText xml:space="preserve"> REF Table07Dot6 \h </w:instrText>
      </w:r>
      <w:r>
        <w:fldChar w:fldCharType="separate"/>
      </w:r>
      <w:r w:rsidR="008A644E">
        <w:t>Table 7.6</w:t>
      </w:r>
      <w:r>
        <w:fldChar w:fldCharType="end"/>
      </w:r>
    </w:p>
    <w:p w14:paraId="1EFDFE5D" w14:textId="77777777" w:rsidR="00EC1730" w:rsidRDefault="00EC1730" w:rsidP="00C2438D">
      <w:r>
        <w:fldChar w:fldCharType="begin"/>
      </w:r>
      <w:r>
        <w:instrText xml:space="preserve"> REF Fig07Dot9 \h </w:instrText>
      </w:r>
      <w:r>
        <w:fldChar w:fldCharType="separate"/>
      </w:r>
      <w:r w:rsidR="008A644E">
        <w:t>Fig. 7.9</w:t>
      </w:r>
      <w:r>
        <w:fldChar w:fldCharType="end"/>
      </w:r>
    </w:p>
    <w:p w14:paraId="1113E717" w14:textId="77777777" w:rsidR="00EC1730" w:rsidRDefault="00EC1730" w:rsidP="00C2438D">
      <w:r>
        <w:fldChar w:fldCharType="begin"/>
      </w:r>
      <w:r>
        <w:instrText xml:space="preserve"> REF Appendix07DotA \h </w:instrText>
      </w:r>
      <w:r>
        <w:fldChar w:fldCharType="separate"/>
      </w:r>
      <w:r w:rsidR="008A644E">
        <w:t>Appendix 7.A</w:t>
      </w:r>
      <w:r>
        <w:fldChar w:fldCharType="end"/>
      </w:r>
    </w:p>
    <w:p w14:paraId="439524C3" w14:textId="77777777" w:rsidR="00EC1730" w:rsidRDefault="00EC1730" w:rsidP="00C2438D">
      <w:r>
        <w:fldChar w:fldCharType="begin"/>
      </w:r>
      <w:r>
        <w:instrText xml:space="preserve"> REF Appendix07DotB \h </w:instrText>
      </w:r>
      <w:r>
        <w:fldChar w:fldCharType="separate"/>
      </w:r>
      <w:r w:rsidR="008A644E">
        <w:t>Appendix 7.B</w:t>
      </w:r>
      <w:r>
        <w:fldChar w:fldCharType="end"/>
      </w:r>
    </w:p>
    <w:p w14:paraId="4BB02AA6" w14:textId="77777777" w:rsidR="00EC1730" w:rsidRDefault="00EC1730" w:rsidP="00C2438D">
      <w:r>
        <w:fldChar w:fldCharType="begin"/>
      </w:r>
      <w:r>
        <w:instrText xml:space="preserve"> REF Appendix07DotC \h </w:instrText>
      </w:r>
      <w:r>
        <w:fldChar w:fldCharType="separate"/>
      </w:r>
      <w:r w:rsidR="008A644E">
        <w:t>Appendix 7.C</w:t>
      </w:r>
      <w:r>
        <w:fldChar w:fldCharType="end"/>
      </w:r>
    </w:p>
    <w:p w14:paraId="40610C07" w14:textId="77777777" w:rsidR="00EC1730" w:rsidRDefault="00EC1730" w:rsidP="00C2438D">
      <w:r>
        <w:fldChar w:fldCharType="begin"/>
      </w:r>
      <w:r>
        <w:instrText xml:space="preserve"> REF Appendix07DotD \h </w:instrText>
      </w:r>
      <w:r>
        <w:fldChar w:fldCharType="separate"/>
      </w:r>
      <w:r w:rsidR="008A644E">
        <w:t>Appendix 7.D</w:t>
      </w:r>
      <w:r>
        <w:fldChar w:fldCharType="end"/>
      </w:r>
    </w:p>
    <w:p w14:paraId="66174DB2" w14:textId="77777777" w:rsidR="00EC1730" w:rsidRDefault="00EC1730" w:rsidP="00C2438D">
      <w:r>
        <w:fldChar w:fldCharType="begin"/>
      </w:r>
      <w:r>
        <w:instrText xml:space="preserve"> REF Appendix07DotE \h </w:instrText>
      </w:r>
      <w:r>
        <w:fldChar w:fldCharType="separate"/>
      </w:r>
      <w:r w:rsidR="008A644E">
        <w:t>Appendix 7.E</w:t>
      </w:r>
      <w:r>
        <w:fldChar w:fldCharType="end"/>
      </w:r>
    </w:p>
    <w:p w14:paraId="270C87BF" w14:textId="77777777" w:rsidR="00EC1730" w:rsidRDefault="00EC1730" w:rsidP="00C2438D"/>
    <w:p w14:paraId="26C07B50" w14:textId="77777777" w:rsidR="00EC1730" w:rsidRDefault="00EC1730" w:rsidP="00C2438D">
      <w:r>
        <w:fldChar w:fldCharType="begin"/>
      </w:r>
      <w:r>
        <w:instrText xml:space="preserve"> REF Table08Dot5Dot1 \h </w:instrText>
      </w:r>
      <w:r>
        <w:fldChar w:fldCharType="separate"/>
      </w:r>
      <w:r w:rsidR="008A644E" w:rsidRPr="00E543F3">
        <w:t>Table 8.5.1</w:t>
      </w:r>
      <w:r>
        <w:fldChar w:fldCharType="end"/>
      </w:r>
    </w:p>
    <w:p w14:paraId="142B46DA" w14:textId="77777777" w:rsidR="008A644E" w:rsidRDefault="00EC1730" w:rsidP="00C2438D">
      <w:r>
        <w:fldChar w:fldCharType="begin"/>
      </w:r>
      <w:r>
        <w:instrText xml:space="preserve"> REF Fig8Dot5Dot1 \h </w:instrText>
      </w:r>
      <w:r>
        <w:fldChar w:fldCharType="separate"/>
      </w:r>
      <w:r w:rsidR="008A644E" w:rsidRPr="00E543F3">
        <w:t>Table 8.5.1</w:t>
      </w:r>
    </w:p>
    <w:p w14:paraId="6B25F76C" w14:textId="77777777" w:rsidR="00EC1730" w:rsidRDefault="008A644E" w:rsidP="00C2438D">
      <w:r w:rsidRPr="00E543F3">
        <w:t>Fig. 8.5.1</w:t>
      </w:r>
      <w:r w:rsidR="00EC1730">
        <w:fldChar w:fldCharType="end"/>
      </w:r>
    </w:p>
    <w:p w14:paraId="2A91D89B" w14:textId="77777777" w:rsidR="00EC1730" w:rsidRDefault="00EC1730" w:rsidP="00C2438D"/>
    <w:p w14:paraId="382F7B37" w14:textId="77777777" w:rsidR="00EC1730" w:rsidRDefault="00EC1730" w:rsidP="00C2438D">
      <w:r>
        <w:fldChar w:fldCharType="begin"/>
      </w:r>
      <w:r>
        <w:instrText xml:space="preserve"> REF Table9Dot7 \h </w:instrText>
      </w:r>
      <w:r>
        <w:fldChar w:fldCharType="separate"/>
      </w:r>
      <w:r w:rsidR="008A644E" w:rsidRPr="00F0336E">
        <w:t>Table 9.</w:t>
      </w:r>
      <w:r w:rsidR="008A644E">
        <w:t>7</w:t>
      </w:r>
      <w:r>
        <w:fldChar w:fldCharType="end"/>
      </w:r>
    </w:p>
    <w:p w14:paraId="1096BCB5" w14:textId="77777777" w:rsidR="00EC1730" w:rsidRDefault="00EC1730" w:rsidP="00C2438D">
      <w:r>
        <w:fldChar w:fldCharType="begin"/>
      </w:r>
      <w:r>
        <w:instrText xml:space="preserve"> REF Section09Dot10Dot2Dot2 \h </w:instrText>
      </w:r>
      <w:r>
        <w:fldChar w:fldCharType="separate"/>
      </w:r>
      <w:r w:rsidR="008A644E">
        <w:t>9.10.2.2</w:t>
      </w:r>
      <w:r>
        <w:fldChar w:fldCharType="end"/>
      </w:r>
    </w:p>
    <w:p w14:paraId="01D2296D" w14:textId="77777777" w:rsidR="00EC1730" w:rsidRDefault="00EC1730" w:rsidP="00C2438D">
      <w:r>
        <w:fldChar w:fldCharType="begin"/>
      </w:r>
      <w:r>
        <w:instrText xml:space="preserve"> REF Fig9Dot7Dot3 \h </w:instrText>
      </w:r>
      <w:r>
        <w:fldChar w:fldCharType="separate"/>
      </w:r>
      <w:r w:rsidR="008A644E" w:rsidRPr="00805C94">
        <w:t>Fig. 9.7.3</w:t>
      </w:r>
      <w:r>
        <w:fldChar w:fldCharType="end"/>
      </w:r>
    </w:p>
    <w:p w14:paraId="768BDA84" w14:textId="77777777" w:rsidR="00EC1730" w:rsidRDefault="00EC1730" w:rsidP="00C2438D">
      <w:r>
        <w:fldChar w:fldCharType="begin"/>
      </w:r>
      <w:r>
        <w:instrText xml:space="preserve"> REF Table9Dot8 \h </w:instrText>
      </w:r>
      <w:r>
        <w:fldChar w:fldCharType="separate"/>
      </w:r>
      <w:r w:rsidR="008A644E" w:rsidRPr="00981F05">
        <w:t>Table 9.</w:t>
      </w:r>
      <w:r w:rsidR="008A644E">
        <w:t>8</w:t>
      </w:r>
      <w:r>
        <w:fldChar w:fldCharType="end"/>
      </w:r>
    </w:p>
    <w:p w14:paraId="6E4AE254" w14:textId="77777777" w:rsidR="00EC1730" w:rsidRDefault="00EC1730" w:rsidP="00C2438D">
      <w:r>
        <w:fldChar w:fldCharType="begin"/>
      </w:r>
      <w:r>
        <w:instrText xml:space="preserve"> REF Table9Dot9 \h </w:instrText>
      </w:r>
      <w:r>
        <w:fldChar w:fldCharType="separate"/>
      </w:r>
      <w:r w:rsidR="008A644E" w:rsidRPr="00981F05">
        <w:t>Table 9.9</w:t>
      </w:r>
      <w:r>
        <w:fldChar w:fldCharType="end"/>
      </w:r>
    </w:p>
    <w:p w14:paraId="49D9A255" w14:textId="77777777" w:rsidR="00EC1730" w:rsidRDefault="00EC1730" w:rsidP="00C2438D">
      <w:r>
        <w:fldChar w:fldCharType="begin"/>
      </w:r>
      <w:r>
        <w:instrText xml:space="preserve"> REF Table9Dot10Dot2Dot1 \h </w:instrText>
      </w:r>
      <w:r>
        <w:fldChar w:fldCharType="separate"/>
      </w:r>
      <w:r w:rsidR="008A644E" w:rsidRPr="00805C94">
        <w:t>Table 9.10.2</w:t>
      </w:r>
      <w:r w:rsidR="008A644E">
        <w:t>.2</w:t>
      </w:r>
      <w:r>
        <w:fldChar w:fldCharType="end"/>
      </w:r>
    </w:p>
    <w:p w14:paraId="3D356D6C" w14:textId="77777777" w:rsidR="00EC1730" w:rsidRDefault="00EC1730" w:rsidP="00C2438D">
      <w:r>
        <w:fldChar w:fldCharType="begin"/>
      </w:r>
      <w:r>
        <w:instrText xml:space="preserve"> REF Table9Dot10Dot2Dot3 \h </w:instrText>
      </w:r>
      <w:r>
        <w:fldChar w:fldCharType="separate"/>
      </w:r>
      <w:r w:rsidR="008A644E" w:rsidRPr="00805C94">
        <w:t>Table 9.10.2</w:t>
      </w:r>
      <w:r w:rsidR="008A644E">
        <w:t>.3</w:t>
      </w:r>
      <w:r>
        <w:fldChar w:fldCharType="end"/>
      </w:r>
    </w:p>
    <w:p w14:paraId="45B39A35" w14:textId="77777777" w:rsidR="00EC1730" w:rsidRDefault="00EC1730" w:rsidP="00C2438D">
      <w:r>
        <w:fldChar w:fldCharType="begin"/>
      </w:r>
      <w:r>
        <w:instrText xml:space="preserve"> REF Table9Dot10Dot2Dot4 \h </w:instrText>
      </w:r>
      <w:r>
        <w:fldChar w:fldCharType="separate"/>
      </w:r>
      <w:r w:rsidR="008A644E" w:rsidRPr="00805C94">
        <w:t>Table 9.10.2</w:t>
      </w:r>
      <w:r w:rsidR="008A644E">
        <w:t>.4</w:t>
      </w:r>
      <w:r>
        <w:fldChar w:fldCharType="end"/>
      </w:r>
    </w:p>
    <w:p w14:paraId="162FB228" w14:textId="77777777" w:rsidR="00EC1730" w:rsidRDefault="00EC1730" w:rsidP="00C2438D">
      <w:r>
        <w:fldChar w:fldCharType="begin"/>
      </w:r>
      <w:r>
        <w:instrText xml:space="preserve"> REF Table9Dot11Dot1 \h </w:instrText>
      </w:r>
      <w:r>
        <w:fldChar w:fldCharType="separate"/>
      </w:r>
      <w:r w:rsidR="008A644E">
        <w:t>Table 9.11.1</w:t>
      </w:r>
      <w:r>
        <w:fldChar w:fldCharType="end"/>
      </w:r>
    </w:p>
    <w:p w14:paraId="3ED26646" w14:textId="77777777" w:rsidR="00EC1730" w:rsidRDefault="00EC1730" w:rsidP="00C2438D">
      <w:r>
        <w:fldChar w:fldCharType="begin"/>
      </w:r>
      <w:r>
        <w:instrText xml:space="preserve"> REF Fig9Dot10Dot1Dot1 \h </w:instrText>
      </w:r>
      <w:r>
        <w:fldChar w:fldCharType="separate"/>
      </w:r>
      <w:r w:rsidR="008A644E" w:rsidRPr="00805C94">
        <w:t>Fig. 9.10.1.1</w:t>
      </w:r>
      <w:r>
        <w:fldChar w:fldCharType="end"/>
      </w:r>
    </w:p>
    <w:p w14:paraId="28AA58AF" w14:textId="77777777" w:rsidR="00EC1730" w:rsidRDefault="00EC1730" w:rsidP="00C2438D">
      <w:r>
        <w:fldChar w:fldCharType="begin"/>
      </w:r>
      <w:r>
        <w:instrText xml:space="preserve"> REF Fig9Dot10Dot1Dot2 \h </w:instrText>
      </w:r>
      <w:r>
        <w:fldChar w:fldCharType="separate"/>
      </w:r>
      <w:r w:rsidR="008A644E" w:rsidRPr="00805C94">
        <w:t>Fig. 9.10.1.2</w:t>
      </w:r>
      <w:r>
        <w:fldChar w:fldCharType="end"/>
      </w:r>
    </w:p>
    <w:p w14:paraId="2A18EF77" w14:textId="77777777" w:rsidR="00EC1730" w:rsidRDefault="00EC1730" w:rsidP="00C2438D">
      <w:r>
        <w:fldChar w:fldCharType="begin"/>
      </w:r>
      <w:r>
        <w:instrText xml:space="preserve"> REF Fig09Dot11Dot1 \h </w:instrText>
      </w:r>
      <w:r>
        <w:fldChar w:fldCharType="separate"/>
      </w:r>
      <w:r w:rsidR="008A644E">
        <w:t>Fig. 9.11.1</w:t>
      </w:r>
      <w:r>
        <w:fldChar w:fldCharType="end"/>
      </w:r>
    </w:p>
    <w:p w14:paraId="19A7836C" w14:textId="77777777" w:rsidR="00EC1730" w:rsidRDefault="00EC1730" w:rsidP="00C2438D">
      <w:r>
        <w:fldChar w:fldCharType="begin"/>
      </w:r>
      <w:r>
        <w:instrText xml:space="preserve"> REF Fig09Dot11Dot2 \h </w:instrText>
      </w:r>
      <w:r>
        <w:fldChar w:fldCharType="separate"/>
      </w:r>
      <w:r w:rsidR="008A644E">
        <w:t>Fig. 9.11.2</w:t>
      </w:r>
      <w:r>
        <w:fldChar w:fldCharType="end"/>
      </w:r>
    </w:p>
    <w:p w14:paraId="4A697BE2" w14:textId="77777777" w:rsidR="00EC1730" w:rsidRDefault="00EC1730" w:rsidP="00C2438D">
      <w:r>
        <w:fldChar w:fldCharType="begin"/>
      </w:r>
      <w:r>
        <w:instrText xml:space="preserve"> REF Table9Dot10Dot2 \h </w:instrText>
      </w:r>
      <w:r>
        <w:fldChar w:fldCharType="separate"/>
      </w:r>
      <w:r w:rsidR="008A644E" w:rsidRPr="00805C94">
        <w:t>Table 9.10.</w:t>
      </w:r>
      <w:r w:rsidR="008A644E">
        <w:t>2.1</w:t>
      </w:r>
      <w:r>
        <w:fldChar w:fldCharType="end"/>
      </w:r>
    </w:p>
    <w:p w14:paraId="4BC2690A" w14:textId="77777777" w:rsidR="00EC1730" w:rsidRDefault="00EC1730" w:rsidP="00C2438D">
      <w:r>
        <w:fldChar w:fldCharType="begin"/>
      </w:r>
      <w:r>
        <w:instrText xml:space="preserve"> REF Section09Dot13 \h </w:instrText>
      </w:r>
      <w:r>
        <w:fldChar w:fldCharType="separate"/>
      </w:r>
      <w:r w:rsidR="008A644E">
        <w:t>9.13</w:t>
      </w:r>
      <w:r>
        <w:fldChar w:fldCharType="end"/>
      </w:r>
      <w:r>
        <w:t>: Meaning of pseudovalues</w:t>
      </w:r>
    </w:p>
    <w:p w14:paraId="7C447999" w14:textId="77777777" w:rsidR="00EC1730" w:rsidRDefault="00EC1730" w:rsidP="00C2438D">
      <w:r>
        <w:fldChar w:fldCharType="begin"/>
      </w:r>
      <w:r>
        <w:instrText xml:space="preserve"> REF Table9Dot13Dot1 \h </w:instrText>
      </w:r>
      <w:r>
        <w:fldChar w:fldCharType="separate"/>
      </w:r>
      <w:r w:rsidR="008A644E" w:rsidRPr="00981F05">
        <w:t>Table 9.</w:t>
      </w:r>
      <w:r w:rsidR="008A644E">
        <w:t>13.1</w:t>
      </w:r>
      <w:r>
        <w:fldChar w:fldCharType="end"/>
      </w:r>
    </w:p>
    <w:p w14:paraId="69F9E208" w14:textId="77777777" w:rsidR="00EC1730" w:rsidRDefault="00EC1730" w:rsidP="00C2438D">
      <w:r>
        <w:fldChar w:fldCharType="begin"/>
      </w:r>
      <w:r>
        <w:instrText xml:space="preserve"> REF Table9Dot13Dot3 \h </w:instrText>
      </w:r>
      <w:r>
        <w:fldChar w:fldCharType="separate"/>
      </w:r>
      <w:r w:rsidR="008A644E" w:rsidRPr="00981F05">
        <w:t>Table 9.</w:t>
      </w:r>
      <w:r w:rsidR="008A644E">
        <w:t>13.3</w:t>
      </w:r>
      <w:r>
        <w:fldChar w:fldCharType="end"/>
      </w:r>
    </w:p>
    <w:p w14:paraId="32614C10" w14:textId="77777777" w:rsidR="00EC1730" w:rsidRDefault="00EC1730" w:rsidP="00C2438D">
      <w:r>
        <w:fldChar w:fldCharType="begin"/>
      </w:r>
      <w:r>
        <w:instrText xml:space="preserve"> REF Fig9ADot2 \h </w:instrText>
      </w:r>
      <w:r>
        <w:fldChar w:fldCharType="separate"/>
      </w:r>
      <w:r w:rsidR="008A644E" w:rsidRPr="00367053">
        <w:t>Fig. 9</w:t>
      </w:r>
      <w:r w:rsidR="008A644E">
        <w:t>.</w:t>
      </w:r>
      <w:r w:rsidR="008A644E" w:rsidRPr="00367053">
        <w:t>A.</w:t>
      </w:r>
      <w:r w:rsidR="008A644E">
        <w:t>2</w:t>
      </w:r>
      <w:r>
        <w:fldChar w:fldCharType="end"/>
      </w:r>
    </w:p>
    <w:p w14:paraId="59AFBEA7" w14:textId="77777777" w:rsidR="00EC1730" w:rsidRDefault="00EC1730" w:rsidP="00C2438D">
      <w:r>
        <w:fldChar w:fldCharType="begin"/>
      </w:r>
      <w:r>
        <w:instrText xml:space="preserve"> REF Fig9ADot3Dot1 \h </w:instrText>
      </w:r>
      <w:r>
        <w:fldChar w:fldCharType="separate"/>
      </w:r>
      <w:r w:rsidR="008A644E" w:rsidRPr="004B619B">
        <w:t>Fig. 9</w:t>
      </w:r>
      <w:r w:rsidR="008A644E">
        <w:t>.</w:t>
      </w:r>
      <w:r w:rsidR="008A644E" w:rsidRPr="004B619B">
        <w:t>A.3.</w:t>
      </w:r>
      <w:r w:rsidR="008A644E">
        <w:t>1</w:t>
      </w:r>
      <w:r>
        <w:fldChar w:fldCharType="end"/>
      </w:r>
    </w:p>
    <w:p w14:paraId="4631F964" w14:textId="77777777" w:rsidR="00EC1730" w:rsidRDefault="00EC1730" w:rsidP="00C2438D">
      <w:r>
        <w:fldChar w:fldCharType="begin"/>
      </w:r>
      <w:r>
        <w:instrText xml:space="preserve"> REF Table09DotCDot1 \h </w:instrText>
      </w:r>
      <w:r>
        <w:fldChar w:fldCharType="separate"/>
      </w:r>
      <w:r w:rsidR="008A644E">
        <w:t>Table 09.C.1</w:t>
      </w:r>
      <w:r>
        <w:fldChar w:fldCharType="end"/>
      </w:r>
    </w:p>
    <w:p w14:paraId="06393A50" w14:textId="77777777" w:rsidR="00EC1730" w:rsidRDefault="00EC1730" w:rsidP="00C2438D">
      <w:r>
        <w:fldChar w:fldCharType="begin"/>
      </w:r>
      <w:r>
        <w:instrText xml:space="preserve"> REF Table9EDot1 \h </w:instrText>
      </w:r>
      <w:r>
        <w:fldChar w:fldCharType="separate"/>
      </w:r>
      <w:r w:rsidR="008A644E">
        <w:t>Table 9.E.1</w:t>
      </w:r>
      <w:r>
        <w:fldChar w:fldCharType="end"/>
      </w:r>
    </w:p>
    <w:p w14:paraId="5C7EBF64" w14:textId="77777777" w:rsidR="00EC1730" w:rsidRDefault="00EC1730" w:rsidP="00C2438D">
      <w:r>
        <w:fldChar w:fldCharType="begin"/>
      </w:r>
      <w:r>
        <w:instrText xml:space="preserve"> REF Table9HDot1 \h </w:instrText>
      </w:r>
      <w:r>
        <w:fldChar w:fldCharType="separate"/>
      </w:r>
      <w:r w:rsidR="008A644E" w:rsidRPr="004B619B">
        <w:t>Table 9</w:t>
      </w:r>
      <w:r w:rsidR="008A644E">
        <w:t>.</w:t>
      </w:r>
      <w:r w:rsidR="008A644E" w:rsidRPr="004B619B">
        <w:t>H.1</w:t>
      </w:r>
      <w:r>
        <w:fldChar w:fldCharType="end"/>
      </w:r>
    </w:p>
    <w:p w14:paraId="05813F3D" w14:textId="77777777" w:rsidR="00EC1730" w:rsidRDefault="00EC1730" w:rsidP="00C2438D">
      <w:r>
        <w:fldChar w:fldCharType="begin"/>
      </w:r>
      <w:r>
        <w:instrText xml:space="preserve"> REF Appendix09DotA \h </w:instrText>
      </w:r>
      <w:r>
        <w:fldChar w:fldCharType="separate"/>
      </w:r>
      <w:r w:rsidR="008A644E">
        <w:t>Online Appendix 19A</w:t>
      </w:r>
      <w:r>
        <w:fldChar w:fldCharType="end"/>
      </w:r>
    </w:p>
    <w:p w14:paraId="4A63CDD1" w14:textId="77777777" w:rsidR="00EC1730" w:rsidRDefault="00EC1730" w:rsidP="00C2438D">
      <w:r>
        <w:fldChar w:fldCharType="begin"/>
      </w:r>
      <w:r>
        <w:instrText xml:space="preserve"> REF Appendix09DotB \h </w:instrText>
      </w:r>
      <w:r>
        <w:fldChar w:fldCharType="separate"/>
      </w:r>
      <w:r w:rsidR="008A644E">
        <w:t>Online Appendix 9.B</w:t>
      </w:r>
      <w:r>
        <w:fldChar w:fldCharType="end"/>
      </w:r>
    </w:p>
    <w:p w14:paraId="71DBAFC7" w14:textId="77777777" w:rsidR="00EC1730" w:rsidRDefault="00EC1730" w:rsidP="00C2438D">
      <w:r>
        <w:fldChar w:fldCharType="begin"/>
      </w:r>
      <w:r>
        <w:instrText xml:space="preserve"> REF Appendix09DotD \h </w:instrText>
      </w:r>
      <w:r>
        <w:fldChar w:fldCharType="separate"/>
      </w:r>
      <w:r w:rsidR="008A644E">
        <w:t>Online Appendix 9.C</w:t>
      </w:r>
      <w:r>
        <w:fldChar w:fldCharType="end"/>
      </w:r>
    </w:p>
    <w:p w14:paraId="13F351DE" w14:textId="77777777" w:rsidR="00EC1730" w:rsidRDefault="00EC1730" w:rsidP="00C2438D">
      <w:r>
        <w:fldChar w:fldCharType="begin"/>
      </w:r>
      <w:r>
        <w:instrText xml:space="preserve"> REF Appendix09DotE \h </w:instrText>
      </w:r>
      <w:r>
        <w:fldChar w:fldCharType="separate"/>
      </w:r>
      <w:r w:rsidR="008A644E">
        <w:t>Online Appendix 9.D</w:t>
      </w:r>
      <w:r>
        <w:fldChar w:fldCharType="end"/>
      </w:r>
    </w:p>
    <w:p w14:paraId="78986CC4" w14:textId="77777777" w:rsidR="00EC1730" w:rsidRDefault="00EC1730" w:rsidP="00C2438D">
      <w:r>
        <w:fldChar w:fldCharType="begin"/>
      </w:r>
      <w:r>
        <w:instrText xml:space="preserve"> REF Appendix09DotF \h </w:instrText>
      </w:r>
      <w:r>
        <w:fldChar w:fldCharType="separate"/>
      </w:r>
      <w:r w:rsidR="008A644E">
        <w:t>Online Appendix 9.E</w:t>
      </w:r>
      <w:r>
        <w:fldChar w:fldCharType="end"/>
      </w:r>
    </w:p>
    <w:p w14:paraId="0A91811C" w14:textId="77777777" w:rsidR="00EC1730" w:rsidRDefault="00EC1730" w:rsidP="00C2438D">
      <w:r>
        <w:fldChar w:fldCharType="begin"/>
      </w:r>
      <w:r>
        <w:instrText xml:space="preserve"> REF Appendix09DotG \h </w:instrText>
      </w:r>
      <w:r>
        <w:fldChar w:fldCharType="separate"/>
      </w:r>
      <w:r w:rsidR="008A644E">
        <w:t>Online Appendix 9.F</w:t>
      </w:r>
      <w:r>
        <w:fldChar w:fldCharType="end"/>
      </w:r>
    </w:p>
    <w:p w14:paraId="0B12C3DA" w14:textId="77777777" w:rsidR="00EC1730" w:rsidRDefault="00EC1730" w:rsidP="00C2438D">
      <w:r>
        <w:fldChar w:fldCharType="begin"/>
      </w:r>
      <w:r>
        <w:instrText xml:space="preserve"> REF Appendix09DotH \h </w:instrText>
      </w:r>
      <w:r>
        <w:fldChar w:fldCharType="separate"/>
      </w:r>
      <w:r w:rsidR="008A644E">
        <w:t>Online Appendix 9.G</w:t>
      </w:r>
      <w:r>
        <w:fldChar w:fldCharType="end"/>
      </w:r>
    </w:p>
    <w:p w14:paraId="69F029E8" w14:textId="77777777" w:rsidR="00EC1730" w:rsidRDefault="00EC1730" w:rsidP="00C2438D"/>
    <w:p w14:paraId="3D848D76" w14:textId="77777777" w:rsidR="00EC1730" w:rsidRDefault="00EC1730" w:rsidP="00C2438D">
      <w:r>
        <w:fldChar w:fldCharType="begin"/>
      </w:r>
      <w:r>
        <w:instrText xml:space="preserve"> REF Section10Dot2Dot5Dot1 \h </w:instrText>
      </w:r>
      <w:r>
        <w:fldChar w:fldCharType="separate"/>
      </w:r>
      <w:r w:rsidR="008A644E">
        <w:t>10.2.5.1</w:t>
      </w:r>
      <w:r>
        <w:fldChar w:fldCharType="end"/>
      </w:r>
    </w:p>
    <w:p w14:paraId="2133BC17" w14:textId="77777777" w:rsidR="00EC1730" w:rsidRDefault="00EC1730" w:rsidP="00C2438D">
      <w:r>
        <w:fldChar w:fldCharType="begin"/>
      </w:r>
      <w:r>
        <w:instrText xml:space="preserve"> REF Section10Dot2 \h </w:instrText>
      </w:r>
      <w:r>
        <w:fldChar w:fldCharType="separate"/>
      </w:r>
      <w:r w:rsidR="008A644E">
        <w:t>10.2</w:t>
      </w:r>
      <w:r>
        <w:fldChar w:fldCharType="end"/>
      </w:r>
      <w:r>
        <w:t xml:space="preserve">  1RIT</w:t>
      </w:r>
    </w:p>
    <w:p w14:paraId="2A52293F" w14:textId="77777777" w:rsidR="008A644E" w:rsidRDefault="00EC1730" w:rsidP="00C2438D">
      <w:r>
        <w:fldChar w:fldCharType="begin"/>
      </w:r>
      <w:r>
        <w:instrText xml:space="preserve"> REF Fig10Dot5Dot1 \h </w:instrText>
      </w:r>
      <w:r>
        <w:fldChar w:fldCharType="separate"/>
      </w:r>
      <w:r w:rsidR="008A644E">
        <w:t>10.5.1</w:t>
      </w:r>
    </w:p>
    <w:p w14:paraId="2D050C70" w14:textId="77777777" w:rsidR="008A644E" w:rsidRDefault="008A644E" w:rsidP="00C2438D">
      <w:r>
        <w:t>10.7   1TMultipleR</w:t>
      </w:r>
    </w:p>
    <w:p w14:paraId="1858ECEE" w14:textId="77777777" w:rsidR="00EC1730" w:rsidRDefault="008A644E" w:rsidP="00C2438D">
      <w:r>
        <w:t>Fig. 10.5.1</w:t>
      </w:r>
      <w:r w:rsidR="00EC1730">
        <w:fldChar w:fldCharType="end"/>
      </w:r>
    </w:p>
    <w:p w14:paraId="26862DCB" w14:textId="77777777" w:rsidR="00EC1730" w:rsidRDefault="00EC1730" w:rsidP="00C2438D">
      <w:r>
        <w:fldChar w:fldCharType="begin"/>
      </w:r>
      <w:r>
        <w:instrText xml:space="preserve"> REF Section10Dot5Dot1 \h </w:instrText>
      </w:r>
      <w:r>
        <w:fldChar w:fldCharType="separate"/>
      </w:r>
      <w:r w:rsidR="008A644E">
        <w:t>10.5.1</w:t>
      </w:r>
      <w:r>
        <w:fldChar w:fldCharType="end"/>
      </w:r>
    </w:p>
    <w:p w14:paraId="04979B98" w14:textId="77777777" w:rsidR="00EC1730" w:rsidRDefault="00EC1730" w:rsidP="00C2438D">
      <w:r>
        <w:fldChar w:fldCharType="begin"/>
      </w:r>
      <w:r>
        <w:instrText xml:space="preserve"> REF Section10Dot7 \h </w:instrText>
      </w:r>
      <w:r>
        <w:fldChar w:fldCharType="separate"/>
      </w:r>
      <w:r w:rsidR="008A644E">
        <w:t>10.7</w:t>
      </w:r>
      <w:r>
        <w:fldChar w:fldCharType="end"/>
      </w:r>
      <w:r>
        <w:t xml:space="preserve">   1TMultipleR</w:t>
      </w:r>
    </w:p>
    <w:p w14:paraId="4738B756" w14:textId="77777777" w:rsidR="00EC1730" w:rsidRDefault="00EC1730" w:rsidP="00C2438D">
      <w:r>
        <w:fldChar w:fldCharType="begin"/>
      </w:r>
      <w:r>
        <w:instrText xml:space="preserve"> REF Section10Dot2Dot4 \h </w:instrText>
      </w:r>
      <w:r>
        <w:fldChar w:fldCharType="separate"/>
      </w:r>
      <w:r w:rsidR="008A644E">
        <w:t>10.2.4</w:t>
      </w:r>
      <w:r>
        <w:fldChar w:fldCharType="end"/>
      </w:r>
      <w:r>
        <w:t xml:space="preserve"> Meaning of Cov matrix</w:t>
      </w:r>
    </w:p>
    <w:p w14:paraId="65DE4305" w14:textId="77777777" w:rsidR="00EC1730" w:rsidRDefault="00EC1730" w:rsidP="00C2438D">
      <w:r>
        <w:fldChar w:fldCharType="begin"/>
      </w:r>
      <w:r>
        <w:instrText xml:space="preserve"> REF Appendix10DotA \h </w:instrText>
      </w:r>
      <w:r>
        <w:fldChar w:fldCharType="separate"/>
      </w:r>
      <w:r w:rsidR="008A644E">
        <w:t>Appendix 10.A</w:t>
      </w:r>
      <w:r>
        <w:fldChar w:fldCharType="end"/>
      </w:r>
    </w:p>
    <w:p w14:paraId="1ABDFC6C" w14:textId="77777777" w:rsidR="00EC1730" w:rsidRDefault="00EC1730" w:rsidP="00C2438D">
      <w:r>
        <w:fldChar w:fldCharType="begin"/>
      </w:r>
      <w:r>
        <w:instrText xml:space="preserve"> REF Appendix10DotB \h </w:instrText>
      </w:r>
      <w:r>
        <w:fldChar w:fldCharType="separate"/>
      </w:r>
      <w:r w:rsidR="008A644E">
        <w:t>Appendix 10.B</w:t>
      </w:r>
      <w:r>
        <w:fldChar w:fldCharType="end"/>
      </w:r>
    </w:p>
    <w:p w14:paraId="05897A67" w14:textId="77777777" w:rsidR="00EC1730" w:rsidRDefault="00EC1730" w:rsidP="00C2438D">
      <w:r>
        <w:fldChar w:fldCharType="begin"/>
      </w:r>
      <w:r>
        <w:instrText xml:space="preserve"> REF Appendix10DotC \h </w:instrText>
      </w:r>
      <w:r>
        <w:fldChar w:fldCharType="separate"/>
      </w:r>
      <w:r w:rsidR="008A644E">
        <w:t>Appendix 10.C</w:t>
      </w:r>
      <w:r>
        <w:fldChar w:fldCharType="end"/>
      </w:r>
    </w:p>
    <w:p w14:paraId="0629799E" w14:textId="77777777" w:rsidR="00EC1730" w:rsidRDefault="00EC1730" w:rsidP="00C2438D">
      <w:r>
        <w:fldChar w:fldCharType="begin"/>
      </w:r>
      <w:r>
        <w:instrText xml:space="preserve"> REF Appendix10DotD \h </w:instrText>
      </w:r>
      <w:r>
        <w:fldChar w:fldCharType="separate"/>
      </w:r>
      <w:r w:rsidR="008A644E">
        <w:t>Appendix 10.D</w:t>
      </w:r>
      <w:r>
        <w:fldChar w:fldCharType="end"/>
      </w:r>
    </w:p>
    <w:p w14:paraId="002B5EB8" w14:textId="77777777" w:rsidR="00EC1730" w:rsidRDefault="00EC1730" w:rsidP="00C2438D">
      <w:r>
        <w:fldChar w:fldCharType="begin"/>
      </w:r>
      <w:r>
        <w:instrText xml:space="preserve"> REF Appendix10DotE \h </w:instrText>
      </w:r>
      <w:r>
        <w:fldChar w:fldCharType="separate"/>
      </w:r>
      <w:r w:rsidR="008A644E">
        <w:t>Appendix 10.E</w:t>
      </w:r>
      <w:r>
        <w:fldChar w:fldCharType="end"/>
      </w:r>
    </w:p>
    <w:p w14:paraId="1ADD74CA" w14:textId="77777777" w:rsidR="00EC1730" w:rsidRDefault="00EC1730" w:rsidP="00C2438D">
      <w:r>
        <w:fldChar w:fldCharType="begin"/>
      </w:r>
      <w:r>
        <w:instrText xml:space="preserve"> REF Appendix10DotF \h </w:instrText>
      </w:r>
      <w:r>
        <w:fldChar w:fldCharType="separate"/>
      </w:r>
      <w:r w:rsidR="008A644E">
        <w:t>Appendix 10.F</w:t>
      </w:r>
      <w:r>
        <w:fldChar w:fldCharType="end"/>
      </w:r>
    </w:p>
    <w:p w14:paraId="3CD628D9" w14:textId="77777777" w:rsidR="00EC1730" w:rsidRDefault="00EC1730" w:rsidP="00C2438D"/>
    <w:p w14:paraId="7EE9EF49" w14:textId="77777777" w:rsidR="00EC1730" w:rsidRDefault="00EC1730" w:rsidP="00C2438D">
      <w:r>
        <w:fldChar w:fldCharType="begin"/>
      </w:r>
      <w:r>
        <w:instrText xml:space="preserve"> REF Table11Dot1Dot1 \h </w:instrText>
      </w:r>
      <w:r>
        <w:fldChar w:fldCharType="separate"/>
      </w:r>
      <w:r w:rsidR="008A644E">
        <w:t>Table 11.2.1</w:t>
      </w:r>
      <w:r>
        <w:fldChar w:fldCharType="end"/>
      </w:r>
      <w:r>
        <w:t xml:space="preserve">  2 types of errors</w:t>
      </w:r>
    </w:p>
    <w:p w14:paraId="6F8DB748" w14:textId="77777777" w:rsidR="00EC1730" w:rsidRDefault="00EC1730" w:rsidP="00C2438D">
      <w:r>
        <w:fldChar w:fldCharType="begin"/>
      </w:r>
      <w:r>
        <w:instrText xml:space="preserve"> REF Fig11Dot03Dot1 \h </w:instrText>
      </w:r>
      <w:r>
        <w:fldChar w:fldCharType="separate"/>
      </w:r>
      <w:r w:rsidR="008A644E">
        <w:t>Fig. 11.3.1</w:t>
      </w:r>
      <w:r>
        <w:fldChar w:fldCharType="end"/>
      </w:r>
    </w:p>
    <w:p w14:paraId="2ABD376C" w14:textId="77777777" w:rsidR="00EC1730" w:rsidRDefault="00EC1730" w:rsidP="00C2438D">
      <w:r>
        <w:fldChar w:fldCharType="begin"/>
      </w:r>
      <w:r>
        <w:instrText xml:space="preserve"> REF Section11Dot07Dot1 \h </w:instrText>
      </w:r>
      <w:r>
        <w:fldChar w:fldCharType="separate"/>
      </w:r>
      <w:r w:rsidR="008A644E">
        <w:t>11.7.1</w:t>
      </w:r>
      <w:r>
        <w:fldChar w:fldCharType="end"/>
      </w:r>
    </w:p>
    <w:p w14:paraId="38040439" w14:textId="77777777" w:rsidR="00EC1730" w:rsidRDefault="00EC1730" w:rsidP="00C2438D">
      <w:r>
        <w:fldChar w:fldCharType="begin"/>
      </w:r>
      <w:r>
        <w:instrText xml:space="preserve"> REF Section11Dot07Dot2 \h </w:instrText>
      </w:r>
      <w:r>
        <w:fldChar w:fldCharType="separate"/>
      </w:r>
      <w:r w:rsidR="008A644E">
        <w:t>11.7.2</w:t>
      </w:r>
      <w:r>
        <w:fldChar w:fldCharType="end"/>
      </w:r>
    </w:p>
    <w:p w14:paraId="0D22DE52" w14:textId="77777777" w:rsidR="00EC1730" w:rsidRDefault="00EC1730" w:rsidP="00C2438D">
      <w:r>
        <w:fldChar w:fldCharType="begin"/>
      </w:r>
      <w:r>
        <w:instrText xml:space="preserve"> REF Fig11Dot9Dot1 \h </w:instrText>
      </w:r>
      <w:r>
        <w:fldChar w:fldCharType="separate"/>
      </w:r>
      <w:r w:rsidR="008A644E" w:rsidRPr="007079F4">
        <w:t>Fig. 11.</w:t>
      </w:r>
      <w:r w:rsidR="008A644E">
        <w:t>11</w:t>
      </w:r>
      <w:r w:rsidR="008A644E" w:rsidRPr="007079F4">
        <w:t>.1</w:t>
      </w:r>
      <w:r>
        <w:fldChar w:fldCharType="end"/>
      </w:r>
    </w:p>
    <w:p w14:paraId="0DB79A94" w14:textId="77777777" w:rsidR="00EC1730" w:rsidRDefault="00EC1730" w:rsidP="00C2438D">
      <w:pPr>
        <w:rPr>
          <w:szCs w:val="22"/>
        </w:rPr>
      </w:pPr>
      <w:r>
        <w:rPr>
          <w:szCs w:val="22"/>
        </w:rPr>
        <w:fldChar w:fldCharType="begin"/>
      </w:r>
      <w:r>
        <w:rPr>
          <w:szCs w:val="22"/>
        </w:rPr>
        <w:instrText xml:space="preserve"> REF Fig11Dot9Dot2 \h </w:instrText>
      </w:r>
      <w:r>
        <w:rPr>
          <w:szCs w:val="22"/>
        </w:rPr>
      </w:r>
      <w:r>
        <w:rPr>
          <w:szCs w:val="22"/>
        </w:rPr>
        <w:fldChar w:fldCharType="separate"/>
      </w:r>
      <w:r w:rsidR="008A644E" w:rsidRPr="007079F4">
        <w:t>Fig. 11.</w:t>
      </w:r>
      <w:r w:rsidR="008A644E">
        <w:t>11</w:t>
      </w:r>
      <w:r w:rsidR="008A644E" w:rsidRPr="007079F4">
        <w:t>.2</w:t>
      </w:r>
      <w:r>
        <w:rPr>
          <w:szCs w:val="22"/>
        </w:rPr>
        <w:fldChar w:fldCharType="end"/>
      </w:r>
    </w:p>
    <w:p w14:paraId="57B1C860" w14:textId="77777777" w:rsidR="00EC1730" w:rsidRDefault="00EC1730" w:rsidP="00C2438D">
      <w:pPr>
        <w:rPr>
          <w:szCs w:val="22"/>
        </w:rPr>
      </w:pPr>
      <w:r>
        <w:rPr>
          <w:szCs w:val="22"/>
        </w:rPr>
        <w:fldChar w:fldCharType="begin"/>
      </w:r>
      <w:r>
        <w:instrText xml:space="preserve"> REF Fig11Dot10Dot1 \h </w:instrText>
      </w:r>
      <w:r>
        <w:rPr>
          <w:szCs w:val="22"/>
        </w:rPr>
      </w:r>
      <w:r>
        <w:rPr>
          <w:szCs w:val="22"/>
        </w:rPr>
        <w:fldChar w:fldCharType="separate"/>
      </w:r>
      <w:r w:rsidR="008A644E" w:rsidRPr="007079F4">
        <w:t>Fig. 11.1</w:t>
      </w:r>
      <w:r w:rsidR="008A644E">
        <w:t>1</w:t>
      </w:r>
      <w:r w:rsidR="008A644E" w:rsidRPr="007079F4">
        <w:t>.1</w:t>
      </w:r>
      <w:r>
        <w:rPr>
          <w:szCs w:val="22"/>
        </w:rPr>
        <w:fldChar w:fldCharType="end"/>
      </w:r>
    </w:p>
    <w:p w14:paraId="5A60F5F2" w14:textId="77777777" w:rsidR="00EC1730" w:rsidRDefault="00EC1730" w:rsidP="00C2438D">
      <w:pPr>
        <w:rPr>
          <w:szCs w:val="22"/>
        </w:rPr>
      </w:pPr>
      <w:r>
        <w:rPr>
          <w:szCs w:val="22"/>
        </w:rPr>
        <w:fldChar w:fldCharType="begin"/>
      </w:r>
      <w:r>
        <w:instrText xml:space="preserve"> REF Fig11Dot10Dot2 \h </w:instrText>
      </w:r>
      <w:r>
        <w:rPr>
          <w:szCs w:val="22"/>
        </w:rPr>
      </w:r>
      <w:r>
        <w:rPr>
          <w:szCs w:val="22"/>
        </w:rPr>
        <w:fldChar w:fldCharType="separate"/>
      </w:r>
      <w:r w:rsidR="008A644E" w:rsidRPr="007079F4">
        <w:t>Fig. 11.1</w:t>
      </w:r>
      <w:r w:rsidR="008A644E">
        <w:t>1</w:t>
      </w:r>
      <w:r w:rsidR="008A644E" w:rsidRPr="007079F4">
        <w:t>.2</w:t>
      </w:r>
      <w:r>
        <w:rPr>
          <w:szCs w:val="22"/>
        </w:rPr>
        <w:fldChar w:fldCharType="end"/>
      </w:r>
    </w:p>
    <w:p w14:paraId="54C83468" w14:textId="77777777" w:rsidR="00EC1730" w:rsidRDefault="00EC1730" w:rsidP="00C2438D">
      <w:pPr>
        <w:rPr>
          <w:szCs w:val="22"/>
        </w:rPr>
      </w:pPr>
      <w:r>
        <w:rPr>
          <w:szCs w:val="22"/>
        </w:rPr>
        <w:fldChar w:fldCharType="begin"/>
      </w:r>
      <w:r>
        <w:rPr>
          <w:szCs w:val="22"/>
        </w:rPr>
        <w:instrText xml:space="preserve"> REF Section11Dot12 \h </w:instrText>
      </w:r>
      <w:r>
        <w:rPr>
          <w:szCs w:val="22"/>
        </w:rPr>
      </w:r>
      <w:r>
        <w:rPr>
          <w:szCs w:val="22"/>
        </w:rPr>
        <w:fldChar w:fldCharType="separate"/>
      </w:r>
      <w:r w:rsidR="008A644E">
        <w:t>11.11</w:t>
      </w:r>
      <w:r>
        <w:rPr>
          <w:szCs w:val="22"/>
        </w:rPr>
        <w:fldChar w:fldCharType="end"/>
      </w:r>
    </w:p>
    <w:p w14:paraId="1F8F5E6A" w14:textId="77777777" w:rsidR="00EC1730" w:rsidRDefault="00EC1730" w:rsidP="00C2438D">
      <w:pPr>
        <w:rPr>
          <w:szCs w:val="22"/>
        </w:rPr>
      </w:pPr>
      <w:r>
        <w:rPr>
          <w:szCs w:val="22"/>
        </w:rPr>
        <w:fldChar w:fldCharType="begin"/>
      </w:r>
      <w:r>
        <w:rPr>
          <w:szCs w:val="22"/>
        </w:rPr>
        <w:instrText xml:space="preserve"> REF Table11Dot7Dot2Dot1 \h </w:instrText>
      </w:r>
      <w:r>
        <w:rPr>
          <w:szCs w:val="22"/>
        </w:rPr>
      </w:r>
      <w:r>
        <w:rPr>
          <w:szCs w:val="22"/>
        </w:rPr>
        <w:fldChar w:fldCharType="separate"/>
      </w:r>
      <w:r w:rsidR="008A644E">
        <w:t>Table 11.7.2.1</w:t>
      </w:r>
      <w:r>
        <w:rPr>
          <w:szCs w:val="22"/>
        </w:rPr>
        <w:fldChar w:fldCharType="end"/>
      </w:r>
    </w:p>
    <w:p w14:paraId="5A25B9CF" w14:textId="77777777" w:rsidR="00EC1730" w:rsidRDefault="00EC1730" w:rsidP="00C2438D">
      <w:pPr>
        <w:rPr>
          <w:szCs w:val="22"/>
        </w:rPr>
      </w:pPr>
      <w:r>
        <w:rPr>
          <w:szCs w:val="22"/>
        </w:rPr>
        <w:fldChar w:fldCharType="begin"/>
      </w:r>
      <w:r>
        <w:rPr>
          <w:szCs w:val="22"/>
        </w:rPr>
        <w:instrText xml:space="preserve"> REF Table11Dot8Dot1 \h </w:instrText>
      </w:r>
      <w:r>
        <w:rPr>
          <w:szCs w:val="22"/>
        </w:rPr>
      </w:r>
      <w:r>
        <w:rPr>
          <w:szCs w:val="22"/>
        </w:rPr>
        <w:fldChar w:fldCharType="separate"/>
      </w:r>
      <w:r w:rsidR="008A644E">
        <w:t>Table 11.8.1</w:t>
      </w:r>
      <w:r>
        <w:rPr>
          <w:szCs w:val="22"/>
        </w:rPr>
        <w:fldChar w:fldCharType="end"/>
      </w:r>
    </w:p>
    <w:p w14:paraId="745627F7" w14:textId="77777777" w:rsidR="00EC1730" w:rsidRDefault="00EC1730" w:rsidP="00C2438D">
      <w:pPr>
        <w:rPr>
          <w:szCs w:val="22"/>
        </w:rPr>
      </w:pPr>
      <w:r>
        <w:rPr>
          <w:szCs w:val="22"/>
        </w:rPr>
        <w:fldChar w:fldCharType="begin"/>
      </w:r>
      <w:r>
        <w:rPr>
          <w:szCs w:val="22"/>
        </w:rPr>
        <w:instrText xml:space="preserve"> REF Appendix11DotA \h </w:instrText>
      </w:r>
      <w:r>
        <w:rPr>
          <w:szCs w:val="22"/>
        </w:rPr>
      </w:r>
      <w:r>
        <w:rPr>
          <w:szCs w:val="22"/>
        </w:rPr>
        <w:fldChar w:fldCharType="separate"/>
      </w:r>
      <w:r w:rsidR="008A644E">
        <w:t>Online Appendix 11.A</w:t>
      </w:r>
      <w:r>
        <w:rPr>
          <w:szCs w:val="22"/>
        </w:rPr>
        <w:fldChar w:fldCharType="end"/>
      </w:r>
    </w:p>
    <w:p w14:paraId="284832E8" w14:textId="77777777" w:rsidR="00EC1730" w:rsidRDefault="00EC1730" w:rsidP="00C2438D">
      <w:pPr>
        <w:rPr>
          <w:szCs w:val="22"/>
        </w:rPr>
      </w:pPr>
      <w:r>
        <w:rPr>
          <w:szCs w:val="22"/>
        </w:rPr>
        <w:fldChar w:fldCharType="begin"/>
      </w:r>
      <w:r>
        <w:rPr>
          <w:szCs w:val="22"/>
        </w:rPr>
        <w:instrText xml:space="preserve"> REF Appendix11DotB \h </w:instrText>
      </w:r>
      <w:r>
        <w:rPr>
          <w:szCs w:val="22"/>
        </w:rPr>
      </w:r>
      <w:r>
        <w:rPr>
          <w:szCs w:val="22"/>
        </w:rPr>
        <w:fldChar w:fldCharType="separate"/>
      </w:r>
      <w:r w:rsidR="008A644E">
        <w:t>Online Appendix 11.B</w:t>
      </w:r>
      <w:r>
        <w:rPr>
          <w:szCs w:val="22"/>
        </w:rPr>
        <w:fldChar w:fldCharType="end"/>
      </w:r>
    </w:p>
    <w:p w14:paraId="74D5B1A4" w14:textId="77777777" w:rsidR="00EC1730" w:rsidRDefault="00EC1730" w:rsidP="00C2438D">
      <w:pPr>
        <w:rPr>
          <w:szCs w:val="22"/>
        </w:rPr>
      </w:pPr>
      <w:r>
        <w:rPr>
          <w:szCs w:val="22"/>
        </w:rPr>
        <w:fldChar w:fldCharType="begin"/>
      </w:r>
      <w:r>
        <w:rPr>
          <w:szCs w:val="22"/>
        </w:rPr>
        <w:instrText xml:space="preserve"> REF Appendix11DotC \h </w:instrText>
      </w:r>
      <w:r>
        <w:rPr>
          <w:szCs w:val="22"/>
        </w:rPr>
      </w:r>
      <w:r>
        <w:rPr>
          <w:szCs w:val="22"/>
        </w:rPr>
        <w:fldChar w:fldCharType="separate"/>
      </w:r>
      <w:r w:rsidR="008A644E">
        <w:t>Online Appendix 11.C</w:t>
      </w:r>
      <w:r>
        <w:rPr>
          <w:szCs w:val="22"/>
        </w:rPr>
        <w:fldChar w:fldCharType="end"/>
      </w:r>
    </w:p>
    <w:p w14:paraId="450CC5BB" w14:textId="77777777" w:rsidR="00EC1730" w:rsidRDefault="00EC1730" w:rsidP="00C2438D">
      <w:pPr>
        <w:rPr>
          <w:szCs w:val="22"/>
        </w:rPr>
      </w:pPr>
      <w:r>
        <w:rPr>
          <w:szCs w:val="22"/>
        </w:rPr>
        <w:fldChar w:fldCharType="begin"/>
      </w:r>
      <w:r>
        <w:rPr>
          <w:szCs w:val="22"/>
        </w:rPr>
        <w:instrText xml:space="preserve"> REF Appendix11DotD \h </w:instrText>
      </w:r>
      <w:r>
        <w:rPr>
          <w:szCs w:val="22"/>
        </w:rPr>
      </w:r>
      <w:r>
        <w:rPr>
          <w:szCs w:val="22"/>
        </w:rPr>
        <w:fldChar w:fldCharType="separate"/>
      </w:r>
      <w:r w:rsidR="008A644E">
        <w:t>Online Appendix 11.D</w:t>
      </w:r>
      <w:r>
        <w:rPr>
          <w:szCs w:val="22"/>
        </w:rPr>
        <w:fldChar w:fldCharType="end"/>
      </w:r>
    </w:p>
    <w:p w14:paraId="160A792B" w14:textId="77777777" w:rsidR="00EC1730" w:rsidRDefault="00EC1730" w:rsidP="00C2438D"/>
    <w:p w14:paraId="2AD71F1E" w14:textId="77777777" w:rsidR="00EC1730" w:rsidRDefault="00EC1730" w:rsidP="00C2438D">
      <w:r>
        <w:fldChar w:fldCharType="begin"/>
      </w:r>
      <w:r>
        <w:instrText xml:space="preserve"> REF Appendix12DotB \h </w:instrText>
      </w:r>
      <w:r>
        <w:fldChar w:fldCharType="separate"/>
      </w:r>
      <w:r w:rsidR="008A644E">
        <w:t>Appendix 12.B</w:t>
      </w:r>
      <w:r>
        <w:fldChar w:fldCharType="end"/>
      </w:r>
    </w:p>
    <w:p w14:paraId="19D19A17" w14:textId="77777777" w:rsidR="00EC1730" w:rsidRDefault="00EC1730" w:rsidP="00C2438D">
      <w:r>
        <w:fldChar w:fldCharType="begin"/>
      </w:r>
      <w:r>
        <w:instrText xml:space="preserve"> REF Fig12DotBDot2 \h </w:instrText>
      </w:r>
      <w:r>
        <w:fldChar w:fldCharType="separate"/>
      </w:r>
      <w:r w:rsidR="008A644E">
        <w:t>Fig. 12.B.2</w:t>
      </w:r>
      <w:r>
        <w:fldChar w:fldCharType="end"/>
      </w:r>
    </w:p>
    <w:p w14:paraId="1911362E" w14:textId="77777777" w:rsidR="00EC1730" w:rsidRDefault="00EC1730" w:rsidP="00C2438D">
      <w:r>
        <w:fldChar w:fldCharType="begin"/>
      </w:r>
      <w:r>
        <w:instrText xml:space="preserve"> REF Section12Dot6 \h </w:instrText>
      </w:r>
      <w:r>
        <w:fldChar w:fldCharType="separate"/>
      </w:r>
      <w:r w:rsidR="008A644E">
        <w:t>12.6</w:t>
      </w:r>
      <w:r>
        <w:fldChar w:fldCharType="end"/>
      </w:r>
    </w:p>
    <w:p w14:paraId="445843AD" w14:textId="77777777" w:rsidR="00EC1730" w:rsidRDefault="00EC1730" w:rsidP="00C2438D">
      <w:r>
        <w:fldChar w:fldCharType="begin"/>
      </w:r>
      <w:r>
        <w:instrText xml:space="preserve"> REF Table9HDot1 \h </w:instrText>
      </w:r>
      <w:r>
        <w:fldChar w:fldCharType="separate"/>
      </w:r>
      <w:r w:rsidR="008A644E" w:rsidRPr="004B619B">
        <w:t>Table 9</w:t>
      </w:r>
      <w:r w:rsidR="008A644E">
        <w:t>.</w:t>
      </w:r>
      <w:r w:rsidR="008A644E" w:rsidRPr="004B619B">
        <w:t>H.1</w:t>
      </w:r>
      <w:r>
        <w:fldChar w:fldCharType="end"/>
      </w:r>
    </w:p>
    <w:p w14:paraId="092909D6" w14:textId="77777777" w:rsidR="00EC1730" w:rsidRDefault="00EC1730" w:rsidP="00C2438D"/>
    <w:p w14:paraId="066AFCE2" w14:textId="77777777" w:rsidR="00EC1730" w:rsidRDefault="00EC1730" w:rsidP="00C2438D">
      <w:r>
        <w:fldChar w:fldCharType="begin"/>
      </w:r>
      <w:r>
        <w:instrText xml:space="preserve"> REF Table13Dot2Dot1 \h </w:instrText>
      </w:r>
      <w:r>
        <w:fldChar w:fldCharType="separate"/>
      </w:r>
      <w:r w:rsidR="008A644E">
        <w:t>Table 13.2.1</w:t>
      </w:r>
      <w:r>
        <w:fldChar w:fldCharType="end"/>
      </w:r>
      <w:r>
        <w:t xml:space="preserve">  FROC notation</w:t>
      </w:r>
    </w:p>
    <w:p w14:paraId="51742F09" w14:textId="77777777" w:rsidR="00EC1730" w:rsidRDefault="00EC1730" w:rsidP="00C2438D">
      <w:r>
        <w:fldChar w:fldCharType="begin"/>
      </w:r>
      <w:r>
        <w:instrText xml:space="preserve"> REF Table13Dot12Dot3 \h </w:instrText>
      </w:r>
      <w:r>
        <w:fldChar w:fldCharType="separate"/>
      </w:r>
      <w:r w:rsidR="008A644E">
        <w:t>Table 13.12.3</w:t>
      </w:r>
      <w:r>
        <w:fldChar w:fldCharType="end"/>
      </w:r>
    </w:p>
    <w:p w14:paraId="713D4A4D" w14:textId="77777777" w:rsidR="00EC1730" w:rsidRDefault="00EC1730" w:rsidP="00C2438D">
      <w:r>
        <w:fldChar w:fldCharType="begin"/>
      </w:r>
      <w:r>
        <w:instrText xml:space="preserve"> REF Table13Dot14 \h </w:instrText>
      </w:r>
      <w:r>
        <w:fldChar w:fldCharType="separate"/>
      </w:r>
      <w:r w:rsidR="008A644E">
        <w:t>Table 13.14</w:t>
      </w:r>
      <w:r>
        <w:fldChar w:fldCharType="end"/>
      </w:r>
    </w:p>
    <w:p w14:paraId="57586A9A" w14:textId="77777777" w:rsidR="00EC1730" w:rsidRDefault="00EC1730" w:rsidP="00C2438D">
      <w:r>
        <w:fldChar w:fldCharType="begin"/>
      </w:r>
      <w:r>
        <w:instrText xml:space="preserve"> REF Table13Dot15 \h </w:instrText>
      </w:r>
      <w:r>
        <w:fldChar w:fldCharType="separate"/>
      </w:r>
      <w:r w:rsidR="008A644E">
        <w:t>Table 13.15</w:t>
      </w:r>
      <w:r>
        <w:fldChar w:fldCharType="end"/>
      </w:r>
    </w:p>
    <w:p w14:paraId="75FE6EE2" w14:textId="77777777" w:rsidR="00EC1730" w:rsidRDefault="00EC1730" w:rsidP="00C2438D">
      <w:r>
        <w:fldChar w:fldCharType="begin"/>
      </w:r>
      <w:r>
        <w:instrText xml:space="preserve"> REF Table13Dot16 \h </w:instrText>
      </w:r>
      <w:r>
        <w:fldChar w:fldCharType="separate"/>
      </w:r>
      <w:r w:rsidR="008A644E">
        <w:t>Table 13.16</w:t>
      </w:r>
      <w:r>
        <w:fldChar w:fldCharType="end"/>
      </w:r>
    </w:p>
    <w:p w14:paraId="3CF0C53E" w14:textId="77777777" w:rsidR="00EC1730" w:rsidRDefault="00EC1730" w:rsidP="00C2438D">
      <w:r>
        <w:fldChar w:fldCharType="begin"/>
      </w:r>
      <w:r>
        <w:instrText xml:space="preserve"> REF Fig13Dot4Dot2 \h </w:instrText>
      </w:r>
      <w:r>
        <w:fldChar w:fldCharType="separate"/>
      </w:r>
      <w:r w:rsidR="008A644E" w:rsidRPr="00CA2B42">
        <w:t xml:space="preserve">Fig. </w:t>
      </w:r>
      <w:r w:rsidR="008A644E">
        <w:t>13.4.2</w:t>
      </w:r>
      <w:r>
        <w:fldChar w:fldCharType="end"/>
      </w:r>
    </w:p>
    <w:p w14:paraId="7BCBC026" w14:textId="77777777" w:rsidR="00EC1730" w:rsidRDefault="00EC1730" w:rsidP="00C2438D">
      <w:r>
        <w:fldChar w:fldCharType="begin"/>
      </w:r>
      <w:r>
        <w:instrText xml:space="preserve"> REF Fig13Dot10Dot1 \h </w:instrText>
      </w:r>
      <w:r>
        <w:fldChar w:fldCharType="separate"/>
      </w:r>
      <w:r w:rsidR="008A644E">
        <w:t>Fig. 13.10.1</w:t>
      </w:r>
      <w:r>
        <w:fldChar w:fldCharType="end"/>
      </w:r>
    </w:p>
    <w:p w14:paraId="52976FD5" w14:textId="77777777" w:rsidR="00EC1730" w:rsidRDefault="00EC1730" w:rsidP="00C2438D">
      <w:r>
        <w:fldChar w:fldCharType="begin"/>
      </w:r>
      <w:r>
        <w:instrText xml:space="preserve"> REF Fig13Dot10Dot4 \h </w:instrText>
      </w:r>
      <w:r>
        <w:fldChar w:fldCharType="separate"/>
      </w:r>
      <w:r w:rsidR="008A644E">
        <w:t>Fig. 13.10.4</w:t>
      </w:r>
      <w:r>
        <w:fldChar w:fldCharType="end"/>
      </w:r>
    </w:p>
    <w:p w14:paraId="16AA2C4D" w14:textId="77777777" w:rsidR="00EC1730" w:rsidRDefault="00EC1730" w:rsidP="00C2438D">
      <w:r>
        <w:fldChar w:fldCharType="begin"/>
      </w:r>
      <w:r>
        <w:instrText xml:space="preserve"> REF Fig13Dot13Dot1 \h </w:instrText>
      </w:r>
      <w:r>
        <w:fldChar w:fldCharType="separate"/>
      </w:r>
      <w:r w:rsidR="008A644E" w:rsidRPr="009A54F3">
        <w:t xml:space="preserve">Fig. </w:t>
      </w:r>
      <w:r w:rsidR="008A644E">
        <w:t>13.13.1</w:t>
      </w:r>
      <w:r>
        <w:fldChar w:fldCharType="end"/>
      </w:r>
    </w:p>
    <w:p w14:paraId="19724B5C" w14:textId="77777777" w:rsidR="00EC1730" w:rsidRDefault="00EC1730" w:rsidP="00C2438D">
      <w:r>
        <w:fldChar w:fldCharType="begin"/>
      </w:r>
      <w:r>
        <w:instrText xml:space="preserve"> REF Fig13Dot14Dot1 \h </w:instrText>
      </w:r>
      <w:r>
        <w:fldChar w:fldCharType="separate"/>
      </w:r>
      <w:r w:rsidR="008A644E">
        <w:t>Fig. 13.14.1</w:t>
      </w:r>
      <w:r>
        <w:fldChar w:fldCharType="end"/>
      </w:r>
    </w:p>
    <w:p w14:paraId="50C1C38A" w14:textId="77777777" w:rsidR="00EC1730" w:rsidRDefault="00EC1730" w:rsidP="00C2438D">
      <w:r>
        <w:fldChar w:fldCharType="begin"/>
      </w:r>
      <w:r>
        <w:instrText xml:space="preserve"> REF Fig13Dot15Dot1 \h </w:instrText>
      </w:r>
      <w:r>
        <w:fldChar w:fldCharType="separate"/>
      </w:r>
      <w:r w:rsidR="008A644E" w:rsidRPr="007E3FB7">
        <w:t xml:space="preserve">Fig. </w:t>
      </w:r>
      <w:r w:rsidR="008A644E">
        <w:t>13.15.1</w:t>
      </w:r>
      <w:r>
        <w:fldChar w:fldCharType="end"/>
      </w:r>
    </w:p>
    <w:p w14:paraId="34776B09" w14:textId="77777777" w:rsidR="00EC1730" w:rsidRDefault="00EC1730" w:rsidP="00C2438D">
      <w:r>
        <w:fldChar w:fldCharType="begin"/>
      </w:r>
      <w:r>
        <w:instrText xml:space="preserve"> REF Fig13Dot16Dot1 \h </w:instrText>
      </w:r>
      <w:r>
        <w:fldChar w:fldCharType="separate"/>
      </w:r>
      <w:r w:rsidR="008A644E">
        <w:t>Fig. 13.16.1</w:t>
      </w:r>
      <w:r>
        <w:fldChar w:fldCharType="end"/>
      </w:r>
    </w:p>
    <w:p w14:paraId="6452134E" w14:textId="77777777" w:rsidR="00EC1730" w:rsidRDefault="00EC1730" w:rsidP="00C2438D">
      <w:r>
        <w:fldChar w:fldCharType="begin"/>
      </w:r>
      <w:r>
        <w:instrText xml:space="preserve"> REF Fig13Dot16Dot2 \h </w:instrText>
      </w:r>
      <w:r>
        <w:fldChar w:fldCharType="separate"/>
      </w:r>
      <w:r w:rsidR="008A644E">
        <w:t>Fig. 13.16.2</w:t>
      </w:r>
      <w:r>
        <w:fldChar w:fldCharType="end"/>
      </w:r>
    </w:p>
    <w:p w14:paraId="3BBB8BC6" w14:textId="77777777" w:rsidR="00EC1730" w:rsidRDefault="00EC1730" w:rsidP="00C2438D">
      <w:r>
        <w:fldChar w:fldCharType="begin"/>
      </w:r>
      <w:r>
        <w:instrText xml:space="preserve"> REF Fig13Dot16Dot3 \h </w:instrText>
      </w:r>
      <w:r>
        <w:fldChar w:fldCharType="separate"/>
      </w:r>
      <w:r w:rsidR="008A644E">
        <w:t>Fig. 13.16.3</w:t>
      </w:r>
      <w:r>
        <w:fldChar w:fldCharType="end"/>
      </w:r>
    </w:p>
    <w:p w14:paraId="24EE0F1C" w14:textId="77777777" w:rsidR="00EC1730" w:rsidRDefault="00EC1730" w:rsidP="00C2438D">
      <w:r>
        <w:fldChar w:fldCharType="begin"/>
      </w:r>
      <w:r>
        <w:instrText xml:space="preserve"> REF Section13Dot6 \h </w:instrText>
      </w:r>
      <w:r>
        <w:fldChar w:fldCharType="separate"/>
      </w:r>
      <w:r w:rsidR="008A644E">
        <w:t>13.6</w:t>
      </w:r>
      <w:r>
        <w:fldChar w:fldCharType="end"/>
      </w:r>
    </w:p>
    <w:p w14:paraId="5BC67964" w14:textId="77777777" w:rsidR="00EC1730" w:rsidRDefault="00EC1730" w:rsidP="00C2438D">
      <w:r>
        <w:fldChar w:fldCharType="begin"/>
      </w:r>
      <w:r>
        <w:instrText xml:space="preserve"> REF Section13Dot7 \h </w:instrText>
      </w:r>
      <w:r>
        <w:fldChar w:fldCharType="separate"/>
      </w:r>
      <w:r w:rsidR="008A644E">
        <w:t>13.7</w:t>
      </w:r>
      <w:r>
        <w:fldChar w:fldCharType="end"/>
      </w:r>
    </w:p>
    <w:p w14:paraId="682BD176" w14:textId="77777777" w:rsidR="00EC1730" w:rsidRDefault="00EC1730" w:rsidP="00C2438D">
      <w:r>
        <w:fldChar w:fldCharType="begin"/>
      </w:r>
      <w:r>
        <w:instrText xml:space="preserve"> REF Section13Dot4Dot1 \h </w:instrText>
      </w:r>
      <w:r>
        <w:fldChar w:fldCharType="separate"/>
      </w:r>
      <w:r w:rsidR="008A644E">
        <w:t>13.4.1</w:t>
      </w:r>
      <w:r>
        <w:fldChar w:fldCharType="end"/>
      </w:r>
    </w:p>
    <w:p w14:paraId="740F776D" w14:textId="77777777" w:rsidR="00EC1730" w:rsidRDefault="00EC1730" w:rsidP="00C2438D">
      <w:r>
        <w:fldChar w:fldCharType="begin"/>
      </w:r>
      <w:r>
        <w:instrText xml:space="preserve"> REF Section13Dot8Dot1 \h </w:instrText>
      </w:r>
      <w:r>
        <w:fldChar w:fldCharType="separate"/>
      </w:r>
      <w:r w:rsidR="008A644E">
        <w:t>13.8.1</w:t>
      </w:r>
      <w:r>
        <w:fldChar w:fldCharType="end"/>
      </w:r>
    </w:p>
    <w:p w14:paraId="10658F74" w14:textId="77777777" w:rsidR="00EC1730" w:rsidRDefault="00EC1730" w:rsidP="00C2438D">
      <w:r>
        <w:fldChar w:fldCharType="begin"/>
      </w:r>
      <w:r>
        <w:instrText xml:space="preserve"> REF Section13Dot10Dot1 \h </w:instrText>
      </w:r>
      <w:r>
        <w:fldChar w:fldCharType="separate"/>
      </w:r>
      <w:r w:rsidR="008A644E">
        <w:t>13.10.1</w:t>
      </w:r>
      <w:r>
        <w:fldChar w:fldCharType="end"/>
      </w:r>
    </w:p>
    <w:p w14:paraId="233D1C8D" w14:textId="77777777" w:rsidR="00EC1730" w:rsidRDefault="00EC1730" w:rsidP="00C2438D">
      <w:r>
        <w:fldChar w:fldCharType="begin"/>
      </w:r>
      <w:r>
        <w:instrText xml:space="preserve"> REF Section13Dot10Dot3Dot1 \h </w:instrText>
      </w:r>
      <w:r>
        <w:fldChar w:fldCharType="separate"/>
      </w:r>
      <w:r w:rsidR="008A644E">
        <w:t>13.10.3.1</w:t>
      </w:r>
      <w:r>
        <w:fldChar w:fldCharType="end"/>
      </w:r>
    </w:p>
    <w:p w14:paraId="7A7D04AB" w14:textId="77777777" w:rsidR="00EC1730" w:rsidRDefault="00EC1730" w:rsidP="00C2438D">
      <w:r>
        <w:fldChar w:fldCharType="begin"/>
      </w:r>
      <w:r>
        <w:instrText xml:space="preserve"> REF Section13Dot10Dot4 \h </w:instrText>
      </w:r>
      <w:r>
        <w:fldChar w:fldCharType="separate"/>
      </w:r>
      <w:r w:rsidR="008A644E">
        <w:t>Fig. 13.10.4.1</w:t>
      </w:r>
      <w:r>
        <w:fldChar w:fldCharType="end"/>
      </w:r>
    </w:p>
    <w:p w14:paraId="2928FDD9" w14:textId="77777777" w:rsidR="00EC1730" w:rsidRDefault="00EC1730" w:rsidP="00C2438D">
      <w:r>
        <w:fldChar w:fldCharType="begin"/>
      </w:r>
      <w:r>
        <w:instrText xml:space="preserve"> REF Section13Dot10Dot5Dot1 \h </w:instrText>
      </w:r>
      <w:r>
        <w:fldChar w:fldCharType="separate"/>
      </w:r>
      <w:r w:rsidR="008A644E">
        <w:t>13.10.5.1</w:t>
      </w:r>
      <w:r>
        <w:fldChar w:fldCharType="end"/>
      </w:r>
    </w:p>
    <w:p w14:paraId="249F2CB3" w14:textId="77777777" w:rsidR="00EC1730" w:rsidRDefault="00EC1730" w:rsidP="00C2438D">
      <w:r>
        <w:fldChar w:fldCharType="begin"/>
      </w:r>
      <w:r>
        <w:instrText xml:space="preserve"> REF Section13Dot10Dot5Dot2 \h </w:instrText>
      </w:r>
      <w:r>
        <w:fldChar w:fldCharType="separate"/>
      </w:r>
      <w:r w:rsidR="008A644E">
        <w:t>13.10.5.2</w:t>
      </w:r>
      <w:r>
        <w:fldChar w:fldCharType="end"/>
      </w:r>
    </w:p>
    <w:p w14:paraId="098291B8" w14:textId="77777777" w:rsidR="00EC1730" w:rsidRDefault="00EC1730" w:rsidP="00C2438D">
      <w:r>
        <w:fldChar w:fldCharType="begin"/>
      </w:r>
      <w:r>
        <w:instrText xml:space="preserve"> REF Section13Dot11 \h </w:instrText>
      </w:r>
      <w:r>
        <w:fldChar w:fldCharType="separate"/>
      </w:r>
      <w:r w:rsidR="008A644E">
        <w:t>13.11</w:t>
      </w:r>
      <w:r>
        <w:fldChar w:fldCharType="end"/>
      </w:r>
    </w:p>
    <w:p w14:paraId="711CE648" w14:textId="77777777" w:rsidR="00EC1730" w:rsidRDefault="00EC1730" w:rsidP="00C2438D">
      <w:r>
        <w:fldChar w:fldCharType="begin"/>
      </w:r>
      <w:r>
        <w:instrText xml:space="preserve"> REF Appendix13DotADot1 \h </w:instrText>
      </w:r>
      <w:r>
        <w:fldChar w:fldCharType="separate"/>
      </w:r>
      <w:r w:rsidR="008A644E">
        <w:t>Appendix 13.A.1</w:t>
      </w:r>
      <w:r>
        <w:fldChar w:fldCharType="end"/>
      </w:r>
    </w:p>
    <w:p w14:paraId="7CBB38F6" w14:textId="77777777" w:rsidR="00EC1730" w:rsidRDefault="00EC1730" w:rsidP="00C2438D">
      <w:r>
        <w:fldChar w:fldCharType="begin"/>
      </w:r>
      <w:r>
        <w:instrText xml:space="preserve"> REF Section13Dot12Dot1 \h </w:instrText>
      </w:r>
      <w:r>
        <w:fldChar w:fldCharType="separate"/>
      </w:r>
      <w:r w:rsidR="008A644E">
        <w:t>13.12.1</w:t>
      </w:r>
      <w:r>
        <w:fldChar w:fldCharType="end"/>
      </w:r>
    </w:p>
    <w:p w14:paraId="35852948" w14:textId="77777777" w:rsidR="00EC1730" w:rsidRDefault="00EC1730" w:rsidP="00C2438D">
      <w:r>
        <w:fldChar w:fldCharType="begin"/>
      </w:r>
      <w:r>
        <w:instrText xml:space="preserve"> REF Section13Dot12Dot2 \h </w:instrText>
      </w:r>
      <w:r>
        <w:fldChar w:fldCharType="separate"/>
      </w:r>
      <w:r w:rsidR="008A644E">
        <w:t>13.12.2</w:t>
      </w:r>
      <w:r>
        <w:fldChar w:fldCharType="end"/>
      </w:r>
    </w:p>
    <w:p w14:paraId="508D88FF" w14:textId="77777777" w:rsidR="00EC1730" w:rsidRDefault="00EC1730" w:rsidP="00C2438D">
      <w:r>
        <w:fldChar w:fldCharType="begin"/>
      </w:r>
      <w:r>
        <w:instrText xml:space="preserve"> REF Section13Dot12Dot3 \h </w:instrText>
      </w:r>
      <w:r>
        <w:fldChar w:fldCharType="separate"/>
      </w:r>
      <w:r w:rsidR="008A644E">
        <w:t>13.12.3</w:t>
      </w:r>
      <w:r>
        <w:fldChar w:fldCharType="end"/>
      </w:r>
    </w:p>
    <w:p w14:paraId="60CD704F" w14:textId="77777777" w:rsidR="00EC1730" w:rsidRDefault="00EC1730" w:rsidP="00C2438D">
      <w:r>
        <w:fldChar w:fldCharType="begin"/>
      </w:r>
      <w:r>
        <w:instrText xml:space="preserve"> REF Section13Dot13Dot1 \h </w:instrText>
      </w:r>
      <w:r>
        <w:fldChar w:fldCharType="separate"/>
      </w:r>
      <w:r w:rsidR="008A644E">
        <w:t>13.13.1</w:t>
      </w:r>
      <w:r>
        <w:fldChar w:fldCharType="end"/>
      </w:r>
    </w:p>
    <w:p w14:paraId="445A6017" w14:textId="77777777" w:rsidR="00EC1730" w:rsidRDefault="00EC1730" w:rsidP="00C2438D">
      <w:r>
        <w:fldChar w:fldCharType="begin"/>
      </w:r>
      <w:r>
        <w:instrText xml:space="preserve"> REF Section13Dot14Dot1 \h </w:instrText>
      </w:r>
      <w:r>
        <w:fldChar w:fldCharType="separate"/>
      </w:r>
      <w:r w:rsidR="008A644E">
        <w:t>13.14.1</w:t>
      </w:r>
      <w:r>
        <w:fldChar w:fldCharType="end"/>
      </w:r>
    </w:p>
    <w:p w14:paraId="5A252094" w14:textId="77777777" w:rsidR="00EC1730" w:rsidRDefault="00EC1730" w:rsidP="00C2438D">
      <w:r>
        <w:fldChar w:fldCharType="begin"/>
      </w:r>
      <w:r>
        <w:instrText xml:space="preserve"> REF Section13Dot15Dot1 \h </w:instrText>
      </w:r>
      <w:r>
        <w:fldChar w:fldCharType="separate"/>
      </w:r>
      <w:r w:rsidR="008A644E">
        <w:t>13.15.1</w:t>
      </w:r>
      <w:r>
        <w:fldChar w:fldCharType="end"/>
      </w:r>
    </w:p>
    <w:p w14:paraId="5D5FBFE1" w14:textId="77777777" w:rsidR="00EC1730" w:rsidRDefault="00EC1730" w:rsidP="00C2438D"/>
    <w:p w14:paraId="3D510D14" w14:textId="77777777" w:rsidR="00EC1730" w:rsidRDefault="00EC1730" w:rsidP="00C2438D">
      <w:r>
        <w:fldChar w:fldCharType="begin"/>
      </w:r>
      <w:r>
        <w:instrText xml:space="preserve"> REF Table14DotCDot1 \h </w:instrText>
      </w:r>
      <w:r>
        <w:fldChar w:fldCharType="separate"/>
      </w:r>
      <w:r w:rsidR="008A644E">
        <w:t>Table 14.C.1</w:t>
      </w:r>
      <w:r>
        <w:fldChar w:fldCharType="end"/>
      </w:r>
    </w:p>
    <w:p w14:paraId="696F9925" w14:textId="77777777" w:rsidR="00EC1730" w:rsidRDefault="00EC1730" w:rsidP="00C2438D">
      <w:r>
        <w:fldChar w:fldCharType="begin"/>
      </w:r>
      <w:r>
        <w:instrText xml:space="preserve"> REF Fig14Dot4Dot1 \h </w:instrText>
      </w:r>
      <w:r>
        <w:fldChar w:fldCharType="separate"/>
      </w:r>
      <w:r w:rsidR="008A644E" w:rsidRPr="00AD545A">
        <w:t xml:space="preserve">Fig. </w:t>
      </w:r>
      <w:r w:rsidR="008A644E">
        <w:t>14.4.1</w:t>
      </w:r>
      <w:r>
        <w:fldChar w:fldCharType="end"/>
      </w:r>
    </w:p>
    <w:p w14:paraId="79531B52" w14:textId="77777777" w:rsidR="00EC1730" w:rsidRDefault="00EC1730" w:rsidP="00C2438D">
      <w:r>
        <w:fldChar w:fldCharType="begin"/>
      </w:r>
      <w:r>
        <w:instrText xml:space="preserve"> REF Fig14Dot5Dot3Dot1 \h </w:instrText>
      </w:r>
      <w:r>
        <w:fldChar w:fldCharType="separate"/>
      </w:r>
      <w:r w:rsidR="008A644E" w:rsidRPr="002234B5">
        <w:t>Fig. 14.</w:t>
      </w:r>
      <w:r w:rsidR="008A644E">
        <w:t>5</w:t>
      </w:r>
      <w:r w:rsidR="008A644E" w:rsidRPr="002234B5">
        <w:t>.</w:t>
      </w:r>
      <w:r w:rsidR="008A644E">
        <w:t>3.1</w:t>
      </w:r>
      <w:r>
        <w:fldChar w:fldCharType="end"/>
      </w:r>
    </w:p>
    <w:p w14:paraId="044C14CD" w14:textId="77777777" w:rsidR="00EC1730" w:rsidRDefault="00EC1730" w:rsidP="00C2438D">
      <w:r>
        <w:fldChar w:fldCharType="begin"/>
      </w:r>
      <w:r>
        <w:instrText xml:space="preserve"> REF Fig14Dot5Dot3Dot2 \h </w:instrText>
      </w:r>
      <w:r>
        <w:fldChar w:fldCharType="separate"/>
      </w:r>
      <w:r w:rsidR="008A644E" w:rsidRPr="002234B5">
        <w:t>Fig. 14.</w:t>
      </w:r>
      <w:r w:rsidR="008A644E">
        <w:t>5</w:t>
      </w:r>
      <w:r w:rsidR="008A644E" w:rsidRPr="002234B5">
        <w:t>.</w:t>
      </w:r>
      <w:r w:rsidR="008A644E">
        <w:t>3.2</w:t>
      </w:r>
      <w:r>
        <w:fldChar w:fldCharType="end"/>
      </w:r>
    </w:p>
    <w:p w14:paraId="75C6A142" w14:textId="77777777" w:rsidR="00EC1730" w:rsidRDefault="00EC1730" w:rsidP="00C2438D">
      <w:r>
        <w:fldChar w:fldCharType="begin"/>
      </w:r>
      <w:r>
        <w:instrText xml:space="preserve"> REF Fig14Dot5Dot4Dot1 \h </w:instrText>
      </w:r>
      <w:r>
        <w:fldChar w:fldCharType="separate"/>
      </w:r>
      <w:r w:rsidR="008A644E" w:rsidRPr="002234B5">
        <w:t>Fig. 14.</w:t>
      </w:r>
      <w:r w:rsidR="008A644E">
        <w:t>5</w:t>
      </w:r>
      <w:r w:rsidR="008A644E" w:rsidRPr="002234B5">
        <w:t>.</w:t>
      </w:r>
      <w:r w:rsidR="008A644E">
        <w:t>4.1</w:t>
      </w:r>
      <w:r>
        <w:fldChar w:fldCharType="end"/>
      </w:r>
    </w:p>
    <w:p w14:paraId="6025684C" w14:textId="77777777" w:rsidR="00EC1730" w:rsidRDefault="00EC1730" w:rsidP="00C2438D">
      <w:r>
        <w:fldChar w:fldCharType="begin"/>
      </w:r>
      <w:r>
        <w:instrText xml:space="preserve"> REF Fig14Dot5Dot4Dot2 \h </w:instrText>
      </w:r>
      <w:r>
        <w:fldChar w:fldCharType="separate"/>
      </w:r>
      <w:r w:rsidR="008A644E" w:rsidRPr="002234B5">
        <w:t>Fig. 14.</w:t>
      </w:r>
      <w:r w:rsidR="008A644E">
        <w:t>5</w:t>
      </w:r>
      <w:r w:rsidR="008A644E" w:rsidRPr="002234B5">
        <w:t>.</w:t>
      </w:r>
      <w:r w:rsidR="008A644E">
        <w:t>4.2</w:t>
      </w:r>
      <w:r>
        <w:fldChar w:fldCharType="end"/>
      </w:r>
    </w:p>
    <w:p w14:paraId="161F0740" w14:textId="77777777" w:rsidR="00EC1730" w:rsidRDefault="00EC1730" w:rsidP="00C2438D">
      <w:r>
        <w:fldChar w:fldCharType="begin"/>
      </w:r>
      <w:r>
        <w:instrText xml:space="preserve"> REF Section14Dot5Dot1 \h </w:instrText>
      </w:r>
      <w:r>
        <w:fldChar w:fldCharType="separate"/>
      </w:r>
      <w:r w:rsidR="008A644E">
        <w:t>14.5.1</w:t>
      </w:r>
      <w:r>
        <w:fldChar w:fldCharType="end"/>
      </w:r>
    </w:p>
    <w:p w14:paraId="3F65DB59" w14:textId="77777777" w:rsidR="00EC1730" w:rsidRDefault="00EC1730" w:rsidP="00C2438D">
      <w:r>
        <w:fldChar w:fldCharType="begin"/>
      </w:r>
      <w:r>
        <w:instrText xml:space="preserve"> REF Section14Dot5Dot2 \h </w:instrText>
      </w:r>
      <w:r>
        <w:fldChar w:fldCharType="separate"/>
      </w:r>
      <w:r w:rsidR="008A644E">
        <w:t>14.5.2</w:t>
      </w:r>
      <w:r>
        <w:fldChar w:fldCharType="end"/>
      </w:r>
    </w:p>
    <w:p w14:paraId="419CA88B" w14:textId="77777777" w:rsidR="00EC1730" w:rsidRDefault="00EC1730" w:rsidP="00C2438D">
      <w:r>
        <w:fldChar w:fldCharType="begin"/>
      </w:r>
      <w:r>
        <w:instrText xml:space="preserve"> REF Section14Dot2 \h </w:instrText>
      </w:r>
      <w:r>
        <w:fldChar w:fldCharType="separate"/>
      </w:r>
      <w:r w:rsidR="008A644E">
        <w:t>14.2</w:t>
      </w:r>
      <w:r>
        <w:fldChar w:fldCharType="end"/>
      </w:r>
    </w:p>
    <w:p w14:paraId="31FAB3B7" w14:textId="77777777" w:rsidR="00EC1730" w:rsidRDefault="00EC1730" w:rsidP="00C2438D">
      <w:r>
        <w:fldChar w:fldCharType="begin"/>
      </w:r>
      <w:r>
        <w:instrText xml:space="preserve"> REF Appendix14DotA \h </w:instrText>
      </w:r>
      <w:r>
        <w:fldChar w:fldCharType="separate"/>
      </w:r>
      <w:r w:rsidR="008A644E">
        <w:t>Appendix 14.A</w:t>
      </w:r>
      <w:r>
        <w:fldChar w:fldCharType="end"/>
      </w:r>
    </w:p>
    <w:p w14:paraId="79CD3770" w14:textId="77777777" w:rsidR="00EC1730" w:rsidRDefault="00EC1730" w:rsidP="00C2438D">
      <w:r>
        <w:fldChar w:fldCharType="begin"/>
      </w:r>
      <w:r>
        <w:instrText xml:space="preserve"> REF Appendix14DotB \h </w:instrText>
      </w:r>
      <w:r>
        <w:fldChar w:fldCharType="separate"/>
      </w:r>
      <w:r w:rsidR="008A644E">
        <w:t>Appendix 14.B</w:t>
      </w:r>
      <w:r>
        <w:fldChar w:fldCharType="end"/>
      </w:r>
    </w:p>
    <w:p w14:paraId="50D4BA39" w14:textId="77777777" w:rsidR="00EC1730" w:rsidRDefault="00EC1730" w:rsidP="00C2438D">
      <w:r>
        <w:fldChar w:fldCharType="begin"/>
      </w:r>
      <w:r>
        <w:instrText xml:space="preserve"> REF Appendix14DotC \h </w:instrText>
      </w:r>
      <w:r>
        <w:fldChar w:fldCharType="separate"/>
      </w:r>
      <w:r w:rsidR="008A644E">
        <w:t>Appendix 14.C</w:t>
      </w:r>
      <w:r>
        <w:fldChar w:fldCharType="end"/>
      </w:r>
    </w:p>
    <w:p w14:paraId="0BF90456" w14:textId="77777777" w:rsidR="00EC1730" w:rsidRDefault="00EC1730" w:rsidP="00C2438D">
      <w:r>
        <w:fldChar w:fldCharType="begin"/>
      </w:r>
      <w:r>
        <w:instrText xml:space="preserve"> REF Appendix14DotD \h </w:instrText>
      </w:r>
      <w:r>
        <w:fldChar w:fldCharType="separate"/>
      </w:r>
      <w:r w:rsidR="008A644E">
        <w:t>Appendix 14.D</w:t>
      </w:r>
      <w:r>
        <w:fldChar w:fldCharType="end"/>
      </w:r>
    </w:p>
    <w:p w14:paraId="6B2812BC" w14:textId="77777777" w:rsidR="00EC1730" w:rsidRDefault="00EC1730" w:rsidP="00C2438D">
      <w:r>
        <w:fldChar w:fldCharType="begin"/>
      </w:r>
      <w:r>
        <w:instrText xml:space="preserve"> REF Table14Dot5Dot2Dot1 \h </w:instrText>
      </w:r>
      <w:r>
        <w:fldChar w:fldCharType="separate"/>
      </w:r>
      <w:r w:rsidR="008A644E">
        <w:t xml:space="preserve">Table </w:t>
      </w:r>
      <w:r w:rsidR="008A644E">
        <w:rPr>
          <w:noProof/>
        </w:rPr>
        <w:t>14.5.2.1</w:t>
      </w:r>
      <w:r>
        <w:fldChar w:fldCharType="end"/>
      </w:r>
    </w:p>
    <w:p w14:paraId="7B6398AD" w14:textId="77777777" w:rsidR="00EC1730" w:rsidRDefault="00EC1730" w:rsidP="00C2438D">
      <w:r>
        <w:fldChar w:fldCharType="begin"/>
      </w:r>
      <w:r>
        <w:instrText xml:space="preserve"> REF Table14Dot5Dot2Dot2 \h </w:instrText>
      </w:r>
      <w:r>
        <w:fldChar w:fldCharType="separate"/>
      </w:r>
      <w:r w:rsidR="008A644E">
        <w:t>Table 1</w:t>
      </w:r>
      <w:r w:rsidR="008A644E">
        <w:rPr>
          <w:noProof/>
        </w:rPr>
        <w:t>4.5.2.2</w:t>
      </w:r>
      <w:r>
        <w:fldChar w:fldCharType="end"/>
      </w:r>
    </w:p>
    <w:p w14:paraId="36E511B8" w14:textId="77777777" w:rsidR="00EC1730" w:rsidRDefault="00EC1730" w:rsidP="00C2438D">
      <w:r>
        <w:fldChar w:fldCharType="begin"/>
      </w:r>
      <w:r>
        <w:instrText xml:space="preserve"> REF Fig15Dot2Dot1 \h </w:instrText>
      </w:r>
      <w:r>
        <w:fldChar w:fldCharType="separate"/>
      </w:r>
      <w:r w:rsidR="008A644E" w:rsidRPr="002E6F29">
        <w:t>Fig. 15.</w:t>
      </w:r>
      <w:r w:rsidR="008A644E">
        <w:t>2</w:t>
      </w:r>
      <w:r w:rsidR="008A644E" w:rsidRPr="002E6F29">
        <w:t>.</w:t>
      </w:r>
      <w:r w:rsidR="008A644E">
        <w:t>1</w:t>
      </w:r>
      <w:r>
        <w:fldChar w:fldCharType="end"/>
      </w:r>
    </w:p>
    <w:p w14:paraId="0CE596D7" w14:textId="77777777" w:rsidR="00EC1730" w:rsidRDefault="00EC1730" w:rsidP="00C2438D">
      <w:r>
        <w:fldChar w:fldCharType="begin"/>
      </w:r>
      <w:r>
        <w:instrText xml:space="preserve"> REF Fig15Dot2Dot2 \h </w:instrText>
      </w:r>
      <w:r>
        <w:fldChar w:fldCharType="separate"/>
      </w:r>
      <w:r w:rsidR="008A644E" w:rsidRPr="002E6F29">
        <w:t>Fig. 15.</w:t>
      </w:r>
      <w:r w:rsidR="008A644E">
        <w:t>2</w:t>
      </w:r>
      <w:r w:rsidR="008A644E" w:rsidRPr="002E6F29">
        <w:t>.</w:t>
      </w:r>
      <w:r w:rsidR="008A644E">
        <w:t>2</w:t>
      </w:r>
      <w:r>
        <w:fldChar w:fldCharType="end"/>
      </w:r>
    </w:p>
    <w:p w14:paraId="5ED86529" w14:textId="77777777" w:rsidR="00EC1730" w:rsidRDefault="00EC1730" w:rsidP="00C2438D">
      <w:r>
        <w:fldChar w:fldCharType="begin"/>
      </w:r>
      <w:r>
        <w:instrText xml:space="preserve"> REF Fig15Dot4Dot2 \h </w:instrText>
      </w:r>
      <w:r>
        <w:fldChar w:fldCharType="separate"/>
      </w:r>
      <w:r w:rsidR="008A644E" w:rsidRPr="002E6F29">
        <w:t>Fig. 15.</w:t>
      </w:r>
      <w:r w:rsidR="008A644E">
        <w:t>4</w:t>
      </w:r>
      <w:r w:rsidR="008A644E" w:rsidRPr="002E6F29">
        <w:t>.</w:t>
      </w:r>
      <w:r w:rsidR="008A644E">
        <w:t>2</w:t>
      </w:r>
      <w:r>
        <w:fldChar w:fldCharType="end"/>
      </w:r>
    </w:p>
    <w:p w14:paraId="2EADB26F" w14:textId="77777777" w:rsidR="00EC1730" w:rsidRDefault="00EC1730" w:rsidP="00C2438D">
      <w:r>
        <w:fldChar w:fldCharType="begin"/>
      </w:r>
      <w:r>
        <w:instrText xml:space="preserve"> REF Fig15Dot6Dot1 \h </w:instrText>
      </w:r>
      <w:r>
        <w:fldChar w:fldCharType="separate"/>
      </w:r>
      <w:r w:rsidR="008A644E">
        <w:t>Fig. 15.6.1</w:t>
      </w:r>
      <w:r>
        <w:fldChar w:fldCharType="end"/>
      </w:r>
    </w:p>
    <w:p w14:paraId="58A30C50" w14:textId="77777777" w:rsidR="00EC1730" w:rsidRDefault="00EC1730" w:rsidP="00C2438D">
      <w:r>
        <w:fldChar w:fldCharType="begin"/>
      </w:r>
      <w:r>
        <w:instrText xml:space="preserve"> REF Fig15Dot6Dot2 \h </w:instrText>
      </w:r>
      <w:r>
        <w:fldChar w:fldCharType="separate"/>
      </w:r>
      <w:r w:rsidR="008A644E">
        <w:t>Fig. 15.6.2</w:t>
      </w:r>
      <w:r>
        <w:fldChar w:fldCharType="end"/>
      </w:r>
    </w:p>
    <w:p w14:paraId="021C378D" w14:textId="77777777" w:rsidR="00EC1730" w:rsidRDefault="00EC1730" w:rsidP="00C2438D">
      <w:r>
        <w:fldChar w:fldCharType="begin"/>
      </w:r>
      <w:r>
        <w:instrText xml:space="preserve"> REF Fig15Dot7Dot1 \h </w:instrText>
      </w:r>
      <w:r>
        <w:fldChar w:fldCharType="separate"/>
      </w:r>
      <w:r w:rsidR="008A644E" w:rsidRPr="004D6397">
        <w:t>Fig. 15.7.1</w:t>
      </w:r>
      <w:r>
        <w:fldChar w:fldCharType="end"/>
      </w:r>
    </w:p>
    <w:p w14:paraId="0F8BD193" w14:textId="77777777" w:rsidR="00EC1730" w:rsidRDefault="00EC1730" w:rsidP="00C2438D">
      <w:r>
        <w:fldChar w:fldCharType="begin"/>
      </w:r>
      <w:r>
        <w:instrText xml:space="preserve"> REF Fig15DotADot1 \h </w:instrText>
      </w:r>
      <w:r>
        <w:fldChar w:fldCharType="separate"/>
      </w:r>
      <w:r w:rsidR="008A644E" w:rsidRPr="0030778F">
        <w:t xml:space="preserve">Fig. </w:t>
      </w:r>
      <w:r w:rsidR="008A644E">
        <w:t>15.A.1</w:t>
      </w:r>
      <w:r>
        <w:fldChar w:fldCharType="end"/>
      </w:r>
    </w:p>
    <w:p w14:paraId="01F3B479" w14:textId="77777777" w:rsidR="00EC1730" w:rsidRDefault="00EC1730" w:rsidP="00C2438D">
      <w:r>
        <w:fldChar w:fldCharType="begin"/>
      </w:r>
      <w:r>
        <w:instrText xml:space="preserve"> REF Appendix15DotA \h </w:instrText>
      </w:r>
      <w:r>
        <w:fldChar w:fldCharType="separate"/>
      </w:r>
      <w:r w:rsidR="008A644E">
        <w:t>Appendix 15A</w:t>
      </w:r>
      <w:r>
        <w:fldChar w:fldCharType="end"/>
      </w:r>
    </w:p>
    <w:p w14:paraId="7D5F35AF" w14:textId="77777777" w:rsidR="00EC1730" w:rsidRDefault="00EC1730" w:rsidP="00C2438D">
      <w:r>
        <w:fldChar w:fldCharType="begin"/>
      </w:r>
      <w:r>
        <w:instrText xml:space="preserve"> REF Appendix15DotB \h </w:instrText>
      </w:r>
      <w:r>
        <w:fldChar w:fldCharType="separate"/>
      </w:r>
      <w:r w:rsidR="008A644E">
        <w:t>Appendix 15B</w:t>
      </w:r>
      <w:r>
        <w:fldChar w:fldCharType="end"/>
      </w:r>
    </w:p>
    <w:p w14:paraId="489B6F77" w14:textId="77777777" w:rsidR="00EC1730" w:rsidRDefault="00EC1730" w:rsidP="00C2438D">
      <w:r>
        <w:fldChar w:fldCharType="begin"/>
      </w:r>
      <w:r>
        <w:instrText xml:space="preserve"> REF Appendix15DotC \h </w:instrText>
      </w:r>
      <w:r>
        <w:fldChar w:fldCharType="separate"/>
      </w:r>
      <w:r w:rsidR="008A644E">
        <w:t>Appendix 15C</w:t>
      </w:r>
      <w:r>
        <w:fldChar w:fldCharType="end"/>
      </w:r>
    </w:p>
    <w:p w14:paraId="0E100093" w14:textId="77777777" w:rsidR="00EC1730" w:rsidRDefault="00EC1730" w:rsidP="00C2438D">
      <w:r>
        <w:fldChar w:fldCharType="begin"/>
      </w:r>
      <w:r>
        <w:instrText xml:space="preserve"> REF Appendix15DotD \h </w:instrText>
      </w:r>
      <w:r>
        <w:fldChar w:fldCharType="separate"/>
      </w:r>
      <w:r w:rsidR="008A644E">
        <w:t>Appendix 15D</w:t>
      </w:r>
      <w:r>
        <w:fldChar w:fldCharType="end"/>
      </w:r>
    </w:p>
    <w:p w14:paraId="16F2C0CD" w14:textId="77777777" w:rsidR="00EC1730" w:rsidRDefault="00EC1730" w:rsidP="00C2438D"/>
    <w:p w14:paraId="79DB3131" w14:textId="77777777" w:rsidR="00EC1730" w:rsidRDefault="00EC1730" w:rsidP="00C2438D">
      <w:r>
        <w:fldChar w:fldCharType="begin"/>
      </w:r>
      <w:r>
        <w:instrText xml:space="preserve"> REF Table16Dot2Dot3Dot1 \h </w:instrText>
      </w:r>
      <w:r>
        <w:fldChar w:fldCharType="separate"/>
      </w:r>
      <w:r w:rsidR="008A644E">
        <w:t>Table 16.2.3.1</w:t>
      </w:r>
      <w:r>
        <w:fldChar w:fldCharType="end"/>
      </w:r>
    </w:p>
    <w:p w14:paraId="68FB11E5" w14:textId="77777777" w:rsidR="00EC1730" w:rsidRDefault="00EC1730" w:rsidP="00C2438D">
      <w:r>
        <w:fldChar w:fldCharType="begin"/>
      </w:r>
      <w:r>
        <w:instrText xml:space="preserve"> REF Section16Dot4 \h </w:instrText>
      </w:r>
      <w:r>
        <w:fldChar w:fldCharType="separate"/>
      </w:r>
      <w:r w:rsidR="008A644E">
        <w:t>16.4</w:t>
      </w:r>
      <w:r>
        <w:fldChar w:fldCharType="end"/>
      </w:r>
    </w:p>
    <w:p w14:paraId="02EA6A04" w14:textId="77777777" w:rsidR="00EC1730" w:rsidRDefault="00EC1730" w:rsidP="00C2438D">
      <w:r>
        <w:fldChar w:fldCharType="begin"/>
      </w:r>
      <w:r>
        <w:instrText xml:space="preserve"> REF Appendix16DotADot1 \h </w:instrText>
      </w:r>
      <w:r>
        <w:fldChar w:fldCharType="separate"/>
      </w:r>
      <w:r w:rsidR="008A644E">
        <w:t>Appendix 16.A.1</w:t>
      </w:r>
      <w:r>
        <w:fldChar w:fldCharType="end"/>
      </w:r>
    </w:p>
    <w:p w14:paraId="75F1DD89" w14:textId="77777777" w:rsidR="00EC1730" w:rsidRDefault="00EC1730" w:rsidP="00C2438D">
      <w:r>
        <w:fldChar w:fldCharType="begin"/>
      </w:r>
      <w:r>
        <w:instrText xml:space="preserve"> REF Appendix16DotBDot1 \h </w:instrText>
      </w:r>
      <w:r>
        <w:fldChar w:fldCharType="separate"/>
      </w:r>
      <w:r w:rsidR="008A644E">
        <w:t>Appendix 16.B.1</w:t>
      </w:r>
      <w:r>
        <w:fldChar w:fldCharType="end"/>
      </w:r>
    </w:p>
    <w:p w14:paraId="5ACCD8EA" w14:textId="77777777" w:rsidR="00EC1730" w:rsidRDefault="00EC1730" w:rsidP="00C2438D">
      <w:r>
        <w:fldChar w:fldCharType="begin"/>
      </w:r>
      <w:r>
        <w:instrText xml:space="preserve"> REF Appendix16DotCDot1 \h </w:instrText>
      </w:r>
      <w:r>
        <w:fldChar w:fldCharType="separate"/>
      </w:r>
      <w:r w:rsidR="008A644E">
        <w:t>Appendix 16.C.1</w:t>
      </w:r>
      <w:r>
        <w:fldChar w:fldCharType="end"/>
      </w:r>
    </w:p>
    <w:p w14:paraId="7FAA7B6B" w14:textId="77777777" w:rsidR="00EC1730" w:rsidRDefault="00EC1730" w:rsidP="00C2438D"/>
    <w:p w14:paraId="4A4DC616" w14:textId="77777777" w:rsidR="00EC1730" w:rsidRDefault="00EC1730" w:rsidP="00C2438D">
      <w:r>
        <w:fldChar w:fldCharType="begin"/>
      </w:r>
      <w:r>
        <w:instrText xml:space="preserve"> REF Section17Dot3 \h </w:instrText>
      </w:r>
      <w:r>
        <w:fldChar w:fldCharType="separate"/>
      </w:r>
      <w:r w:rsidR="008A644E">
        <w:t>17.3</w:t>
      </w:r>
      <w:r>
        <w:fldChar w:fldCharType="end"/>
      </w:r>
    </w:p>
    <w:p w14:paraId="24B50A8B" w14:textId="77777777" w:rsidR="00EC1730" w:rsidRDefault="00EC1730" w:rsidP="00C2438D">
      <w:r>
        <w:fldChar w:fldCharType="begin"/>
      </w:r>
      <w:r>
        <w:instrText xml:space="preserve"> REF Fig17Dot5Dot4Dot1 \h </w:instrText>
      </w:r>
      <w:r>
        <w:fldChar w:fldCharType="separate"/>
      </w:r>
      <w:r w:rsidR="008A644E">
        <w:t>Fig. 17.5.2.1</w:t>
      </w:r>
      <w:r>
        <w:fldChar w:fldCharType="end"/>
      </w:r>
    </w:p>
    <w:p w14:paraId="50623416" w14:textId="77777777" w:rsidR="00EC1730" w:rsidRDefault="00EC1730" w:rsidP="00C2438D">
      <w:r>
        <w:fldChar w:fldCharType="begin"/>
      </w:r>
      <w:r>
        <w:instrText xml:space="preserve"> REF Fig17Dot5Dot4Dot2 \h </w:instrText>
      </w:r>
      <w:r>
        <w:fldChar w:fldCharType="separate"/>
      </w:r>
      <w:r w:rsidR="008A644E">
        <w:t>Fig. 17.5.2.2</w:t>
      </w:r>
      <w:r>
        <w:fldChar w:fldCharType="end"/>
      </w:r>
    </w:p>
    <w:p w14:paraId="627515AB" w14:textId="77777777" w:rsidR="00EC1730" w:rsidRDefault="00EC1730" w:rsidP="00C2438D">
      <w:r>
        <w:fldChar w:fldCharType="begin"/>
      </w:r>
      <w:r>
        <w:instrText xml:space="preserve"> REF Section17Dot5Dot1 \h </w:instrText>
      </w:r>
      <w:r>
        <w:fldChar w:fldCharType="separate"/>
      </w:r>
      <w:r w:rsidR="008A644E">
        <w:t>17.5.1</w:t>
      </w:r>
      <w:r>
        <w:fldChar w:fldCharType="end"/>
      </w:r>
    </w:p>
    <w:p w14:paraId="40CD2D9E" w14:textId="77777777" w:rsidR="00EC1730" w:rsidRDefault="00EC1730" w:rsidP="00C2438D">
      <w:r>
        <w:fldChar w:fldCharType="begin"/>
      </w:r>
      <w:r>
        <w:instrText xml:space="preserve"> REF Section17Dot5Dot2 \h </w:instrText>
      </w:r>
      <w:r>
        <w:fldChar w:fldCharType="separate"/>
      </w:r>
      <w:r w:rsidR="008A644E">
        <w:t>17.5.2</w:t>
      </w:r>
      <w:r>
        <w:fldChar w:fldCharType="end"/>
      </w:r>
    </w:p>
    <w:p w14:paraId="1A5BE0D7" w14:textId="77777777" w:rsidR="00EC1730" w:rsidRDefault="00EC1730" w:rsidP="00C2438D">
      <w:r>
        <w:fldChar w:fldCharType="begin"/>
      </w:r>
      <w:r>
        <w:instrText xml:space="preserve"> REF Fig17Dot6 \h </w:instrText>
      </w:r>
      <w:r>
        <w:fldChar w:fldCharType="separate"/>
      </w:r>
      <w:r w:rsidR="008A644E">
        <w:t>Fig. 17.6.1</w:t>
      </w:r>
      <w:r>
        <w:fldChar w:fldCharType="end"/>
      </w:r>
    </w:p>
    <w:p w14:paraId="51CD54CC" w14:textId="77777777" w:rsidR="00EC1730" w:rsidRDefault="00EC1730" w:rsidP="00C2438D">
      <w:r>
        <w:fldChar w:fldCharType="begin"/>
      </w:r>
      <w:r>
        <w:instrText xml:space="preserve"> REF Fig17Dot7 \h </w:instrText>
      </w:r>
      <w:r>
        <w:fldChar w:fldCharType="separate"/>
      </w:r>
      <w:r w:rsidR="008A644E">
        <w:t>Fig. 17.7.1</w:t>
      </w:r>
      <w:r>
        <w:fldChar w:fldCharType="end"/>
      </w:r>
    </w:p>
    <w:p w14:paraId="4D3AF4E5" w14:textId="77777777" w:rsidR="00EC1730" w:rsidRDefault="00EC1730" w:rsidP="00C2438D">
      <w:r>
        <w:fldChar w:fldCharType="begin"/>
      </w:r>
      <w:r>
        <w:instrText xml:space="preserve"> REF Fig17Dot8 \h </w:instrText>
      </w:r>
      <w:r>
        <w:fldChar w:fldCharType="separate"/>
      </w:r>
      <w:r w:rsidR="008A644E">
        <w:t>Fig. 17.8.1</w:t>
      </w:r>
      <w:r>
        <w:fldChar w:fldCharType="end"/>
      </w:r>
    </w:p>
    <w:p w14:paraId="69D1C669" w14:textId="77777777" w:rsidR="00EC1730" w:rsidRDefault="00EC1730" w:rsidP="00C2438D">
      <w:r>
        <w:fldChar w:fldCharType="begin"/>
      </w:r>
      <w:r>
        <w:instrText xml:space="preserve"> REF Fig17Dot7Dot4 \h </w:instrText>
      </w:r>
      <w:r>
        <w:fldChar w:fldCharType="separate"/>
      </w:r>
      <w:r w:rsidR="008A644E">
        <w:t>Fig. 17.7.4.1</w:t>
      </w:r>
      <w:r>
        <w:fldChar w:fldCharType="end"/>
      </w:r>
    </w:p>
    <w:p w14:paraId="2FB5A674" w14:textId="77777777" w:rsidR="00EC1730" w:rsidRDefault="00EC1730" w:rsidP="00C2438D">
      <w:r>
        <w:fldChar w:fldCharType="begin"/>
      </w:r>
      <w:r>
        <w:instrText xml:space="preserve"> REF Fig17Dot10Dot1 \h </w:instrText>
      </w:r>
      <w:r>
        <w:fldChar w:fldCharType="separate"/>
      </w:r>
      <w:r w:rsidR="008A644E">
        <w:t>Fig. 17.10.1</w:t>
      </w:r>
      <w:r>
        <w:fldChar w:fldCharType="end"/>
      </w:r>
    </w:p>
    <w:p w14:paraId="66BF70BA" w14:textId="77777777" w:rsidR="00EC1730" w:rsidRDefault="00EC1730" w:rsidP="00C2438D">
      <w:r>
        <w:fldChar w:fldCharType="begin"/>
      </w:r>
      <w:r>
        <w:instrText xml:space="preserve"> REF Fig17Dot10Dot2 \h </w:instrText>
      </w:r>
      <w:r>
        <w:fldChar w:fldCharType="separate"/>
      </w:r>
      <w:r w:rsidR="008A644E">
        <w:t>Fig. 17.10.2</w:t>
      </w:r>
      <w:r>
        <w:fldChar w:fldCharType="end"/>
      </w:r>
    </w:p>
    <w:p w14:paraId="59547F70" w14:textId="77777777" w:rsidR="00EC1730" w:rsidRDefault="00EC1730" w:rsidP="00C2438D">
      <w:r>
        <w:fldChar w:fldCharType="begin"/>
      </w:r>
      <w:r>
        <w:instrText xml:space="preserve"> REF Fig17Dot11Dot2 \h </w:instrText>
      </w:r>
      <w:r>
        <w:fldChar w:fldCharType="separate"/>
      </w:r>
      <w:r w:rsidR="008A644E">
        <w:t>Fig. 17.11.2</w:t>
      </w:r>
      <w:r>
        <w:fldChar w:fldCharType="end"/>
      </w:r>
    </w:p>
    <w:p w14:paraId="19A9CCCC" w14:textId="77777777" w:rsidR="00EC1730" w:rsidRDefault="00EC1730" w:rsidP="00C2438D">
      <w:r>
        <w:fldChar w:fldCharType="begin"/>
      </w:r>
      <w:r>
        <w:instrText xml:space="preserve"> REF Fig17Dot11Dot3Dot1 \h </w:instrText>
      </w:r>
      <w:r>
        <w:fldChar w:fldCharType="separate"/>
      </w:r>
      <w:r w:rsidR="008A644E">
        <w:t>Fig. 17.11.3.1.1</w:t>
      </w:r>
      <w:r>
        <w:fldChar w:fldCharType="end"/>
      </w:r>
    </w:p>
    <w:p w14:paraId="2222712C" w14:textId="77777777" w:rsidR="00EC1730" w:rsidRDefault="00EC1730" w:rsidP="00C2438D">
      <w:r>
        <w:fldChar w:fldCharType="begin"/>
      </w:r>
      <w:r>
        <w:instrText xml:space="preserve"> REF Fig17Dot11Dot3Dot1Dot2 \h </w:instrText>
      </w:r>
      <w:r>
        <w:fldChar w:fldCharType="separate"/>
      </w:r>
      <w:r w:rsidR="008A644E">
        <w:t>Fig. 17.11.3.1.2</w:t>
      </w:r>
      <w:r>
        <w:fldChar w:fldCharType="end"/>
      </w:r>
    </w:p>
    <w:p w14:paraId="1E5C6E44" w14:textId="77777777" w:rsidR="00EC1730" w:rsidRDefault="00EC1730" w:rsidP="00C2438D">
      <w:r>
        <w:fldChar w:fldCharType="begin"/>
      </w:r>
      <w:r>
        <w:instrText xml:space="preserve"> REF Table17Dot11Dot3Dot1Dot2 \h </w:instrText>
      </w:r>
      <w:r>
        <w:fldChar w:fldCharType="separate"/>
      </w:r>
      <w:r w:rsidR="008A644E">
        <w:t>Table. 17.11.3.1.2</w:t>
      </w:r>
      <w:r>
        <w:fldChar w:fldCharType="end"/>
      </w:r>
    </w:p>
    <w:p w14:paraId="5AFEF2E7" w14:textId="77777777" w:rsidR="00EC1730" w:rsidRDefault="00EC1730" w:rsidP="00C2438D">
      <w:r>
        <w:fldChar w:fldCharType="begin"/>
      </w:r>
      <w:r>
        <w:instrText xml:space="preserve"> REF Table17Dot11Dot3Dot2 \h </w:instrText>
      </w:r>
      <w:r>
        <w:fldChar w:fldCharType="separate"/>
      </w:r>
      <w:r w:rsidR="008A644E">
        <w:t>Table 17.11.3.2</w:t>
      </w:r>
      <w:r>
        <w:fldChar w:fldCharType="end"/>
      </w:r>
    </w:p>
    <w:p w14:paraId="01B97DB6" w14:textId="77777777" w:rsidR="00EC1730" w:rsidRDefault="00EC1730" w:rsidP="00C2438D">
      <w:r>
        <w:fldChar w:fldCharType="begin"/>
      </w:r>
      <w:r>
        <w:instrText xml:space="preserve"> REF Section17Dot5Dot1 \h </w:instrText>
      </w:r>
      <w:r>
        <w:fldChar w:fldCharType="separate"/>
      </w:r>
      <w:r w:rsidR="008A644E">
        <w:t>17.5.1</w:t>
      </w:r>
      <w:r>
        <w:fldChar w:fldCharType="end"/>
      </w:r>
    </w:p>
    <w:p w14:paraId="441850E9" w14:textId="77777777" w:rsidR="00EC1730" w:rsidRDefault="00EC1730" w:rsidP="00C2438D">
      <w:r>
        <w:fldChar w:fldCharType="begin"/>
      </w:r>
      <w:r>
        <w:instrText xml:space="preserve"> REF Section17Dot5Dot2 \h </w:instrText>
      </w:r>
      <w:r>
        <w:fldChar w:fldCharType="separate"/>
      </w:r>
      <w:r w:rsidR="008A644E">
        <w:t>17.5.2</w:t>
      </w:r>
      <w:r>
        <w:fldChar w:fldCharType="end"/>
      </w:r>
    </w:p>
    <w:p w14:paraId="73E4D169" w14:textId="77777777" w:rsidR="00EC1730" w:rsidRDefault="00EC1730" w:rsidP="00C2438D">
      <w:r>
        <w:fldChar w:fldCharType="begin"/>
      </w:r>
      <w:r>
        <w:instrText xml:space="preserve"> REF Section17Dot6Dot2 \h </w:instrText>
      </w:r>
      <w:r>
        <w:fldChar w:fldCharType="separate"/>
      </w:r>
      <w:r w:rsidR="008A644E">
        <w:t>17.6.2</w:t>
      </w:r>
      <w:r>
        <w:fldChar w:fldCharType="end"/>
      </w:r>
    </w:p>
    <w:p w14:paraId="2C42A707" w14:textId="77777777" w:rsidR="00EC1730" w:rsidRDefault="00EC1730" w:rsidP="00C2438D">
      <w:r>
        <w:fldChar w:fldCharType="begin"/>
      </w:r>
      <w:r>
        <w:instrText xml:space="preserve"> REF Section17Dot7Dot2 \h </w:instrText>
      </w:r>
      <w:r>
        <w:fldChar w:fldCharType="separate"/>
      </w:r>
      <w:r w:rsidR="008A644E" w:rsidRPr="00A97BF8">
        <w:t>17.</w:t>
      </w:r>
      <w:r w:rsidR="008A644E">
        <w:t>7</w:t>
      </w:r>
      <w:r w:rsidR="008A644E" w:rsidRPr="00A97BF8">
        <w:t>.</w:t>
      </w:r>
      <w:r w:rsidR="008A644E">
        <w:t>2</w:t>
      </w:r>
      <w:r>
        <w:fldChar w:fldCharType="end"/>
      </w:r>
    </w:p>
    <w:p w14:paraId="140E7104" w14:textId="77777777" w:rsidR="00EC1730" w:rsidRDefault="00EC1730" w:rsidP="00C2438D">
      <w:r>
        <w:fldChar w:fldCharType="begin"/>
      </w:r>
      <w:r>
        <w:instrText xml:space="preserve"> REF Section17Dot8 \h </w:instrText>
      </w:r>
      <w:r>
        <w:fldChar w:fldCharType="separate"/>
      </w:r>
      <w:r w:rsidR="008A644E">
        <w:t>17.8</w:t>
      </w:r>
      <w:r>
        <w:fldChar w:fldCharType="end"/>
      </w:r>
    </w:p>
    <w:p w14:paraId="09126625" w14:textId="77777777" w:rsidR="00EC1730" w:rsidRDefault="00EC1730" w:rsidP="00C2438D">
      <w:r>
        <w:fldChar w:fldCharType="begin"/>
      </w:r>
      <w:r>
        <w:instrText xml:space="preserve"> REF Section17Dot9 \h </w:instrText>
      </w:r>
      <w:r>
        <w:fldChar w:fldCharType="separate"/>
      </w:r>
      <w:r w:rsidR="008A644E">
        <w:t>17.9</w:t>
      </w:r>
      <w:r>
        <w:fldChar w:fldCharType="end"/>
      </w:r>
    </w:p>
    <w:p w14:paraId="21E55C0E" w14:textId="77777777" w:rsidR="00EC1730" w:rsidRDefault="00EC1730" w:rsidP="00C2438D">
      <w:r>
        <w:fldChar w:fldCharType="begin"/>
      </w:r>
      <w:r>
        <w:instrText xml:space="preserve"> REF Section17Dot10 \h </w:instrText>
      </w:r>
      <w:r>
        <w:fldChar w:fldCharType="separate"/>
      </w:r>
      <w:r w:rsidR="008A644E">
        <w:t>17.10</w:t>
      </w:r>
      <w:r>
        <w:fldChar w:fldCharType="end"/>
      </w:r>
    </w:p>
    <w:p w14:paraId="77094AEB" w14:textId="77777777" w:rsidR="00EC1730" w:rsidRDefault="00EC1730" w:rsidP="00C2438D">
      <w:r>
        <w:fldChar w:fldCharType="begin"/>
      </w:r>
      <w:r>
        <w:instrText xml:space="preserve"> REF Section17Dot10Dot1 \h </w:instrText>
      </w:r>
      <w:r>
        <w:fldChar w:fldCharType="separate"/>
      </w:r>
      <w:r w:rsidR="008A644E">
        <w:t>17.10.1</w:t>
      </w:r>
      <w:r>
        <w:fldChar w:fldCharType="end"/>
      </w:r>
    </w:p>
    <w:p w14:paraId="3A8BFE4D" w14:textId="77777777" w:rsidR="00EC1730" w:rsidRDefault="00EC1730" w:rsidP="00C2438D">
      <w:r>
        <w:fldChar w:fldCharType="begin"/>
      </w:r>
      <w:r>
        <w:instrText xml:space="preserve"> REF Section17Dot11 \h </w:instrText>
      </w:r>
      <w:r>
        <w:fldChar w:fldCharType="separate"/>
      </w:r>
      <w:r w:rsidR="008A644E">
        <w:t>17.11</w:t>
      </w:r>
      <w:r>
        <w:fldChar w:fldCharType="end"/>
      </w:r>
    </w:p>
    <w:p w14:paraId="27A79D3A" w14:textId="77777777" w:rsidR="00EC1730" w:rsidRDefault="00EC1730" w:rsidP="00C2438D">
      <w:r>
        <w:fldChar w:fldCharType="begin"/>
      </w:r>
      <w:r>
        <w:instrText xml:space="preserve"> REF Section17Dot11Dot2Dot1 \h </w:instrText>
      </w:r>
      <w:r>
        <w:fldChar w:fldCharType="separate"/>
      </w:r>
      <w:r w:rsidR="008A644E">
        <w:t>17.11.2.1</w:t>
      </w:r>
      <w:r>
        <w:fldChar w:fldCharType="end"/>
      </w:r>
    </w:p>
    <w:p w14:paraId="644777F6" w14:textId="77777777" w:rsidR="00EC1730" w:rsidRDefault="00EC1730" w:rsidP="00C2438D">
      <w:r>
        <w:fldChar w:fldCharType="begin"/>
      </w:r>
      <w:r>
        <w:instrText xml:space="preserve"> REF Section17Dot11Dot4 \h </w:instrText>
      </w:r>
      <w:r>
        <w:fldChar w:fldCharType="separate"/>
      </w:r>
      <w:r w:rsidR="008A644E">
        <w:t>17.11.4</w:t>
      </w:r>
      <w:r>
        <w:fldChar w:fldCharType="end"/>
      </w:r>
    </w:p>
    <w:p w14:paraId="24D1F38F" w14:textId="77777777" w:rsidR="00EC1730" w:rsidRDefault="00EC1730" w:rsidP="00C2438D">
      <w:r>
        <w:fldChar w:fldCharType="begin"/>
      </w:r>
      <w:r>
        <w:instrText xml:space="preserve"> REF Table17Dot4Dot6Dot2 \h </w:instrText>
      </w:r>
      <w:r>
        <w:fldChar w:fldCharType="separate"/>
      </w:r>
      <w:r w:rsidR="008A644E">
        <w:t>Table 17.4.6.2</w:t>
      </w:r>
      <w:r>
        <w:fldChar w:fldCharType="end"/>
      </w:r>
    </w:p>
    <w:p w14:paraId="25796A9A" w14:textId="77777777" w:rsidR="00EC1730" w:rsidRDefault="00EC1730" w:rsidP="00C2438D">
      <w:r>
        <w:fldChar w:fldCharType="begin"/>
      </w:r>
      <w:r>
        <w:instrText xml:space="preserve"> REF Table17Dot11Dot2 \h </w:instrText>
      </w:r>
      <w:r>
        <w:fldChar w:fldCharType="separate"/>
      </w:r>
      <w:r w:rsidR="008A644E">
        <w:t>Table 17.11.2</w:t>
      </w:r>
      <w:r>
        <w:fldChar w:fldCharType="end"/>
      </w:r>
    </w:p>
    <w:p w14:paraId="3DFB4B85" w14:textId="77777777" w:rsidR="00EC1730" w:rsidRDefault="00EC1730" w:rsidP="00C2438D">
      <w:r>
        <w:fldChar w:fldCharType="begin"/>
      </w:r>
      <w:r>
        <w:instrText xml:space="preserve"> REF Appendix17DotA \h </w:instrText>
      </w:r>
      <w:r>
        <w:fldChar w:fldCharType="separate"/>
      </w:r>
      <w:r w:rsidR="008A644E">
        <w:t>Online Appendix 17.A</w:t>
      </w:r>
      <w:r>
        <w:fldChar w:fldCharType="end"/>
      </w:r>
    </w:p>
    <w:p w14:paraId="6C8D0248" w14:textId="77777777" w:rsidR="00EC1730" w:rsidRDefault="00EC1730" w:rsidP="00C2438D">
      <w:r>
        <w:fldChar w:fldCharType="begin"/>
      </w:r>
      <w:r>
        <w:instrText xml:space="preserve"> REF Appendix17DotB \h </w:instrText>
      </w:r>
      <w:r>
        <w:fldChar w:fldCharType="separate"/>
      </w:r>
      <w:r w:rsidR="008A644E">
        <w:t>Online Appendix 17.B</w:t>
      </w:r>
      <w:r>
        <w:fldChar w:fldCharType="end"/>
      </w:r>
    </w:p>
    <w:p w14:paraId="789D839B" w14:textId="77777777" w:rsidR="00EC1730" w:rsidRDefault="00EC1730" w:rsidP="00C2438D">
      <w:r>
        <w:fldChar w:fldCharType="begin"/>
      </w:r>
      <w:r>
        <w:instrText xml:space="preserve"> REF Appendix17DotC \h </w:instrText>
      </w:r>
      <w:r>
        <w:fldChar w:fldCharType="separate"/>
      </w:r>
      <w:r w:rsidR="008A644E">
        <w:t>Online Appendix 17.C</w:t>
      </w:r>
      <w:r>
        <w:fldChar w:fldCharType="end"/>
      </w:r>
    </w:p>
    <w:p w14:paraId="4DCED076" w14:textId="77777777" w:rsidR="00EC1730" w:rsidRDefault="00EC1730" w:rsidP="00C2438D">
      <w:r>
        <w:fldChar w:fldCharType="begin"/>
      </w:r>
      <w:r>
        <w:instrText xml:space="preserve"> REF Appendix17DotDDot1 \h </w:instrText>
      </w:r>
      <w:r>
        <w:fldChar w:fldCharType="separate"/>
      </w:r>
      <w:r w:rsidR="008A644E">
        <w:t>Online Appendix 17.D.1</w:t>
      </w:r>
      <w:r>
        <w:fldChar w:fldCharType="end"/>
      </w:r>
    </w:p>
    <w:p w14:paraId="12202226" w14:textId="77777777" w:rsidR="00EC1730" w:rsidRDefault="00EC1730" w:rsidP="00C2438D">
      <w:r>
        <w:fldChar w:fldCharType="begin"/>
      </w:r>
      <w:r>
        <w:instrText xml:space="preserve"> REF Appendix17DotDDot2 \h </w:instrText>
      </w:r>
      <w:r>
        <w:fldChar w:fldCharType="separate"/>
      </w:r>
      <w:r w:rsidR="008A644E">
        <w:t>Online Appendix 17.D.2</w:t>
      </w:r>
      <w:r>
        <w:fldChar w:fldCharType="end"/>
      </w:r>
    </w:p>
    <w:p w14:paraId="75CAD921" w14:textId="77777777" w:rsidR="00EC1730" w:rsidRDefault="00EC1730" w:rsidP="00C2438D">
      <w:r>
        <w:fldChar w:fldCharType="begin"/>
      </w:r>
      <w:r>
        <w:instrText xml:space="preserve"> REF Appendix17DotF \h </w:instrText>
      </w:r>
      <w:r>
        <w:fldChar w:fldCharType="separate"/>
      </w:r>
      <w:r w:rsidR="008A644E">
        <w:t>Online Appendix 17.F</w:t>
      </w:r>
      <w:r>
        <w:fldChar w:fldCharType="end"/>
      </w:r>
    </w:p>
    <w:p w14:paraId="01F8B237" w14:textId="77777777" w:rsidR="00EC1730" w:rsidRDefault="00EC1730" w:rsidP="00C2438D">
      <w:r>
        <w:fldChar w:fldCharType="begin"/>
      </w:r>
      <w:r>
        <w:instrText xml:space="preserve"> REF Appendix17DotFDot1 \h </w:instrText>
      </w:r>
      <w:r>
        <w:fldChar w:fldCharType="separate"/>
      </w:r>
      <w:r w:rsidR="008A644E">
        <w:t>Online Appendix 17.F.1</w:t>
      </w:r>
      <w:r>
        <w:fldChar w:fldCharType="end"/>
      </w:r>
    </w:p>
    <w:p w14:paraId="3CD998C2" w14:textId="77777777" w:rsidR="00EC1730" w:rsidRDefault="00EC1730" w:rsidP="00C2438D">
      <w:r>
        <w:fldChar w:fldCharType="begin"/>
      </w:r>
      <w:r>
        <w:instrText xml:space="preserve"> REF Appendix17DotFDot2 \h </w:instrText>
      </w:r>
      <w:r>
        <w:fldChar w:fldCharType="separate"/>
      </w:r>
      <w:r w:rsidR="008A644E">
        <w:t>Online Appendix 17.F.2</w:t>
      </w:r>
      <w:r>
        <w:fldChar w:fldCharType="end"/>
      </w:r>
    </w:p>
    <w:p w14:paraId="02C62DD6" w14:textId="77777777" w:rsidR="00EC1730" w:rsidRDefault="00EC1730" w:rsidP="00C2438D">
      <w:r>
        <w:fldChar w:fldCharType="begin"/>
      </w:r>
      <w:r>
        <w:instrText xml:space="preserve"> REF Appendix17DotFDot3 \h </w:instrText>
      </w:r>
      <w:r>
        <w:fldChar w:fldCharType="separate"/>
      </w:r>
      <w:r w:rsidR="008A644E">
        <w:t>Online Appendix 17.F.3</w:t>
      </w:r>
      <w:r>
        <w:fldChar w:fldCharType="end"/>
      </w:r>
    </w:p>
    <w:p w14:paraId="5D5C8569" w14:textId="77777777" w:rsidR="008A644E" w:rsidRDefault="00EC1730" w:rsidP="00C2438D">
      <w:r>
        <w:fldChar w:fldCharType="begin"/>
      </w:r>
      <w:r>
        <w:instrText xml:space="preserve"> REF Appendix17DotG \h </w:instrText>
      </w:r>
      <w:r>
        <w:fldChar w:fldCharType="separate"/>
      </w:r>
      <w:r w:rsidR="008A644E">
        <w:t>Online Appendix 17.F.3</w:t>
      </w:r>
    </w:p>
    <w:p w14:paraId="3206DDE3" w14:textId="77777777" w:rsidR="00EC1730" w:rsidRDefault="008A644E" w:rsidP="00C2438D">
      <w:r>
        <w:t>Online Appendix</w:t>
      </w:r>
      <w:r w:rsidRPr="00A37494">
        <w:t xml:space="preserve"> 17.</w:t>
      </w:r>
      <w:r>
        <w:t>G</w:t>
      </w:r>
      <w:r w:rsidR="00EC1730">
        <w:fldChar w:fldCharType="end"/>
      </w:r>
    </w:p>
    <w:p w14:paraId="4C7B165C" w14:textId="77777777" w:rsidR="00EC1730" w:rsidRDefault="00EC1730" w:rsidP="00C2438D"/>
    <w:p w14:paraId="2915AE43" w14:textId="77777777" w:rsidR="00EC1730" w:rsidRDefault="00EC1730" w:rsidP="00C2438D">
      <w:r>
        <w:fldChar w:fldCharType="begin"/>
      </w:r>
      <w:r>
        <w:instrText xml:space="preserve"> REF Chp18 \h </w:instrText>
      </w:r>
      <w:r>
        <w:fldChar w:fldCharType="separate"/>
      </w:r>
      <w:r w:rsidR="008A644E">
        <w:t>18</w:t>
      </w:r>
      <w:r>
        <w:fldChar w:fldCharType="end"/>
      </w:r>
    </w:p>
    <w:p w14:paraId="3FCB129D" w14:textId="77777777" w:rsidR="00EC1730" w:rsidRDefault="00EC1730" w:rsidP="00C2438D">
      <w:r>
        <w:fldChar w:fldCharType="begin"/>
      </w:r>
      <w:r>
        <w:instrText xml:space="preserve"> REF Fig18Dot3Dot1 \h </w:instrText>
      </w:r>
      <w:r>
        <w:fldChar w:fldCharType="separate"/>
      </w:r>
      <w:r w:rsidR="008A644E">
        <w:t>Fig. 18.3.1</w:t>
      </w:r>
      <w:r>
        <w:fldChar w:fldCharType="end"/>
      </w:r>
    </w:p>
    <w:p w14:paraId="6C95D571" w14:textId="77777777" w:rsidR="00EC1730" w:rsidRDefault="00EC1730" w:rsidP="00C2438D">
      <w:r>
        <w:fldChar w:fldCharType="begin"/>
      </w:r>
      <w:r>
        <w:instrText xml:space="preserve"> REF Fig18Dot3Dot2 \h </w:instrText>
      </w:r>
      <w:r>
        <w:fldChar w:fldCharType="separate"/>
      </w:r>
      <w:r w:rsidR="008A644E">
        <w:t>Fig. 18.3.2</w:t>
      </w:r>
      <w:r>
        <w:fldChar w:fldCharType="end"/>
      </w:r>
    </w:p>
    <w:p w14:paraId="4B2A4A09" w14:textId="77777777" w:rsidR="00EC1730" w:rsidRDefault="00EC1730" w:rsidP="00C2438D">
      <w:r>
        <w:fldChar w:fldCharType="begin"/>
      </w:r>
      <w:r>
        <w:instrText xml:space="preserve"> REF Table18Dot2Dot1 \h </w:instrText>
      </w:r>
      <w:r>
        <w:fldChar w:fldCharType="separate"/>
      </w:r>
      <w:r w:rsidR="008A644E">
        <w:t>Table 18.2.1</w:t>
      </w:r>
      <w:r>
        <w:fldChar w:fldCharType="end"/>
      </w:r>
    </w:p>
    <w:p w14:paraId="30670A05" w14:textId="77777777" w:rsidR="00EC1730" w:rsidRDefault="00EC1730" w:rsidP="00C2438D">
      <w:r>
        <w:fldChar w:fldCharType="begin"/>
      </w:r>
      <w:r>
        <w:instrText xml:space="preserve"> REF Table18Dot2Dot2 \h </w:instrText>
      </w:r>
      <w:r>
        <w:fldChar w:fldCharType="separate"/>
      </w:r>
      <w:r w:rsidR="008A644E">
        <w:t>Table 18.2.2</w:t>
      </w:r>
      <w:r>
        <w:fldChar w:fldCharType="end"/>
      </w:r>
    </w:p>
    <w:p w14:paraId="7BF837FB" w14:textId="77777777" w:rsidR="00EC1730" w:rsidRDefault="00EC1730" w:rsidP="00C2438D">
      <w:r>
        <w:fldChar w:fldCharType="begin"/>
      </w:r>
      <w:r>
        <w:instrText xml:space="preserve"> REF Table18Dot2Dot3 \h </w:instrText>
      </w:r>
      <w:r>
        <w:fldChar w:fldCharType="separate"/>
      </w:r>
      <w:r w:rsidR="008A644E">
        <w:t>Table 18.2.3</w:t>
      </w:r>
      <w:r>
        <w:fldChar w:fldCharType="end"/>
      </w:r>
    </w:p>
    <w:p w14:paraId="7C889409" w14:textId="77777777" w:rsidR="00EC1730" w:rsidRDefault="00EC1730" w:rsidP="00C2438D"/>
    <w:p w14:paraId="1EA42737" w14:textId="77777777" w:rsidR="00EC1730" w:rsidRDefault="00EC1730" w:rsidP="00C2438D"/>
    <w:p w14:paraId="1A812BE5" w14:textId="77777777" w:rsidR="00EC1730" w:rsidRDefault="00EC1730" w:rsidP="00C2438D">
      <w:r>
        <w:fldChar w:fldCharType="begin"/>
      </w:r>
      <w:r>
        <w:instrText xml:space="preserve"> REF Chp19 \h </w:instrText>
      </w:r>
      <w:r>
        <w:fldChar w:fldCharType="separate"/>
      </w:r>
      <w:r w:rsidR="008A644E">
        <w:t>19</w:t>
      </w:r>
      <w:r>
        <w:fldChar w:fldCharType="end"/>
      </w:r>
    </w:p>
    <w:p w14:paraId="687DAB88" w14:textId="77777777" w:rsidR="00EC1730" w:rsidRDefault="00EC1730" w:rsidP="00C2438D">
      <w:r>
        <w:fldChar w:fldCharType="begin"/>
      </w:r>
      <w:r>
        <w:instrText xml:space="preserve"> REF Section19Dot8 \h </w:instrText>
      </w:r>
      <w:r>
        <w:fldChar w:fldCharType="separate"/>
      </w:r>
      <w:r w:rsidR="008A644E">
        <w:t>19.8</w:t>
      </w:r>
      <w:r>
        <w:fldChar w:fldCharType="end"/>
      </w:r>
      <w:r>
        <w:t xml:space="preserve">   </w:t>
      </w:r>
      <w:r w:rsidRPr="00AC0939">
        <w:rPr>
          <w:highlight w:val="yellow"/>
        </w:rPr>
        <w:t>Sample size</w:t>
      </w:r>
    </w:p>
    <w:p w14:paraId="382A7B37" w14:textId="77777777" w:rsidR="00EC1730" w:rsidRDefault="00EC1730" w:rsidP="00C2438D">
      <w:r>
        <w:rPr>
          <w:highlight w:val="yellow"/>
        </w:rPr>
        <w:fldChar w:fldCharType="begin"/>
      </w:r>
      <w:r>
        <w:instrText xml:space="preserve"> REF Section19Dot5 \h </w:instrText>
      </w:r>
      <w:r>
        <w:rPr>
          <w:highlight w:val="yellow"/>
        </w:rPr>
      </w:r>
      <w:r>
        <w:rPr>
          <w:highlight w:val="yellow"/>
        </w:rPr>
        <w:fldChar w:fldCharType="separate"/>
      </w:r>
      <w:r w:rsidR="008A644E">
        <w:t>19.5</w:t>
      </w:r>
      <w:r>
        <w:rPr>
          <w:highlight w:val="yellow"/>
        </w:rPr>
        <w:fldChar w:fldCharType="end"/>
      </w:r>
    </w:p>
    <w:p w14:paraId="50C5BBA8" w14:textId="77777777" w:rsidR="00EC1730" w:rsidRDefault="00EC1730" w:rsidP="00C2438D">
      <w:r>
        <w:fldChar w:fldCharType="begin"/>
      </w:r>
      <w:r>
        <w:instrText xml:space="preserve"> REF Table19Dot5Dot1 \h </w:instrText>
      </w:r>
      <w:r>
        <w:fldChar w:fldCharType="separate"/>
      </w:r>
      <w:r w:rsidR="008A644E" w:rsidRPr="00866DBC">
        <w:t xml:space="preserve">Table </w:t>
      </w:r>
      <w:r w:rsidR="008A644E">
        <w:t>19.5.1</w:t>
      </w:r>
      <w:r>
        <w:fldChar w:fldCharType="end"/>
      </w:r>
    </w:p>
    <w:p w14:paraId="4CBCEB3B" w14:textId="77777777" w:rsidR="00EC1730" w:rsidRDefault="00EC1730" w:rsidP="00C2438D">
      <w:r>
        <w:fldChar w:fldCharType="begin"/>
      </w:r>
      <w:r>
        <w:instrText xml:space="preserve"> REF Table19Dot5Dot2 \h </w:instrText>
      </w:r>
      <w:r>
        <w:fldChar w:fldCharType="separate"/>
      </w:r>
      <w:r w:rsidR="008A644E" w:rsidRPr="00866DBC">
        <w:t xml:space="preserve">Table </w:t>
      </w:r>
      <w:r w:rsidR="008A644E">
        <w:t>19.5.2</w:t>
      </w:r>
      <w:r>
        <w:fldChar w:fldCharType="end"/>
      </w:r>
    </w:p>
    <w:p w14:paraId="0699100D" w14:textId="77777777" w:rsidR="00EC1730" w:rsidRDefault="00EC1730" w:rsidP="00C2438D">
      <w:r>
        <w:fldChar w:fldCharType="begin"/>
      </w:r>
      <w:r>
        <w:instrText xml:space="preserve"> REF Table19Dot5Dot3 \h </w:instrText>
      </w:r>
      <w:r>
        <w:fldChar w:fldCharType="separate"/>
      </w:r>
      <w:r w:rsidR="008A644E" w:rsidRPr="00866DBC">
        <w:t xml:space="preserve">Table </w:t>
      </w:r>
      <w:r w:rsidR="008A644E">
        <w:t>19.5.3</w:t>
      </w:r>
      <w:r>
        <w:fldChar w:fldCharType="end"/>
      </w:r>
    </w:p>
    <w:p w14:paraId="39097F7E" w14:textId="77777777" w:rsidR="00EC1730" w:rsidRDefault="00EC1730" w:rsidP="00C2438D">
      <w:r>
        <w:fldChar w:fldCharType="begin"/>
      </w:r>
      <w:r>
        <w:instrText xml:space="preserve"> REF Table19Dot5Dot4 \h </w:instrText>
      </w:r>
      <w:r>
        <w:fldChar w:fldCharType="separate"/>
      </w:r>
      <w:r w:rsidR="008A644E">
        <w:t>Table 19.5.4</w:t>
      </w:r>
      <w:r>
        <w:fldChar w:fldCharType="end"/>
      </w:r>
    </w:p>
    <w:p w14:paraId="3C6CC42A" w14:textId="77777777" w:rsidR="00EC1730" w:rsidRDefault="00EC1730" w:rsidP="00C2438D">
      <w:r>
        <w:fldChar w:fldCharType="begin"/>
      </w:r>
      <w:r>
        <w:instrText xml:space="preserve"> REF Table19Dot5Dot5 \h </w:instrText>
      </w:r>
      <w:r>
        <w:fldChar w:fldCharType="separate"/>
      </w:r>
      <w:r w:rsidR="008A644E">
        <w:t>Table 19.5.5</w:t>
      </w:r>
      <w:r>
        <w:fldChar w:fldCharType="end"/>
      </w:r>
    </w:p>
    <w:p w14:paraId="33AE4C5C" w14:textId="77777777" w:rsidR="00EC1730" w:rsidRDefault="00EC1730" w:rsidP="00C2438D">
      <w:r>
        <w:fldChar w:fldCharType="begin"/>
      </w:r>
      <w:r>
        <w:instrText xml:space="preserve"> REF Fig19Dot7Dot1 \h </w:instrText>
      </w:r>
      <w:r>
        <w:fldChar w:fldCharType="separate"/>
      </w:r>
      <w:r w:rsidR="008A644E">
        <w:t>Fig. 19.7.1</w:t>
      </w:r>
      <w:r>
        <w:fldChar w:fldCharType="end"/>
      </w:r>
    </w:p>
    <w:p w14:paraId="40B43BBD" w14:textId="77777777" w:rsidR="00EC1730" w:rsidRDefault="00EC1730" w:rsidP="00C2438D">
      <w:r>
        <w:fldChar w:fldCharType="begin"/>
      </w:r>
      <w:r>
        <w:instrText xml:space="preserve"> REF Fig19Dot7Dot2 \h </w:instrText>
      </w:r>
      <w:r>
        <w:fldChar w:fldCharType="separate"/>
      </w:r>
      <w:r w:rsidR="008A644E">
        <w:t>Fig. 19.7.2</w:t>
      </w:r>
      <w:r>
        <w:fldChar w:fldCharType="end"/>
      </w:r>
    </w:p>
    <w:p w14:paraId="5D64A517" w14:textId="77777777" w:rsidR="00EC1730" w:rsidRDefault="00EC1730" w:rsidP="00C2438D">
      <w:r>
        <w:fldChar w:fldCharType="begin"/>
      </w:r>
      <w:r>
        <w:instrText xml:space="preserve"> REF Table19Dot8Dot2 \h </w:instrText>
      </w:r>
      <w:r>
        <w:fldChar w:fldCharType="separate"/>
      </w:r>
      <w:r w:rsidR="008A644E">
        <w:t>Table 19.8.2.1</w:t>
      </w:r>
      <w:r>
        <w:fldChar w:fldCharType="end"/>
      </w:r>
    </w:p>
    <w:p w14:paraId="791E3E9D" w14:textId="77777777" w:rsidR="00EC1730" w:rsidRDefault="00EC1730" w:rsidP="00C2438D">
      <w:r>
        <w:fldChar w:fldCharType="begin"/>
      </w:r>
      <w:r>
        <w:instrText xml:space="preserve"> REF Table19Dot7Dot1 \h </w:instrText>
      </w:r>
      <w:r>
        <w:fldChar w:fldCharType="separate"/>
      </w:r>
      <w:r w:rsidR="008A644E">
        <w:t>Table 19.7.1</w:t>
      </w:r>
      <w:r>
        <w:fldChar w:fldCharType="end"/>
      </w:r>
    </w:p>
    <w:p w14:paraId="18551662" w14:textId="77777777" w:rsidR="00EC1730" w:rsidRDefault="00EC1730" w:rsidP="00C2438D">
      <w:r>
        <w:fldChar w:fldCharType="begin"/>
      </w:r>
      <w:r>
        <w:instrText xml:space="preserve"> REF Table19Dot7Dot2 \h </w:instrText>
      </w:r>
      <w:r>
        <w:fldChar w:fldCharType="separate"/>
      </w:r>
      <w:r w:rsidR="008A644E">
        <w:t>Table 19.7.2</w:t>
      </w:r>
      <w:r>
        <w:fldChar w:fldCharType="end"/>
      </w:r>
    </w:p>
    <w:p w14:paraId="13485F22" w14:textId="77777777" w:rsidR="00EC1730" w:rsidRDefault="00EC1730" w:rsidP="00C2438D"/>
    <w:p w14:paraId="5A76514C" w14:textId="77777777" w:rsidR="00EC1730" w:rsidRDefault="00EC1730" w:rsidP="00C2438D">
      <w:r>
        <w:fldChar w:fldCharType="begin"/>
      </w:r>
      <w:r>
        <w:instrText xml:space="preserve"> REF Fig19Dot8Dot2 \h </w:instrText>
      </w:r>
      <w:r>
        <w:fldChar w:fldCharType="separate"/>
      </w:r>
      <w:r w:rsidR="008A644E">
        <w:t>Fig. 19.8.2.1</w:t>
      </w:r>
      <w:r>
        <w:fldChar w:fldCharType="end"/>
      </w:r>
    </w:p>
    <w:p w14:paraId="0819C86C" w14:textId="77777777" w:rsidR="00EC1730" w:rsidRDefault="00EC1730" w:rsidP="00C2438D">
      <w:r>
        <w:fldChar w:fldCharType="begin"/>
      </w:r>
      <w:r>
        <w:instrText xml:space="preserve"> REF Fig19Dot3Dot1 \h </w:instrText>
      </w:r>
      <w:r>
        <w:fldChar w:fldCharType="separate"/>
      </w:r>
      <w:r w:rsidR="008A644E">
        <w:t>Fig. 19.3.1</w:t>
      </w:r>
      <w:r>
        <w:fldChar w:fldCharType="end"/>
      </w:r>
    </w:p>
    <w:p w14:paraId="602A9BB8" w14:textId="77777777" w:rsidR="00EC1730" w:rsidRDefault="00EC1730" w:rsidP="00C2438D">
      <w:r>
        <w:fldChar w:fldCharType="begin"/>
      </w:r>
      <w:r>
        <w:instrText xml:space="preserve"> REF Fig19Dot3Dot2 \h </w:instrText>
      </w:r>
      <w:r>
        <w:fldChar w:fldCharType="separate"/>
      </w:r>
      <w:r w:rsidR="008A644E">
        <w:t>Fig. 19.3.2</w:t>
      </w:r>
      <w:r>
        <w:fldChar w:fldCharType="end"/>
      </w:r>
    </w:p>
    <w:p w14:paraId="5DA4BC6E" w14:textId="77777777" w:rsidR="00EC1730" w:rsidRDefault="00EC1730" w:rsidP="00C2438D">
      <w:r>
        <w:fldChar w:fldCharType="begin"/>
      </w:r>
      <w:r>
        <w:instrText xml:space="preserve"> REF Fig19Dot5Dot1 \h </w:instrText>
      </w:r>
      <w:r>
        <w:fldChar w:fldCharType="separate"/>
      </w:r>
      <w:r w:rsidR="008A644E" w:rsidRPr="00694ADB">
        <w:t xml:space="preserve">Fig. </w:t>
      </w:r>
      <w:r w:rsidR="008A644E">
        <w:t>19.5.1</w:t>
      </w:r>
      <w:r>
        <w:fldChar w:fldCharType="end"/>
      </w:r>
    </w:p>
    <w:p w14:paraId="13DDB8F5" w14:textId="77777777" w:rsidR="00EC1730" w:rsidRDefault="00EC1730" w:rsidP="00C2438D">
      <w:r>
        <w:fldChar w:fldCharType="begin"/>
      </w:r>
      <w:r>
        <w:instrText xml:space="preserve"> REF Fig19Dot5Dot2 \h </w:instrText>
      </w:r>
      <w:r>
        <w:fldChar w:fldCharType="separate"/>
      </w:r>
      <w:r w:rsidR="008A644E">
        <w:t>Fig. 19.5.2</w:t>
      </w:r>
      <w:r>
        <w:fldChar w:fldCharType="end"/>
      </w:r>
    </w:p>
    <w:p w14:paraId="3C0D3F2F" w14:textId="77777777" w:rsidR="00EC1730" w:rsidRDefault="00EC1730" w:rsidP="00C2438D">
      <w:r>
        <w:fldChar w:fldCharType="begin"/>
      </w:r>
      <w:r>
        <w:instrText xml:space="preserve"> REF Fig19Dot5Dot3 \h </w:instrText>
      </w:r>
      <w:r>
        <w:fldChar w:fldCharType="separate"/>
      </w:r>
      <w:r w:rsidR="008A644E" w:rsidRPr="00694ADB">
        <w:t xml:space="preserve">Fig. </w:t>
      </w:r>
      <w:r w:rsidR="008A644E">
        <w:t>19.5.3</w:t>
      </w:r>
      <w:r>
        <w:fldChar w:fldCharType="end"/>
      </w:r>
    </w:p>
    <w:p w14:paraId="633DC00B" w14:textId="77777777" w:rsidR="00EC1730" w:rsidRDefault="00EC1730" w:rsidP="00C2438D">
      <w:r>
        <w:fldChar w:fldCharType="begin"/>
      </w:r>
      <w:r>
        <w:instrText xml:space="preserve"> REF Fig19Dot5Dot4 \h </w:instrText>
      </w:r>
      <w:r>
        <w:fldChar w:fldCharType="separate"/>
      </w:r>
      <w:r w:rsidR="008A644E" w:rsidRPr="00694ADB">
        <w:t xml:space="preserve">Fig. </w:t>
      </w:r>
      <w:r w:rsidR="008A644E">
        <w:t>19.5.4</w:t>
      </w:r>
      <w:r>
        <w:fldChar w:fldCharType="end"/>
      </w:r>
    </w:p>
    <w:p w14:paraId="52FD5B42" w14:textId="77777777" w:rsidR="00EC1730" w:rsidRDefault="00EC1730" w:rsidP="00C2438D">
      <w:r>
        <w:fldChar w:fldCharType="begin"/>
      </w:r>
      <w:r>
        <w:instrText xml:space="preserve"> REF Fig19Dot5Dot5 \h </w:instrText>
      </w:r>
      <w:r>
        <w:fldChar w:fldCharType="separate"/>
      </w:r>
      <w:r w:rsidR="008A644E" w:rsidRPr="00694ADB">
        <w:t xml:space="preserve">Fig. </w:t>
      </w:r>
      <w:r w:rsidR="008A644E">
        <w:t>19.5.5</w:t>
      </w:r>
      <w:r>
        <w:fldChar w:fldCharType="end"/>
      </w:r>
    </w:p>
    <w:bookmarkStart w:id="383" w:name="Appendix09DotA"/>
    <w:p w14:paraId="5CA2D714" w14:textId="77777777" w:rsidR="00EC1730" w:rsidRDefault="00EC1730" w:rsidP="00C2438D">
      <w:r>
        <w:fldChar w:fldCharType="begin"/>
      </w:r>
      <w:r>
        <w:instrText xml:space="preserve"> REF Appendix19A \h </w:instrText>
      </w:r>
      <w:r>
        <w:fldChar w:fldCharType="separate"/>
      </w:r>
      <w:r w:rsidR="008A644E">
        <w:t>Online Appendix 19A</w:t>
      </w:r>
      <w:r>
        <w:fldChar w:fldCharType="end"/>
      </w:r>
      <w:bookmarkEnd w:id="383"/>
    </w:p>
    <w:p w14:paraId="6E220DE1" w14:textId="77777777" w:rsidR="00EC1730" w:rsidRDefault="00EC1730" w:rsidP="00C2438D">
      <w:r>
        <w:fldChar w:fldCharType="begin"/>
      </w:r>
      <w:r>
        <w:instrText xml:space="preserve"> REF Appendix19DotADot1 \h </w:instrText>
      </w:r>
      <w:r>
        <w:fldChar w:fldCharType="separate"/>
      </w:r>
      <w:r w:rsidR="008A644E">
        <w:t>Online Appendix 19.A.1</w:t>
      </w:r>
      <w:r>
        <w:fldChar w:fldCharType="end"/>
      </w:r>
    </w:p>
    <w:p w14:paraId="2B7B54FE" w14:textId="77777777" w:rsidR="00EC1730" w:rsidRDefault="00EC1730" w:rsidP="00C2438D">
      <w:r>
        <w:fldChar w:fldCharType="begin"/>
      </w:r>
      <w:r>
        <w:instrText xml:space="preserve"> REF Appendix19DotADot2 \h </w:instrText>
      </w:r>
      <w:r>
        <w:fldChar w:fldCharType="separate"/>
      </w:r>
      <w:r w:rsidR="008A644E">
        <w:t>Online Appendix 19.A.2</w:t>
      </w:r>
      <w:r>
        <w:fldChar w:fldCharType="end"/>
      </w:r>
    </w:p>
    <w:p w14:paraId="35786F9D" w14:textId="77777777" w:rsidR="00EC1730" w:rsidRDefault="00EC1730" w:rsidP="00C2438D">
      <w:r>
        <w:fldChar w:fldCharType="begin"/>
      </w:r>
      <w:r>
        <w:instrText xml:space="preserve"> REF Appendix19DotADot3 \h </w:instrText>
      </w:r>
      <w:r>
        <w:fldChar w:fldCharType="separate"/>
      </w:r>
      <w:r w:rsidR="0047108F">
        <w:t xml:space="preserve">Online Appendix 19.A.3 </w:t>
      </w:r>
      <w:r>
        <w:fldChar w:fldCharType="end"/>
      </w:r>
    </w:p>
    <w:p w14:paraId="3D10AC10" w14:textId="495A9975" w:rsidR="0047108F" w:rsidRDefault="0047108F" w:rsidP="00C2438D">
      <w:r>
        <w:fldChar w:fldCharType="begin"/>
      </w:r>
      <w:r>
        <w:instrText xml:space="preserve"> REF Appendix19DotADot3 \h </w:instrText>
      </w:r>
      <w:r>
        <w:fldChar w:fldCharType="separate"/>
      </w:r>
      <w:r>
        <w:fldChar w:fldCharType="begin"/>
      </w:r>
      <w:r>
        <w:instrText xml:space="preserve"> REF Appendix19DotADot4 \h </w:instrText>
      </w:r>
      <w:r>
        <w:fldChar w:fldCharType="separate"/>
      </w:r>
      <w:r>
        <w:t xml:space="preserve">Online Appendix 19.A.4 </w:t>
      </w:r>
      <w:r>
        <w:fldChar w:fldCharType="end"/>
      </w:r>
      <w:r>
        <w:t xml:space="preserve"> </w:t>
      </w:r>
      <w:r>
        <w:fldChar w:fldCharType="end"/>
      </w:r>
    </w:p>
    <w:p w14:paraId="685E9D9E" w14:textId="77777777" w:rsidR="00EC1730" w:rsidRDefault="00EC1730" w:rsidP="0024203E">
      <w:r>
        <w:fldChar w:fldCharType="begin"/>
      </w:r>
      <w:r>
        <w:instrText xml:space="preserve"> REF Appendix19DotC \h </w:instrText>
      </w:r>
      <w:r>
        <w:fldChar w:fldCharType="separate"/>
      </w:r>
      <w:r w:rsidR="008A644E">
        <w:t>Online Appendix 19.C</w:t>
      </w:r>
      <w:r>
        <w:fldChar w:fldCharType="end"/>
      </w:r>
    </w:p>
    <w:p w14:paraId="10D1B076" w14:textId="77777777" w:rsidR="00EC1730" w:rsidRDefault="00EC1730" w:rsidP="00C2438D">
      <w:r>
        <w:fldChar w:fldCharType="begin"/>
      </w:r>
      <w:r>
        <w:instrText xml:space="preserve"> REF Appendix19DotBDot1 \h </w:instrText>
      </w:r>
      <w:r>
        <w:fldChar w:fldCharType="separate"/>
      </w:r>
      <w:r w:rsidR="008A644E">
        <w:t>Online Appendix 19.C.1</w:t>
      </w:r>
      <w:r>
        <w:fldChar w:fldCharType="end"/>
      </w:r>
    </w:p>
    <w:p w14:paraId="576B4E39" w14:textId="77777777" w:rsidR="00EC1730" w:rsidRDefault="00EC1730" w:rsidP="00C2438D">
      <w:r>
        <w:fldChar w:fldCharType="begin"/>
      </w:r>
      <w:r>
        <w:instrText xml:space="preserve"> REF Appendix19DotCDot2 \h </w:instrText>
      </w:r>
      <w:r>
        <w:fldChar w:fldCharType="separate"/>
      </w:r>
      <w:r w:rsidR="008A644E">
        <w:t>Online Appendix 19.C.2</w:t>
      </w:r>
      <w:r>
        <w:fldChar w:fldCharType="end"/>
      </w:r>
    </w:p>
    <w:p w14:paraId="4AA4B2C1" w14:textId="77777777" w:rsidR="00EC1730" w:rsidRDefault="00EC1730" w:rsidP="00C2438D">
      <w:r>
        <w:fldChar w:fldCharType="begin"/>
      </w:r>
      <w:r>
        <w:instrText xml:space="preserve"> REF Appendix19DotCDot3 \h </w:instrText>
      </w:r>
      <w:r>
        <w:fldChar w:fldCharType="separate"/>
      </w:r>
      <w:r w:rsidR="008A644E">
        <w:t>Online Appendix 19.C.3</w:t>
      </w:r>
      <w:r>
        <w:fldChar w:fldCharType="end"/>
      </w:r>
    </w:p>
    <w:p w14:paraId="2B6A6BFC" w14:textId="77777777" w:rsidR="00EC1730" w:rsidRDefault="00EC1730" w:rsidP="00C2438D">
      <w:r>
        <w:fldChar w:fldCharType="begin"/>
      </w:r>
      <w:r>
        <w:instrText xml:space="preserve"> REF Appendix19DotCDot4 \h </w:instrText>
      </w:r>
      <w:r>
        <w:fldChar w:fldCharType="separate"/>
      </w:r>
      <w:r w:rsidR="008A644E">
        <w:t>Online Appendix 19.C.4</w:t>
      </w:r>
      <w:r>
        <w:fldChar w:fldCharType="end"/>
      </w:r>
    </w:p>
    <w:p w14:paraId="2CBD5C2B" w14:textId="77777777" w:rsidR="00EC1730" w:rsidRDefault="00EC1730" w:rsidP="00C2438D">
      <w:r>
        <w:fldChar w:fldCharType="begin"/>
      </w:r>
      <w:r>
        <w:instrText xml:space="preserve"> REF Appendix19DotCDot5 \h </w:instrText>
      </w:r>
      <w:r>
        <w:fldChar w:fldCharType="separate"/>
      </w:r>
      <w:r w:rsidR="008A644E">
        <w:t>Online Appendix 19.C.5</w:t>
      </w:r>
      <w:r>
        <w:fldChar w:fldCharType="end"/>
      </w:r>
    </w:p>
    <w:p w14:paraId="7785AB3E" w14:textId="77777777" w:rsidR="00EC1730" w:rsidRDefault="00EC1730" w:rsidP="00C2438D">
      <w:r>
        <w:fldChar w:fldCharType="begin"/>
      </w:r>
      <w:r>
        <w:instrText xml:space="preserve"> REF Appendix19DotCDot6 \h </w:instrText>
      </w:r>
      <w:r>
        <w:fldChar w:fldCharType="separate"/>
      </w:r>
      <w:r w:rsidR="008A644E">
        <w:t>Online Appendix 19.C.6</w:t>
      </w:r>
      <w:r>
        <w:fldChar w:fldCharType="end"/>
      </w:r>
    </w:p>
    <w:p w14:paraId="5E07709E" w14:textId="77777777" w:rsidR="00EC1730" w:rsidRDefault="00EC1730" w:rsidP="00C2438D">
      <w:r>
        <w:fldChar w:fldCharType="begin"/>
      </w:r>
      <w:r>
        <w:instrText xml:space="preserve"> REF Appendix19DotCDot7 \h </w:instrText>
      </w:r>
      <w:r>
        <w:fldChar w:fldCharType="separate"/>
      </w:r>
      <w:r w:rsidR="008A644E">
        <w:t>Online Appendix 19.C.7</w:t>
      </w:r>
      <w:r>
        <w:fldChar w:fldCharType="end"/>
      </w:r>
    </w:p>
    <w:p w14:paraId="5E784A6B" w14:textId="77777777" w:rsidR="00EC1730" w:rsidRDefault="00EC1730" w:rsidP="00C2438D">
      <w:r>
        <w:fldChar w:fldCharType="begin"/>
      </w:r>
      <w:r>
        <w:instrText xml:space="preserve"> REF Appendix19DotCDot8 \h </w:instrText>
      </w:r>
      <w:r>
        <w:fldChar w:fldCharType="separate"/>
      </w:r>
      <w:r w:rsidR="008A644E">
        <w:t>Online Appendix 19.C.8</w:t>
      </w:r>
      <w:r>
        <w:fldChar w:fldCharType="end"/>
      </w:r>
    </w:p>
    <w:p w14:paraId="47CBCFB9" w14:textId="77777777" w:rsidR="00EC1730" w:rsidRDefault="00EC1730" w:rsidP="00C2438D"/>
    <w:p w14:paraId="70ECD8C7" w14:textId="77777777" w:rsidR="00EC1730" w:rsidRDefault="00EC1730" w:rsidP="00C2438D">
      <w:r>
        <w:fldChar w:fldCharType="begin"/>
      </w:r>
      <w:r>
        <w:instrText xml:space="preserve"> REF Section20Dot7Dot1 \h </w:instrText>
      </w:r>
      <w:r>
        <w:fldChar w:fldCharType="separate"/>
      </w:r>
      <w:r w:rsidR="008A644E">
        <w:t>20.7.2.1</w:t>
      </w:r>
      <w:r>
        <w:fldChar w:fldCharType="end"/>
      </w:r>
    </w:p>
    <w:p w14:paraId="49452BB3" w14:textId="77777777" w:rsidR="00EC1730" w:rsidRDefault="00EC1730" w:rsidP="00C2438D">
      <w:r>
        <w:fldChar w:fldCharType="begin"/>
      </w:r>
      <w:r>
        <w:instrText xml:space="preserve"> REF Fig20Dot4Dot1 \h </w:instrText>
      </w:r>
      <w:r>
        <w:fldChar w:fldCharType="separate"/>
      </w:r>
      <w:r w:rsidR="008A644E">
        <w:t>Fig. 20.4.1</w:t>
      </w:r>
      <w:r>
        <w:fldChar w:fldCharType="end"/>
      </w:r>
    </w:p>
    <w:p w14:paraId="7DAA50F5" w14:textId="77777777" w:rsidR="00EC1730" w:rsidRDefault="00EC1730" w:rsidP="00C2438D">
      <w:r>
        <w:fldChar w:fldCharType="begin"/>
      </w:r>
      <w:r>
        <w:instrText xml:space="preserve"> REF Fig20Dot4Dot2 \h </w:instrText>
      </w:r>
      <w:r>
        <w:fldChar w:fldCharType="separate"/>
      </w:r>
      <w:r w:rsidR="008A644E">
        <w:t>Fig. 20.4.2</w:t>
      </w:r>
      <w:r>
        <w:fldChar w:fldCharType="end"/>
      </w:r>
    </w:p>
    <w:p w14:paraId="09F0CC88" w14:textId="77777777" w:rsidR="00EC1730" w:rsidRDefault="00EC1730" w:rsidP="00C2438D">
      <w:r>
        <w:fldChar w:fldCharType="begin"/>
      </w:r>
      <w:r>
        <w:instrText xml:space="preserve"> REF Fig20Dot4Dot3 \h </w:instrText>
      </w:r>
      <w:r>
        <w:fldChar w:fldCharType="separate"/>
      </w:r>
      <w:r w:rsidR="008A644E" w:rsidRPr="009B2861">
        <w:t>Fig. 20.</w:t>
      </w:r>
      <w:r w:rsidR="008A644E">
        <w:t>5</w:t>
      </w:r>
      <w:r w:rsidR="008A644E" w:rsidRPr="009B2861">
        <w:t>.3</w:t>
      </w:r>
      <w:r>
        <w:fldChar w:fldCharType="end"/>
      </w:r>
    </w:p>
    <w:p w14:paraId="75E324E4" w14:textId="77777777" w:rsidR="00EC1730" w:rsidRDefault="00EC1730" w:rsidP="00C2438D">
      <w:r>
        <w:fldChar w:fldCharType="begin"/>
      </w:r>
      <w:r>
        <w:instrText xml:space="preserve"> REF Fig20Dot6Dot1 \h </w:instrText>
      </w:r>
      <w:r>
        <w:fldChar w:fldCharType="separate"/>
      </w:r>
      <w:r w:rsidR="008A644E">
        <w:t>Fig. 20.6.1</w:t>
      </w:r>
      <w:r>
        <w:fldChar w:fldCharType="end"/>
      </w:r>
    </w:p>
    <w:p w14:paraId="260B3478" w14:textId="77777777" w:rsidR="00EC1730" w:rsidRDefault="00EC1730" w:rsidP="00C2438D">
      <w:r>
        <w:fldChar w:fldCharType="begin"/>
      </w:r>
      <w:r>
        <w:instrText xml:space="preserve"> REF Fig20Dot7Dot1 \h </w:instrText>
      </w:r>
      <w:r>
        <w:fldChar w:fldCharType="separate"/>
      </w:r>
      <w:r w:rsidR="008A644E">
        <w:t>Fig. 20.7.1</w:t>
      </w:r>
      <w:r>
        <w:fldChar w:fldCharType="end"/>
      </w:r>
    </w:p>
    <w:p w14:paraId="16E899F7" w14:textId="77777777" w:rsidR="00EC1730" w:rsidRDefault="00EC1730" w:rsidP="00C2438D">
      <w:r>
        <w:fldChar w:fldCharType="begin"/>
      </w:r>
      <w:r>
        <w:instrText xml:space="preserve"> REF Fig20Dot8Dot1 \h </w:instrText>
      </w:r>
      <w:r>
        <w:fldChar w:fldCharType="separate"/>
      </w:r>
      <w:r w:rsidR="008A644E">
        <w:t>Fig. 20.8.1</w:t>
      </w:r>
      <w:r>
        <w:fldChar w:fldCharType="end"/>
      </w:r>
    </w:p>
    <w:p w14:paraId="74675F4F" w14:textId="77777777" w:rsidR="00EC1730" w:rsidRDefault="00EC1730" w:rsidP="00C2438D">
      <w:r>
        <w:fldChar w:fldCharType="begin"/>
      </w:r>
      <w:r>
        <w:instrText xml:space="preserve"> REF Fig20Dot8Dot2 \h </w:instrText>
      </w:r>
      <w:r>
        <w:fldChar w:fldCharType="separate"/>
      </w:r>
      <w:r w:rsidR="008A644E">
        <w:t>Fig. 20.8.2</w:t>
      </w:r>
      <w:r>
        <w:fldChar w:fldCharType="end"/>
      </w:r>
    </w:p>
    <w:p w14:paraId="3CC05DF3" w14:textId="77777777" w:rsidR="00EC1730" w:rsidRDefault="00EC1730" w:rsidP="00C2438D">
      <w:r>
        <w:fldChar w:fldCharType="begin"/>
      </w:r>
      <w:r>
        <w:instrText xml:space="preserve"> REF Fig20Dot8Dot3 \h </w:instrText>
      </w:r>
      <w:r>
        <w:fldChar w:fldCharType="separate"/>
      </w:r>
      <w:r w:rsidR="008A644E">
        <w:t>Fig. 20.8.3</w:t>
      </w:r>
      <w:r>
        <w:fldChar w:fldCharType="end"/>
      </w:r>
    </w:p>
    <w:p w14:paraId="3AE0FDAF" w14:textId="77777777" w:rsidR="00EC1730" w:rsidRDefault="00EC1730" w:rsidP="00C2438D">
      <w:r>
        <w:fldChar w:fldCharType="begin"/>
      </w:r>
      <w:r>
        <w:instrText xml:space="preserve"> REF Fig20Dot9Dot1 \h </w:instrText>
      </w:r>
      <w:r>
        <w:fldChar w:fldCharType="separate"/>
      </w:r>
      <w:r w:rsidR="008A644E">
        <w:t>Fig. 20.9.1</w:t>
      </w:r>
      <w:r>
        <w:fldChar w:fldCharType="end"/>
      </w:r>
    </w:p>
    <w:p w14:paraId="6470E436" w14:textId="77777777" w:rsidR="00EC1730" w:rsidRDefault="00EC1730" w:rsidP="00C2438D">
      <w:r>
        <w:fldChar w:fldCharType="begin"/>
      </w:r>
      <w:r>
        <w:instrText xml:space="preserve"> REF Fig20Dot9Dot2 \h </w:instrText>
      </w:r>
      <w:r>
        <w:fldChar w:fldCharType="separate"/>
      </w:r>
      <w:r w:rsidR="008A644E">
        <w:t>Fig. 20.9.2</w:t>
      </w:r>
      <w:r>
        <w:fldChar w:fldCharType="end"/>
      </w:r>
    </w:p>
    <w:p w14:paraId="59EFC9F3" w14:textId="77777777" w:rsidR="00EC1730" w:rsidRDefault="00EC1730" w:rsidP="00C2438D">
      <w:r>
        <w:fldChar w:fldCharType="begin"/>
      </w:r>
      <w:r>
        <w:instrText xml:space="preserve"> REF Table20Dot5Dot1 \h </w:instrText>
      </w:r>
      <w:r>
        <w:fldChar w:fldCharType="separate"/>
      </w:r>
      <w:r w:rsidR="008A644E">
        <w:t>Table 20.5.1</w:t>
      </w:r>
      <w:r>
        <w:fldChar w:fldCharType="end"/>
      </w:r>
    </w:p>
    <w:p w14:paraId="5F23636A" w14:textId="77777777" w:rsidR="00EC1730" w:rsidRDefault="00EC1730" w:rsidP="00C2438D">
      <w:r>
        <w:fldChar w:fldCharType="begin"/>
      </w:r>
      <w:r>
        <w:instrText xml:space="preserve"> REF Table20Dot7Dot1 \h </w:instrText>
      </w:r>
      <w:r>
        <w:fldChar w:fldCharType="separate"/>
      </w:r>
      <w:r w:rsidR="008A644E">
        <w:t>Table 20.7.1.1</w:t>
      </w:r>
      <w:r>
        <w:fldChar w:fldCharType="end"/>
      </w:r>
    </w:p>
    <w:p w14:paraId="6BA9C82D" w14:textId="77777777" w:rsidR="00EC1730" w:rsidRDefault="00EC1730" w:rsidP="00C2438D">
      <w:r>
        <w:fldChar w:fldCharType="begin"/>
      </w:r>
      <w:r>
        <w:instrText xml:space="preserve"> REF Appendix20DotA \h </w:instrText>
      </w:r>
      <w:r>
        <w:fldChar w:fldCharType="separate"/>
      </w:r>
      <w:r w:rsidR="008A644E">
        <w:t>Online Appendix 20.A</w:t>
      </w:r>
      <w:r>
        <w:fldChar w:fldCharType="end"/>
      </w:r>
    </w:p>
    <w:p w14:paraId="6B714B0D" w14:textId="77777777" w:rsidR="00EC1730" w:rsidRDefault="00EC1730" w:rsidP="00C2438D">
      <w:r>
        <w:fldChar w:fldCharType="begin"/>
      </w:r>
      <w:r>
        <w:instrText xml:space="preserve"> REF Appendix20DotB \h </w:instrText>
      </w:r>
      <w:r>
        <w:fldChar w:fldCharType="separate"/>
      </w:r>
      <w:r w:rsidR="008A644E">
        <w:t>Online Appendix 20.B</w:t>
      </w:r>
      <w:r>
        <w:fldChar w:fldCharType="end"/>
      </w:r>
    </w:p>
    <w:p w14:paraId="7459105B" w14:textId="77777777" w:rsidR="00EC1730" w:rsidRDefault="00EC1730" w:rsidP="00C2438D">
      <w:r>
        <w:fldChar w:fldCharType="begin"/>
      </w:r>
      <w:r>
        <w:instrText xml:space="preserve"> REF Appendix20DotBDot2 \h </w:instrText>
      </w:r>
      <w:r>
        <w:fldChar w:fldCharType="separate"/>
      </w:r>
      <w:r w:rsidR="008A644E">
        <w:t>Online Appendix 20.B.2</w:t>
      </w:r>
      <w:r>
        <w:fldChar w:fldCharType="end"/>
      </w:r>
    </w:p>
    <w:p w14:paraId="17D55CC9" w14:textId="77777777" w:rsidR="00EC1730" w:rsidRDefault="00EC1730" w:rsidP="00C2438D">
      <w:r>
        <w:fldChar w:fldCharType="begin"/>
      </w:r>
      <w:r>
        <w:instrText xml:space="preserve"> REF Appendix20DotBDot4 \h </w:instrText>
      </w:r>
      <w:r>
        <w:fldChar w:fldCharType="separate"/>
      </w:r>
      <w:r w:rsidR="008A644E">
        <w:t>Online Appendix 20.B.4</w:t>
      </w:r>
      <w:r>
        <w:fldChar w:fldCharType="end"/>
      </w:r>
    </w:p>
    <w:p w14:paraId="6F5549E2" w14:textId="77777777" w:rsidR="00EC1730" w:rsidRDefault="00EC1730" w:rsidP="00C2438D">
      <w:r>
        <w:fldChar w:fldCharType="begin"/>
      </w:r>
      <w:r>
        <w:instrText xml:space="preserve"> REF Appendix20DotD \h </w:instrText>
      </w:r>
      <w:r>
        <w:fldChar w:fldCharType="separate"/>
      </w:r>
      <w:r w:rsidR="008A644E">
        <w:t>Online Appendix 20.D</w:t>
      </w:r>
      <w:r>
        <w:fldChar w:fldCharType="end"/>
      </w:r>
    </w:p>
    <w:p w14:paraId="36004C27" w14:textId="77777777" w:rsidR="00EC1730" w:rsidRDefault="00EC1730" w:rsidP="00C2438D"/>
    <w:p w14:paraId="4476411F" w14:textId="77777777" w:rsidR="00EC1730" w:rsidRDefault="00EC1730" w:rsidP="00C2438D">
      <w:r>
        <w:fldChar w:fldCharType="begin"/>
      </w:r>
      <w:r>
        <w:instrText xml:space="preserve"> REF Fig21Dot4Dot1 \h </w:instrText>
      </w:r>
      <w:r>
        <w:fldChar w:fldCharType="separate"/>
      </w:r>
      <w:r w:rsidR="008A644E">
        <w:t>Fig. 21.4.1</w:t>
      </w:r>
      <w:r>
        <w:fldChar w:fldCharType="end"/>
      </w:r>
    </w:p>
    <w:p w14:paraId="07AD0AA5" w14:textId="77777777" w:rsidR="00EC1730" w:rsidRDefault="00EC1730" w:rsidP="00C2438D">
      <w:r>
        <w:fldChar w:fldCharType="begin"/>
      </w:r>
      <w:r>
        <w:instrText xml:space="preserve"> REF Fig21Dot6Dot1 \h </w:instrText>
      </w:r>
      <w:r>
        <w:fldChar w:fldCharType="separate"/>
      </w:r>
      <w:r w:rsidR="008A644E">
        <w:t>Fig. 21.6.1</w:t>
      </w:r>
      <w:r>
        <w:fldChar w:fldCharType="end"/>
      </w:r>
    </w:p>
    <w:p w14:paraId="147E2141" w14:textId="77777777" w:rsidR="00EC1730" w:rsidRDefault="00EC1730" w:rsidP="00C2438D">
      <w:r>
        <w:fldChar w:fldCharType="begin"/>
      </w:r>
      <w:r>
        <w:instrText xml:space="preserve"> REF Table21Dot6Dot1 \h </w:instrText>
      </w:r>
      <w:r>
        <w:fldChar w:fldCharType="separate"/>
      </w:r>
      <w:r w:rsidR="008A644E">
        <w:t>Table 21.6.1</w:t>
      </w:r>
      <w:r>
        <w:fldChar w:fldCharType="end"/>
      </w:r>
    </w:p>
    <w:p w14:paraId="45CE6EC3" w14:textId="77777777" w:rsidR="00EC1730" w:rsidRDefault="00EC1730" w:rsidP="00C2438D">
      <w:r>
        <w:fldChar w:fldCharType="begin"/>
      </w:r>
      <w:r>
        <w:instrText xml:space="preserve"> REF Fig21Dot7Dot1 \h </w:instrText>
      </w:r>
      <w:r>
        <w:fldChar w:fldCharType="separate"/>
      </w:r>
      <w:r w:rsidR="008A644E">
        <w:t>Fig. 21.7.1</w:t>
      </w:r>
      <w:r>
        <w:fldChar w:fldCharType="end"/>
      </w:r>
    </w:p>
    <w:p w14:paraId="1B7C18DE" w14:textId="77777777" w:rsidR="00EC1730" w:rsidRDefault="00EC1730" w:rsidP="00C2438D">
      <w:r>
        <w:fldChar w:fldCharType="begin"/>
      </w:r>
      <w:r>
        <w:instrText xml:space="preserve"> REF Fig21Dot7Dot2 \h </w:instrText>
      </w:r>
      <w:r>
        <w:fldChar w:fldCharType="separate"/>
      </w:r>
      <w:r w:rsidR="008A644E">
        <w:t>Fig. 21.7.2</w:t>
      </w:r>
      <w:r>
        <w:fldChar w:fldCharType="end"/>
      </w:r>
    </w:p>
    <w:p w14:paraId="02D2B0F4" w14:textId="77777777" w:rsidR="00EC1730" w:rsidRDefault="00EC1730" w:rsidP="00C2438D">
      <w:r>
        <w:fldChar w:fldCharType="begin"/>
      </w:r>
      <w:r>
        <w:instrText xml:space="preserve"> REF Fig21DotBDot1 \h </w:instrText>
      </w:r>
      <w:r>
        <w:fldChar w:fldCharType="separate"/>
      </w:r>
      <w:r w:rsidR="008A644E">
        <w:t>Fig. 21.B.1</w:t>
      </w:r>
      <w:r>
        <w:fldChar w:fldCharType="end"/>
      </w:r>
    </w:p>
    <w:p w14:paraId="67DB2BDF" w14:textId="77777777" w:rsidR="00EC1730" w:rsidRDefault="00EC1730" w:rsidP="00C2438D">
      <w:r>
        <w:fldChar w:fldCharType="begin"/>
      </w:r>
      <w:r>
        <w:instrText xml:space="preserve"> REF Fig21DotDDot1 \h </w:instrText>
      </w:r>
      <w:r>
        <w:fldChar w:fldCharType="separate"/>
      </w:r>
      <w:r w:rsidR="008A644E">
        <w:t>Fig. 21.D.1</w:t>
      </w:r>
      <w:r>
        <w:fldChar w:fldCharType="end"/>
      </w:r>
    </w:p>
    <w:p w14:paraId="5E2F02CC" w14:textId="77777777" w:rsidR="00EC1730" w:rsidRDefault="00EC1730" w:rsidP="00C2438D">
      <w:r>
        <w:fldChar w:fldCharType="begin"/>
      </w:r>
      <w:r>
        <w:instrText xml:space="preserve"> REF Fig21DotDDot2 \h </w:instrText>
      </w:r>
      <w:r>
        <w:fldChar w:fldCharType="separate"/>
      </w:r>
      <w:r w:rsidR="008A644E">
        <w:t>Fig. 21.D.2</w:t>
      </w:r>
      <w:r>
        <w:fldChar w:fldCharType="end"/>
      </w:r>
    </w:p>
    <w:p w14:paraId="4C8B3575" w14:textId="77777777" w:rsidR="00EC1730" w:rsidRDefault="00EC1730" w:rsidP="00C2438D">
      <w:r>
        <w:fldChar w:fldCharType="begin"/>
      </w:r>
      <w:r>
        <w:instrText xml:space="preserve"> REF Fig21DotDDot3 \h </w:instrText>
      </w:r>
      <w:r>
        <w:fldChar w:fldCharType="separate"/>
      </w:r>
      <w:r w:rsidR="008A644E">
        <w:t>Fig. 21.D.3</w:t>
      </w:r>
      <w:r>
        <w:fldChar w:fldCharType="end"/>
      </w:r>
    </w:p>
    <w:p w14:paraId="138EB22F" w14:textId="77777777" w:rsidR="00EC1730" w:rsidRDefault="00EC1730" w:rsidP="00C2438D">
      <w:r>
        <w:fldChar w:fldCharType="begin"/>
      </w:r>
      <w:r>
        <w:instrText xml:space="preserve"> REF Fig21DotDDot4 \h </w:instrText>
      </w:r>
      <w:r>
        <w:fldChar w:fldCharType="separate"/>
      </w:r>
      <w:r w:rsidR="008A644E">
        <w:t>Fig. 21.D.4</w:t>
      </w:r>
      <w:r>
        <w:fldChar w:fldCharType="end"/>
      </w:r>
    </w:p>
    <w:p w14:paraId="64565F08" w14:textId="77777777" w:rsidR="00EC1730" w:rsidRDefault="00EC1730" w:rsidP="00C2438D">
      <w:r>
        <w:fldChar w:fldCharType="begin"/>
      </w:r>
      <w:r>
        <w:instrText xml:space="preserve"> REF Fig21DotDDot5 \h </w:instrText>
      </w:r>
      <w:r>
        <w:fldChar w:fldCharType="separate"/>
      </w:r>
      <w:r w:rsidR="008A644E">
        <w:t>Fig. 21.D.5</w:t>
      </w:r>
      <w:r>
        <w:fldChar w:fldCharType="end"/>
      </w:r>
    </w:p>
    <w:p w14:paraId="6088AB51" w14:textId="77777777" w:rsidR="00EC1730" w:rsidRDefault="00EC1730" w:rsidP="00C2438D">
      <w:r>
        <w:fldChar w:fldCharType="begin"/>
      </w:r>
      <w:r>
        <w:instrText xml:space="preserve"> REF Fig21DotDDot6 \h </w:instrText>
      </w:r>
      <w:r>
        <w:fldChar w:fldCharType="separate"/>
      </w:r>
      <w:r w:rsidR="008A644E">
        <w:t>Fig. 21.D.6</w:t>
      </w:r>
      <w:r>
        <w:fldChar w:fldCharType="end"/>
      </w:r>
    </w:p>
    <w:p w14:paraId="76213477" w14:textId="77777777" w:rsidR="00EC1730" w:rsidRDefault="00EC1730" w:rsidP="00C2438D">
      <w:r>
        <w:fldChar w:fldCharType="begin"/>
      </w:r>
      <w:r>
        <w:instrText xml:space="preserve"> REF Appendix21DotA \h </w:instrText>
      </w:r>
      <w:r>
        <w:fldChar w:fldCharType="separate"/>
      </w:r>
      <w:r w:rsidR="008A644E">
        <w:t>Online Appendix 21.A</w:t>
      </w:r>
      <w:r>
        <w:fldChar w:fldCharType="end"/>
      </w:r>
    </w:p>
    <w:p w14:paraId="72E6A49A" w14:textId="77777777" w:rsidR="00EC1730" w:rsidRDefault="00EC1730" w:rsidP="00C2438D">
      <w:r>
        <w:fldChar w:fldCharType="begin"/>
      </w:r>
      <w:r>
        <w:instrText xml:space="preserve"> REF Appendix21DotB \h </w:instrText>
      </w:r>
      <w:r>
        <w:fldChar w:fldCharType="separate"/>
      </w:r>
      <w:r w:rsidR="008A644E">
        <w:t>Online Appendix 21.B</w:t>
      </w:r>
      <w:r>
        <w:fldChar w:fldCharType="end"/>
      </w:r>
    </w:p>
    <w:p w14:paraId="15458D07" w14:textId="77777777" w:rsidR="00EC1730" w:rsidRDefault="00EC1730" w:rsidP="00C2438D">
      <w:r>
        <w:fldChar w:fldCharType="begin"/>
      </w:r>
      <w:r>
        <w:instrText xml:space="preserve"> REF Appendix21DotC \h </w:instrText>
      </w:r>
      <w:r>
        <w:fldChar w:fldCharType="separate"/>
      </w:r>
      <w:r w:rsidR="008A644E">
        <w:t>Online Appendix 21.C</w:t>
      </w:r>
      <w:r>
        <w:fldChar w:fldCharType="end"/>
      </w:r>
    </w:p>
    <w:p w14:paraId="283FFA5F" w14:textId="77777777" w:rsidR="00EC1730" w:rsidRDefault="00EC1730" w:rsidP="00C2438D">
      <w:r>
        <w:fldChar w:fldCharType="begin"/>
      </w:r>
      <w:r>
        <w:instrText xml:space="preserve"> REF Appendix21DotD \h </w:instrText>
      </w:r>
      <w:r>
        <w:fldChar w:fldCharType="separate"/>
      </w:r>
      <w:r w:rsidR="008A644E">
        <w:t>Online Appendix 21.D</w:t>
      </w:r>
      <w:r>
        <w:fldChar w:fldCharType="end"/>
      </w:r>
    </w:p>
    <w:p w14:paraId="3974C429" w14:textId="77777777" w:rsidR="00EC1730" w:rsidRDefault="00EC1730" w:rsidP="00C2438D">
      <w:r>
        <w:fldChar w:fldCharType="begin"/>
      </w:r>
      <w:r>
        <w:instrText xml:space="preserve"> REF Appendix21DotE \h </w:instrText>
      </w:r>
      <w:r>
        <w:fldChar w:fldCharType="separate"/>
      </w:r>
      <w:r w:rsidR="008A644E">
        <w:t>Online Appendix 21.E</w:t>
      </w:r>
      <w:r>
        <w:fldChar w:fldCharType="end"/>
      </w:r>
    </w:p>
    <w:p w14:paraId="4F9634D5" w14:textId="77777777" w:rsidR="00EC1730" w:rsidRDefault="00EC1730" w:rsidP="00C2438D"/>
    <w:p w14:paraId="5075A459" w14:textId="77777777" w:rsidR="00EC1730" w:rsidRDefault="00EC1730" w:rsidP="00C2438D"/>
    <w:p w14:paraId="4C2EC36C" w14:textId="77777777" w:rsidR="00EC1730" w:rsidRDefault="00EC1730" w:rsidP="00C2438D">
      <w:r>
        <w:fldChar w:fldCharType="begin"/>
      </w:r>
      <w:r>
        <w:instrText xml:space="preserve"> REF Table22Dot2Dot1 \h </w:instrText>
      </w:r>
      <w:r>
        <w:fldChar w:fldCharType="separate"/>
      </w:r>
      <w:r w:rsidR="008A644E">
        <w:t>Table 22.2.1</w:t>
      </w:r>
      <w:r>
        <w:fldChar w:fldCharType="end"/>
      </w:r>
    </w:p>
    <w:p w14:paraId="390BDEF3" w14:textId="77777777" w:rsidR="00EC1730" w:rsidRDefault="00EC1730" w:rsidP="00C2438D">
      <w:r>
        <w:fldChar w:fldCharType="begin"/>
      </w:r>
      <w:r>
        <w:instrText xml:space="preserve"> REF Section22DotA \h </w:instrText>
      </w:r>
      <w:r>
        <w:fldChar w:fldCharType="separate"/>
      </w:r>
      <w:r w:rsidR="008A644E">
        <w:t>Online Appendix 22.A</w:t>
      </w:r>
      <w:r>
        <w:fldChar w:fldCharType="end"/>
      </w:r>
    </w:p>
    <w:p w14:paraId="1774EC84" w14:textId="77777777" w:rsidR="00EC1730" w:rsidRDefault="00EC1730" w:rsidP="00C2438D">
      <w:r>
        <w:fldChar w:fldCharType="begin"/>
      </w:r>
      <w:r>
        <w:instrText xml:space="preserve"> REF Section22DotB \h </w:instrText>
      </w:r>
      <w:r>
        <w:fldChar w:fldCharType="separate"/>
      </w:r>
      <w:r w:rsidR="008A644E">
        <w:t>Online Appendix 22.B</w:t>
      </w:r>
      <w:r>
        <w:fldChar w:fldCharType="end"/>
      </w:r>
    </w:p>
    <w:p w14:paraId="7BA24E6E" w14:textId="77777777" w:rsidR="00EC1730" w:rsidRDefault="00EC1730" w:rsidP="00C2438D">
      <w:r>
        <w:fldChar w:fldCharType="begin"/>
      </w:r>
      <w:r>
        <w:instrText xml:space="preserve"> REF Section22Dot2Dot1Dot1 \h </w:instrText>
      </w:r>
      <w:r>
        <w:fldChar w:fldCharType="separate"/>
      </w:r>
      <w:r w:rsidR="008A644E">
        <w:t>22.2.1.1</w:t>
      </w:r>
      <w:r>
        <w:fldChar w:fldCharType="end"/>
      </w:r>
    </w:p>
    <w:p w14:paraId="1CA7C0EF" w14:textId="77777777" w:rsidR="00EC1730" w:rsidRDefault="00EC1730" w:rsidP="00C2438D">
      <w:r>
        <w:fldChar w:fldCharType="begin"/>
      </w:r>
      <w:r>
        <w:instrText xml:space="preserve"> REF Section22Dot2Dot1Dot2 \h </w:instrText>
      </w:r>
      <w:r>
        <w:fldChar w:fldCharType="separate"/>
      </w:r>
      <w:r w:rsidR="008A644E">
        <w:t>22.2.1.2</w:t>
      </w:r>
      <w:r>
        <w:fldChar w:fldCharType="end"/>
      </w:r>
    </w:p>
    <w:p w14:paraId="6AA144BF" w14:textId="77777777" w:rsidR="00EC1730" w:rsidRDefault="00EC1730" w:rsidP="00C2438D">
      <w:r>
        <w:fldChar w:fldCharType="begin"/>
      </w:r>
      <w:r>
        <w:instrText xml:space="preserve"> REF Section22Dot2Dot1Dot3 \h </w:instrText>
      </w:r>
      <w:r>
        <w:fldChar w:fldCharType="separate"/>
      </w:r>
      <w:r w:rsidR="008A644E">
        <w:t>22.2.1.3</w:t>
      </w:r>
      <w:r>
        <w:fldChar w:fldCharType="end"/>
      </w:r>
    </w:p>
    <w:p w14:paraId="47D74EDE" w14:textId="77777777" w:rsidR="00EC1730" w:rsidRDefault="00EC1730" w:rsidP="00C2438D">
      <w:r>
        <w:fldChar w:fldCharType="begin"/>
      </w:r>
      <w:r>
        <w:instrText xml:space="preserve"> REF Section22Dot2Dot1Dot4 \h </w:instrText>
      </w:r>
      <w:r>
        <w:fldChar w:fldCharType="separate"/>
      </w:r>
      <w:r w:rsidR="008A644E">
        <w:t>22.2.1.4</w:t>
      </w:r>
      <w:r>
        <w:fldChar w:fldCharType="end"/>
      </w:r>
    </w:p>
    <w:p w14:paraId="29F981AD" w14:textId="77777777" w:rsidR="00EC1730" w:rsidRDefault="00EC1730" w:rsidP="00C2438D">
      <w:pPr>
        <w:tabs>
          <w:tab w:val="left" w:pos="1707"/>
        </w:tabs>
      </w:pPr>
      <w:r>
        <w:fldChar w:fldCharType="begin"/>
      </w:r>
      <w:r>
        <w:instrText xml:space="preserve"> REF Fig22Dot2Dot1 \h </w:instrText>
      </w:r>
      <w:r>
        <w:fldChar w:fldCharType="separate"/>
      </w:r>
      <w:r w:rsidR="008A644E">
        <w:t>Fig. 22.2.1</w:t>
      </w:r>
      <w:r>
        <w:fldChar w:fldCharType="end"/>
      </w:r>
    </w:p>
    <w:p w14:paraId="63F09A52" w14:textId="77777777" w:rsidR="00EC1730" w:rsidRDefault="00EC1730" w:rsidP="00C2438D">
      <w:pPr>
        <w:tabs>
          <w:tab w:val="left" w:pos="1707"/>
        </w:tabs>
      </w:pPr>
      <w:r>
        <w:fldChar w:fldCharType="begin"/>
      </w:r>
      <w:r>
        <w:instrText xml:space="preserve"> REF Fig22DotADot1 \h </w:instrText>
      </w:r>
      <w:r>
        <w:fldChar w:fldCharType="separate"/>
      </w:r>
      <w:r w:rsidR="008A644E">
        <w:t>Fig. 22.A.1</w:t>
      </w:r>
      <w:r>
        <w:fldChar w:fldCharType="end"/>
      </w:r>
      <w:r>
        <w:tab/>
      </w:r>
    </w:p>
    <w:p w14:paraId="205D18C7" w14:textId="77777777" w:rsidR="00EC1730" w:rsidRDefault="00EC1730" w:rsidP="00C2438D">
      <w:r>
        <w:fldChar w:fldCharType="begin"/>
      </w:r>
      <w:r>
        <w:instrText xml:space="preserve"> REF Table22Dot3Dot1 \h </w:instrText>
      </w:r>
      <w:r>
        <w:fldChar w:fldCharType="separate"/>
      </w:r>
      <w:r w:rsidR="008A644E">
        <w:t>Table 22.3.1</w:t>
      </w:r>
      <w:r>
        <w:fldChar w:fldCharType="end"/>
      </w:r>
    </w:p>
    <w:p w14:paraId="2E8C4DBB" w14:textId="77777777" w:rsidR="00EC1730" w:rsidRDefault="00EC1730" w:rsidP="00C2438D">
      <w:r>
        <w:fldChar w:fldCharType="begin"/>
      </w:r>
      <w:r>
        <w:instrText xml:space="preserve"> REF Section22Dot4 \h </w:instrText>
      </w:r>
      <w:r>
        <w:fldChar w:fldCharType="separate"/>
      </w:r>
      <w:r w:rsidR="008A644E">
        <w:t>22.4</w:t>
      </w:r>
      <w:r>
        <w:fldChar w:fldCharType="end"/>
      </w:r>
    </w:p>
    <w:p w14:paraId="578EC4B1" w14:textId="77777777" w:rsidR="00EC1730" w:rsidRDefault="00EC1730" w:rsidP="00C2438D">
      <w:r>
        <w:fldChar w:fldCharType="begin"/>
      </w:r>
      <w:r>
        <w:instrText xml:space="preserve"> REF Section22Dot5 \h </w:instrText>
      </w:r>
      <w:r>
        <w:fldChar w:fldCharType="separate"/>
      </w:r>
      <w:r w:rsidR="008A644E">
        <w:t>22.5</w:t>
      </w:r>
      <w:r>
        <w:fldChar w:fldCharType="end"/>
      </w:r>
    </w:p>
    <w:p w14:paraId="1B1C9843" w14:textId="77777777" w:rsidR="00EC1730" w:rsidRDefault="00EC1730" w:rsidP="00C2438D">
      <w:r>
        <w:fldChar w:fldCharType="begin"/>
      </w:r>
      <w:r>
        <w:instrText xml:space="preserve"> REF Table22Dot5Dot1 \h </w:instrText>
      </w:r>
      <w:r>
        <w:fldChar w:fldCharType="separate"/>
      </w:r>
      <w:r w:rsidR="008A644E">
        <w:t>Table 22.5.1</w:t>
      </w:r>
      <w:r>
        <w:fldChar w:fldCharType="end"/>
      </w:r>
    </w:p>
    <w:p w14:paraId="330A13A3" w14:textId="77777777" w:rsidR="00EC1730" w:rsidRDefault="00EC1730" w:rsidP="00C2438D"/>
    <w:p w14:paraId="24A03121" w14:textId="77777777" w:rsidR="00EC1730" w:rsidRDefault="00EC1730" w:rsidP="00C2438D">
      <w:r>
        <w:fldChar w:fldCharType="begin"/>
      </w:r>
      <w:r>
        <w:instrText xml:space="preserve"> REF Appendix23DotADot1 \h </w:instrText>
      </w:r>
      <w:r>
        <w:fldChar w:fldCharType="separate"/>
      </w:r>
      <w:r w:rsidR="008A644E">
        <w:t>23.A.1</w:t>
      </w:r>
      <w:r>
        <w:fldChar w:fldCharType="end"/>
      </w:r>
    </w:p>
    <w:p w14:paraId="30897B75" w14:textId="77777777" w:rsidR="00EC1730" w:rsidRDefault="00EC1730" w:rsidP="00C2438D"/>
    <w:p w14:paraId="25520163" w14:textId="77777777" w:rsidR="00EC1730" w:rsidRDefault="00EC1730" w:rsidP="00C2438D">
      <w:r>
        <w:fldChar w:fldCharType="begin"/>
      </w:r>
      <w:r>
        <w:instrText xml:space="preserve"> REF Part06AppendixAChp23Datasets \h </w:instrText>
      </w:r>
      <w:r>
        <w:fldChar w:fldCharType="separate"/>
      </w:r>
      <w:r w:rsidR="008A644E">
        <w:t xml:space="preserve">Online Appendix </w:t>
      </w:r>
      <w:r w:rsidR="008A644E" w:rsidRPr="00AC1E72">
        <w:t>Datasets</w:t>
      </w:r>
      <w:r>
        <w:fldChar w:fldCharType="end"/>
      </w:r>
    </w:p>
    <w:p w14:paraId="560BEA30" w14:textId="77777777" w:rsidR="00EC1730" w:rsidRDefault="00EC1730" w:rsidP="00C2438D">
      <w:pPr>
        <w:pStyle w:val="Heading1"/>
      </w:pPr>
      <w:r>
        <w:t xml:space="preserve">Book last updated: </w:t>
      </w:r>
    </w:p>
    <w:p w14:paraId="22240842" w14:textId="03326A7C" w:rsidR="00EC1730" w:rsidRDefault="00F750AC" w:rsidP="00C2438D">
      <w:r>
        <w:t>3/17/17 5:14:20 PM</w:t>
      </w:r>
    </w:p>
    <w:p w14:paraId="5B5D9721" w14:textId="77777777" w:rsidR="00EC1730" w:rsidRDefault="00EC1730" w:rsidP="00C2438D"/>
    <w:p w14:paraId="307BADF2" w14:textId="77777777" w:rsidR="00EC1730" w:rsidRDefault="00EC1730" w:rsidP="00C2438D"/>
    <w:p w14:paraId="13CCF868" w14:textId="77777777" w:rsidR="00EC1730" w:rsidRDefault="00EC1730" w:rsidP="00C2438D"/>
    <w:p w14:paraId="396258F1" w14:textId="77777777" w:rsidR="00EC1730" w:rsidRDefault="00EC1730" w:rsidP="00C2438D"/>
    <w:p w14:paraId="0CFAE102" w14:textId="77777777" w:rsidR="00EC1730" w:rsidRDefault="00EC1730" w:rsidP="00C2438D"/>
    <w:p w14:paraId="0F96B9D5" w14:textId="77777777" w:rsidR="00EC1730" w:rsidRDefault="00EC1730" w:rsidP="00C2438D"/>
    <w:p w14:paraId="2463EB62" w14:textId="77777777" w:rsidR="00EC1730" w:rsidRDefault="00EC1730" w:rsidP="00C2438D"/>
    <w:p w14:paraId="2849E1A0" w14:textId="77777777" w:rsidR="00EC1730" w:rsidRDefault="00EC1730" w:rsidP="00C2438D"/>
    <w:p w14:paraId="3561747E" w14:textId="77777777" w:rsidR="00EC1730" w:rsidRDefault="00EC1730" w:rsidP="00C2438D"/>
    <w:p w14:paraId="76BED68B" w14:textId="77777777" w:rsidR="00EC1730" w:rsidRDefault="00EC1730" w:rsidP="00C2438D"/>
    <w:p w14:paraId="12398B5C" w14:textId="77777777" w:rsidR="00EC1730" w:rsidRDefault="00EC1730" w:rsidP="00C2438D"/>
    <w:p w14:paraId="44A3FB73" w14:textId="77777777" w:rsidR="00EC1730" w:rsidRDefault="00EC1730" w:rsidP="00C2438D"/>
    <w:p w14:paraId="61F23900" w14:textId="77777777" w:rsidR="00EC1730" w:rsidRDefault="00EC1730" w:rsidP="00C2438D"/>
    <w:p w14:paraId="2481A71E" w14:textId="77777777" w:rsidR="00EC1730" w:rsidRDefault="00EC1730" w:rsidP="00C2438D"/>
    <w:p w14:paraId="1CF4F5E1" w14:textId="77777777" w:rsidR="00EC1730" w:rsidRDefault="00EC1730" w:rsidP="00C2438D"/>
    <w:p w14:paraId="7C897341" w14:textId="77777777" w:rsidR="00EC1730" w:rsidRDefault="00EC1730" w:rsidP="00C2438D"/>
    <w:p w14:paraId="40177F7F" w14:textId="77777777" w:rsidR="00EC1730" w:rsidRDefault="00EC1730" w:rsidP="00C2438D"/>
    <w:p w14:paraId="608300C7" w14:textId="77777777" w:rsidR="00EC1730" w:rsidRDefault="00EC1730" w:rsidP="00C2438D"/>
    <w:p w14:paraId="1CC1C3BD" w14:textId="77777777" w:rsidR="00EC1730" w:rsidRDefault="00EC1730" w:rsidP="00C2438D"/>
    <w:p w14:paraId="507EDD49" w14:textId="77777777" w:rsidR="00EC1730" w:rsidRDefault="00EC1730" w:rsidP="00C2438D"/>
    <w:p w14:paraId="2DFC1921" w14:textId="77777777" w:rsidR="00EC1730" w:rsidRDefault="00EC1730" w:rsidP="00C2438D"/>
    <w:p w14:paraId="3B5CD823" w14:textId="77777777" w:rsidR="00EC1730" w:rsidRDefault="00EC1730" w:rsidP="00C2438D"/>
    <w:p w14:paraId="73DC85B0" w14:textId="77777777" w:rsidR="00EC1730" w:rsidRDefault="00EC1730" w:rsidP="00C2438D"/>
    <w:p w14:paraId="6E019C02" w14:textId="77777777" w:rsidR="00EC1730" w:rsidRDefault="00EC1730" w:rsidP="00C2438D"/>
    <w:p w14:paraId="4ECAE84B" w14:textId="77777777" w:rsidR="00EC1730" w:rsidRDefault="00EC1730" w:rsidP="00C2438D">
      <w:pPr>
        <w:sectPr w:rsidR="00EC1730" w:rsidSect="00065036">
          <w:footerReference w:type="even" r:id="rId22"/>
          <w:footerReference w:type="default" r:id="rId23"/>
          <w:pgSz w:w="12240" w:h="15840"/>
          <w:pgMar w:top="720" w:right="720" w:bottom="720" w:left="720" w:header="720" w:footer="720" w:gutter="0"/>
          <w:cols w:num="3" w:space="720"/>
        </w:sectPr>
      </w:pPr>
    </w:p>
    <w:p w14:paraId="593E70EB" w14:textId="77777777" w:rsidR="00EC1730" w:rsidRPr="00541CD4" w:rsidRDefault="00EC1730" w:rsidP="00C2438D">
      <w:pPr>
        <w:tabs>
          <w:tab w:val="left" w:pos="1400"/>
        </w:tabs>
      </w:pPr>
    </w:p>
    <w:p w14:paraId="4B7EC1E2" w14:textId="77777777" w:rsidR="00EC1730" w:rsidRDefault="00EC1730" w:rsidP="00C2438D"/>
    <w:p w14:paraId="58E0E520" w14:textId="77777777" w:rsidR="00EC1730" w:rsidRDefault="00EC1730" w:rsidP="00C2438D"/>
    <w:p w14:paraId="46C2D74A" w14:textId="77777777" w:rsidR="00EC1730" w:rsidRDefault="00EC1730" w:rsidP="00C2438D"/>
    <w:p w14:paraId="3BCA037B" w14:textId="77777777" w:rsidR="00EC1730" w:rsidRDefault="00EC1730" w:rsidP="00C2438D"/>
    <w:p w14:paraId="4FF4581B" w14:textId="77777777" w:rsidR="00EC1730" w:rsidRDefault="00EC1730" w:rsidP="00C2438D">
      <w:pPr>
        <w:sectPr w:rsidR="00EC1730" w:rsidSect="00B9307C">
          <w:footerReference w:type="even" r:id="rId24"/>
          <w:footerReference w:type="default" r:id="rId25"/>
          <w:pgSz w:w="12240" w:h="15840"/>
          <w:pgMar w:top="720" w:right="720" w:bottom="720" w:left="720" w:header="720" w:footer="720" w:gutter="0"/>
          <w:cols w:num="3" w:sep="1" w:space="720"/>
        </w:sectPr>
      </w:pPr>
    </w:p>
    <w:p w14:paraId="6BE4D627" w14:textId="77777777" w:rsidR="00EC1730" w:rsidRPr="00541CD4" w:rsidRDefault="00EC1730" w:rsidP="00C2438D">
      <w:pPr>
        <w:tabs>
          <w:tab w:val="left" w:pos="1400"/>
        </w:tabs>
      </w:pPr>
    </w:p>
    <w:p w14:paraId="44F887E9" w14:textId="77777777" w:rsidR="00EC1730" w:rsidRDefault="00EC1730" w:rsidP="00C2438D">
      <w:pPr>
        <w:sectPr w:rsidR="00EC1730" w:rsidSect="00A43ABF">
          <w:footerReference w:type="even" r:id="rId26"/>
          <w:footerReference w:type="default" r:id="rId27"/>
          <w:pgSz w:w="12240" w:h="15840"/>
          <w:pgMar w:top="720" w:right="720" w:bottom="720" w:left="720" w:header="720" w:footer="720" w:gutter="0"/>
          <w:cols w:num="3" w:sep="1" w:space="720"/>
        </w:sectPr>
      </w:pPr>
    </w:p>
    <w:p w14:paraId="0D82C54C" w14:textId="77777777" w:rsidR="00EC1730" w:rsidRPr="00541CD4" w:rsidRDefault="00EC1730" w:rsidP="00C2438D">
      <w:pPr>
        <w:tabs>
          <w:tab w:val="left" w:pos="1400"/>
        </w:tabs>
      </w:pPr>
    </w:p>
    <w:p w14:paraId="6CD7AB4E" w14:textId="77777777" w:rsidR="00EC1730" w:rsidRPr="00B64CF7" w:rsidRDefault="00EC1730" w:rsidP="00C2438D">
      <w:pPr>
        <w:pStyle w:val="Heading1"/>
      </w:pPr>
    </w:p>
    <w:p w14:paraId="28D3C01B" w14:textId="77777777" w:rsidR="00EC1730" w:rsidRPr="00541CD4" w:rsidRDefault="00EC1730" w:rsidP="00C2438D">
      <w:pPr>
        <w:pStyle w:val="Heading1"/>
      </w:pPr>
    </w:p>
    <w:p w14:paraId="5E7D8D85" w14:textId="77777777" w:rsidR="00EC1730" w:rsidRPr="00B64CF7" w:rsidRDefault="00EC1730" w:rsidP="00C2438D">
      <w:pPr>
        <w:pStyle w:val="Heading1"/>
      </w:pPr>
    </w:p>
    <w:p w14:paraId="11AB0C9F" w14:textId="77777777" w:rsidR="00EC1730" w:rsidRPr="00541CD4" w:rsidRDefault="00EC1730" w:rsidP="00C2438D">
      <w:pPr>
        <w:pStyle w:val="Heading1"/>
      </w:pPr>
    </w:p>
    <w:p w14:paraId="6A0FF96A" w14:textId="77777777" w:rsidR="00EC1730" w:rsidRDefault="00EC1730" w:rsidP="00C2438D">
      <w:pPr>
        <w:rPr>
          <w:i/>
        </w:rPr>
      </w:pPr>
    </w:p>
    <w:p w14:paraId="01E0468E" w14:textId="77777777" w:rsidR="00EC1730" w:rsidRPr="00685555" w:rsidRDefault="00EC1730" w:rsidP="00C2438D">
      <w:pPr>
        <w:pStyle w:val="Heading1"/>
      </w:pPr>
    </w:p>
    <w:p w14:paraId="13FF7068" w14:textId="77777777" w:rsidR="00EC1730" w:rsidRDefault="00EC1730" w:rsidP="00C2438D"/>
    <w:p w14:paraId="49880FD0" w14:textId="77777777" w:rsidR="00EC1730" w:rsidRDefault="00EC1730" w:rsidP="00C2438D"/>
    <w:p w14:paraId="03D37ABA" w14:textId="77777777" w:rsidR="00EC1730" w:rsidRDefault="00EC1730" w:rsidP="00C2438D">
      <w:pPr>
        <w:pStyle w:val="Heading1"/>
      </w:pPr>
    </w:p>
    <w:p w14:paraId="6317F514" w14:textId="77777777" w:rsidR="00EC1730" w:rsidRDefault="00EC1730" w:rsidP="00C2438D">
      <w:pPr>
        <w:pStyle w:val="Heading1"/>
      </w:pPr>
    </w:p>
    <w:p w14:paraId="2921F35B" w14:textId="77777777" w:rsidR="00EC1730" w:rsidRPr="00CA4F13" w:rsidRDefault="00EC1730" w:rsidP="00C2438D"/>
    <w:p w14:paraId="1681C3E7" w14:textId="77777777" w:rsidR="00EC1730" w:rsidRDefault="00EC1730" w:rsidP="00C2438D">
      <w:pPr>
        <w:pStyle w:val="Heading1"/>
      </w:pPr>
    </w:p>
    <w:p w14:paraId="0B45203B" w14:textId="77777777" w:rsidR="00EC1730" w:rsidRPr="00CA4F13" w:rsidRDefault="00EC1730" w:rsidP="00C2438D">
      <w:pPr>
        <w:pStyle w:val="Heading1"/>
      </w:pPr>
    </w:p>
    <w:p w14:paraId="75F22A75" w14:textId="77777777" w:rsidR="00EC1730" w:rsidRPr="00B64CF7" w:rsidRDefault="00EC1730" w:rsidP="00C2438D">
      <w:pPr>
        <w:pStyle w:val="Heading1"/>
      </w:pPr>
    </w:p>
    <w:p w14:paraId="6653BF17" w14:textId="77777777" w:rsidR="00EC1730" w:rsidRPr="00CA4F13" w:rsidRDefault="00EC1730" w:rsidP="00C2438D"/>
    <w:p w14:paraId="35D6C779" w14:textId="77777777" w:rsidR="00EC1730" w:rsidRDefault="00EC1730" w:rsidP="00C2438D">
      <w:pPr>
        <w:pStyle w:val="Heading1"/>
      </w:pPr>
    </w:p>
    <w:p w14:paraId="0BAF38F0" w14:textId="77777777" w:rsidR="00EC1730" w:rsidRDefault="00EC1730" w:rsidP="00C2438D">
      <w:pPr>
        <w:pStyle w:val="Heading1"/>
      </w:pPr>
    </w:p>
    <w:p w14:paraId="5C2809B5" w14:textId="77777777" w:rsidR="00EC1730" w:rsidRDefault="00EC1730" w:rsidP="00C2438D"/>
    <w:p w14:paraId="07093947" w14:textId="77777777" w:rsidR="00EC1730" w:rsidRDefault="00EC1730" w:rsidP="00C2438D"/>
    <w:p w14:paraId="07E70814" w14:textId="77777777" w:rsidR="00EC1730" w:rsidRPr="00F22891" w:rsidRDefault="00EC1730" w:rsidP="00C2438D">
      <w:pPr>
        <w:pStyle w:val="Heading1"/>
        <w:rPr>
          <w:lang w:eastAsia="zh-CN"/>
        </w:rPr>
      </w:pPr>
    </w:p>
    <w:p w14:paraId="452D8BFB" w14:textId="77777777" w:rsidR="00EC1730" w:rsidRPr="00F22891" w:rsidRDefault="00EC1730" w:rsidP="00C2438D">
      <w:pPr>
        <w:rPr>
          <w:lang w:eastAsia="zh-CN"/>
        </w:rPr>
      </w:pPr>
    </w:p>
    <w:p w14:paraId="7F5FF62B" w14:textId="77777777" w:rsidR="00EC1730" w:rsidRPr="00541CD4" w:rsidRDefault="00EC1730" w:rsidP="00C2438D">
      <w:pPr>
        <w:tabs>
          <w:tab w:val="left" w:pos="1400"/>
        </w:tabs>
      </w:pPr>
    </w:p>
    <w:p w14:paraId="1F73D598" w14:textId="77777777" w:rsidR="00EC1730" w:rsidRPr="00541CD4" w:rsidRDefault="00EC1730" w:rsidP="00C2438D">
      <w:pPr>
        <w:pStyle w:val="Heading1"/>
      </w:pPr>
    </w:p>
    <w:p w14:paraId="39D5F95E" w14:textId="77777777" w:rsidR="00EC1730" w:rsidRPr="00541CD4" w:rsidRDefault="00EC1730" w:rsidP="00C2438D">
      <w:pPr>
        <w:pStyle w:val="Heading1"/>
      </w:pPr>
    </w:p>
    <w:p w14:paraId="60CC5A1F" w14:textId="77777777" w:rsidR="00EC1730" w:rsidRPr="00541CD4" w:rsidRDefault="00EC1730" w:rsidP="00C2438D">
      <w:pPr>
        <w:pStyle w:val="Heading1"/>
      </w:pPr>
    </w:p>
    <w:p w14:paraId="1AAA4256" w14:textId="77777777" w:rsidR="00EC1730" w:rsidRDefault="00EC1730" w:rsidP="00C2438D">
      <w:pPr>
        <w:pStyle w:val="Heading1"/>
        <w:rPr>
          <w:i/>
        </w:rPr>
      </w:pPr>
    </w:p>
    <w:p w14:paraId="10BFA660" w14:textId="77777777" w:rsidR="00EC1730" w:rsidRDefault="00EC1730" w:rsidP="00C2438D">
      <w:pPr>
        <w:pStyle w:val="Heading1"/>
      </w:pPr>
    </w:p>
    <w:p w14:paraId="235E6F24" w14:textId="77777777" w:rsidR="00EC1730" w:rsidRDefault="00EC1730" w:rsidP="00C2438D">
      <w:pPr>
        <w:pStyle w:val="Heading1"/>
      </w:pPr>
    </w:p>
    <w:p w14:paraId="78DA8FBE" w14:textId="77777777" w:rsidR="00EC1730" w:rsidRDefault="00EC1730" w:rsidP="00C2438D">
      <w:pPr>
        <w:pStyle w:val="Heading1"/>
      </w:pPr>
    </w:p>
    <w:p w14:paraId="73C959CA" w14:textId="77777777" w:rsidR="00EC1730" w:rsidRPr="00753B8F" w:rsidRDefault="00EC1730" w:rsidP="00C2438D">
      <w:pPr>
        <w:pStyle w:val="Heading1"/>
      </w:pPr>
    </w:p>
    <w:p w14:paraId="0E869EA2" w14:textId="77777777" w:rsidR="00EC1730" w:rsidRDefault="00EC1730" w:rsidP="00C2438D">
      <w:pPr>
        <w:pStyle w:val="Heading1"/>
      </w:pPr>
    </w:p>
    <w:p w14:paraId="5D807741" w14:textId="77777777" w:rsidR="00EC1730" w:rsidRDefault="00EC1730" w:rsidP="00C2438D">
      <w:pPr>
        <w:pStyle w:val="Heading1"/>
      </w:pPr>
    </w:p>
    <w:p w14:paraId="246BE09E" w14:textId="77777777" w:rsidR="00EC1730" w:rsidRDefault="00EC1730" w:rsidP="00667257">
      <w:pPr>
        <w:pStyle w:val="Heading1"/>
        <w:rPr>
          <w:i/>
        </w:rPr>
      </w:pPr>
    </w:p>
    <w:p w14:paraId="5994C55E" w14:textId="77777777" w:rsidR="00EC1730" w:rsidRDefault="00EC1730" w:rsidP="00EB2A7D">
      <w:pPr>
        <w:pStyle w:val="Heading1"/>
        <w:rPr>
          <w:rFonts w:asciiTheme="majorHAnsi" w:eastAsiaTheme="majorEastAsia" w:hAnsiTheme="majorHAnsi" w:cstheme="majorBidi"/>
          <w:sz w:val="22"/>
          <w:szCs w:val="22"/>
          <w:lang w:eastAsia="ja-JP"/>
        </w:rPr>
      </w:pPr>
    </w:p>
    <w:p w14:paraId="3B649B4A" w14:textId="77777777" w:rsidR="00EC1730" w:rsidRPr="00B739CC" w:rsidRDefault="00EC1730" w:rsidP="00E81113">
      <w:pPr>
        <w:pStyle w:val="Heading1"/>
      </w:pPr>
    </w:p>
    <w:p w14:paraId="1DA62E31" w14:textId="77777777" w:rsidR="00EC1730" w:rsidRPr="00754202" w:rsidRDefault="00EC1730" w:rsidP="00DB55B1">
      <w:pPr>
        <w:pStyle w:val="Heading1"/>
      </w:pPr>
    </w:p>
    <w:p w14:paraId="0B46CC25" w14:textId="77777777" w:rsidR="00EC1730" w:rsidRDefault="00EC1730" w:rsidP="003262B9">
      <w:pPr>
        <w:pStyle w:val="Heading1"/>
        <w:rPr>
          <w:rFonts w:asciiTheme="majorHAnsi" w:eastAsiaTheme="majorEastAsia" w:hAnsiTheme="majorHAnsi" w:cstheme="majorBidi"/>
          <w:sz w:val="22"/>
          <w:szCs w:val="22"/>
          <w:lang w:eastAsia="ja-JP"/>
        </w:rPr>
      </w:pPr>
    </w:p>
    <w:p w14:paraId="36125FB7" w14:textId="77777777" w:rsidR="00EC1730" w:rsidRPr="00B64CF7" w:rsidRDefault="00EC1730" w:rsidP="00B64CF7"/>
    <w:p w14:paraId="79EEB2C3" w14:textId="77777777" w:rsidR="00EC1730" w:rsidRPr="00B64CF7" w:rsidRDefault="00EC1730" w:rsidP="00B64CF7"/>
    <w:p w14:paraId="554CE763" w14:textId="77777777" w:rsidR="00EC1730" w:rsidRPr="00B64CF7" w:rsidRDefault="00EC1730" w:rsidP="00B64CF7"/>
    <w:p w14:paraId="0255A73F" w14:textId="77777777" w:rsidR="00EC1730" w:rsidRPr="00B64CF7" w:rsidRDefault="00EC1730" w:rsidP="00B64CF7"/>
    <w:p w14:paraId="2AFDCD0B" w14:textId="77777777" w:rsidR="00EC1730" w:rsidRPr="00B64CF7" w:rsidRDefault="00EC1730" w:rsidP="00B64CF7"/>
    <w:p w14:paraId="65AFD877" w14:textId="77777777" w:rsidR="00EC1730" w:rsidRPr="00B64CF7" w:rsidRDefault="00EC1730" w:rsidP="00B64CF7"/>
    <w:p w14:paraId="26104A4A" w14:textId="77777777" w:rsidR="00EC1730" w:rsidRPr="00B64CF7" w:rsidRDefault="00EC1730" w:rsidP="00B64CF7"/>
    <w:p w14:paraId="59FEB26D" w14:textId="77777777" w:rsidR="00EC1730" w:rsidRPr="00B64CF7" w:rsidRDefault="00EC1730" w:rsidP="00B64CF7"/>
    <w:p w14:paraId="1B0FEC9F" w14:textId="77777777" w:rsidR="00EC1730" w:rsidRPr="00B64CF7" w:rsidRDefault="00EC1730" w:rsidP="00B64CF7"/>
    <w:p w14:paraId="4CF54E40" w14:textId="77777777" w:rsidR="00EC1730" w:rsidRPr="00B64CF7" w:rsidRDefault="00EC1730" w:rsidP="00B64CF7"/>
    <w:p w14:paraId="79C7D9D1" w14:textId="77777777" w:rsidR="00EC1730" w:rsidRPr="00B64CF7" w:rsidRDefault="00EC1730" w:rsidP="00B64CF7"/>
    <w:p w14:paraId="02FC2EB3" w14:textId="77777777" w:rsidR="00EC1730" w:rsidRPr="00B64CF7" w:rsidRDefault="00EC1730" w:rsidP="00B64CF7"/>
    <w:p w14:paraId="1F98419A" w14:textId="77777777" w:rsidR="00EC1730" w:rsidRPr="00B64CF7" w:rsidRDefault="00EC1730" w:rsidP="00B64CF7"/>
    <w:p w14:paraId="2F1969BF" w14:textId="77777777" w:rsidR="00EC1730" w:rsidRPr="00B64CF7" w:rsidRDefault="00EC1730" w:rsidP="00B64CF7"/>
    <w:p w14:paraId="7CFA82B9" w14:textId="77777777" w:rsidR="00EC1730" w:rsidRPr="00B64CF7" w:rsidRDefault="00EC1730" w:rsidP="00B64CF7"/>
    <w:p w14:paraId="3175F835" w14:textId="77777777" w:rsidR="00EC1730" w:rsidRPr="00B64CF7" w:rsidRDefault="00EC1730" w:rsidP="00B64CF7"/>
    <w:p w14:paraId="15BFCC9E" w14:textId="77777777" w:rsidR="00EC1730" w:rsidRPr="00B64CF7" w:rsidRDefault="00EC1730" w:rsidP="00B64CF7"/>
    <w:p w14:paraId="7A19882F" w14:textId="77777777" w:rsidR="00EC1730" w:rsidRPr="00B64CF7" w:rsidRDefault="00EC1730" w:rsidP="00B64CF7"/>
    <w:p w14:paraId="408A7B85" w14:textId="77777777" w:rsidR="00EC1730" w:rsidRPr="00B64CF7" w:rsidRDefault="00EC1730" w:rsidP="00B64CF7"/>
    <w:p w14:paraId="1BB16E51" w14:textId="77777777" w:rsidR="00EC1730" w:rsidRPr="00B64CF7" w:rsidRDefault="00EC1730" w:rsidP="00B64CF7"/>
    <w:p w14:paraId="00E1DA78" w14:textId="77777777" w:rsidR="00EC1730" w:rsidRPr="00B64CF7" w:rsidRDefault="00EC1730" w:rsidP="00B64CF7"/>
    <w:p w14:paraId="7386D42E" w14:textId="77777777" w:rsidR="00EC1730" w:rsidRPr="00B64CF7" w:rsidRDefault="00EC1730" w:rsidP="00B64CF7"/>
    <w:p w14:paraId="1686D775" w14:textId="77777777" w:rsidR="00EC1730" w:rsidRPr="00B64CF7" w:rsidRDefault="00EC1730" w:rsidP="00B64CF7"/>
    <w:p w14:paraId="4E04745A" w14:textId="77777777" w:rsidR="00EC1730" w:rsidRDefault="00EC1730" w:rsidP="00B64CF7"/>
    <w:p w14:paraId="1BF07A2A" w14:textId="77777777" w:rsidR="00EC1730" w:rsidRDefault="00EC1730" w:rsidP="00B64CF7"/>
    <w:p w14:paraId="738B4C16" w14:textId="77777777" w:rsidR="00EC1730" w:rsidRPr="00B64CF7" w:rsidRDefault="00EC1730" w:rsidP="00B64CF7">
      <w:pPr>
        <w:tabs>
          <w:tab w:val="left" w:pos="3080"/>
        </w:tabs>
      </w:pPr>
      <w:r>
        <w:tab/>
      </w:r>
    </w:p>
    <w:p w14:paraId="41F2D5FD" w14:textId="77777777" w:rsidR="00EC1730" w:rsidRDefault="00EC1730" w:rsidP="00F8724D">
      <w:pPr>
        <w:pStyle w:val="Heading1"/>
        <w:rPr>
          <w:rFonts w:asciiTheme="majorHAnsi" w:eastAsiaTheme="majorEastAsia" w:hAnsiTheme="majorHAnsi" w:cstheme="majorBidi"/>
          <w:sz w:val="22"/>
          <w:szCs w:val="22"/>
          <w:lang w:eastAsia="ja-JP"/>
        </w:rPr>
      </w:pPr>
    </w:p>
    <w:p w14:paraId="1C081744" w14:textId="77777777" w:rsidR="00EC1730" w:rsidRDefault="00EC1730" w:rsidP="000550C3">
      <w:pPr>
        <w:pStyle w:val="Heading1"/>
        <w:rPr>
          <w:i/>
        </w:rPr>
      </w:pPr>
    </w:p>
    <w:p w14:paraId="7D7142B2" w14:textId="77777777" w:rsidR="00EC1730" w:rsidRDefault="00EC1730" w:rsidP="00C1765F">
      <w:pPr>
        <w:pStyle w:val="Heading1"/>
        <w:rPr>
          <w:rFonts w:asciiTheme="majorHAnsi" w:eastAsiaTheme="majorEastAsia" w:hAnsiTheme="majorHAnsi" w:cstheme="majorBidi"/>
          <w:sz w:val="22"/>
          <w:szCs w:val="22"/>
          <w:lang w:eastAsia="ja-JP"/>
        </w:rPr>
      </w:pPr>
    </w:p>
    <w:p w14:paraId="7EE665CC" w14:textId="7DE5794B" w:rsidR="00440F34" w:rsidRDefault="00440F34" w:rsidP="00EC1730">
      <w:pPr>
        <w:pStyle w:val="Heading1"/>
        <w:rPr>
          <w:i/>
        </w:rPr>
      </w:pPr>
    </w:p>
    <w:sectPr w:rsidR="00440F34" w:rsidSect="00F62811">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BFA9C" w14:textId="77777777" w:rsidR="00D0611D" w:rsidRDefault="00D0611D" w:rsidP="00213A59">
      <w:r>
        <w:separator/>
      </w:r>
    </w:p>
  </w:endnote>
  <w:endnote w:type="continuationSeparator" w:id="0">
    <w:p w14:paraId="15A38171" w14:textId="77777777" w:rsidR="00D0611D" w:rsidRDefault="00D0611D" w:rsidP="0021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03305"/>
      <w:docPartObj>
        <w:docPartGallery w:val="Page Numbers (Bottom of Page)"/>
        <w:docPartUnique/>
      </w:docPartObj>
    </w:sdtPr>
    <w:sdtEndPr>
      <w:rPr>
        <w:noProof/>
      </w:rPr>
    </w:sdtEndPr>
    <w:sdtContent>
      <w:p w14:paraId="4BA3502E" w14:textId="77777777" w:rsidR="00D0611D" w:rsidRDefault="00D0611D" w:rsidP="00213A59">
        <w:pPr>
          <w:pStyle w:val="Footer"/>
        </w:pPr>
        <w:r>
          <w:fldChar w:fldCharType="begin"/>
        </w:r>
        <w:r>
          <w:instrText xml:space="preserve"> PAGE   \* MERGEFORMAT </w:instrText>
        </w:r>
        <w:r>
          <w:fldChar w:fldCharType="separate"/>
        </w:r>
        <w:r w:rsidR="00410111">
          <w:rPr>
            <w:noProof/>
          </w:rPr>
          <w:t>1</w:t>
        </w:r>
        <w:r>
          <w:rPr>
            <w:noProof/>
          </w:rPr>
          <w:fldChar w:fldCharType="end"/>
        </w:r>
      </w:p>
    </w:sdtContent>
  </w:sdt>
  <w:p w14:paraId="5347DF2F" w14:textId="77777777" w:rsidR="00D0611D" w:rsidRDefault="00D0611D" w:rsidP="00213A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983EA" w14:textId="77777777" w:rsidR="00EC1730" w:rsidRDefault="00EC1730"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4B2C2F" w14:textId="77777777" w:rsidR="00EC1730" w:rsidRDefault="00EC17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BA1FA" w14:textId="77777777" w:rsidR="00EC1730" w:rsidRDefault="00EC1730"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111">
      <w:rPr>
        <w:rStyle w:val="PageNumber"/>
        <w:noProof/>
      </w:rPr>
      <w:t>19</w:t>
    </w:r>
    <w:r>
      <w:rPr>
        <w:rStyle w:val="PageNumber"/>
      </w:rPr>
      <w:fldChar w:fldCharType="end"/>
    </w:r>
  </w:p>
  <w:p w14:paraId="3151CD10" w14:textId="77777777" w:rsidR="00EC1730" w:rsidRDefault="00EC1730">
    <w:pPr>
      <w:pStyle w:val="Footer"/>
    </w:pPr>
  </w:p>
  <w:p w14:paraId="2A349F1A" w14:textId="77777777" w:rsidR="00EC1730" w:rsidRDefault="00EC173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AC648" w14:textId="77777777" w:rsidR="00EC1730" w:rsidRDefault="00EC1730"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E6758F" w14:textId="77777777" w:rsidR="00EC1730" w:rsidRDefault="00EC1730">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8DF2E" w14:textId="77777777" w:rsidR="00EC1730" w:rsidRDefault="00EC1730"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111">
      <w:rPr>
        <w:rStyle w:val="PageNumber"/>
        <w:noProof/>
      </w:rPr>
      <w:t>20</w:t>
    </w:r>
    <w:r>
      <w:rPr>
        <w:rStyle w:val="PageNumber"/>
      </w:rPr>
      <w:fldChar w:fldCharType="end"/>
    </w:r>
  </w:p>
  <w:p w14:paraId="5B16EB95" w14:textId="77777777" w:rsidR="00EC1730" w:rsidRDefault="00EC1730">
    <w:pPr>
      <w:pStyle w:val="Footer"/>
    </w:pPr>
  </w:p>
  <w:p w14:paraId="1958A758" w14:textId="77777777" w:rsidR="00EC1730" w:rsidRDefault="00EC1730">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7ED1B" w14:textId="77777777" w:rsidR="00EC1730" w:rsidRDefault="00EC1730"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6003E4" w14:textId="77777777" w:rsidR="00EC1730" w:rsidRDefault="00EC1730">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EFF8F" w14:textId="77777777" w:rsidR="00EC1730" w:rsidRDefault="00EC1730"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111">
      <w:rPr>
        <w:rStyle w:val="PageNumber"/>
        <w:noProof/>
      </w:rPr>
      <w:t>23</w:t>
    </w:r>
    <w:r>
      <w:rPr>
        <w:rStyle w:val="PageNumber"/>
      </w:rPr>
      <w:fldChar w:fldCharType="end"/>
    </w:r>
  </w:p>
  <w:p w14:paraId="34AED309" w14:textId="77777777" w:rsidR="00EC1730" w:rsidRDefault="00EC1730">
    <w:pPr>
      <w:pStyle w:val="Footer"/>
    </w:pPr>
  </w:p>
  <w:p w14:paraId="31E2E20D" w14:textId="77777777" w:rsidR="00EC1730" w:rsidRDefault="00EC17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FCC97" w14:textId="77777777" w:rsidR="00D0611D" w:rsidRDefault="00D0611D" w:rsidP="00213A59">
      <w:r>
        <w:separator/>
      </w:r>
    </w:p>
  </w:footnote>
  <w:footnote w:type="continuationSeparator" w:id="0">
    <w:p w14:paraId="04315253" w14:textId="77777777" w:rsidR="00D0611D" w:rsidRDefault="00D0611D" w:rsidP="00213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65B1"/>
    <w:multiLevelType w:val="hybridMultilevel"/>
    <w:tmpl w:val="E220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AB33C4"/>
    <w:multiLevelType w:val="hybridMultilevel"/>
    <w:tmpl w:val="3550B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A024B"/>
    <w:multiLevelType w:val="hybridMultilevel"/>
    <w:tmpl w:val="67DCC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AA6F50"/>
    <w:multiLevelType w:val="hybridMultilevel"/>
    <w:tmpl w:val="63A8A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26525"/>
    <w:multiLevelType w:val="multilevel"/>
    <w:tmpl w:val="6BDE98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77213BF"/>
    <w:multiLevelType w:val="hybridMultilevel"/>
    <w:tmpl w:val="7C04428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45388"/>
    <w:multiLevelType w:val="hybridMultilevel"/>
    <w:tmpl w:val="97F888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B23834"/>
    <w:multiLevelType w:val="hybridMultilevel"/>
    <w:tmpl w:val="A872C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F75B2C"/>
    <w:multiLevelType w:val="hybridMultilevel"/>
    <w:tmpl w:val="2ECA6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974C18"/>
    <w:multiLevelType w:val="hybridMultilevel"/>
    <w:tmpl w:val="FA6CBB90"/>
    <w:lvl w:ilvl="0" w:tplc="29A027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D1E58"/>
    <w:multiLevelType w:val="hybridMultilevel"/>
    <w:tmpl w:val="7F5C76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A2414E"/>
    <w:multiLevelType w:val="hybridMultilevel"/>
    <w:tmpl w:val="EDE65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51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6F815B2"/>
    <w:multiLevelType w:val="hybridMultilevel"/>
    <w:tmpl w:val="E59AC2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3A4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C0F4E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F433478"/>
    <w:multiLevelType w:val="hybridMultilevel"/>
    <w:tmpl w:val="40C05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42D3C"/>
    <w:multiLevelType w:val="hybridMultilevel"/>
    <w:tmpl w:val="EE6E9584"/>
    <w:lvl w:ilvl="0" w:tplc="F252EA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62C48E9"/>
    <w:multiLevelType w:val="hybridMultilevel"/>
    <w:tmpl w:val="AD84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2550E"/>
    <w:multiLevelType w:val="hybridMultilevel"/>
    <w:tmpl w:val="81C2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04E20"/>
    <w:multiLevelType w:val="hybridMultilevel"/>
    <w:tmpl w:val="11125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F10441E"/>
    <w:multiLevelType w:val="hybridMultilevel"/>
    <w:tmpl w:val="F7981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446AD4"/>
    <w:multiLevelType w:val="hybridMultilevel"/>
    <w:tmpl w:val="1A50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041839"/>
    <w:multiLevelType w:val="hybridMultilevel"/>
    <w:tmpl w:val="CC1C0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845A37"/>
    <w:multiLevelType w:val="hybridMultilevel"/>
    <w:tmpl w:val="74DC9C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13B2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262606B"/>
    <w:multiLevelType w:val="hybridMultilevel"/>
    <w:tmpl w:val="7370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7C54CB"/>
    <w:multiLevelType w:val="hybridMultilevel"/>
    <w:tmpl w:val="871A7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33E652B"/>
    <w:multiLevelType w:val="hybridMultilevel"/>
    <w:tmpl w:val="0146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9952A9"/>
    <w:multiLevelType w:val="multilevel"/>
    <w:tmpl w:val="7D2C81AC"/>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7">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ADD469A"/>
    <w:multiLevelType w:val="hybridMultilevel"/>
    <w:tmpl w:val="6BDE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916C0"/>
    <w:multiLevelType w:val="hybridMultilevel"/>
    <w:tmpl w:val="DB7C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031895"/>
    <w:multiLevelType w:val="hybridMultilevel"/>
    <w:tmpl w:val="99AE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2"/>
  </w:num>
  <w:num w:numId="3">
    <w:abstractNumId w:val="13"/>
  </w:num>
  <w:num w:numId="4">
    <w:abstractNumId w:val="4"/>
  </w:num>
  <w:num w:numId="5">
    <w:abstractNumId w:val="18"/>
  </w:num>
  <w:num w:numId="6">
    <w:abstractNumId w:val="30"/>
  </w:num>
  <w:num w:numId="7">
    <w:abstractNumId w:val="22"/>
  </w:num>
  <w:num w:numId="8">
    <w:abstractNumId w:val="1"/>
  </w:num>
  <w:num w:numId="9">
    <w:abstractNumId w:val="37"/>
  </w:num>
  <w:num w:numId="10">
    <w:abstractNumId w:val="6"/>
  </w:num>
  <w:num w:numId="11">
    <w:abstractNumId w:val="5"/>
  </w:num>
  <w:num w:numId="12">
    <w:abstractNumId w:val="15"/>
  </w:num>
  <w:num w:numId="13">
    <w:abstractNumId w:val="23"/>
  </w:num>
  <w:num w:numId="14">
    <w:abstractNumId w:val="11"/>
  </w:num>
  <w:num w:numId="15">
    <w:abstractNumId w:val="25"/>
  </w:num>
  <w:num w:numId="16">
    <w:abstractNumId w:val="24"/>
  </w:num>
  <w:num w:numId="17">
    <w:abstractNumId w:val="38"/>
  </w:num>
  <w:num w:numId="18">
    <w:abstractNumId w:val="14"/>
  </w:num>
  <w:num w:numId="19">
    <w:abstractNumId w:val="9"/>
  </w:num>
  <w:num w:numId="20">
    <w:abstractNumId w:val="3"/>
  </w:num>
  <w:num w:numId="21">
    <w:abstractNumId w:val="34"/>
  </w:num>
  <w:num w:numId="22">
    <w:abstractNumId w:val="33"/>
  </w:num>
  <w:num w:numId="23">
    <w:abstractNumId w:val="29"/>
  </w:num>
  <w:num w:numId="24">
    <w:abstractNumId w:val="0"/>
  </w:num>
  <w:num w:numId="25">
    <w:abstractNumId w:val="21"/>
  </w:num>
  <w:num w:numId="26">
    <w:abstractNumId w:val="31"/>
  </w:num>
  <w:num w:numId="27">
    <w:abstractNumId w:val="36"/>
  </w:num>
  <w:num w:numId="28">
    <w:abstractNumId w:val="20"/>
  </w:num>
  <w:num w:numId="29">
    <w:abstractNumId w:val="10"/>
  </w:num>
  <w:num w:numId="30">
    <w:abstractNumId w:val="2"/>
  </w:num>
  <w:num w:numId="31">
    <w:abstractNumId w:val="16"/>
  </w:num>
  <w:num w:numId="32">
    <w:abstractNumId w:val="19"/>
  </w:num>
  <w:num w:numId="33">
    <w:abstractNumId w:val="17"/>
  </w:num>
  <w:num w:numId="34">
    <w:abstractNumId w:val="40"/>
  </w:num>
  <w:num w:numId="35">
    <w:abstractNumId w:val="26"/>
  </w:num>
  <w:num w:numId="36">
    <w:abstractNumId w:val="28"/>
  </w:num>
  <w:num w:numId="37">
    <w:abstractNumId w:val="39"/>
  </w:num>
  <w:num w:numId="38">
    <w:abstractNumId w:val="7"/>
  </w:num>
  <w:num w:numId="39">
    <w:abstractNumId w:val="8"/>
  </w:num>
  <w:num w:numId="40">
    <w:abstractNumId w:val="27"/>
  </w:num>
  <w:num w:numId="41">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activeWritingStyle w:appName="MSWord" w:lang="en-US" w:vendorID="64" w:dllVersion="131078" w:nlCheck="1" w:checkStyle="1"/>
  <w:activeWritingStyle w:appName="MSWord" w:lang="en-US" w:vendorID="2" w:dllVersion="6" w:checkStyle="1"/>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30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ptarr08d9ts6eftsmp02wvxas0szvetsaf&quot;&gt;MyReferences2-Saved&lt;record-ids&gt;&lt;item&gt;1499&lt;/item&gt;&lt;item&gt;1882&lt;/item&gt;&lt;item&gt;2137&lt;/item&gt;&lt;/record-ids&gt;&lt;/item&gt;&lt;/Libraries&gt;"/>
  </w:docVars>
  <w:rsids>
    <w:rsidRoot w:val="00D0635D"/>
    <w:rsid w:val="00006DE5"/>
    <w:rsid w:val="00011E23"/>
    <w:rsid w:val="0001214D"/>
    <w:rsid w:val="00012B49"/>
    <w:rsid w:val="00017EA3"/>
    <w:rsid w:val="000208EC"/>
    <w:rsid w:val="0002410A"/>
    <w:rsid w:val="000308B8"/>
    <w:rsid w:val="00030914"/>
    <w:rsid w:val="000360C5"/>
    <w:rsid w:val="00036BE9"/>
    <w:rsid w:val="000374CE"/>
    <w:rsid w:val="00037E5D"/>
    <w:rsid w:val="0004108A"/>
    <w:rsid w:val="00043C04"/>
    <w:rsid w:val="00046210"/>
    <w:rsid w:val="00046EC7"/>
    <w:rsid w:val="000537B9"/>
    <w:rsid w:val="0005385C"/>
    <w:rsid w:val="000550C3"/>
    <w:rsid w:val="00055269"/>
    <w:rsid w:val="000564F2"/>
    <w:rsid w:val="00057B1F"/>
    <w:rsid w:val="00057BE5"/>
    <w:rsid w:val="000643DB"/>
    <w:rsid w:val="000654B1"/>
    <w:rsid w:val="000654EA"/>
    <w:rsid w:val="000655B3"/>
    <w:rsid w:val="0006685C"/>
    <w:rsid w:val="000668A6"/>
    <w:rsid w:val="000712C6"/>
    <w:rsid w:val="00071FD4"/>
    <w:rsid w:val="00072690"/>
    <w:rsid w:val="00074160"/>
    <w:rsid w:val="000742D4"/>
    <w:rsid w:val="0007488B"/>
    <w:rsid w:val="00080709"/>
    <w:rsid w:val="000813AC"/>
    <w:rsid w:val="00081DB4"/>
    <w:rsid w:val="00083749"/>
    <w:rsid w:val="00087D7F"/>
    <w:rsid w:val="00092681"/>
    <w:rsid w:val="00093F94"/>
    <w:rsid w:val="00094031"/>
    <w:rsid w:val="000968CE"/>
    <w:rsid w:val="00096DB3"/>
    <w:rsid w:val="00097A5A"/>
    <w:rsid w:val="00097EF7"/>
    <w:rsid w:val="000A0412"/>
    <w:rsid w:val="000A0A2D"/>
    <w:rsid w:val="000A1A4D"/>
    <w:rsid w:val="000A1BE5"/>
    <w:rsid w:val="000A302A"/>
    <w:rsid w:val="000A3715"/>
    <w:rsid w:val="000A7B01"/>
    <w:rsid w:val="000B36C1"/>
    <w:rsid w:val="000B4132"/>
    <w:rsid w:val="000B6B30"/>
    <w:rsid w:val="000B7962"/>
    <w:rsid w:val="000B7B49"/>
    <w:rsid w:val="000B7BC7"/>
    <w:rsid w:val="000C1A94"/>
    <w:rsid w:val="000C66C4"/>
    <w:rsid w:val="000C7D1B"/>
    <w:rsid w:val="000D054E"/>
    <w:rsid w:val="000D2986"/>
    <w:rsid w:val="000D581F"/>
    <w:rsid w:val="000D6011"/>
    <w:rsid w:val="000D6BBD"/>
    <w:rsid w:val="000F13BF"/>
    <w:rsid w:val="000F2C6D"/>
    <w:rsid w:val="000F2D3D"/>
    <w:rsid w:val="000F419A"/>
    <w:rsid w:val="000F41DA"/>
    <w:rsid w:val="000F7CC6"/>
    <w:rsid w:val="00100499"/>
    <w:rsid w:val="00101B2A"/>
    <w:rsid w:val="00101CE6"/>
    <w:rsid w:val="00103A80"/>
    <w:rsid w:val="00104E18"/>
    <w:rsid w:val="00105224"/>
    <w:rsid w:val="00105498"/>
    <w:rsid w:val="0010581E"/>
    <w:rsid w:val="00107C3F"/>
    <w:rsid w:val="00110D99"/>
    <w:rsid w:val="001135BE"/>
    <w:rsid w:val="001151FF"/>
    <w:rsid w:val="001161F4"/>
    <w:rsid w:val="00116EDC"/>
    <w:rsid w:val="00117850"/>
    <w:rsid w:val="00121393"/>
    <w:rsid w:val="00121F92"/>
    <w:rsid w:val="00125668"/>
    <w:rsid w:val="00125F37"/>
    <w:rsid w:val="00126FED"/>
    <w:rsid w:val="0012769F"/>
    <w:rsid w:val="00131388"/>
    <w:rsid w:val="0013361F"/>
    <w:rsid w:val="0013580F"/>
    <w:rsid w:val="00135C92"/>
    <w:rsid w:val="0013604C"/>
    <w:rsid w:val="00140962"/>
    <w:rsid w:val="00141CB5"/>
    <w:rsid w:val="00145A9F"/>
    <w:rsid w:val="00147CDC"/>
    <w:rsid w:val="00152D57"/>
    <w:rsid w:val="0016218D"/>
    <w:rsid w:val="00163D0E"/>
    <w:rsid w:val="00165751"/>
    <w:rsid w:val="00167033"/>
    <w:rsid w:val="00167205"/>
    <w:rsid w:val="00170BBF"/>
    <w:rsid w:val="00174300"/>
    <w:rsid w:val="0017501C"/>
    <w:rsid w:val="001766AC"/>
    <w:rsid w:val="00176875"/>
    <w:rsid w:val="00177B47"/>
    <w:rsid w:val="00181D1E"/>
    <w:rsid w:val="00182274"/>
    <w:rsid w:val="001824EB"/>
    <w:rsid w:val="001826A4"/>
    <w:rsid w:val="0018648A"/>
    <w:rsid w:val="001915B5"/>
    <w:rsid w:val="001922E7"/>
    <w:rsid w:val="001936B0"/>
    <w:rsid w:val="00194621"/>
    <w:rsid w:val="00194A36"/>
    <w:rsid w:val="00196A71"/>
    <w:rsid w:val="001A1366"/>
    <w:rsid w:val="001A2628"/>
    <w:rsid w:val="001A5171"/>
    <w:rsid w:val="001A5669"/>
    <w:rsid w:val="001A5819"/>
    <w:rsid w:val="001A75FE"/>
    <w:rsid w:val="001B0A84"/>
    <w:rsid w:val="001B13C8"/>
    <w:rsid w:val="001B1778"/>
    <w:rsid w:val="001B1D84"/>
    <w:rsid w:val="001B2D98"/>
    <w:rsid w:val="001B44C0"/>
    <w:rsid w:val="001B5DAE"/>
    <w:rsid w:val="001C16E6"/>
    <w:rsid w:val="001C4F51"/>
    <w:rsid w:val="001C57CE"/>
    <w:rsid w:val="001C6262"/>
    <w:rsid w:val="001C62E2"/>
    <w:rsid w:val="001D0E12"/>
    <w:rsid w:val="001D1B4E"/>
    <w:rsid w:val="001D73DB"/>
    <w:rsid w:val="001E5433"/>
    <w:rsid w:val="001F14E8"/>
    <w:rsid w:val="001F7531"/>
    <w:rsid w:val="00201CD8"/>
    <w:rsid w:val="00202180"/>
    <w:rsid w:val="00202467"/>
    <w:rsid w:val="00203431"/>
    <w:rsid w:val="00203D17"/>
    <w:rsid w:val="00204291"/>
    <w:rsid w:val="0020573F"/>
    <w:rsid w:val="002111D3"/>
    <w:rsid w:val="002113D2"/>
    <w:rsid w:val="00212F13"/>
    <w:rsid w:val="00213A59"/>
    <w:rsid w:val="00215CBD"/>
    <w:rsid w:val="002174DB"/>
    <w:rsid w:val="0022250A"/>
    <w:rsid w:val="0022617B"/>
    <w:rsid w:val="002278C9"/>
    <w:rsid w:val="00231A24"/>
    <w:rsid w:val="002335C1"/>
    <w:rsid w:val="00235504"/>
    <w:rsid w:val="00236456"/>
    <w:rsid w:val="002373FD"/>
    <w:rsid w:val="00243595"/>
    <w:rsid w:val="00243CFB"/>
    <w:rsid w:val="00244437"/>
    <w:rsid w:val="002502FA"/>
    <w:rsid w:val="0025086A"/>
    <w:rsid w:val="0025180B"/>
    <w:rsid w:val="002525D7"/>
    <w:rsid w:val="00253504"/>
    <w:rsid w:val="00253561"/>
    <w:rsid w:val="00253FF8"/>
    <w:rsid w:val="002544B9"/>
    <w:rsid w:val="00257C55"/>
    <w:rsid w:val="0026138E"/>
    <w:rsid w:val="0026285F"/>
    <w:rsid w:val="00264589"/>
    <w:rsid w:val="00267C2B"/>
    <w:rsid w:val="00267CBC"/>
    <w:rsid w:val="00270CAD"/>
    <w:rsid w:val="002710B8"/>
    <w:rsid w:val="002714C6"/>
    <w:rsid w:val="00271CDF"/>
    <w:rsid w:val="00271F14"/>
    <w:rsid w:val="00272ACF"/>
    <w:rsid w:val="00273A53"/>
    <w:rsid w:val="00274068"/>
    <w:rsid w:val="002771BE"/>
    <w:rsid w:val="00277421"/>
    <w:rsid w:val="00280604"/>
    <w:rsid w:val="0028203F"/>
    <w:rsid w:val="0028260A"/>
    <w:rsid w:val="00282E6F"/>
    <w:rsid w:val="00283849"/>
    <w:rsid w:val="002838AA"/>
    <w:rsid w:val="00283FD1"/>
    <w:rsid w:val="00291AF3"/>
    <w:rsid w:val="002920FC"/>
    <w:rsid w:val="00292148"/>
    <w:rsid w:val="002A077A"/>
    <w:rsid w:val="002A6F7C"/>
    <w:rsid w:val="002B01E5"/>
    <w:rsid w:val="002B10DF"/>
    <w:rsid w:val="002B5883"/>
    <w:rsid w:val="002B72B1"/>
    <w:rsid w:val="002C0530"/>
    <w:rsid w:val="002C1624"/>
    <w:rsid w:val="002C3946"/>
    <w:rsid w:val="002C5D23"/>
    <w:rsid w:val="002C7718"/>
    <w:rsid w:val="002D0CC2"/>
    <w:rsid w:val="002D2C36"/>
    <w:rsid w:val="002D3AE6"/>
    <w:rsid w:val="002D4D3C"/>
    <w:rsid w:val="002D54C7"/>
    <w:rsid w:val="002D5AD5"/>
    <w:rsid w:val="002D6A0A"/>
    <w:rsid w:val="002E1785"/>
    <w:rsid w:val="002F1AA1"/>
    <w:rsid w:val="002F3F51"/>
    <w:rsid w:val="002F4E8E"/>
    <w:rsid w:val="002F5034"/>
    <w:rsid w:val="002F5DFD"/>
    <w:rsid w:val="002F717E"/>
    <w:rsid w:val="002F7CF7"/>
    <w:rsid w:val="00302140"/>
    <w:rsid w:val="0030396C"/>
    <w:rsid w:val="0030415F"/>
    <w:rsid w:val="00305A57"/>
    <w:rsid w:val="00307D3B"/>
    <w:rsid w:val="003109E4"/>
    <w:rsid w:val="00315615"/>
    <w:rsid w:val="00315698"/>
    <w:rsid w:val="0032494B"/>
    <w:rsid w:val="00324BE4"/>
    <w:rsid w:val="003251C8"/>
    <w:rsid w:val="00333EE3"/>
    <w:rsid w:val="00335572"/>
    <w:rsid w:val="00335B01"/>
    <w:rsid w:val="00340049"/>
    <w:rsid w:val="003445F1"/>
    <w:rsid w:val="00344FDD"/>
    <w:rsid w:val="00346365"/>
    <w:rsid w:val="00346696"/>
    <w:rsid w:val="0035176E"/>
    <w:rsid w:val="00352BD1"/>
    <w:rsid w:val="0035418F"/>
    <w:rsid w:val="003545CE"/>
    <w:rsid w:val="00360B35"/>
    <w:rsid w:val="003709DB"/>
    <w:rsid w:val="003767F9"/>
    <w:rsid w:val="00380CA5"/>
    <w:rsid w:val="003848F9"/>
    <w:rsid w:val="003876D7"/>
    <w:rsid w:val="003904BB"/>
    <w:rsid w:val="00393056"/>
    <w:rsid w:val="003949CA"/>
    <w:rsid w:val="003961AB"/>
    <w:rsid w:val="00397A26"/>
    <w:rsid w:val="003A0E9B"/>
    <w:rsid w:val="003A1CD8"/>
    <w:rsid w:val="003A3D5C"/>
    <w:rsid w:val="003A4431"/>
    <w:rsid w:val="003A6C00"/>
    <w:rsid w:val="003A6EAD"/>
    <w:rsid w:val="003B4577"/>
    <w:rsid w:val="003B565C"/>
    <w:rsid w:val="003B5B2E"/>
    <w:rsid w:val="003C08BE"/>
    <w:rsid w:val="003C2DEF"/>
    <w:rsid w:val="003C3767"/>
    <w:rsid w:val="003C4ABE"/>
    <w:rsid w:val="003C66B6"/>
    <w:rsid w:val="003C6825"/>
    <w:rsid w:val="003D049F"/>
    <w:rsid w:val="003D269E"/>
    <w:rsid w:val="003D34DB"/>
    <w:rsid w:val="003D40CA"/>
    <w:rsid w:val="003E37B1"/>
    <w:rsid w:val="003E3DB4"/>
    <w:rsid w:val="003E690E"/>
    <w:rsid w:val="003F0591"/>
    <w:rsid w:val="003F536F"/>
    <w:rsid w:val="003F764F"/>
    <w:rsid w:val="004004A2"/>
    <w:rsid w:val="00401213"/>
    <w:rsid w:val="00401F6A"/>
    <w:rsid w:val="004027EA"/>
    <w:rsid w:val="004041F4"/>
    <w:rsid w:val="004067DD"/>
    <w:rsid w:val="004072E5"/>
    <w:rsid w:val="00410111"/>
    <w:rsid w:val="004102E2"/>
    <w:rsid w:val="00412302"/>
    <w:rsid w:val="004145BB"/>
    <w:rsid w:val="004148B2"/>
    <w:rsid w:val="0041568C"/>
    <w:rsid w:val="00415A65"/>
    <w:rsid w:val="00415AB3"/>
    <w:rsid w:val="00416CDD"/>
    <w:rsid w:val="00417FF4"/>
    <w:rsid w:val="004208C8"/>
    <w:rsid w:val="0042187E"/>
    <w:rsid w:val="0042222D"/>
    <w:rsid w:val="004229D3"/>
    <w:rsid w:val="00423FB0"/>
    <w:rsid w:val="00424859"/>
    <w:rsid w:val="004250AD"/>
    <w:rsid w:val="00425EC1"/>
    <w:rsid w:val="00426DFA"/>
    <w:rsid w:val="0043356F"/>
    <w:rsid w:val="004361F7"/>
    <w:rsid w:val="0043641B"/>
    <w:rsid w:val="004367B3"/>
    <w:rsid w:val="00436CD8"/>
    <w:rsid w:val="004370C1"/>
    <w:rsid w:val="00437229"/>
    <w:rsid w:val="00437FA8"/>
    <w:rsid w:val="00440F34"/>
    <w:rsid w:val="00442A9B"/>
    <w:rsid w:val="00443586"/>
    <w:rsid w:val="00443B71"/>
    <w:rsid w:val="00450744"/>
    <w:rsid w:val="0045367B"/>
    <w:rsid w:val="004562EA"/>
    <w:rsid w:val="00456441"/>
    <w:rsid w:val="00461E45"/>
    <w:rsid w:val="00462044"/>
    <w:rsid w:val="004639A4"/>
    <w:rsid w:val="0047103B"/>
    <w:rsid w:val="0047108F"/>
    <w:rsid w:val="00471DD1"/>
    <w:rsid w:val="00471F77"/>
    <w:rsid w:val="00472313"/>
    <w:rsid w:val="00473843"/>
    <w:rsid w:val="0047406F"/>
    <w:rsid w:val="004760A0"/>
    <w:rsid w:val="0047763E"/>
    <w:rsid w:val="00477E4F"/>
    <w:rsid w:val="00480051"/>
    <w:rsid w:val="004800BD"/>
    <w:rsid w:val="00482F13"/>
    <w:rsid w:val="004856A0"/>
    <w:rsid w:val="004856C2"/>
    <w:rsid w:val="004876CA"/>
    <w:rsid w:val="0049200A"/>
    <w:rsid w:val="004931BC"/>
    <w:rsid w:val="00493AD0"/>
    <w:rsid w:val="00497DF4"/>
    <w:rsid w:val="004A0382"/>
    <w:rsid w:val="004A2FF2"/>
    <w:rsid w:val="004A4CE0"/>
    <w:rsid w:val="004A6219"/>
    <w:rsid w:val="004A707F"/>
    <w:rsid w:val="004A7B36"/>
    <w:rsid w:val="004B3FF8"/>
    <w:rsid w:val="004B44E0"/>
    <w:rsid w:val="004B5C3C"/>
    <w:rsid w:val="004B6A39"/>
    <w:rsid w:val="004B7E52"/>
    <w:rsid w:val="004C56AC"/>
    <w:rsid w:val="004C5877"/>
    <w:rsid w:val="004C5E87"/>
    <w:rsid w:val="004D011F"/>
    <w:rsid w:val="004D1235"/>
    <w:rsid w:val="004D3753"/>
    <w:rsid w:val="004D4086"/>
    <w:rsid w:val="004E3C0F"/>
    <w:rsid w:val="004E73BD"/>
    <w:rsid w:val="004F0726"/>
    <w:rsid w:val="004F2D14"/>
    <w:rsid w:val="004F545C"/>
    <w:rsid w:val="004F6705"/>
    <w:rsid w:val="005009BC"/>
    <w:rsid w:val="00501706"/>
    <w:rsid w:val="00504A71"/>
    <w:rsid w:val="00510C4D"/>
    <w:rsid w:val="0051149F"/>
    <w:rsid w:val="0051155D"/>
    <w:rsid w:val="00512944"/>
    <w:rsid w:val="00514563"/>
    <w:rsid w:val="00517449"/>
    <w:rsid w:val="00517EE1"/>
    <w:rsid w:val="00521326"/>
    <w:rsid w:val="005218BA"/>
    <w:rsid w:val="00521D4A"/>
    <w:rsid w:val="00522577"/>
    <w:rsid w:val="00525E38"/>
    <w:rsid w:val="0052672A"/>
    <w:rsid w:val="00526B3B"/>
    <w:rsid w:val="005321EE"/>
    <w:rsid w:val="00533856"/>
    <w:rsid w:val="00537DE0"/>
    <w:rsid w:val="00537FE8"/>
    <w:rsid w:val="0054295C"/>
    <w:rsid w:val="00542EFA"/>
    <w:rsid w:val="00543DD8"/>
    <w:rsid w:val="005446E6"/>
    <w:rsid w:val="00544A39"/>
    <w:rsid w:val="00546CA6"/>
    <w:rsid w:val="00550B09"/>
    <w:rsid w:val="00552012"/>
    <w:rsid w:val="00556247"/>
    <w:rsid w:val="0056044B"/>
    <w:rsid w:val="0056749C"/>
    <w:rsid w:val="00571D70"/>
    <w:rsid w:val="005726B4"/>
    <w:rsid w:val="005757A7"/>
    <w:rsid w:val="005765FE"/>
    <w:rsid w:val="00583111"/>
    <w:rsid w:val="00587B8F"/>
    <w:rsid w:val="00587EB1"/>
    <w:rsid w:val="00590916"/>
    <w:rsid w:val="00591C3C"/>
    <w:rsid w:val="005924BD"/>
    <w:rsid w:val="0059337C"/>
    <w:rsid w:val="00593B52"/>
    <w:rsid w:val="00597EC4"/>
    <w:rsid w:val="005A0413"/>
    <w:rsid w:val="005A333A"/>
    <w:rsid w:val="005A3D54"/>
    <w:rsid w:val="005A43D7"/>
    <w:rsid w:val="005A5AC5"/>
    <w:rsid w:val="005A64E8"/>
    <w:rsid w:val="005B1743"/>
    <w:rsid w:val="005B2D66"/>
    <w:rsid w:val="005C2C01"/>
    <w:rsid w:val="005C7147"/>
    <w:rsid w:val="005C79BA"/>
    <w:rsid w:val="005C7E97"/>
    <w:rsid w:val="005D1029"/>
    <w:rsid w:val="005D168C"/>
    <w:rsid w:val="005D4331"/>
    <w:rsid w:val="005D5954"/>
    <w:rsid w:val="005E19A0"/>
    <w:rsid w:val="005E20EB"/>
    <w:rsid w:val="005E2F2C"/>
    <w:rsid w:val="005E321F"/>
    <w:rsid w:val="005E3D1F"/>
    <w:rsid w:val="005E41CD"/>
    <w:rsid w:val="005E4435"/>
    <w:rsid w:val="005E4FF8"/>
    <w:rsid w:val="005F11BF"/>
    <w:rsid w:val="005F3E21"/>
    <w:rsid w:val="005F6AD8"/>
    <w:rsid w:val="00602BAC"/>
    <w:rsid w:val="00603CD9"/>
    <w:rsid w:val="006131A0"/>
    <w:rsid w:val="00615A3F"/>
    <w:rsid w:val="00616156"/>
    <w:rsid w:val="00617A54"/>
    <w:rsid w:val="0062133E"/>
    <w:rsid w:val="006218A1"/>
    <w:rsid w:val="00622C16"/>
    <w:rsid w:val="006233F8"/>
    <w:rsid w:val="0062407E"/>
    <w:rsid w:val="00633183"/>
    <w:rsid w:val="00633345"/>
    <w:rsid w:val="00636D9D"/>
    <w:rsid w:val="00640DEE"/>
    <w:rsid w:val="0064139B"/>
    <w:rsid w:val="00645D05"/>
    <w:rsid w:val="00650CCA"/>
    <w:rsid w:val="00653474"/>
    <w:rsid w:val="00653C33"/>
    <w:rsid w:val="006570FA"/>
    <w:rsid w:val="0066100A"/>
    <w:rsid w:val="00663580"/>
    <w:rsid w:val="006644FA"/>
    <w:rsid w:val="00667257"/>
    <w:rsid w:val="00667666"/>
    <w:rsid w:val="00673E15"/>
    <w:rsid w:val="00674EBA"/>
    <w:rsid w:val="0068272F"/>
    <w:rsid w:val="00685CF2"/>
    <w:rsid w:val="006862FB"/>
    <w:rsid w:val="006915AD"/>
    <w:rsid w:val="00691851"/>
    <w:rsid w:val="00692360"/>
    <w:rsid w:val="0069378F"/>
    <w:rsid w:val="00694956"/>
    <w:rsid w:val="00694ADB"/>
    <w:rsid w:val="00696BD5"/>
    <w:rsid w:val="006A1190"/>
    <w:rsid w:val="006A23CD"/>
    <w:rsid w:val="006A4D88"/>
    <w:rsid w:val="006A7EF7"/>
    <w:rsid w:val="006B0B2D"/>
    <w:rsid w:val="006B1C17"/>
    <w:rsid w:val="006B3B1E"/>
    <w:rsid w:val="006B518B"/>
    <w:rsid w:val="006B5B66"/>
    <w:rsid w:val="006C349C"/>
    <w:rsid w:val="006C7797"/>
    <w:rsid w:val="006C77DA"/>
    <w:rsid w:val="006C7D31"/>
    <w:rsid w:val="006D02C2"/>
    <w:rsid w:val="006D09F2"/>
    <w:rsid w:val="006D182F"/>
    <w:rsid w:val="006D2E59"/>
    <w:rsid w:val="006D39DF"/>
    <w:rsid w:val="006D4057"/>
    <w:rsid w:val="006D4DFE"/>
    <w:rsid w:val="006D52CC"/>
    <w:rsid w:val="006D5DB5"/>
    <w:rsid w:val="006D662B"/>
    <w:rsid w:val="006D7B19"/>
    <w:rsid w:val="006D7B2A"/>
    <w:rsid w:val="006E30A5"/>
    <w:rsid w:val="006E5AB0"/>
    <w:rsid w:val="006E7B4B"/>
    <w:rsid w:val="006F2672"/>
    <w:rsid w:val="007001A5"/>
    <w:rsid w:val="007012D0"/>
    <w:rsid w:val="00702229"/>
    <w:rsid w:val="007038DA"/>
    <w:rsid w:val="00703ECD"/>
    <w:rsid w:val="00704126"/>
    <w:rsid w:val="007053FB"/>
    <w:rsid w:val="00705DE5"/>
    <w:rsid w:val="007068FF"/>
    <w:rsid w:val="00706C9A"/>
    <w:rsid w:val="00713215"/>
    <w:rsid w:val="0071549E"/>
    <w:rsid w:val="007157F2"/>
    <w:rsid w:val="00715F97"/>
    <w:rsid w:val="00716576"/>
    <w:rsid w:val="00717309"/>
    <w:rsid w:val="00720058"/>
    <w:rsid w:val="0072103E"/>
    <w:rsid w:val="00725A9F"/>
    <w:rsid w:val="00730B68"/>
    <w:rsid w:val="00730BB7"/>
    <w:rsid w:val="007321E8"/>
    <w:rsid w:val="00732D43"/>
    <w:rsid w:val="00732DF7"/>
    <w:rsid w:val="00740060"/>
    <w:rsid w:val="00741C9F"/>
    <w:rsid w:val="0074263A"/>
    <w:rsid w:val="007436B5"/>
    <w:rsid w:val="007452AD"/>
    <w:rsid w:val="007520AD"/>
    <w:rsid w:val="0075269A"/>
    <w:rsid w:val="00752790"/>
    <w:rsid w:val="00752883"/>
    <w:rsid w:val="00752CE6"/>
    <w:rsid w:val="00753C92"/>
    <w:rsid w:val="00756FF6"/>
    <w:rsid w:val="00757578"/>
    <w:rsid w:val="00761CCA"/>
    <w:rsid w:val="0076224C"/>
    <w:rsid w:val="007626AC"/>
    <w:rsid w:val="00764BCA"/>
    <w:rsid w:val="00765B79"/>
    <w:rsid w:val="007700BC"/>
    <w:rsid w:val="007701C7"/>
    <w:rsid w:val="007733CB"/>
    <w:rsid w:val="007751CC"/>
    <w:rsid w:val="00776C0F"/>
    <w:rsid w:val="00776D84"/>
    <w:rsid w:val="00784BB8"/>
    <w:rsid w:val="0078721D"/>
    <w:rsid w:val="00787D0E"/>
    <w:rsid w:val="00790964"/>
    <w:rsid w:val="00793322"/>
    <w:rsid w:val="007946AD"/>
    <w:rsid w:val="00794F93"/>
    <w:rsid w:val="00795825"/>
    <w:rsid w:val="007969AA"/>
    <w:rsid w:val="00797491"/>
    <w:rsid w:val="00797635"/>
    <w:rsid w:val="007A1053"/>
    <w:rsid w:val="007A1395"/>
    <w:rsid w:val="007A2066"/>
    <w:rsid w:val="007A25D1"/>
    <w:rsid w:val="007A5C6B"/>
    <w:rsid w:val="007A61EC"/>
    <w:rsid w:val="007A637B"/>
    <w:rsid w:val="007B024C"/>
    <w:rsid w:val="007B14DE"/>
    <w:rsid w:val="007B3645"/>
    <w:rsid w:val="007B4867"/>
    <w:rsid w:val="007B5501"/>
    <w:rsid w:val="007C1571"/>
    <w:rsid w:val="007C3854"/>
    <w:rsid w:val="007C5B40"/>
    <w:rsid w:val="007C781E"/>
    <w:rsid w:val="007C7E3A"/>
    <w:rsid w:val="007D05AF"/>
    <w:rsid w:val="007D2726"/>
    <w:rsid w:val="007D4A1D"/>
    <w:rsid w:val="007D5FBF"/>
    <w:rsid w:val="007D609C"/>
    <w:rsid w:val="007D6397"/>
    <w:rsid w:val="007D72BE"/>
    <w:rsid w:val="007D7B64"/>
    <w:rsid w:val="007E17AC"/>
    <w:rsid w:val="007E4C7E"/>
    <w:rsid w:val="007E4FC2"/>
    <w:rsid w:val="007E50C7"/>
    <w:rsid w:val="007F1DD8"/>
    <w:rsid w:val="007F2D9C"/>
    <w:rsid w:val="007F76E3"/>
    <w:rsid w:val="008006B9"/>
    <w:rsid w:val="00800B04"/>
    <w:rsid w:val="008013E9"/>
    <w:rsid w:val="008016B3"/>
    <w:rsid w:val="00802743"/>
    <w:rsid w:val="00807A2F"/>
    <w:rsid w:val="00807D0A"/>
    <w:rsid w:val="008129D4"/>
    <w:rsid w:val="00815CD8"/>
    <w:rsid w:val="00817458"/>
    <w:rsid w:val="0081775B"/>
    <w:rsid w:val="0082031E"/>
    <w:rsid w:val="00821674"/>
    <w:rsid w:val="00823392"/>
    <w:rsid w:val="00824E8B"/>
    <w:rsid w:val="00826D82"/>
    <w:rsid w:val="0083027D"/>
    <w:rsid w:val="00830442"/>
    <w:rsid w:val="00833E99"/>
    <w:rsid w:val="008400D4"/>
    <w:rsid w:val="0084119B"/>
    <w:rsid w:val="0084186E"/>
    <w:rsid w:val="00842A12"/>
    <w:rsid w:val="00843965"/>
    <w:rsid w:val="00843A8D"/>
    <w:rsid w:val="008504ED"/>
    <w:rsid w:val="00852894"/>
    <w:rsid w:val="00854A34"/>
    <w:rsid w:val="008551D2"/>
    <w:rsid w:val="00856A70"/>
    <w:rsid w:val="00861065"/>
    <w:rsid w:val="008638D0"/>
    <w:rsid w:val="00865A59"/>
    <w:rsid w:val="00866C27"/>
    <w:rsid w:val="0086766C"/>
    <w:rsid w:val="00867A23"/>
    <w:rsid w:val="00870312"/>
    <w:rsid w:val="00872F01"/>
    <w:rsid w:val="008744BE"/>
    <w:rsid w:val="00874D7C"/>
    <w:rsid w:val="00875005"/>
    <w:rsid w:val="00877281"/>
    <w:rsid w:val="0088023D"/>
    <w:rsid w:val="00882E6F"/>
    <w:rsid w:val="008830EF"/>
    <w:rsid w:val="008845E7"/>
    <w:rsid w:val="00884DB5"/>
    <w:rsid w:val="008863DD"/>
    <w:rsid w:val="00886AE2"/>
    <w:rsid w:val="008916CF"/>
    <w:rsid w:val="0089286E"/>
    <w:rsid w:val="008943AE"/>
    <w:rsid w:val="008957F5"/>
    <w:rsid w:val="008A1963"/>
    <w:rsid w:val="008A4204"/>
    <w:rsid w:val="008A574A"/>
    <w:rsid w:val="008A644E"/>
    <w:rsid w:val="008B612B"/>
    <w:rsid w:val="008C022A"/>
    <w:rsid w:val="008C04EF"/>
    <w:rsid w:val="008C0E85"/>
    <w:rsid w:val="008C3686"/>
    <w:rsid w:val="008C4914"/>
    <w:rsid w:val="008C634C"/>
    <w:rsid w:val="008C6649"/>
    <w:rsid w:val="008C692D"/>
    <w:rsid w:val="008C74A5"/>
    <w:rsid w:val="008D0CEB"/>
    <w:rsid w:val="008D1632"/>
    <w:rsid w:val="008D1827"/>
    <w:rsid w:val="008D3067"/>
    <w:rsid w:val="008D38F0"/>
    <w:rsid w:val="008D4250"/>
    <w:rsid w:val="008D7580"/>
    <w:rsid w:val="008E07D5"/>
    <w:rsid w:val="008E112D"/>
    <w:rsid w:val="008E1A1E"/>
    <w:rsid w:val="008E26C9"/>
    <w:rsid w:val="008E40BC"/>
    <w:rsid w:val="008E5D81"/>
    <w:rsid w:val="008E6C75"/>
    <w:rsid w:val="008E7556"/>
    <w:rsid w:val="008F0FCB"/>
    <w:rsid w:val="008F1E17"/>
    <w:rsid w:val="008F26E3"/>
    <w:rsid w:val="008F368F"/>
    <w:rsid w:val="008F3853"/>
    <w:rsid w:val="008F761C"/>
    <w:rsid w:val="009014DB"/>
    <w:rsid w:val="0090542D"/>
    <w:rsid w:val="009070F3"/>
    <w:rsid w:val="00907449"/>
    <w:rsid w:val="0091029C"/>
    <w:rsid w:val="009104F4"/>
    <w:rsid w:val="00911CE5"/>
    <w:rsid w:val="00911D8A"/>
    <w:rsid w:val="00913880"/>
    <w:rsid w:val="00915B93"/>
    <w:rsid w:val="00916765"/>
    <w:rsid w:val="00916C64"/>
    <w:rsid w:val="00917126"/>
    <w:rsid w:val="009171D9"/>
    <w:rsid w:val="00917BD5"/>
    <w:rsid w:val="0092059F"/>
    <w:rsid w:val="009206AF"/>
    <w:rsid w:val="00921B8B"/>
    <w:rsid w:val="00922146"/>
    <w:rsid w:val="009235A1"/>
    <w:rsid w:val="00930245"/>
    <w:rsid w:val="0093534F"/>
    <w:rsid w:val="00936A76"/>
    <w:rsid w:val="009372D1"/>
    <w:rsid w:val="00937B61"/>
    <w:rsid w:val="0094121E"/>
    <w:rsid w:val="009420BE"/>
    <w:rsid w:val="00944828"/>
    <w:rsid w:val="0094514E"/>
    <w:rsid w:val="00945871"/>
    <w:rsid w:val="00945E49"/>
    <w:rsid w:val="009467FB"/>
    <w:rsid w:val="0094728A"/>
    <w:rsid w:val="009507B6"/>
    <w:rsid w:val="009556EE"/>
    <w:rsid w:val="00957C08"/>
    <w:rsid w:val="00960EC4"/>
    <w:rsid w:val="00964E6F"/>
    <w:rsid w:val="00964F07"/>
    <w:rsid w:val="0096568B"/>
    <w:rsid w:val="00966EFC"/>
    <w:rsid w:val="00967F02"/>
    <w:rsid w:val="00970E51"/>
    <w:rsid w:val="009723E8"/>
    <w:rsid w:val="00974444"/>
    <w:rsid w:val="00976747"/>
    <w:rsid w:val="00976F64"/>
    <w:rsid w:val="00980618"/>
    <w:rsid w:val="0098352C"/>
    <w:rsid w:val="00986AC9"/>
    <w:rsid w:val="0098747F"/>
    <w:rsid w:val="00987DF7"/>
    <w:rsid w:val="009912A7"/>
    <w:rsid w:val="00991896"/>
    <w:rsid w:val="00994797"/>
    <w:rsid w:val="00994C25"/>
    <w:rsid w:val="00996427"/>
    <w:rsid w:val="00997E29"/>
    <w:rsid w:val="009A00DB"/>
    <w:rsid w:val="009A15E7"/>
    <w:rsid w:val="009A2DF2"/>
    <w:rsid w:val="009A4D63"/>
    <w:rsid w:val="009A7CE8"/>
    <w:rsid w:val="009B04F1"/>
    <w:rsid w:val="009B1549"/>
    <w:rsid w:val="009B160D"/>
    <w:rsid w:val="009B4E9D"/>
    <w:rsid w:val="009B5DBB"/>
    <w:rsid w:val="009B7029"/>
    <w:rsid w:val="009B7DE9"/>
    <w:rsid w:val="009C2734"/>
    <w:rsid w:val="009C3634"/>
    <w:rsid w:val="009C3E23"/>
    <w:rsid w:val="009C70FF"/>
    <w:rsid w:val="009D0029"/>
    <w:rsid w:val="009D1932"/>
    <w:rsid w:val="009D31E4"/>
    <w:rsid w:val="009D3D7A"/>
    <w:rsid w:val="009D6DB2"/>
    <w:rsid w:val="009D6EC5"/>
    <w:rsid w:val="009E0E02"/>
    <w:rsid w:val="009E1415"/>
    <w:rsid w:val="009E3272"/>
    <w:rsid w:val="009E572F"/>
    <w:rsid w:val="009E68B2"/>
    <w:rsid w:val="009F1417"/>
    <w:rsid w:val="009F4212"/>
    <w:rsid w:val="009F57EC"/>
    <w:rsid w:val="00A00825"/>
    <w:rsid w:val="00A00ABE"/>
    <w:rsid w:val="00A01EB1"/>
    <w:rsid w:val="00A0234D"/>
    <w:rsid w:val="00A02CC9"/>
    <w:rsid w:val="00A02D04"/>
    <w:rsid w:val="00A04949"/>
    <w:rsid w:val="00A05661"/>
    <w:rsid w:val="00A16AE5"/>
    <w:rsid w:val="00A16B9A"/>
    <w:rsid w:val="00A20078"/>
    <w:rsid w:val="00A21AE2"/>
    <w:rsid w:val="00A258E5"/>
    <w:rsid w:val="00A344D9"/>
    <w:rsid w:val="00A4210F"/>
    <w:rsid w:val="00A42FB3"/>
    <w:rsid w:val="00A44FF7"/>
    <w:rsid w:val="00A45712"/>
    <w:rsid w:val="00A51AF4"/>
    <w:rsid w:val="00A54B42"/>
    <w:rsid w:val="00A56AAD"/>
    <w:rsid w:val="00A574C8"/>
    <w:rsid w:val="00A60755"/>
    <w:rsid w:val="00A60DFA"/>
    <w:rsid w:val="00A61552"/>
    <w:rsid w:val="00A615EA"/>
    <w:rsid w:val="00A648E3"/>
    <w:rsid w:val="00A65153"/>
    <w:rsid w:val="00A65F8F"/>
    <w:rsid w:val="00A66B94"/>
    <w:rsid w:val="00A7364A"/>
    <w:rsid w:val="00A80353"/>
    <w:rsid w:val="00A80567"/>
    <w:rsid w:val="00A814B8"/>
    <w:rsid w:val="00A81889"/>
    <w:rsid w:val="00A82691"/>
    <w:rsid w:val="00A83687"/>
    <w:rsid w:val="00A839E7"/>
    <w:rsid w:val="00A83B0E"/>
    <w:rsid w:val="00A83FA4"/>
    <w:rsid w:val="00A8646D"/>
    <w:rsid w:val="00A90B2B"/>
    <w:rsid w:val="00A90D2B"/>
    <w:rsid w:val="00A91E6B"/>
    <w:rsid w:val="00A92893"/>
    <w:rsid w:val="00AA008C"/>
    <w:rsid w:val="00AA07B6"/>
    <w:rsid w:val="00AA2AF3"/>
    <w:rsid w:val="00AA33E4"/>
    <w:rsid w:val="00AA43D3"/>
    <w:rsid w:val="00AA491B"/>
    <w:rsid w:val="00AA4BC0"/>
    <w:rsid w:val="00AA4F24"/>
    <w:rsid w:val="00AA5536"/>
    <w:rsid w:val="00AA6D3B"/>
    <w:rsid w:val="00AA7CAB"/>
    <w:rsid w:val="00AA7D60"/>
    <w:rsid w:val="00AB08E7"/>
    <w:rsid w:val="00AB5F9F"/>
    <w:rsid w:val="00AB6C79"/>
    <w:rsid w:val="00AC0731"/>
    <w:rsid w:val="00AC1D0D"/>
    <w:rsid w:val="00AC3C1C"/>
    <w:rsid w:val="00AC4AA6"/>
    <w:rsid w:val="00AC7ED3"/>
    <w:rsid w:val="00AD39CD"/>
    <w:rsid w:val="00AD4168"/>
    <w:rsid w:val="00AD6996"/>
    <w:rsid w:val="00AD69B0"/>
    <w:rsid w:val="00AE00E4"/>
    <w:rsid w:val="00AE0B90"/>
    <w:rsid w:val="00AE3BAE"/>
    <w:rsid w:val="00AE3E19"/>
    <w:rsid w:val="00AE3EA1"/>
    <w:rsid w:val="00AE4B2A"/>
    <w:rsid w:val="00AE643D"/>
    <w:rsid w:val="00AF054C"/>
    <w:rsid w:val="00AF0FDB"/>
    <w:rsid w:val="00AF14D5"/>
    <w:rsid w:val="00AF3A4B"/>
    <w:rsid w:val="00AF46B6"/>
    <w:rsid w:val="00AF7A7F"/>
    <w:rsid w:val="00B00987"/>
    <w:rsid w:val="00B04D95"/>
    <w:rsid w:val="00B07762"/>
    <w:rsid w:val="00B07C78"/>
    <w:rsid w:val="00B07E91"/>
    <w:rsid w:val="00B11F31"/>
    <w:rsid w:val="00B14DBA"/>
    <w:rsid w:val="00B15E2B"/>
    <w:rsid w:val="00B2182D"/>
    <w:rsid w:val="00B21D08"/>
    <w:rsid w:val="00B2312D"/>
    <w:rsid w:val="00B24E84"/>
    <w:rsid w:val="00B25375"/>
    <w:rsid w:val="00B2572F"/>
    <w:rsid w:val="00B25E15"/>
    <w:rsid w:val="00B25E4E"/>
    <w:rsid w:val="00B25ED8"/>
    <w:rsid w:val="00B27799"/>
    <w:rsid w:val="00B31D76"/>
    <w:rsid w:val="00B35E35"/>
    <w:rsid w:val="00B41834"/>
    <w:rsid w:val="00B425DF"/>
    <w:rsid w:val="00B45976"/>
    <w:rsid w:val="00B45C2B"/>
    <w:rsid w:val="00B50AC6"/>
    <w:rsid w:val="00B53ACD"/>
    <w:rsid w:val="00B54C42"/>
    <w:rsid w:val="00B556D1"/>
    <w:rsid w:val="00B56521"/>
    <w:rsid w:val="00B566DA"/>
    <w:rsid w:val="00B622D2"/>
    <w:rsid w:val="00B62F18"/>
    <w:rsid w:val="00B64F60"/>
    <w:rsid w:val="00B6620F"/>
    <w:rsid w:val="00B66BE8"/>
    <w:rsid w:val="00B700FE"/>
    <w:rsid w:val="00B70EB1"/>
    <w:rsid w:val="00B7348C"/>
    <w:rsid w:val="00B737D2"/>
    <w:rsid w:val="00B741DC"/>
    <w:rsid w:val="00B7462C"/>
    <w:rsid w:val="00B750D0"/>
    <w:rsid w:val="00B75170"/>
    <w:rsid w:val="00B779A8"/>
    <w:rsid w:val="00B80AC7"/>
    <w:rsid w:val="00B80B67"/>
    <w:rsid w:val="00B85077"/>
    <w:rsid w:val="00B869DC"/>
    <w:rsid w:val="00B923BE"/>
    <w:rsid w:val="00B96A86"/>
    <w:rsid w:val="00BA06F2"/>
    <w:rsid w:val="00BA34A0"/>
    <w:rsid w:val="00BA41B8"/>
    <w:rsid w:val="00BA4D80"/>
    <w:rsid w:val="00BA51F9"/>
    <w:rsid w:val="00BB00C7"/>
    <w:rsid w:val="00BB1897"/>
    <w:rsid w:val="00BB1A22"/>
    <w:rsid w:val="00BB3841"/>
    <w:rsid w:val="00BB5BCD"/>
    <w:rsid w:val="00BB5D44"/>
    <w:rsid w:val="00BC076C"/>
    <w:rsid w:val="00BC10C1"/>
    <w:rsid w:val="00BC6788"/>
    <w:rsid w:val="00BC721A"/>
    <w:rsid w:val="00BD0186"/>
    <w:rsid w:val="00BD1796"/>
    <w:rsid w:val="00BD27CC"/>
    <w:rsid w:val="00BD6414"/>
    <w:rsid w:val="00BD69E3"/>
    <w:rsid w:val="00BD6C2A"/>
    <w:rsid w:val="00BE1FDB"/>
    <w:rsid w:val="00BE2FA8"/>
    <w:rsid w:val="00BE32D6"/>
    <w:rsid w:val="00BE3A8D"/>
    <w:rsid w:val="00BE49BA"/>
    <w:rsid w:val="00BF1766"/>
    <w:rsid w:val="00BF28DC"/>
    <w:rsid w:val="00BF6D2F"/>
    <w:rsid w:val="00BF72AC"/>
    <w:rsid w:val="00BF76A9"/>
    <w:rsid w:val="00C00183"/>
    <w:rsid w:val="00C030DD"/>
    <w:rsid w:val="00C0422C"/>
    <w:rsid w:val="00C05448"/>
    <w:rsid w:val="00C05741"/>
    <w:rsid w:val="00C05B3B"/>
    <w:rsid w:val="00C0628D"/>
    <w:rsid w:val="00C109CF"/>
    <w:rsid w:val="00C149E9"/>
    <w:rsid w:val="00C22F9B"/>
    <w:rsid w:val="00C244D7"/>
    <w:rsid w:val="00C2728F"/>
    <w:rsid w:val="00C31911"/>
    <w:rsid w:val="00C319B5"/>
    <w:rsid w:val="00C32342"/>
    <w:rsid w:val="00C32D9D"/>
    <w:rsid w:val="00C32FED"/>
    <w:rsid w:val="00C37D40"/>
    <w:rsid w:val="00C40EAF"/>
    <w:rsid w:val="00C443C1"/>
    <w:rsid w:val="00C46C41"/>
    <w:rsid w:val="00C51A0E"/>
    <w:rsid w:val="00C52468"/>
    <w:rsid w:val="00C5401E"/>
    <w:rsid w:val="00C56884"/>
    <w:rsid w:val="00C6090C"/>
    <w:rsid w:val="00C60F20"/>
    <w:rsid w:val="00C629BD"/>
    <w:rsid w:val="00C63DBD"/>
    <w:rsid w:val="00C6449A"/>
    <w:rsid w:val="00C66AF9"/>
    <w:rsid w:val="00C73BD7"/>
    <w:rsid w:val="00C762CF"/>
    <w:rsid w:val="00C7766B"/>
    <w:rsid w:val="00C843B9"/>
    <w:rsid w:val="00C847F7"/>
    <w:rsid w:val="00C85E4E"/>
    <w:rsid w:val="00C928D3"/>
    <w:rsid w:val="00C95D53"/>
    <w:rsid w:val="00C96E66"/>
    <w:rsid w:val="00CA00AB"/>
    <w:rsid w:val="00CA0D95"/>
    <w:rsid w:val="00CA3A9F"/>
    <w:rsid w:val="00CB02BC"/>
    <w:rsid w:val="00CB0504"/>
    <w:rsid w:val="00CB0781"/>
    <w:rsid w:val="00CB1AD8"/>
    <w:rsid w:val="00CB3A33"/>
    <w:rsid w:val="00CB5296"/>
    <w:rsid w:val="00CB53CA"/>
    <w:rsid w:val="00CB779E"/>
    <w:rsid w:val="00CC12FB"/>
    <w:rsid w:val="00CC190E"/>
    <w:rsid w:val="00CC1A21"/>
    <w:rsid w:val="00CC59FA"/>
    <w:rsid w:val="00CC75D8"/>
    <w:rsid w:val="00CD1D60"/>
    <w:rsid w:val="00CD4AC0"/>
    <w:rsid w:val="00CD5047"/>
    <w:rsid w:val="00CD6389"/>
    <w:rsid w:val="00CD6575"/>
    <w:rsid w:val="00CD7CCD"/>
    <w:rsid w:val="00CE36AE"/>
    <w:rsid w:val="00CE66CE"/>
    <w:rsid w:val="00CE7570"/>
    <w:rsid w:val="00CF00AA"/>
    <w:rsid w:val="00CF2360"/>
    <w:rsid w:val="00CF4624"/>
    <w:rsid w:val="00CF67AB"/>
    <w:rsid w:val="00CF6BF8"/>
    <w:rsid w:val="00D0039C"/>
    <w:rsid w:val="00D0124E"/>
    <w:rsid w:val="00D01433"/>
    <w:rsid w:val="00D03E54"/>
    <w:rsid w:val="00D05593"/>
    <w:rsid w:val="00D0611D"/>
    <w:rsid w:val="00D0635D"/>
    <w:rsid w:val="00D078CB"/>
    <w:rsid w:val="00D101D6"/>
    <w:rsid w:val="00D11350"/>
    <w:rsid w:val="00D12D56"/>
    <w:rsid w:val="00D1597E"/>
    <w:rsid w:val="00D15DC3"/>
    <w:rsid w:val="00D17437"/>
    <w:rsid w:val="00D25E05"/>
    <w:rsid w:val="00D27565"/>
    <w:rsid w:val="00D34FC4"/>
    <w:rsid w:val="00D37338"/>
    <w:rsid w:val="00D4120D"/>
    <w:rsid w:val="00D41250"/>
    <w:rsid w:val="00D4135B"/>
    <w:rsid w:val="00D43643"/>
    <w:rsid w:val="00D43EC1"/>
    <w:rsid w:val="00D4602E"/>
    <w:rsid w:val="00D47BEA"/>
    <w:rsid w:val="00D501F4"/>
    <w:rsid w:val="00D50C49"/>
    <w:rsid w:val="00D50EC6"/>
    <w:rsid w:val="00D51593"/>
    <w:rsid w:val="00D54128"/>
    <w:rsid w:val="00D5551B"/>
    <w:rsid w:val="00D60FED"/>
    <w:rsid w:val="00D61591"/>
    <w:rsid w:val="00D63D0F"/>
    <w:rsid w:val="00D65032"/>
    <w:rsid w:val="00D65B7E"/>
    <w:rsid w:val="00D65EE7"/>
    <w:rsid w:val="00D67873"/>
    <w:rsid w:val="00D718E6"/>
    <w:rsid w:val="00D71DF0"/>
    <w:rsid w:val="00D72664"/>
    <w:rsid w:val="00D746D2"/>
    <w:rsid w:val="00D75C96"/>
    <w:rsid w:val="00D75D9B"/>
    <w:rsid w:val="00D77B61"/>
    <w:rsid w:val="00D80020"/>
    <w:rsid w:val="00D806F4"/>
    <w:rsid w:val="00D81459"/>
    <w:rsid w:val="00D819A9"/>
    <w:rsid w:val="00D86BAA"/>
    <w:rsid w:val="00D87F06"/>
    <w:rsid w:val="00D914AD"/>
    <w:rsid w:val="00D92696"/>
    <w:rsid w:val="00D92B1F"/>
    <w:rsid w:val="00D97B4C"/>
    <w:rsid w:val="00DA02F7"/>
    <w:rsid w:val="00DA2D82"/>
    <w:rsid w:val="00DA5D32"/>
    <w:rsid w:val="00DA7CAD"/>
    <w:rsid w:val="00DB0FB6"/>
    <w:rsid w:val="00DB5B32"/>
    <w:rsid w:val="00DB6045"/>
    <w:rsid w:val="00DB650B"/>
    <w:rsid w:val="00DB71A9"/>
    <w:rsid w:val="00DB756D"/>
    <w:rsid w:val="00DB786C"/>
    <w:rsid w:val="00DC1E00"/>
    <w:rsid w:val="00DC493B"/>
    <w:rsid w:val="00DC63ED"/>
    <w:rsid w:val="00DC7C6D"/>
    <w:rsid w:val="00DC7D01"/>
    <w:rsid w:val="00DD051F"/>
    <w:rsid w:val="00DD3CC4"/>
    <w:rsid w:val="00DD4987"/>
    <w:rsid w:val="00DD51F9"/>
    <w:rsid w:val="00DE21A1"/>
    <w:rsid w:val="00DE2535"/>
    <w:rsid w:val="00DE44AF"/>
    <w:rsid w:val="00DE53FF"/>
    <w:rsid w:val="00DE5B82"/>
    <w:rsid w:val="00DE64E9"/>
    <w:rsid w:val="00DE78CA"/>
    <w:rsid w:val="00DF061E"/>
    <w:rsid w:val="00DF0E81"/>
    <w:rsid w:val="00DF1A97"/>
    <w:rsid w:val="00DF27A2"/>
    <w:rsid w:val="00DF2DE6"/>
    <w:rsid w:val="00DF3C78"/>
    <w:rsid w:val="00E005CA"/>
    <w:rsid w:val="00E00FC0"/>
    <w:rsid w:val="00E02160"/>
    <w:rsid w:val="00E02361"/>
    <w:rsid w:val="00E05BD0"/>
    <w:rsid w:val="00E0626D"/>
    <w:rsid w:val="00E14695"/>
    <w:rsid w:val="00E15AE1"/>
    <w:rsid w:val="00E16B90"/>
    <w:rsid w:val="00E23844"/>
    <w:rsid w:val="00E2516C"/>
    <w:rsid w:val="00E26786"/>
    <w:rsid w:val="00E33C63"/>
    <w:rsid w:val="00E36902"/>
    <w:rsid w:val="00E413BB"/>
    <w:rsid w:val="00E41C1A"/>
    <w:rsid w:val="00E429C8"/>
    <w:rsid w:val="00E43B1A"/>
    <w:rsid w:val="00E460EF"/>
    <w:rsid w:val="00E46A5F"/>
    <w:rsid w:val="00E53755"/>
    <w:rsid w:val="00E54A96"/>
    <w:rsid w:val="00E55675"/>
    <w:rsid w:val="00E55F70"/>
    <w:rsid w:val="00E56979"/>
    <w:rsid w:val="00E56E6C"/>
    <w:rsid w:val="00E57897"/>
    <w:rsid w:val="00E57E1E"/>
    <w:rsid w:val="00E644EC"/>
    <w:rsid w:val="00E64D52"/>
    <w:rsid w:val="00E714E8"/>
    <w:rsid w:val="00E72179"/>
    <w:rsid w:val="00E73237"/>
    <w:rsid w:val="00E73830"/>
    <w:rsid w:val="00E74830"/>
    <w:rsid w:val="00E74A01"/>
    <w:rsid w:val="00E7634D"/>
    <w:rsid w:val="00E764A3"/>
    <w:rsid w:val="00E766CE"/>
    <w:rsid w:val="00E80710"/>
    <w:rsid w:val="00E83BA0"/>
    <w:rsid w:val="00E86377"/>
    <w:rsid w:val="00E868C5"/>
    <w:rsid w:val="00E87A7D"/>
    <w:rsid w:val="00E926D7"/>
    <w:rsid w:val="00E93116"/>
    <w:rsid w:val="00E93377"/>
    <w:rsid w:val="00E9445B"/>
    <w:rsid w:val="00E9548C"/>
    <w:rsid w:val="00E972BA"/>
    <w:rsid w:val="00E97E84"/>
    <w:rsid w:val="00EA0FC8"/>
    <w:rsid w:val="00EA23FF"/>
    <w:rsid w:val="00EA3F9F"/>
    <w:rsid w:val="00EA4C01"/>
    <w:rsid w:val="00EA75B3"/>
    <w:rsid w:val="00EA7B79"/>
    <w:rsid w:val="00EA7C62"/>
    <w:rsid w:val="00EB0E43"/>
    <w:rsid w:val="00EB1457"/>
    <w:rsid w:val="00EB32AA"/>
    <w:rsid w:val="00EB634E"/>
    <w:rsid w:val="00EB6EEB"/>
    <w:rsid w:val="00EC1730"/>
    <w:rsid w:val="00EC45E4"/>
    <w:rsid w:val="00EC5AC4"/>
    <w:rsid w:val="00EC757A"/>
    <w:rsid w:val="00EC7583"/>
    <w:rsid w:val="00ED06BC"/>
    <w:rsid w:val="00ED083D"/>
    <w:rsid w:val="00ED0CE5"/>
    <w:rsid w:val="00ED1447"/>
    <w:rsid w:val="00ED365E"/>
    <w:rsid w:val="00ED5A82"/>
    <w:rsid w:val="00ED7995"/>
    <w:rsid w:val="00ED7FD4"/>
    <w:rsid w:val="00EE0782"/>
    <w:rsid w:val="00EE1904"/>
    <w:rsid w:val="00EE3532"/>
    <w:rsid w:val="00EE4817"/>
    <w:rsid w:val="00EE4DC0"/>
    <w:rsid w:val="00EE5962"/>
    <w:rsid w:val="00EF1B79"/>
    <w:rsid w:val="00EF4BC2"/>
    <w:rsid w:val="00EF5A69"/>
    <w:rsid w:val="00EF71FA"/>
    <w:rsid w:val="00EF7CA6"/>
    <w:rsid w:val="00F01B94"/>
    <w:rsid w:val="00F02679"/>
    <w:rsid w:val="00F058A3"/>
    <w:rsid w:val="00F11C76"/>
    <w:rsid w:val="00F13603"/>
    <w:rsid w:val="00F138A7"/>
    <w:rsid w:val="00F1656A"/>
    <w:rsid w:val="00F17101"/>
    <w:rsid w:val="00F21CC9"/>
    <w:rsid w:val="00F22126"/>
    <w:rsid w:val="00F22FC8"/>
    <w:rsid w:val="00F23BD0"/>
    <w:rsid w:val="00F23FEC"/>
    <w:rsid w:val="00F2513F"/>
    <w:rsid w:val="00F2518D"/>
    <w:rsid w:val="00F30118"/>
    <w:rsid w:val="00F330CE"/>
    <w:rsid w:val="00F348AC"/>
    <w:rsid w:val="00F35F34"/>
    <w:rsid w:val="00F36B0A"/>
    <w:rsid w:val="00F36C66"/>
    <w:rsid w:val="00F37D59"/>
    <w:rsid w:val="00F37F1A"/>
    <w:rsid w:val="00F43630"/>
    <w:rsid w:val="00F44D03"/>
    <w:rsid w:val="00F4632F"/>
    <w:rsid w:val="00F46C98"/>
    <w:rsid w:val="00F475F9"/>
    <w:rsid w:val="00F47939"/>
    <w:rsid w:val="00F5062D"/>
    <w:rsid w:val="00F52B98"/>
    <w:rsid w:val="00F5409A"/>
    <w:rsid w:val="00F576BE"/>
    <w:rsid w:val="00F57EAF"/>
    <w:rsid w:val="00F620E9"/>
    <w:rsid w:val="00F623AF"/>
    <w:rsid w:val="00F62537"/>
    <w:rsid w:val="00F6458B"/>
    <w:rsid w:val="00F65E5B"/>
    <w:rsid w:val="00F660F1"/>
    <w:rsid w:val="00F66E80"/>
    <w:rsid w:val="00F67E5F"/>
    <w:rsid w:val="00F708E3"/>
    <w:rsid w:val="00F750AC"/>
    <w:rsid w:val="00F75DBE"/>
    <w:rsid w:val="00F76EE3"/>
    <w:rsid w:val="00F77BED"/>
    <w:rsid w:val="00F77D19"/>
    <w:rsid w:val="00F8018B"/>
    <w:rsid w:val="00F837D0"/>
    <w:rsid w:val="00F857D4"/>
    <w:rsid w:val="00F86DA8"/>
    <w:rsid w:val="00F90DCC"/>
    <w:rsid w:val="00F93625"/>
    <w:rsid w:val="00F94A78"/>
    <w:rsid w:val="00F95C6E"/>
    <w:rsid w:val="00FA0089"/>
    <w:rsid w:val="00FA365F"/>
    <w:rsid w:val="00FA38C0"/>
    <w:rsid w:val="00FA3BFF"/>
    <w:rsid w:val="00FA5187"/>
    <w:rsid w:val="00FB4283"/>
    <w:rsid w:val="00FB59C4"/>
    <w:rsid w:val="00FB7290"/>
    <w:rsid w:val="00FC2E3C"/>
    <w:rsid w:val="00FC3D38"/>
    <w:rsid w:val="00FC459D"/>
    <w:rsid w:val="00FC4C15"/>
    <w:rsid w:val="00FC5656"/>
    <w:rsid w:val="00FC6240"/>
    <w:rsid w:val="00FD2A20"/>
    <w:rsid w:val="00FD2D6C"/>
    <w:rsid w:val="00FD423F"/>
    <w:rsid w:val="00FE06F4"/>
    <w:rsid w:val="00FE5BD4"/>
    <w:rsid w:val="00FF0C09"/>
    <w:rsid w:val="00FF12F4"/>
    <w:rsid w:val="00FF2A36"/>
    <w:rsid w:val="00FF2AFC"/>
    <w:rsid w:val="00FF372B"/>
    <w:rsid w:val="00FF3F00"/>
    <w:rsid w:val="00FF4A23"/>
    <w:rsid w:val="00FF56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81"/>
    <o:shapelayout v:ext="edit">
      <o:idmap v:ext="edit" data="3"/>
    </o:shapelayout>
  </w:shapeDefaults>
  <w:doNotEmbedSmartTags/>
  <w:decimalSymbol w:val="."/>
  <w:listSeparator w:val=","/>
  <w14:docId w14:val="4AA9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11"/>
    <w:pPr>
      <w:spacing w:after="0" w:line="240" w:lineRule="auto"/>
    </w:pPr>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410111"/>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410111"/>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410111"/>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410111"/>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410111"/>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410111"/>
    <w:pPr>
      <w:spacing w:after="120"/>
      <w:jc w:val="center"/>
      <w:outlineLvl w:val="5"/>
    </w:pPr>
    <w:rPr>
      <w:color w:val="C45911"/>
      <w:spacing w:val="10"/>
    </w:rPr>
  </w:style>
  <w:style w:type="paragraph" w:styleId="Heading7">
    <w:name w:val="heading 7"/>
    <w:basedOn w:val="Normal"/>
    <w:next w:val="Normal"/>
    <w:link w:val="Heading7Char"/>
    <w:uiPriority w:val="9"/>
    <w:unhideWhenUsed/>
    <w:rsid w:val="00410111"/>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41011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410111"/>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4101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0111"/>
  </w:style>
  <w:style w:type="paragraph" w:styleId="BalloonText">
    <w:name w:val="Balloon Text"/>
    <w:basedOn w:val="Normal"/>
    <w:link w:val="BalloonTextChar"/>
    <w:semiHidden/>
    <w:unhideWhenUsed/>
    <w:rsid w:val="004A6219"/>
    <w:rPr>
      <w:rFonts w:ascii="Lucida Grande" w:hAnsi="Lucida Grande" w:cs="Lucida Grande"/>
      <w:sz w:val="18"/>
      <w:szCs w:val="18"/>
    </w:rPr>
  </w:style>
  <w:style w:type="character" w:customStyle="1" w:styleId="Heading1Char">
    <w:name w:val="Heading 1 Char"/>
    <w:aliases w:val="SPIE Section Char"/>
    <w:link w:val="Heading1"/>
    <w:uiPriority w:val="9"/>
    <w:rsid w:val="00410111"/>
    <w:rPr>
      <w:rFonts w:ascii="Times New Roman" w:eastAsia="ＭＳ 明朝" w:hAnsi="Times New Roman" w:cs="Times New Roman"/>
      <w:color w:val="833C0B"/>
      <w:spacing w:val="20"/>
      <w:sz w:val="28"/>
      <w:szCs w:val="28"/>
      <w:lang w:eastAsia="en-US"/>
    </w:rPr>
  </w:style>
  <w:style w:type="character" w:customStyle="1" w:styleId="Heading2Char">
    <w:name w:val="Heading 2 Char"/>
    <w:link w:val="Heading2"/>
    <w:uiPriority w:val="9"/>
    <w:rsid w:val="00410111"/>
    <w:rPr>
      <w:rFonts w:ascii="Times New Roman" w:eastAsia="ＭＳ 明朝" w:hAnsi="Times New Roman" w:cs="Times New Roman"/>
      <w:color w:val="833C0B"/>
      <w:spacing w:val="15"/>
      <w:sz w:val="24"/>
      <w:szCs w:val="24"/>
      <w:lang w:eastAsia="en-US"/>
    </w:rPr>
  </w:style>
  <w:style w:type="character" w:customStyle="1" w:styleId="Heading3Char">
    <w:name w:val="Heading 3 Char"/>
    <w:link w:val="Heading3"/>
    <w:uiPriority w:val="9"/>
    <w:rsid w:val="00410111"/>
    <w:rPr>
      <w:rFonts w:ascii="Times New Roman" w:eastAsia="ＭＳ 明朝" w:hAnsi="Times New Roman" w:cs="Times New Roman"/>
      <w:color w:val="823B0B"/>
      <w:sz w:val="24"/>
      <w:szCs w:val="24"/>
      <w:lang w:eastAsia="en-US"/>
    </w:rPr>
  </w:style>
  <w:style w:type="character" w:customStyle="1" w:styleId="Heading4Char">
    <w:name w:val="Heading 4 Char"/>
    <w:link w:val="Heading4"/>
    <w:uiPriority w:val="9"/>
    <w:rsid w:val="00410111"/>
    <w:rPr>
      <w:rFonts w:ascii="Times New Roman" w:eastAsia="ＭＳ 明朝" w:hAnsi="Times New Roman" w:cs="Times New Roman"/>
      <w:color w:val="823B0B"/>
      <w:spacing w:val="10"/>
      <w:sz w:val="20"/>
      <w:szCs w:val="20"/>
      <w:lang w:eastAsia="en-US"/>
    </w:rPr>
  </w:style>
  <w:style w:type="paragraph" w:styleId="ListParagraph">
    <w:name w:val="List Paragraph"/>
    <w:basedOn w:val="Normal"/>
    <w:uiPriority w:val="34"/>
    <w:rsid w:val="00EF1B79"/>
    <w:pPr>
      <w:numPr>
        <w:numId w:val="2"/>
      </w:numPr>
      <w:contextualSpacing/>
    </w:pPr>
  </w:style>
  <w:style w:type="character" w:customStyle="1" w:styleId="BalloonTextChar">
    <w:name w:val="Balloon Text Char"/>
    <w:basedOn w:val="DefaultParagraphFont"/>
    <w:link w:val="BalloonText"/>
    <w:semiHidden/>
    <w:rsid w:val="004A6219"/>
    <w:rPr>
      <w:rFonts w:ascii="Lucida Grande" w:eastAsia="ＭＳ 明朝" w:hAnsi="Lucida Grande" w:cs="Lucida Grande"/>
      <w:sz w:val="18"/>
      <w:szCs w:val="18"/>
      <w:lang w:eastAsia="en-US"/>
    </w:rPr>
  </w:style>
  <w:style w:type="table" w:customStyle="1" w:styleId="Equation">
    <w:name w:val="Equation"/>
    <w:basedOn w:val="TableNormal"/>
    <w:uiPriority w:val="99"/>
    <w:rsid w:val="00E56979"/>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character" w:customStyle="1" w:styleId="MTEquationSection">
    <w:name w:val="MTEquationSection"/>
    <w:rsid w:val="00410111"/>
    <w:rPr>
      <w:vanish/>
      <w:color w:val="FF0000"/>
    </w:rPr>
  </w:style>
  <w:style w:type="paragraph" w:customStyle="1" w:styleId="MTDisplayEquation">
    <w:name w:val="MTDisplayEquation"/>
    <w:basedOn w:val="Normal"/>
    <w:next w:val="Normal"/>
    <w:link w:val="MTDisplayEquationChar"/>
    <w:rsid w:val="00410111"/>
    <w:pPr>
      <w:tabs>
        <w:tab w:val="center" w:pos="5400"/>
        <w:tab w:val="right" w:pos="10800"/>
      </w:tabs>
    </w:pPr>
    <w:rPr>
      <w:sz w:val="20"/>
      <w:szCs w:val="20"/>
      <w:lang w:eastAsia="ja-JP"/>
    </w:rPr>
  </w:style>
  <w:style w:type="character" w:customStyle="1" w:styleId="MTDisplayEquationChar">
    <w:name w:val="MTDisplayEquation Char"/>
    <w:link w:val="MTDisplayEquation"/>
    <w:rsid w:val="00410111"/>
    <w:rPr>
      <w:rFonts w:ascii="Times New Roman" w:eastAsia="ＭＳ 明朝" w:hAnsi="Times New Roman" w:cs="Times New Roman"/>
      <w:sz w:val="20"/>
      <w:szCs w:val="20"/>
    </w:rPr>
  </w:style>
  <w:style w:type="character" w:customStyle="1" w:styleId="code2">
    <w:name w:val="code2"/>
    <w:uiPriority w:val="1"/>
    <w:qFormat/>
    <w:rsid w:val="00410111"/>
    <w:rPr>
      <w:rFonts w:ascii="PT Mono Bold" w:hAnsi="PT Mono Bold"/>
      <w:b/>
      <w:bCs/>
      <w:sz w:val="16"/>
      <w:szCs w:val="16"/>
    </w:rPr>
  </w:style>
  <w:style w:type="paragraph" w:styleId="Caption">
    <w:name w:val="caption"/>
    <w:basedOn w:val="Normal"/>
    <w:next w:val="Normal"/>
    <w:uiPriority w:val="35"/>
    <w:unhideWhenUsed/>
    <w:qFormat/>
    <w:rsid w:val="00410111"/>
    <w:rPr>
      <w:spacing w:val="10"/>
      <w:sz w:val="18"/>
      <w:szCs w:val="18"/>
    </w:rPr>
  </w:style>
  <w:style w:type="character" w:styleId="LineNumber">
    <w:name w:val="line number"/>
    <w:basedOn w:val="DefaultParagraphFont"/>
    <w:uiPriority w:val="99"/>
    <w:semiHidden/>
    <w:unhideWhenUsed/>
    <w:rsid w:val="00EF1B79"/>
  </w:style>
  <w:style w:type="paragraph" w:styleId="FootnoteText">
    <w:name w:val="footnote text"/>
    <w:basedOn w:val="Normal"/>
    <w:link w:val="FootnoteTextChar"/>
    <w:uiPriority w:val="99"/>
    <w:unhideWhenUsed/>
    <w:rsid w:val="00410111"/>
  </w:style>
  <w:style w:type="character" w:customStyle="1" w:styleId="FootnoteTextChar">
    <w:name w:val="Footnote Text Char"/>
    <w:link w:val="FootnoteText"/>
    <w:uiPriority w:val="99"/>
    <w:rsid w:val="00410111"/>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410111"/>
    <w:rPr>
      <w:vertAlign w:val="superscript"/>
    </w:rPr>
  </w:style>
  <w:style w:type="character" w:customStyle="1" w:styleId="MTConvertedEquation">
    <w:name w:val="MTConvertedEquation"/>
    <w:basedOn w:val="DefaultParagraphFont"/>
    <w:rsid w:val="00410111"/>
  </w:style>
  <w:style w:type="paragraph" w:styleId="EndnoteText">
    <w:name w:val="endnote text"/>
    <w:basedOn w:val="Normal"/>
    <w:link w:val="EndnoteTextChar"/>
    <w:uiPriority w:val="99"/>
    <w:semiHidden/>
    <w:unhideWhenUsed/>
    <w:rsid w:val="00410111"/>
    <w:rPr>
      <w:sz w:val="20"/>
      <w:szCs w:val="20"/>
    </w:rPr>
  </w:style>
  <w:style w:type="character" w:customStyle="1" w:styleId="EndnoteTextChar">
    <w:name w:val="Endnote Text Char"/>
    <w:link w:val="EndnoteText"/>
    <w:uiPriority w:val="99"/>
    <w:semiHidden/>
    <w:rsid w:val="00410111"/>
    <w:rPr>
      <w:rFonts w:ascii="Times New Roman" w:eastAsia="ＭＳ 明朝" w:hAnsi="Times New Roman" w:cs="Times New Roman"/>
      <w:sz w:val="20"/>
      <w:szCs w:val="20"/>
      <w:lang w:eastAsia="en-US"/>
    </w:rPr>
  </w:style>
  <w:style w:type="character" w:styleId="EndnoteReference">
    <w:name w:val="endnote reference"/>
    <w:uiPriority w:val="99"/>
    <w:semiHidden/>
    <w:unhideWhenUsed/>
    <w:rsid w:val="00410111"/>
    <w:rPr>
      <w:vertAlign w:val="superscript"/>
    </w:rPr>
  </w:style>
  <w:style w:type="character" w:customStyle="1" w:styleId="InLineCode">
    <w:name w:val="InLineCode"/>
    <w:uiPriority w:val="1"/>
    <w:qFormat/>
    <w:rsid w:val="00410111"/>
    <w:rPr>
      <w:rFonts w:ascii="PT Mono" w:hAnsi="PT Mono"/>
      <w:b/>
      <w:bCs/>
      <w:sz w:val="24"/>
      <w:szCs w:val="24"/>
    </w:rPr>
  </w:style>
  <w:style w:type="paragraph" w:styleId="Header">
    <w:name w:val="header"/>
    <w:basedOn w:val="Normal"/>
    <w:link w:val="HeaderChar"/>
    <w:uiPriority w:val="99"/>
    <w:unhideWhenUsed/>
    <w:rsid w:val="00EF1B79"/>
    <w:pPr>
      <w:tabs>
        <w:tab w:val="center" w:pos="4680"/>
        <w:tab w:val="right" w:pos="9360"/>
      </w:tabs>
    </w:pPr>
  </w:style>
  <w:style w:type="character" w:customStyle="1" w:styleId="HeaderChar">
    <w:name w:val="Header Char"/>
    <w:link w:val="Header"/>
    <w:uiPriority w:val="99"/>
    <w:rsid w:val="00EF1B79"/>
    <w:rPr>
      <w:rFonts w:ascii="Times New Roman" w:eastAsia="ＭＳ 明朝" w:hAnsi="Times New Roman" w:cs="Times New Roman"/>
      <w:sz w:val="24"/>
      <w:szCs w:val="24"/>
      <w:lang w:eastAsia="en-US"/>
    </w:rPr>
  </w:style>
  <w:style w:type="paragraph" w:styleId="Footer">
    <w:name w:val="footer"/>
    <w:basedOn w:val="Normal"/>
    <w:link w:val="FooterChar"/>
    <w:unhideWhenUsed/>
    <w:rsid w:val="00410111"/>
    <w:pPr>
      <w:tabs>
        <w:tab w:val="center" w:pos="4680"/>
        <w:tab w:val="right" w:pos="9360"/>
      </w:tabs>
    </w:pPr>
  </w:style>
  <w:style w:type="character" w:customStyle="1" w:styleId="FooterChar">
    <w:name w:val="Footer Char"/>
    <w:link w:val="Footer"/>
    <w:rsid w:val="00410111"/>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410111"/>
    <w:rPr>
      <w:rFonts w:ascii="Lucida Grande" w:hAnsi="Lucida Grande" w:cs="Lucida Grande"/>
    </w:rPr>
  </w:style>
  <w:style w:type="character" w:customStyle="1" w:styleId="DocumentMapChar">
    <w:name w:val="Document Map Char"/>
    <w:link w:val="DocumentMap"/>
    <w:uiPriority w:val="99"/>
    <w:semiHidden/>
    <w:rsid w:val="00410111"/>
    <w:rPr>
      <w:rFonts w:ascii="Lucida Grande" w:eastAsia="ＭＳ 明朝" w:hAnsi="Lucida Grande" w:cs="Lucida Grande"/>
      <w:sz w:val="24"/>
      <w:szCs w:val="24"/>
      <w:lang w:eastAsia="en-US"/>
    </w:rPr>
  </w:style>
  <w:style w:type="paragraph" w:customStyle="1" w:styleId="EndNoteBibliographyTitle">
    <w:name w:val="EndNote Bibliography Title"/>
    <w:basedOn w:val="Normal"/>
    <w:rsid w:val="00410111"/>
    <w:pPr>
      <w:jc w:val="center"/>
    </w:pPr>
    <w:rPr>
      <w:rFonts w:ascii="Calibri" w:hAnsi="Calibri"/>
    </w:rPr>
  </w:style>
  <w:style w:type="paragraph" w:customStyle="1" w:styleId="EndNoteBibliography">
    <w:name w:val="EndNote Bibliography"/>
    <w:basedOn w:val="Normal"/>
    <w:rsid w:val="00410111"/>
    <w:rPr>
      <w:rFonts w:ascii="Calibri" w:hAnsi="Calibri"/>
    </w:rPr>
  </w:style>
  <w:style w:type="character" w:customStyle="1" w:styleId="Heading5Char">
    <w:name w:val="Heading 5 Char"/>
    <w:link w:val="Heading5"/>
    <w:uiPriority w:val="9"/>
    <w:rsid w:val="00410111"/>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410111"/>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410111"/>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410111"/>
    <w:rPr>
      <w:rFonts w:ascii="Times New Roman" w:eastAsia="ＭＳ 明朝" w:hAnsi="Times New Roman" w:cs="Times New Roman"/>
      <w:caps/>
      <w:spacing w:val="10"/>
      <w:sz w:val="20"/>
      <w:szCs w:val="20"/>
      <w:lang w:eastAsia="en-US"/>
    </w:rPr>
  </w:style>
  <w:style w:type="character" w:customStyle="1" w:styleId="Heading9Char">
    <w:name w:val="Heading 9 Char"/>
    <w:link w:val="Heading9"/>
    <w:uiPriority w:val="9"/>
    <w:semiHidden/>
    <w:rsid w:val="00410111"/>
    <w:rPr>
      <w:rFonts w:ascii="Times New Roman" w:eastAsia="ＭＳ 明朝" w:hAnsi="Times New Roman" w:cs="Times New Roman"/>
      <w:i/>
      <w:iCs/>
      <w:caps/>
      <w:spacing w:val="10"/>
      <w:sz w:val="20"/>
      <w:szCs w:val="20"/>
      <w:lang w:eastAsia="en-US"/>
    </w:rPr>
  </w:style>
  <w:style w:type="paragraph" w:styleId="Revision">
    <w:name w:val="Revision"/>
    <w:hidden/>
    <w:uiPriority w:val="99"/>
    <w:semiHidden/>
    <w:rsid w:val="00410111"/>
    <w:pPr>
      <w:spacing w:after="0" w:line="240" w:lineRule="auto"/>
    </w:pPr>
    <w:rPr>
      <w:rFonts w:ascii="Times New Roman" w:eastAsia="ＭＳ 明朝" w:hAnsi="Times New Roman" w:cs="Times New Roman"/>
      <w:sz w:val="24"/>
      <w:szCs w:val="24"/>
      <w:lang w:eastAsia="en-US"/>
    </w:rPr>
  </w:style>
  <w:style w:type="paragraph" w:customStyle="1" w:styleId="Eqn">
    <w:name w:val="Eqn"/>
    <w:basedOn w:val="Normal"/>
    <w:next w:val="Normal"/>
    <w:rsid w:val="006B0B2D"/>
  </w:style>
  <w:style w:type="paragraph" w:customStyle="1" w:styleId="MyEqns">
    <w:name w:val="MyEqns"/>
    <w:basedOn w:val="Normal"/>
    <w:link w:val="MyEqnsChar"/>
    <w:qFormat/>
    <w:rsid w:val="00410111"/>
    <w:pPr>
      <w:tabs>
        <w:tab w:val="right" w:pos="9360"/>
        <w:tab w:val="right" w:pos="10440"/>
      </w:tabs>
    </w:pPr>
    <w:rPr>
      <w:b/>
      <w:bCs/>
    </w:rPr>
  </w:style>
  <w:style w:type="character" w:customStyle="1" w:styleId="MyEqnsChar">
    <w:name w:val="MyEqns Char"/>
    <w:link w:val="MyEqns"/>
    <w:rsid w:val="00410111"/>
    <w:rPr>
      <w:rFonts w:ascii="Times New Roman" w:eastAsia="ＭＳ 明朝" w:hAnsi="Times New Roman" w:cs="Times New Roman"/>
      <w:b/>
      <w:bCs/>
      <w:sz w:val="24"/>
      <w:szCs w:val="24"/>
      <w:lang w:eastAsia="en-US"/>
    </w:rPr>
  </w:style>
  <w:style w:type="character" w:styleId="FollowedHyperlink">
    <w:name w:val="FollowedHyperlink"/>
    <w:basedOn w:val="DefaultParagraphFont"/>
    <w:uiPriority w:val="99"/>
    <w:semiHidden/>
    <w:unhideWhenUsed/>
    <w:rsid w:val="009C70FF"/>
    <w:rPr>
      <w:color w:val="800080" w:themeColor="followedHyperlink"/>
      <w:u w:val="single"/>
    </w:rPr>
  </w:style>
  <w:style w:type="character" w:styleId="Emphasis">
    <w:name w:val="Emphasis"/>
    <w:uiPriority w:val="20"/>
    <w:rsid w:val="006B0B2D"/>
    <w:rPr>
      <w:caps/>
      <w:spacing w:val="5"/>
      <w:sz w:val="20"/>
      <w:szCs w:val="20"/>
    </w:rPr>
  </w:style>
  <w:style w:type="paragraph" w:customStyle="1" w:styleId="footnotedescription">
    <w:name w:val="footnote description"/>
    <w:next w:val="Normal"/>
    <w:link w:val="footnotedescriptionChar"/>
    <w:hidden/>
    <w:rsid w:val="00440F34"/>
    <w:pPr>
      <w:spacing w:after="0" w:line="259" w:lineRule="auto"/>
    </w:pPr>
    <w:rPr>
      <w:rFonts w:ascii="Times New Roman" w:eastAsia="Times New Roman" w:hAnsi="Times New Roman" w:cs="Times New Roman"/>
      <w:color w:val="000000"/>
      <w:sz w:val="24"/>
      <w:lang w:eastAsia="en-US"/>
    </w:rPr>
  </w:style>
  <w:style w:type="character" w:customStyle="1" w:styleId="footnotedescriptionChar">
    <w:name w:val="footnote description Char"/>
    <w:link w:val="footnotedescription"/>
    <w:rsid w:val="00440F34"/>
    <w:rPr>
      <w:rFonts w:ascii="Times New Roman" w:eastAsia="Times New Roman" w:hAnsi="Times New Roman" w:cs="Times New Roman"/>
      <w:color w:val="000000"/>
      <w:sz w:val="24"/>
      <w:lang w:eastAsia="en-US"/>
    </w:rPr>
  </w:style>
  <w:style w:type="character" w:customStyle="1" w:styleId="footnotemark">
    <w:name w:val="footnote mark"/>
    <w:hidden/>
    <w:rsid w:val="00440F34"/>
    <w:rPr>
      <w:rFonts w:ascii="Times New Roman" w:eastAsia="Times New Roman" w:hAnsi="Times New Roman" w:cs="Times New Roman"/>
      <w:color w:val="000000"/>
      <w:sz w:val="24"/>
      <w:vertAlign w:val="superscript"/>
    </w:rPr>
  </w:style>
  <w:style w:type="character" w:styleId="PageNumber">
    <w:name w:val="page number"/>
    <w:basedOn w:val="DefaultParagraphFont"/>
    <w:rsid w:val="00410111"/>
  </w:style>
  <w:style w:type="character" w:styleId="Hyperlink">
    <w:name w:val="Hyperlink"/>
    <w:basedOn w:val="DefaultParagraphFont"/>
    <w:unhideWhenUsed/>
    <w:rsid w:val="00F93625"/>
    <w:rPr>
      <w:color w:val="0000FF" w:themeColor="hyperlink"/>
      <w:u w:val="single"/>
    </w:rPr>
  </w:style>
  <w:style w:type="table" w:styleId="TableGrid">
    <w:name w:val="Table Grid"/>
    <w:basedOn w:val="TableNormal"/>
    <w:uiPriority w:val="59"/>
    <w:rsid w:val="00667257"/>
    <w:rPr>
      <w:rFonts w:ascii="Calibri" w:eastAsia="Calibri" w:hAnsi="Calibri"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667257"/>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66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67257"/>
    <w:rPr>
      <w:rFonts w:ascii="Courier New" w:eastAsia="Times New Roman" w:hAnsi="Courier New" w:cs="Courier New"/>
      <w:sz w:val="20"/>
      <w:szCs w:val="20"/>
      <w:lang w:eastAsia="en-US"/>
    </w:rPr>
  </w:style>
  <w:style w:type="character" w:customStyle="1" w:styleId="gcg2ujhdabb">
    <w:name w:val="gcg2ujhdabb"/>
    <w:basedOn w:val="DefaultParagraphFont"/>
    <w:rsid w:val="00667257"/>
  </w:style>
  <w:style w:type="character" w:customStyle="1" w:styleId="gcg2ujhdeab">
    <w:name w:val="gcg2ujhdeab"/>
    <w:basedOn w:val="DefaultParagraphFont"/>
    <w:rsid w:val="00667257"/>
  </w:style>
  <w:style w:type="character" w:customStyle="1" w:styleId="gewyw5ybjeb">
    <w:name w:val="gewyw5ybjeb"/>
    <w:basedOn w:val="DefaultParagraphFont"/>
    <w:rsid w:val="00667257"/>
  </w:style>
  <w:style w:type="character" w:customStyle="1" w:styleId="gewyw5ybmdb">
    <w:name w:val="gewyw5ybmdb"/>
    <w:basedOn w:val="DefaultParagraphFont"/>
    <w:rsid w:val="00667257"/>
  </w:style>
  <w:style w:type="character" w:styleId="CommentReference">
    <w:name w:val="annotation reference"/>
    <w:uiPriority w:val="99"/>
    <w:semiHidden/>
    <w:unhideWhenUsed/>
    <w:rsid w:val="00667257"/>
    <w:rPr>
      <w:sz w:val="16"/>
      <w:szCs w:val="16"/>
    </w:rPr>
  </w:style>
  <w:style w:type="paragraph" w:styleId="CommentText">
    <w:name w:val="annotation text"/>
    <w:basedOn w:val="Normal"/>
    <w:link w:val="CommentTextChar"/>
    <w:uiPriority w:val="99"/>
    <w:unhideWhenUsed/>
    <w:rsid w:val="00667257"/>
    <w:rPr>
      <w:sz w:val="20"/>
      <w:szCs w:val="20"/>
    </w:rPr>
  </w:style>
  <w:style w:type="character" w:customStyle="1" w:styleId="CommentTextChar">
    <w:name w:val="Comment Text Char"/>
    <w:basedOn w:val="DefaultParagraphFont"/>
    <w:link w:val="CommentText"/>
    <w:uiPriority w:val="99"/>
    <w:rsid w:val="00667257"/>
    <w:rPr>
      <w:rFonts w:ascii="Times New Roman" w:eastAsia="ＭＳ 明朝"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67257"/>
    <w:rPr>
      <w:b/>
      <w:bCs/>
    </w:rPr>
  </w:style>
  <w:style w:type="character" w:customStyle="1" w:styleId="CommentSubjectChar">
    <w:name w:val="Comment Subject Char"/>
    <w:basedOn w:val="CommentTextChar"/>
    <w:link w:val="CommentSubject"/>
    <w:uiPriority w:val="99"/>
    <w:semiHidden/>
    <w:rsid w:val="00667257"/>
    <w:rPr>
      <w:rFonts w:ascii="Times New Roman" w:eastAsia="ＭＳ 明朝" w:hAnsi="Times New Roman" w:cs="Times New Roman"/>
      <w:b/>
      <w:bCs/>
      <w:sz w:val="20"/>
      <w:szCs w:val="20"/>
      <w:lang w:eastAsia="en-US"/>
    </w:rPr>
  </w:style>
  <w:style w:type="paragraph" w:styleId="NormalWeb">
    <w:name w:val="Normal (Web)"/>
    <w:basedOn w:val="Normal"/>
    <w:uiPriority w:val="99"/>
    <w:unhideWhenUsed/>
    <w:rsid w:val="00667257"/>
    <w:pPr>
      <w:spacing w:before="100" w:beforeAutospacing="1" w:after="100" w:afterAutospacing="1"/>
    </w:pPr>
  </w:style>
  <w:style w:type="paragraph" w:styleId="NoSpacing">
    <w:name w:val="No Spacing"/>
    <w:aliases w:val="NormalLeftJustified"/>
    <w:basedOn w:val="Normal"/>
    <w:link w:val="NoSpacingChar"/>
    <w:uiPriority w:val="1"/>
    <w:rsid w:val="00667257"/>
  </w:style>
  <w:style w:type="paragraph" w:customStyle="1" w:styleId="NormalLeftJust">
    <w:name w:val="NormalLeftJust"/>
    <w:basedOn w:val="Normal"/>
    <w:rsid w:val="00667257"/>
  </w:style>
  <w:style w:type="paragraph" w:styleId="Title">
    <w:name w:val="Title"/>
    <w:basedOn w:val="Normal"/>
    <w:next w:val="Normal"/>
    <w:link w:val="TitleChar"/>
    <w:uiPriority w:val="10"/>
    <w:rsid w:val="00667257"/>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67257"/>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667257"/>
    <w:pPr>
      <w:spacing w:after="560"/>
      <w:jc w:val="center"/>
    </w:pPr>
    <w:rPr>
      <w:caps/>
      <w:spacing w:val="20"/>
      <w:sz w:val="18"/>
      <w:szCs w:val="18"/>
    </w:rPr>
  </w:style>
  <w:style w:type="character" w:customStyle="1" w:styleId="SubtitleChar">
    <w:name w:val="Subtitle Char"/>
    <w:basedOn w:val="DefaultParagraphFont"/>
    <w:link w:val="Subtitle"/>
    <w:uiPriority w:val="11"/>
    <w:rsid w:val="00667257"/>
    <w:rPr>
      <w:rFonts w:ascii="Times New Roman" w:eastAsia="ＭＳ 明朝" w:hAnsi="Times New Roman" w:cs="Times New Roman"/>
      <w:caps/>
      <w:spacing w:val="20"/>
      <w:sz w:val="18"/>
      <w:szCs w:val="18"/>
      <w:lang w:eastAsia="en-US"/>
    </w:rPr>
  </w:style>
  <w:style w:type="character" w:styleId="Strong">
    <w:name w:val="Strong"/>
    <w:uiPriority w:val="22"/>
    <w:rsid w:val="00667257"/>
    <w:rPr>
      <w:b/>
      <w:bCs/>
      <w:color w:val="943634" w:themeColor="accent2" w:themeShade="BF"/>
      <w:spacing w:val="5"/>
    </w:rPr>
  </w:style>
  <w:style w:type="character" w:customStyle="1" w:styleId="NoSpacingChar">
    <w:name w:val="No Spacing Char"/>
    <w:aliases w:val="NormalLeftJustified Char"/>
    <w:basedOn w:val="DefaultParagraphFont"/>
    <w:link w:val="NoSpacing"/>
    <w:uiPriority w:val="1"/>
    <w:rsid w:val="00667257"/>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667257"/>
    <w:rPr>
      <w:i/>
      <w:iCs/>
    </w:rPr>
  </w:style>
  <w:style w:type="character" w:customStyle="1" w:styleId="QuoteChar">
    <w:name w:val="Quote Char"/>
    <w:basedOn w:val="DefaultParagraphFont"/>
    <w:link w:val="Quote"/>
    <w:uiPriority w:val="29"/>
    <w:rsid w:val="00667257"/>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66725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7257"/>
    <w:rPr>
      <w:rFonts w:ascii="Times New Roman" w:eastAsia="ＭＳ 明朝" w:hAnsi="Times New Roman" w:cs="Times New Roman"/>
      <w:caps/>
      <w:color w:val="622423" w:themeColor="accent2" w:themeShade="7F"/>
      <w:spacing w:val="5"/>
      <w:sz w:val="20"/>
      <w:szCs w:val="20"/>
      <w:lang w:eastAsia="en-US"/>
    </w:rPr>
  </w:style>
  <w:style w:type="character" w:styleId="SubtleEmphasis">
    <w:name w:val="Subtle Emphasis"/>
    <w:uiPriority w:val="19"/>
    <w:rsid w:val="00667257"/>
    <w:rPr>
      <w:i/>
      <w:iCs/>
    </w:rPr>
  </w:style>
  <w:style w:type="character" w:styleId="IntenseEmphasis">
    <w:name w:val="Intense Emphasis"/>
    <w:uiPriority w:val="21"/>
    <w:rsid w:val="00667257"/>
    <w:rPr>
      <w:i/>
      <w:iCs/>
      <w:caps/>
      <w:spacing w:val="10"/>
      <w:sz w:val="20"/>
      <w:szCs w:val="20"/>
    </w:rPr>
  </w:style>
  <w:style w:type="character" w:styleId="SubtleReference">
    <w:name w:val="Subtle Reference"/>
    <w:basedOn w:val="DefaultParagraphFont"/>
    <w:uiPriority w:val="31"/>
    <w:rsid w:val="00667257"/>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667257"/>
    <w:rPr>
      <w:rFonts w:asciiTheme="minorHAnsi" w:eastAsiaTheme="minorEastAsia" w:hAnsiTheme="minorHAnsi" w:cstheme="minorBidi"/>
      <w:b/>
      <w:bCs/>
      <w:i/>
      <w:iCs/>
      <w:color w:val="622423" w:themeColor="accent2" w:themeShade="7F"/>
    </w:rPr>
  </w:style>
  <w:style w:type="character" w:styleId="BookTitle">
    <w:name w:val="Book Title"/>
    <w:uiPriority w:val="33"/>
    <w:rsid w:val="0066725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67257"/>
    <w:pPr>
      <w:outlineLvl w:val="9"/>
    </w:pPr>
    <w:rPr>
      <w:lang w:bidi="en-US"/>
    </w:rPr>
  </w:style>
  <w:style w:type="table" w:customStyle="1" w:styleId="PlainTable51">
    <w:name w:val="Plain Table 51"/>
    <w:basedOn w:val="TableNormal"/>
    <w:uiPriority w:val="45"/>
    <w:rsid w:val="00667257"/>
    <w:pPr>
      <w:spacing w:after="0" w:line="240" w:lineRule="auto"/>
    </w:pPr>
    <w:rPr>
      <w:rFonts w:asciiTheme="minorHAnsi" w:eastAsiaTheme="minorHAnsi"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667257"/>
    <w:pPr>
      <w:spacing w:after="0" w:line="240" w:lineRule="auto"/>
    </w:pPr>
    <w:rPr>
      <w:rFonts w:ascii="Calibri" w:eastAsia="Calibri" w:hAnsi="Calibri" w:cs="Calibri"/>
      <w:sz w:val="20"/>
      <w:szCs w:val="20"/>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667257"/>
    <w:pPr>
      <w:spacing w:line="480" w:lineRule="auto"/>
    </w:pPr>
    <w:rPr>
      <w:rFonts w:eastAsia="Times New Roman"/>
    </w:rPr>
  </w:style>
  <w:style w:type="paragraph" w:customStyle="1" w:styleId="Code20">
    <w:name w:val="Code2"/>
    <w:basedOn w:val="Normal"/>
    <w:link w:val="Code2Char"/>
    <w:rsid w:val="00667257"/>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667257"/>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667257"/>
    <w:pPr>
      <w:spacing w:line="480" w:lineRule="auto"/>
    </w:pPr>
    <w:rPr>
      <w:rFonts w:eastAsia="Times New Roman"/>
      <w:color w:val="FF0000"/>
    </w:rPr>
  </w:style>
  <w:style w:type="character" w:customStyle="1" w:styleId="BodyTextChar">
    <w:name w:val="Body Text Char"/>
    <w:basedOn w:val="DefaultParagraphFont"/>
    <w:link w:val="BodyText"/>
    <w:rsid w:val="00667257"/>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667257"/>
  </w:style>
  <w:style w:type="character" w:customStyle="1" w:styleId="apple-converted-space">
    <w:name w:val="apple-converted-space"/>
    <w:basedOn w:val="DefaultParagraphFont"/>
    <w:rsid w:val="00667257"/>
  </w:style>
  <w:style w:type="paragraph" w:customStyle="1" w:styleId="SPIEbodytext">
    <w:name w:val="SPIE body text"/>
    <w:basedOn w:val="Normal"/>
    <w:link w:val="SPIEbodytextCharChar"/>
    <w:rsid w:val="00667257"/>
    <w:pPr>
      <w:jc w:val="both"/>
    </w:pPr>
    <w:rPr>
      <w:sz w:val="20"/>
    </w:rPr>
  </w:style>
  <w:style w:type="character" w:customStyle="1" w:styleId="SPIEbodytextCharChar">
    <w:name w:val="SPIE body text Char Char"/>
    <w:basedOn w:val="DefaultParagraphFont"/>
    <w:link w:val="SPIEbodytext"/>
    <w:rsid w:val="00667257"/>
    <w:rPr>
      <w:rFonts w:ascii="Times New Roman" w:eastAsia="ＭＳ 明朝" w:hAnsi="Times New Roman" w:cs="Times New Roman"/>
      <w:sz w:val="20"/>
      <w:szCs w:val="24"/>
      <w:lang w:eastAsia="en-US"/>
    </w:rPr>
  </w:style>
  <w:style w:type="paragraph" w:customStyle="1" w:styleId="BoxEmphasis">
    <w:name w:val="BoxEmphasis"/>
    <w:basedOn w:val="Normal"/>
    <w:qFormat/>
    <w:rsid w:val="00667257"/>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11"/>
    <w:pPr>
      <w:spacing w:after="0" w:line="240" w:lineRule="auto"/>
    </w:pPr>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410111"/>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410111"/>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410111"/>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410111"/>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410111"/>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410111"/>
    <w:pPr>
      <w:spacing w:after="120"/>
      <w:jc w:val="center"/>
      <w:outlineLvl w:val="5"/>
    </w:pPr>
    <w:rPr>
      <w:color w:val="C45911"/>
      <w:spacing w:val="10"/>
    </w:rPr>
  </w:style>
  <w:style w:type="paragraph" w:styleId="Heading7">
    <w:name w:val="heading 7"/>
    <w:basedOn w:val="Normal"/>
    <w:next w:val="Normal"/>
    <w:link w:val="Heading7Char"/>
    <w:uiPriority w:val="9"/>
    <w:unhideWhenUsed/>
    <w:rsid w:val="00410111"/>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41011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410111"/>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4101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0111"/>
  </w:style>
  <w:style w:type="paragraph" w:styleId="BalloonText">
    <w:name w:val="Balloon Text"/>
    <w:basedOn w:val="Normal"/>
    <w:link w:val="BalloonTextChar"/>
    <w:semiHidden/>
    <w:unhideWhenUsed/>
    <w:rsid w:val="004A6219"/>
    <w:rPr>
      <w:rFonts w:ascii="Lucida Grande" w:hAnsi="Lucida Grande" w:cs="Lucida Grande"/>
      <w:sz w:val="18"/>
      <w:szCs w:val="18"/>
    </w:rPr>
  </w:style>
  <w:style w:type="character" w:customStyle="1" w:styleId="Heading1Char">
    <w:name w:val="Heading 1 Char"/>
    <w:aliases w:val="SPIE Section Char"/>
    <w:link w:val="Heading1"/>
    <w:uiPriority w:val="9"/>
    <w:rsid w:val="00410111"/>
    <w:rPr>
      <w:rFonts w:ascii="Times New Roman" w:eastAsia="ＭＳ 明朝" w:hAnsi="Times New Roman" w:cs="Times New Roman"/>
      <w:color w:val="833C0B"/>
      <w:spacing w:val="20"/>
      <w:sz w:val="28"/>
      <w:szCs w:val="28"/>
      <w:lang w:eastAsia="en-US"/>
    </w:rPr>
  </w:style>
  <w:style w:type="character" w:customStyle="1" w:styleId="Heading2Char">
    <w:name w:val="Heading 2 Char"/>
    <w:link w:val="Heading2"/>
    <w:uiPriority w:val="9"/>
    <w:rsid w:val="00410111"/>
    <w:rPr>
      <w:rFonts w:ascii="Times New Roman" w:eastAsia="ＭＳ 明朝" w:hAnsi="Times New Roman" w:cs="Times New Roman"/>
      <w:color w:val="833C0B"/>
      <w:spacing w:val="15"/>
      <w:sz w:val="24"/>
      <w:szCs w:val="24"/>
      <w:lang w:eastAsia="en-US"/>
    </w:rPr>
  </w:style>
  <w:style w:type="character" w:customStyle="1" w:styleId="Heading3Char">
    <w:name w:val="Heading 3 Char"/>
    <w:link w:val="Heading3"/>
    <w:uiPriority w:val="9"/>
    <w:rsid w:val="00410111"/>
    <w:rPr>
      <w:rFonts w:ascii="Times New Roman" w:eastAsia="ＭＳ 明朝" w:hAnsi="Times New Roman" w:cs="Times New Roman"/>
      <w:color w:val="823B0B"/>
      <w:sz w:val="24"/>
      <w:szCs w:val="24"/>
      <w:lang w:eastAsia="en-US"/>
    </w:rPr>
  </w:style>
  <w:style w:type="character" w:customStyle="1" w:styleId="Heading4Char">
    <w:name w:val="Heading 4 Char"/>
    <w:link w:val="Heading4"/>
    <w:uiPriority w:val="9"/>
    <w:rsid w:val="00410111"/>
    <w:rPr>
      <w:rFonts w:ascii="Times New Roman" w:eastAsia="ＭＳ 明朝" w:hAnsi="Times New Roman" w:cs="Times New Roman"/>
      <w:color w:val="823B0B"/>
      <w:spacing w:val="10"/>
      <w:sz w:val="20"/>
      <w:szCs w:val="20"/>
      <w:lang w:eastAsia="en-US"/>
    </w:rPr>
  </w:style>
  <w:style w:type="paragraph" w:styleId="ListParagraph">
    <w:name w:val="List Paragraph"/>
    <w:basedOn w:val="Normal"/>
    <w:uiPriority w:val="34"/>
    <w:rsid w:val="00EF1B79"/>
    <w:pPr>
      <w:numPr>
        <w:numId w:val="2"/>
      </w:numPr>
      <w:contextualSpacing/>
    </w:pPr>
  </w:style>
  <w:style w:type="character" w:customStyle="1" w:styleId="BalloonTextChar">
    <w:name w:val="Balloon Text Char"/>
    <w:basedOn w:val="DefaultParagraphFont"/>
    <w:link w:val="BalloonText"/>
    <w:semiHidden/>
    <w:rsid w:val="004A6219"/>
    <w:rPr>
      <w:rFonts w:ascii="Lucida Grande" w:eastAsia="ＭＳ 明朝" w:hAnsi="Lucida Grande" w:cs="Lucida Grande"/>
      <w:sz w:val="18"/>
      <w:szCs w:val="18"/>
      <w:lang w:eastAsia="en-US"/>
    </w:rPr>
  </w:style>
  <w:style w:type="table" w:customStyle="1" w:styleId="Equation">
    <w:name w:val="Equation"/>
    <w:basedOn w:val="TableNormal"/>
    <w:uiPriority w:val="99"/>
    <w:rsid w:val="00E56979"/>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character" w:customStyle="1" w:styleId="MTEquationSection">
    <w:name w:val="MTEquationSection"/>
    <w:rsid w:val="00410111"/>
    <w:rPr>
      <w:vanish/>
      <w:color w:val="FF0000"/>
    </w:rPr>
  </w:style>
  <w:style w:type="paragraph" w:customStyle="1" w:styleId="MTDisplayEquation">
    <w:name w:val="MTDisplayEquation"/>
    <w:basedOn w:val="Normal"/>
    <w:next w:val="Normal"/>
    <w:link w:val="MTDisplayEquationChar"/>
    <w:rsid w:val="00410111"/>
    <w:pPr>
      <w:tabs>
        <w:tab w:val="center" w:pos="5400"/>
        <w:tab w:val="right" w:pos="10800"/>
      </w:tabs>
    </w:pPr>
    <w:rPr>
      <w:sz w:val="20"/>
      <w:szCs w:val="20"/>
      <w:lang w:eastAsia="ja-JP"/>
    </w:rPr>
  </w:style>
  <w:style w:type="character" w:customStyle="1" w:styleId="MTDisplayEquationChar">
    <w:name w:val="MTDisplayEquation Char"/>
    <w:link w:val="MTDisplayEquation"/>
    <w:rsid w:val="00410111"/>
    <w:rPr>
      <w:rFonts w:ascii="Times New Roman" w:eastAsia="ＭＳ 明朝" w:hAnsi="Times New Roman" w:cs="Times New Roman"/>
      <w:sz w:val="20"/>
      <w:szCs w:val="20"/>
    </w:rPr>
  </w:style>
  <w:style w:type="character" w:customStyle="1" w:styleId="code2">
    <w:name w:val="code2"/>
    <w:uiPriority w:val="1"/>
    <w:qFormat/>
    <w:rsid w:val="00410111"/>
    <w:rPr>
      <w:rFonts w:ascii="PT Mono Bold" w:hAnsi="PT Mono Bold"/>
      <w:b/>
      <w:bCs/>
      <w:sz w:val="16"/>
      <w:szCs w:val="16"/>
    </w:rPr>
  </w:style>
  <w:style w:type="paragraph" w:styleId="Caption">
    <w:name w:val="caption"/>
    <w:basedOn w:val="Normal"/>
    <w:next w:val="Normal"/>
    <w:uiPriority w:val="35"/>
    <w:unhideWhenUsed/>
    <w:qFormat/>
    <w:rsid w:val="00410111"/>
    <w:rPr>
      <w:spacing w:val="10"/>
      <w:sz w:val="18"/>
      <w:szCs w:val="18"/>
    </w:rPr>
  </w:style>
  <w:style w:type="character" w:styleId="LineNumber">
    <w:name w:val="line number"/>
    <w:basedOn w:val="DefaultParagraphFont"/>
    <w:uiPriority w:val="99"/>
    <w:semiHidden/>
    <w:unhideWhenUsed/>
    <w:rsid w:val="00EF1B79"/>
  </w:style>
  <w:style w:type="paragraph" w:styleId="FootnoteText">
    <w:name w:val="footnote text"/>
    <w:basedOn w:val="Normal"/>
    <w:link w:val="FootnoteTextChar"/>
    <w:uiPriority w:val="99"/>
    <w:unhideWhenUsed/>
    <w:rsid w:val="00410111"/>
  </w:style>
  <w:style w:type="character" w:customStyle="1" w:styleId="FootnoteTextChar">
    <w:name w:val="Footnote Text Char"/>
    <w:link w:val="FootnoteText"/>
    <w:uiPriority w:val="99"/>
    <w:rsid w:val="00410111"/>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410111"/>
    <w:rPr>
      <w:vertAlign w:val="superscript"/>
    </w:rPr>
  </w:style>
  <w:style w:type="character" w:customStyle="1" w:styleId="MTConvertedEquation">
    <w:name w:val="MTConvertedEquation"/>
    <w:basedOn w:val="DefaultParagraphFont"/>
    <w:rsid w:val="00410111"/>
  </w:style>
  <w:style w:type="paragraph" w:styleId="EndnoteText">
    <w:name w:val="endnote text"/>
    <w:basedOn w:val="Normal"/>
    <w:link w:val="EndnoteTextChar"/>
    <w:uiPriority w:val="99"/>
    <w:semiHidden/>
    <w:unhideWhenUsed/>
    <w:rsid w:val="00410111"/>
    <w:rPr>
      <w:sz w:val="20"/>
      <w:szCs w:val="20"/>
    </w:rPr>
  </w:style>
  <w:style w:type="character" w:customStyle="1" w:styleId="EndnoteTextChar">
    <w:name w:val="Endnote Text Char"/>
    <w:link w:val="EndnoteText"/>
    <w:uiPriority w:val="99"/>
    <w:semiHidden/>
    <w:rsid w:val="00410111"/>
    <w:rPr>
      <w:rFonts w:ascii="Times New Roman" w:eastAsia="ＭＳ 明朝" w:hAnsi="Times New Roman" w:cs="Times New Roman"/>
      <w:sz w:val="20"/>
      <w:szCs w:val="20"/>
      <w:lang w:eastAsia="en-US"/>
    </w:rPr>
  </w:style>
  <w:style w:type="character" w:styleId="EndnoteReference">
    <w:name w:val="endnote reference"/>
    <w:uiPriority w:val="99"/>
    <w:semiHidden/>
    <w:unhideWhenUsed/>
    <w:rsid w:val="00410111"/>
    <w:rPr>
      <w:vertAlign w:val="superscript"/>
    </w:rPr>
  </w:style>
  <w:style w:type="character" w:customStyle="1" w:styleId="InLineCode">
    <w:name w:val="InLineCode"/>
    <w:uiPriority w:val="1"/>
    <w:qFormat/>
    <w:rsid w:val="00410111"/>
    <w:rPr>
      <w:rFonts w:ascii="PT Mono" w:hAnsi="PT Mono"/>
      <w:b/>
      <w:bCs/>
      <w:sz w:val="24"/>
      <w:szCs w:val="24"/>
    </w:rPr>
  </w:style>
  <w:style w:type="paragraph" w:styleId="Header">
    <w:name w:val="header"/>
    <w:basedOn w:val="Normal"/>
    <w:link w:val="HeaderChar"/>
    <w:uiPriority w:val="99"/>
    <w:unhideWhenUsed/>
    <w:rsid w:val="00EF1B79"/>
    <w:pPr>
      <w:tabs>
        <w:tab w:val="center" w:pos="4680"/>
        <w:tab w:val="right" w:pos="9360"/>
      </w:tabs>
    </w:pPr>
  </w:style>
  <w:style w:type="character" w:customStyle="1" w:styleId="HeaderChar">
    <w:name w:val="Header Char"/>
    <w:link w:val="Header"/>
    <w:uiPriority w:val="99"/>
    <w:rsid w:val="00EF1B79"/>
    <w:rPr>
      <w:rFonts w:ascii="Times New Roman" w:eastAsia="ＭＳ 明朝" w:hAnsi="Times New Roman" w:cs="Times New Roman"/>
      <w:sz w:val="24"/>
      <w:szCs w:val="24"/>
      <w:lang w:eastAsia="en-US"/>
    </w:rPr>
  </w:style>
  <w:style w:type="paragraph" w:styleId="Footer">
    <w:name w:val="footer"/>
    <w:basedOn w:val="Normal"/>
    <w:link w:val="FooterChar"/>
    <w:unhideWhenUsed/>
    <w:rsid w:val="00410111"/>
    <w:pPr>
      <w:tabs>
        <w:tab w:val="center" w:pos="4680"/>
        <w:tab w:val="right" w:pos="9360"/>
      </w:tabs>
    </w:pPr>
  </w:style>
  <w:style w:type="character" w:customStyle="1" w:styleId="FooterChar">
    <w:name w:val="Footer Char"/>
    <w:link w:val="Footer"/>
    <w:rsid w:val="00410111"/>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410111"/>
    <w:rPr>
      <w:rFonts w:ascii="Lucida Grande" w:hAnsi="Lucida Grande" w:cs="Lucida Grande"/>
    </w:rPr>
  </w:style>
  <w:style w:type="character" w:customStyle="1" w:styleId="DocumentMapChar">
    <w:name w:val="Document Map Char"/>
    <w:link w:val="DocumentMap"/>
    <w:uiPriority w:val="99"/>
    <w:semiHidden/>
    <w:rsid w:val="00410111"/>
    <w:rPr>
      <w:rFonts w:ascii="Lucida Grande" w:eastAsia="ＭＳ 明朝" w:hAnsi="Lucida Grande" w:cs="Lucida Grande"/>
      <w:sz w:val="24"/>
      <w:szCs w:val="24"/>
      <w:lang w:eastAsia="en-US"/>
    </w:rPr>
  </w:style>
  <w:style w:type="paragraph" w:customStyle="1" w:styleId="EndNoteBibliographyTitle">
    <w:name w:val="EndNote Bibliography Title"/>
    <w:basedOn w:val="Normal"/>
    <w:rsid w:val="00410111"/>
    <w:pPr>
      <w:jc w:val="center"/>
    </w:pPr>
    <w:rPr>
      <w:rFonts w:ascii="Calibri" w:hAnsi="Calibri"/>
    </w:rPr>
  </w:style>
  <w:style w:type="paragraph" w:customStyle="1" w:styleId="EndNoteBibliography">
    <w:name w:val="EndNote Bibliography"/>
    <w:basedOn w:val="Normal"/>
    <w:rsid w:val="00410111"/>
    <w:rPr>
      <w:rFonts w:ascii="Calibri" w:hAnsi="Calibri"/>
    </w:rPr>
  </w:style>
  <w:style w:type="character" w:customStyle="1" w:styleId="Heading5Char">
    <w:name w:val="Heading 5 Char"/>
    <w:link w:val="Heading5"/>
    <w:uiPriority w:val="9"/>
    <w:rsid w:val="00410111"/>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410111"/>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410111"/>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410111"/>
    <w:rPr>
      <w:rFonts w:ascii="Times New Roman" w:eastAsia="ＭＳ 明朝" w:hAnsi="Times New Roman" w:cs="Times New Roman"/>
      <w:caps/>
      <w:spacing w:val="10"/>
      <w:sz w:val="20"/>
      <w:szCs w:val="20"/>
      <w:lang w:eastAsia="en-US"/>
    </w:rPr>
  </w:style>
  <w:style w:type="character" w:customStyle="1" w:styleId="Heading9Char">
    <w:name w:val="Heading 9 Char"/>
    <w:link w:val="Heading9"/>
    <w:uiPriority w:val="9"/>
    <w:semiHidden/>
    <w:rsid w:val="00410111"/>
    <w:rPr>
      <w:rFonts w:ascii="Times New Roman" w:eastAsia="ＭＳ 明朝" w:hAnsi="Times New Roman" w:cs="Times New Roman"/>
      <w:i/>
      <w:iCs/>
      <w:caps/>
      <w:spacing w:val="10"/>
      <w:sz w:val="20"/>
      <w:szCs w:val="20"/>
      <w:lang w:eastAsia="en-US"/>
    </w:rPr>
  </w:style>
  <w:style w:type="paragraph" w:styleId="Revision">
    <w:name w:val="Revision"/>
    <w:hidden/>
    <w:uiPriority w:val="99"/>
    <w:semiHidden/>
    <w:rsid w:val="00410111"/>
    <w:pPr>
      <w:spacing w:after="0" w:line="240" w:lineRule="auto"/>
    </w:pPr>
    <w:rPr>
      <w:rFonts w:ascii="Times New Roman" w:eastAsia="ＭＳ 明朝" w:hAnsi="Times New Roman" w:cs="Times New Roman"/>
      <w:sz w:val="24"/>
      <w:szCs w:val="24"/>
      <w:lang w:eastAsia="en-US"/>
    </w:rPr>
  </w:style>
  <w:style w:type="paragraph" w:customStyle="1" w:styleId="Eqn">
    <w:name w:val="Eqn"/>
    <w:basedOn w:val="Normal"/>
    <w:next w:val="Normal"/>
    <w:rsid w:val="006B0B2D"/>
  </w:style>
  <w:style w:type="paragraph" w:customStyle="1" w:styleId="MyEqns">
    <w:name w:val="MyEqns"/>
    <w:basedOn w:val="Normal"/>
    <w:link w:val="MyEqnsChar"/>
    <w:qFormat/>
    <w:rsid w:val="00410111"/>
    <w:pPr>
      <w:tabs>
        <w:tab w:val="right" w:pos="9360"/>
        <w:tab w:val="right" w:pos="10440"/>
      </w:tabs>
    </w:pPr>
    <w:rPr>
      <w:b/>
      <w:bCs/>
    </w:rPr>
  </w:style>
  <w:style w:type="character" w:customStyle="1" w:styleId="MyEqnsChar">
    <w:name w:val="MyEqns Char"/>
    <w:link w:val="MyEqns"/>
    <w:rsid w:val="00410111"/>
    <w:rPr>
      <w:rFonts w:ascii="Times New Roman" w:eastAsia="ＭＳ 明朝" w:hAnsi="Times New Roman" w:cs="Times New Roman"/>
      <w:b/>
      <w:bCs/>
      <w:sz w:val="24"/>
      <w:szCs w:val="24"/>
      <w:lang w:eastAsia="en-US"/>
    </w:rPr>
  </w:style>
  <w:style w:type="character" w:styleId="FollowedHyperlink">
    <w:name w:val="FollowedHyperlink"/>
    <w:basedOn w:val="DefaultParagraphFont"/>
    <w:uiPriority w:val="99"/>
    <w:semiHidden/>
    <w:unhideWhenUsed/>
    <w:rsid w:val="009C70FF"/>
    <w:rPr>
      <w:color w:val="800080" w:themeColor="followedHyperlink"/>
      <w:u w:val="single"/>
    </w:rPr>
  </w:style>
  <w:style w:type="character" w:styleId="Emphasis">
    <w:name w:val="Emphasis"/>
    <w:uiPriority w:val="20"/>
    <w:rsid w:val="006B0B2D"/>
    <w:rPr>
      <w:caps/>
      <w:spacing w:val="5"/>
      <w:sz w:val="20"/>
      <w:szCs w:val="20"/>
    </w:rPr>
  </w:style>
  <w:style w:type="paragraph" w:customStyle="1" w:styleId="footnotedescription">
    <w:name w:val="footnote description"/>
    <w:next w:val="Normal"/>
    <w:link w:val="footnotedescriptionChar"/>
    <w:hidden/>
    <w:rsid w:val="00440F34"/>
    <w:pPr>
      <w:spacing w:after="0" w:line="259" w:lineRule="auto"/>
    </w:pPr>
    <w:rPr>
      <w:rFonts w:ascii="Times New Roman" w:eastAsia="Times New Roman" w:hAnsi="Times New Roman" w:cs="Times New Roman"/>
      <w:color w:val="000000"/>
      <w:sz w:val="24"/>
      <w:lang w:eastAsia="en-US"/>
    </w:rPr>
  </w:style>
  <w:style w:type="character" w:customStyle="1" w:styleId="footnotedescriptionChar">
    <w:name w:val="footnote description Char"/>
    <w:link w:val="footnotedescription"/>
    <w:rsid w:val="00440F34"/>
    <w:rPr>
      <w:rFonts w:ascii="Times New Roman" w:eastAsia="Times New Roman" w:hAnsi="Times New Roman" w:cs="Times New Roman"/>
      <w:color w:val="000000"/>
      <w:sz w:val="24"/>
      <w:lang w:eastAsia="en-US"/>
    </w:rPr>
  </w:style>
  <w:style w:type="character" w:customStyle="1" w:styleId="footnotemark">
    <w:name w:val="footnote mark"/>
    <w:hidden/>
    <w:rsid w:val="00440F34"/>
    <w:rPr>
      <w:rFonts w:ascii="Times New Roman" w:eastAsia="Times New Roman" w:hAnsi="Times New Roman" w:cs="Times New Roman"/>
      <w:color w:val="000000"/>
      <w:sz w:val="24"/>
      <w:vertAlign w:val="superscript"/>
    </w:rPr>
  </w:style>
  <w:style w:type="character" w:styleId="PageNumber">
    <w:name w:val="page number"/>
    <w:basedOn w:val="DefaultParagraphFont"/>
    <w:rsid w:val="00410111"/>
  </w:style>
  <w:style w:type="character" w:styleId="Hyperlink">
    <w:name w:val="Hyperlink"/>
    <w:basedOn w:val="DefaultParagraphFont"/>
    <w:unhideWhenUsed/>
    <w:rsid w:val="00F93625"/>
    <w:rPr>
      <w:color w:val="0000FF" w:themeColor="hyperlink"/>
      <w:u w:val="single"/>
    </w:rPr>
  </w:style>
  <w:style w:type="table" w:styleId="TableGrid">
    <w:name w:val="Table Grid"/>
    <w:basedOn w:val="TableNormal"/>
    <w:uiPriority w:val="59"/>
    <w:rsid w:val="00667257"/>
    <w:rPr>
      <w:rFonts w:ascii="Calibri" w:eastAsia="Calibri" w:hAnsi="Calibri"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667257"/>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66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67257"/>
    <w:rPr>
      <w:rFonts w:ascii="Courier New" w:eastAsia="Times New Roman" w:hAnsi="Courier New" w:cs="Courier New"/>
      <w:sz w:val="20"/>
      <w:szCs w:val="20"/>
      <w:lang w:eastAsia="en-US"/>
    </w:rPr>
  </w:style>
  <w:style w:type="character" w:customStyle="1" w:styleId="gcg2ujhdabb">
    <w:name w:val="gcg2ujhdabb"/>
    <w:basedOn w:val="DefaultParagraphFont"/>
    <w:rsid w:val="00667257"/>
  </w:style>
  <w:style w:type="character" w:customStyle="1" w:styleId="gcg2ujhdeab">
    <w:name w:val="gcg2ujhdeab"/>
    <w:basedOn w:val="DefaultParagraphFont"/>
    <w:rsid w:val="00667257"/>
  </w:style>
  <w:style w:type="character" w:customStyle="1" w:styleId="gewyw5ybjeb">
    <w:name w:val="gewyw5ybjeb"/>
    <w:basedOn w:val="DefaultParagraphFont"/>
    <w:rsid w:val="00667257"/>
  </w:style>
  <w:style w:type="character" w:customStyle="1" w:styleId="gewyw5ybmdb">
    <w:name w:val="gewyw5ybmdb"/>
    <w:basedOn w:val="DefaultParagraphFont"/>
    <w:rsid w:val="00667257"/>
  </w:style>
  <w:style w:type="character" w:styleId="CommentReference">
    <w:name w:val="annotation reference"/>
    <w:uiPriority w:val="99"/>
    <w:semiHidden/>
    <w:unhideWhenUsed/>
    <w:rsid w:val="00667257"/>
    <w:rPr>
      <w:sz w:val="16"/>
      <w:szCs w:val="16"/>
    </w:rPr>
  </w:style>
  <w:style w:type="paragraph" w:styleId="CommentText">
    <w:name w:val="annotation text"/>
    <w:basedOn w:val="Normal"/>
    <w:link w:val="CommentTextChar"/>
    <w:uiPriority w:val="99"/>
    <w:unhideWhenUsed/>
    <w:rsid w:val="00667257"/>
    <w:rPr>
      <w:sz w:val="20"/>
      <w:szCs w:val="20"/>
    </w:rPr>
  </w:style>
  <w:style w:type="character" w:customStyle="1" w:styleId="CommentTextChar">
    <w:name w:val="Comment Text Char"/>
    <w:basedOn w:val="DefaultParagraphFont"/>
    <w:link w:val="CommentText"/>
    <w:uiPriority w:val="99"/>
    <w:rsid w:val="00667257"/>
    <w:rPr>
      <w:rFonts w:ascii="Times New Roman" w:eastAsia="ＭＳ 明朝"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67257"/>
    <w:rPr>
      <w:b/>
      <w:bCs/>
    </w:rPr>
  </w:style>
  <w:style w:type="character" w:customStyle="1" w:styleId="CommentSubjectChar">
    <w:name w:val="Comment Subject Char"/>
    <w:basedOn w:val="CommentTextChar"/>
    <w:link w:val="CommentSubject"/>
    <w:uiPriority w:val="99"/>
    <w:semiHidden/>
    <w:rsid w:val="00667257"/>
    <w:rPr>
      <w:rFonts w:ascii="Times New Roman" w:eastAsia="ＭＳ 明朝" w:hAnsi="Times New Roman" w:cs="Times New Roman"/>
      <w:b/>
      <w:bCs/>
      <w:sz w:val="20"/>
      <w:szCs w:val="20"/>
      <w:lang w:eastAsia="en-US"/>
    </w:rPr>
  </w:style>
  <w:style w:type="paragraph" w:styleId="NormalWeb">
    <w:name w:val="Normal (Web)"/>
    <w:basedOn w:val="Normal"/>
    <w:uiPriority w:val="99"/>
    <w:unhideWhenUsed/>
    <w:rsid w:val="00667257"/>
    <w:pPr>
      <w:spacing w:before="100" w:beforeAutospacing="1" w:after="100" w:afterAutospacing="1"/>
    </w:pPr>
  </w:style>
  <w:style w:type="paragraph" w:styleId="NoSpacing">
    <w:name w:val="No Spacing"/>
    <w:aliases w:val="NormalLeftJustified"/>
    <w:basedOn w:val="Normal"/>
    <w:link w:val="NoSpacingChar"/>
    <w:uiPriority w:val="1"/>
    <w:rsid w:val="00667257"/>
  </w:style>
  <w:style w:type="paragraph" w:customStyle="1" w:styleId="NormalLeftJust">
    <w:name w:val="NormalLeftJust"/>
    <w:basedOn w:val="Normal"/>
    <w:rsid w:val="00667257"/>
  </w:style>
  <w:style w:type="paragraph" w:styleId="Title">
    <w:name w:val="Title"/>
    <w:basedOn w:val="Normal"/>
    <w:next w:val="Normal"/>
    <w:link w:val="TitleChar"/>
    <w:uiPriority w:val="10"/>
    <w:rsid w:val="00667257"/>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67257"/>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667257"/>
    <w:pPr>
      <w:spacing w:after="560"/>
      <w:jc w:val="center"/>
    </w:pPr>
    <w:rPr>
      <w:caps/>
      <w:spacing w:val="20"/>
      <w:sz w:val="18"/>
      <w:szCs w:val="18"/>
    </w:rPr>
  </w:style>
  <w:style w:type="character" w:customStyle="1" w:styleId="SubtitleChar">
    <w:name w:val="Subtitle Char"/>
    <w:basedOn w:val="DefaultParagraphFont"/>
    <w:link w:val="Subtitle"/>
    <w:uiPriority w:val="11"/>
    <w:rsid w:val="00667257"/>
    <w:rPr>
      <w:rFonts w:ascii="Times New Roman" w:eastAsia="ＭＳ 明朝" w:hAnsi="Times New Roman" w:cs="Times New Roman"/>
      <w:caps/>
      <w:spacing w:val="20"/>
      <w:sz w:val="18"/>
      <w:szCs w:val="18"/>
      <w:lang w:eastAsia="en-US"/>
    </w:rPr>
  </w:style>
  <w:style w:type="character" w:styleId="Strong">
    <w:name w:val="Strong"/>
    <w:uiPriority w:val="22"/>
    <w:rsid w:val="00667257"/>
    <w:rPr>
      <w:b/>
      <w:bCs/>
      <w:color w:val="943634" w:themeColor="accent2" w:themeShade="BF"/>
      <w:spacing w:val="5"/>
    </w:rPr>
  </w:style>
  <w:style w:type="character" w:customStyle="1" w:styleId="NoSpacingChar">
    <w:name w:val="No Spacing Char"/>
    <w:aliases w:val="NormalLeftJustified Char"/>
    <w:basedOn w:val="DefaultParagraphFont"/>
    <w:link w:val="NoSpacing"/>
    <w:uiPriority w:val="1"/>
    <w:rsid w:val="00667257"/>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667257"/>
    <w:rPr>
      <w:i/>
      <w:iCs/>
    </w:rPr>
  </w:style>
  <w:style w:type="character" w:customStyle="1" w:styleId="QuoteChar">
    <w:name w:val="Quote Char"/>
    <w:basedOn w:val="DefaultParagraphFont"/>
    <w:link w:val="Quote"/>
    <w:uiPriority w:val="29"/>
    <w:rsid w:val="00667257"/>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66725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7257"/>
    <w:rPr>
      <w:rFonts w:ascii="Times New Roman" w:eastAsia="ＭＳ 明朝" w:hAnsi="Times New Roman" w:cs="Times New Roman"/>
      <w:caps/>
      <w:color w:val="622423" w:themeColor="accent2" w:themeShade="7F"/>
      <w:spacing w:val="5"/>
      <w:sz w:val="20"/>
      <w:szCs w:val="20"/>
      <w:lang w:eastAsia="en-US"/>
    </w:rPr>
  </w:style>
  <w:style w:type="character" w:styleId="SubtleEmphasis">
    <w:name w:val="Subtle Emphasis"/>
    <w:uiPriority w:val="19"/>
    <w:rsid w:val="00667257"/>
    <w:rPr>
      <w:i/>
      <w:iCs/>
    </w:rPr>
  </w:style>
  <w:style w:type="character" w:styleId="IntenseEmphasis">
    <w:name w:val="Intense Emphasis"/>
    <w:uiPriority w:val="21"/>
    <w:rsid w:val="00667257"/>
    <w:rPr>
      <w:i/>
      <w:iCs/>
      <w:caps/>
      <w:spacing w:val="10"/>
      <w:sz w:val="20"/>
      <w:szCs w:val="20"/>
    </w:rPr>
  </w:style>
  <w:style w:type="character" w:styleId="SubtleReference">
    <w:name w:val="Subtle Reference"/>
    <w:basedOn w:val="DefaultParagraphFont"/>
    <w:uiPriority w:val="31"/>
    <w:rsid w:val="00667257"/>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667257"/>
    <w:rPr>
      <w:rFonts w:asciiTheme="minorHAnsi" w:eastAsiaTheme="minorEastAsia" w:hAnsiTheme="minorHAnsi" w:cstheme="minorBidi"/>
      <w:b/>
      <w:bCs/>
      <w:i/>
      <w:iCs/>
      <w:color w:val="622423" w:themeColor="accent2" w:themeShade="7F"/>
    </w:rPr>
  </w:style>
  <w:style w:type="character" w:styleId="BookTitle">
    <w:name w:val="Book Title"/>
    <w:uiPriority w:val="33"/>
    <w:rsid w:val="0066725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67257"/>
    <w:pPr>
      <w:outlineLvl w:val="9"/>
    </w:pPr>
    <w:rPr>
      <w:lang w:bidi="en-US"/>
    </w:rPr>
  </w:style>
  <w:style w:type="table" w:customStyle="1" w:styleId="PlainTable51">
    <w:name w:val="Plain Table 51"/>
    <w:basedOn w:val="TableNormal"/>
    <w:uiPriority w:val="45"/>
    <w:rsid w:val="00667257"/>
    <w:pPr>
      <w:spacing w:after="0" w:line="240" w:lineRule="auto"/>
    </w:pPr>
    <w:rPr>
      <w:rFonts w:asciiTheme="minorHAnsi" w:eastAsiaTheme="minorHAnsi"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667257"/>
    <w:pPr>
      <w:spacing w:after="0" w:line="240" w:lineRule="auto"/>
    </w:pPr>
    <w:rPr>
      <w:rFonts w:ascii="Calibri" w:eastAsia="Calibri" w:hAnsi="Calibri" w:cs="Calibri"/>
      <w:sz w:val="20"/>
      <w:szCs w:val="20"/>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667257"/>
    <w:pPr>
      <w:spacing w:line="480" w:lineRule="auto"/>
    </w:pPr>
    <w:rPr>
      <w:rFonts w:eastAsia="Times New Roman"/>
    </w:rPr>
  </w:style>
  <w:style w:type="paragraph" w:customStyle="1" w:styleId="Code20">
    <w:name w:val="Code2"/>
    <w:basedOn w:val="Normal"/>
    <w:link w:val="Code2Char"/>
    <w:rsid w:val="00667257"/>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667257"/>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667257"/>
    <w:pPr>
      <w:spacing w:line="480" w:lineRule="auto"/>
    </w:pPr>
    <w:rPr>
      <w:rFonts w:eastAsia="Times New Roman"/>
      <w:color w:val="FF0000"/>
    </w:rPr>
  </w:style>
  <w:style w:type="character" w:customStyle="1" w:styleId="BodyTextChar">
    <w:name w:val="Body Text Char"/>
    <w:basedOn w:val="DefaultParagraphFont"/>
    <w:link w:val="BodyText"/>
    <w:rsid w:val="00667257"/>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667257"/>
  </w:style>
  <w:style w:type="character" w:customStyle="1" w:styleId="apple-converted-space">
    <w:name w:val="apple-converted-space"/>
    <w:basedOn w:val="DefaultParagraphFont"/>
    <w:rsid w:val="00667257"/>
  </w:style>
  <w:style w:type="paragraph" w:customStyle="1" w:styleId="SPIEbodytext">
    <w:name w:val="SPIE body text"/>
    <w:basedOn w:val="Normal"/>
    <w:link w:val="SPIEbodytextCharChar"/>
    <w:rsid w:val="00667257"/>
    <w:pPr>
      <w:jc w:val="both"/>
    </w:pPr>
    <w:rPr>
      <w:sz w:val="20"/>
    </w:rPr>
  </w:style>
  <w:style w:type="character" w:customStyle="1" w:styleId="SPIEbodytextCharChar">
    <w:name w:val="SPIE body text Char Char"/>
    <w:basedOn w:val="DefaultParagraphFont"/>
    <w:link w:val="SPIEbodytext"/>
    <w:rsid w:val="00667257"/>
    <w:rPr>
      <w:rFonts w:ascii="Times New Roman" w:eastAsia="ＭＳ 明朝" w:hAnsi="Times New Roman" w:cs="Times New Roman"/>
      <w:sz w:val="20"/>
      <w:szCs w:val="24"/>
      <w:lang w:eastAsia="en-US"/>
    </w:rPr>
  </w:style>
  <w:style w:type="paragraph" w:customStyle="1" w:styleId="BoxEmphasis">
    <w:name w:val="BoxEmphasis"/>
    <w:basedOn w:val="Normal"/>
    <w:qFormat/>
    <w:rsid w:val="0066725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6894">
      <w:bodyDiv w:val="1"/>
      <w:marLeft w:val="0"/>
      <w:marRight w:val="0"/>
      <w:marTop w:val="0"/>
      <w:marBottom w:val="0"/>
      <w:divBdr>
        <w:top w:val="none" w:sz="0" w:space="0" w:color="auto"/>
        <w:left w:val="none" w:sz="0" w:space="0" w:color="auto"/>
        <w:bottom w:val="none" w:sz="0" w:space="0" w:color="auto"/>
        <w:right w:val="none" w:sz="0" w:space="0" w:color="auto"/>
      </w:divBdr>
    </w:div>
    <w:div w:id="132211036">
      <w:bodyDiv w:val="1"/>
      <w:marLeft w:val="0"/>
      <w:marRight w:val="0"/>
      <w:marTop w:val="0"/>
      <w:marBottom w:val="0"/>
      <w:divBdr>
        <w:top w:val="none" w:sz="0" w:space="0" w:color="auto"/>
        <w:left w:val="none" w:sz="0" w:space="0" w:color="auto"/>
        <w:bottom w:val="none" w:sz="0" w:space="0" w:color="auto"/>
        <w:right w:val="none" w:sz="0" w:space="0" w:color="auto"/>
      </w:divBdr>
    </w:div>
    <w:div w:id="215432037">
      <w:bodyDiv w:val="1"/>
      <w:marLeft w:val="0"/>
      <w:marRight w:val="0"/>
      <w:marTop w:val="0"/>
      <w:marBottom w:val="0"/>
      <w:divBdr>
        <w:top w:val="none" w:sz="0" w:space="0" w:color="auto"/>
        <w:left w:val="none" w:sz="0" w:space="0" w:color="auto"/>
        <w:bottom w:val="none" w:sz="0" w:space="0" w:color="auto"/>
        <w:right w:val="none" w:sz="0" w:space="0" w:color="auto"/>
      </w:divBdr>
    </w:div>
    <w:div w:id="567422621">
      <w:bodyDiv w:val="1"/>
      <w:marLeft w:val="0"/>
      <w:marRight w:val="0"/>
      <w:marTop w:val="0"/>
      <w:marBottom w:val="0"/>
      <w:divBdr>
        <w:top w:val="none" w:sz="0" w:space="0" w:color="auto"/>
        <w:left w:val="none" w:sz="0" w:space="0" w:color="auto"/>
        <w:bottom w:val="none" w:sz="0" w:space="0" w:color="auto"/>
        <w:right w:val="none" w:sz="0" w:space="0" w:color="auto"/>
      </w:divBdr>
    </w:div>
    <w:div w:id="624390936">
      <w:bodyDiv w:val="1"/>
      <w:marLeft w:val="0"/>
      <w:marRight w:val="0"/>
      <w:marTop w:val="0"/>
      <w:marBottom w:val="0"/>
      <w:divBdr>
        <w:top w:val="none" w:sz="0" w:space="0" w:color="auto"/>
        <w:left w:val="none" w:sz="0" w:space="0" w:color="auto"/>
        <w:bottom w:val="none" w:sz="0" w:space="0" w:color="auto"/>
        <w:right w:val="none" w:sz="0" w:space="0" w:color="auto"/>
      </w:divBdr>
    </w:div>
    <w:div w:id="687679481">
      <w:bodyDiv w:val="1"/>
      <w:marLeft w:val="0"/>
      <w:marRight w:val="0"/>
      <w:marTop w:val="0"/>
      <w:marBottom w:val="0"/>
      <w:divBdr>
        <w:top w:val="none" w:sz="0" w:space="0" w:color="auto"/>
        <w:left w:val="none" w:sz="0" w:space="0" w:color="auto"/>
        <w:bottom w:val="none" w:sz="0" w:space="0" w:color="auto"/>
        <w:right w:val="none" w:sz="0" w:space="0" w:color="auto"/>
      </w:divBdr>
    </w:div>
    <w:div w:id="987326555">
      <w:bodyDiv w:val="1"/>
      <w:marLeft w:val="0"/>
      <w:marRight w:val="0"/>
      <w:marTop w:val="0"/>
      <w:marBottom w:val="0"/>
      <w:divBdr>
        <w:top w:val="none" w:sz="0" w:space="0" w:color="auto"/>
        <w:left w:val="none" w:sz="0" w:space="0" w:color="auto"/>
        <w:bottom w:val="none" w:sz="0" w:space="0" w:color="auto"/>
        <w:right w:val="none" w:sz="0" w:space="0" w:color="auto"/>
      </w:divBdr>
    </w:div>
    <w:div w:id="989987177">
      <w:bodyDiv w:val="1"/>
      <w:marLeft w:val="0"/>
      <w:marRight w:val="0"/>
      <w:marTop w:val="0"/>
      <w:marBottom w:val="0"/>
      <w:divBdr>
        <w:top w:val="none" w:sz="0" w:space="0" w:color="auto"/>
        <w:left w:val="none" w:sz="0" w:space="0" w:color="auto"/>
        <w:bottom w:val="none" w:sz="0" w:space="0" w:color="auto"/>
        <w:right w:val="none" w:sz="0" w:space="0" w:color="auto"/>
      </w:divBdr>
    </w:div>
    <w:div w:id="1080102431">
      <w:bodyDiv w:val="1"/>
      <w:marLeft w:val="0"/>
      <w:marRight w:val="0"/>
      <w:marTop w:val="0"/>
      <w:marBottom w:val="0"/>
      <w:divBdr>
        <w:top w:val="none" w:sz="0" w:space="0" w:color="auto"/>
        <w:left w:val="none" w:sz="0" w:space="0" w:color="auto"/>
        <w:bottom w:val="none" w:sz="0" w:space="0" w:color="auto"/>
        <w:right w:val="none" w:sz="0" w:space="0" w:color="auto"/>
      </w:divBdr>
    </w:div>
    <w:div w:id="1163545934">
      <w:bodyDiv w:val="1"/>
      <w:marLeft w:val="0"/>
      <w:marRight w:val="0"/>
      <w:marTop w:val="0"/>
      <w:marBottom w:val="0"/>
      <w:divBdr>
        <w:top w:val="none" w:sz="0" w:space="0" w:color="auto"/>
        <w:left w:val="none" w:sz="0" w:space="0" w:color="auto"/>
        <w:bottom w:val="none" w:sz="0" w:space="0" w:color="auto"/>
        <w:right w:val="none" w:sz="0" w:space="0" w:color="auto"/>
      </w:divBdr>
    </w:div>
    <w:div w:id="1393767495">
      <w:bodyDiv w:val="1"/>
      <w:marLeft w:val="0"/>
      <w:marRight w:val="0"/>
      <w:marTop w:val="0"/>
      <w:marBottom w:val="0"/>
      <w:divBdr>
        <w:top w:val="none" w:sz="0" w:space="0" w:color="auto"/>
        <w:left w:val="none" w:sz="0" w:space="0" w:color="auto"/>
        <w:bottom w:val="none" w:sz="0" w:space="0" w:color="auto"/>
        <w:right w:val="none" w:sz="0" w:space="0" w:color="auto"/>
      </w:divBdr>
      <w:divsChild>
        <w:div w:id="1996447926">
          <w:marLeft w:val="0"/>
          <w:marRight w:val="0"/>
          <w:marTop w:val="0"/>
          <w:marBottom w:val="0"/>
          <w:divBdr>
            <w:top w:val="none" w:sz="0" w:space="0" w:color="auto"/>
            <w:left w:val="none" w:sz="0" w:space="0" w:color="auto"/>
            <w:bottom w:val="none" w:sz="0" w:space="0" w:color="auto"/>
            <w:right w:val="none" w:sz="0" w:space="0" w:color="auto"/>
          </w:divBdr>
        </w:div>
        <w:div w:id="1343894768">
          <w:marLeft w:val="0"/>
          <w:marRight w:val="0"/>
          <w:marTop w:val="0"/>
          <w:marBottom w:val="0"/>
          <w:divBdr>
            <w:top w:val="none" w:sz="0" w:space="0" w:color="auto"/>
            <w:left w:val="none" w:sz="0" w:space="0" w:color="auto"/>
            <w:bottom w:val="none" w:sz="0" w:space="0" w:color="auto"/>
            <w:right w:val="none" w:sz="0" w:space="0" w:color="auto"/>
          </w:divBdr>
        </w:div>
        <w:div w:id="2140149196">
          <w:marLeft w:val="0"/>
          <w:marRight w:val="0"/>
          <w:marTop w:val="0"/>
          <w:marBottom w:val="0"/>
          <w:divBdr>
            <w:top w:val="none" w:sz="0" w:space="0" w:color="auto"/>
            <w:left w:val="none" w:sz="0" w:space="0" w:color="auto"/>
            <w:bottom w:val="none" w:sz="0" w:space="0" w:color="auto"/>
            <w:right w:val="none" w:sz="0" w:space="0" w:color="auto"/>
          </w:divBdr>
        </w:div>
      </w:divsChild>
    </w:div>
    <w:div w:id="1507790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oleObject" Target="embeddings/oleObject6.bin"/><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C97D2-07A3-4847-8B3D-8AC72DC1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161</TotalTime>
  <Pages>23</Pages>
  <Words>9057</Words>
  <Characters>51630</Characters>
  <Application>Microsoft Macintosh Word</Application>
  <DocSecurity>0</DocSecurity>
  <Lines>430</Lines>
  <Paragraphs>121</Paragraphs>
  <ScaleCrop>false</ScaleCrop>
  <Company/>
  <LinksUpToDate>false</LinksUpToDate>
  <CharactersWithSpaces>60566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Chakraborty</cp:lastModifiedBy>
  <cp:revision>45</cp:revision>
  <cp:lastPrinted>2016-12-25T23:39:00Z</cp:lastPrinted>
  <dcterms:created xsi:type="dcterms:W3CDTF">2017-02-20T14:54:00Z</dcterms:created>
  <dcterms:modified xsi:type="dcterms:W3CDTF">2017-03-27T06:04:00Z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(#C1.#S1.#E1)</vt:lpwstr>
  </property>
  <property fmtid="{D5CDD505-2E9C-101B-9397-08002B2CF9AE}" pid="4" name="MTEquationSection">
    <vt:lpwstr>1</vt:lpwstr>
  </property>
</Properties>
</file>