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265D11" w14:textId="77777777" w:rsidR="00FF376F" w:rsidRPr="001E2623" w:rsidRDefault="00E15788" w:rsidP="001E2623">
      <w:pPr>
        <w:spacing w:after="0"/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</w:pPr>
      <w:r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This is definitively sending the wrong message.</w:t>
      </w:r>
      <w:r w:rsidR="00FD0306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 xml:space="preserve"> </w:t>
      </w:r>
      <w:r w:rsidR="00CE56A9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It is an unfortunate experience for these students</w:t>
      </w:r>
      <w:r w:rsidR="00FD0306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.</w:t>
      </w:r>
      <w:r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 xml:space="preserve"> Fre</w:t>
      </w:r>
      <w:r w:rsidR="00C97BE6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e education should be used as a</w:t>
      </w:r>
      <w:r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 xml:space="preserve"> </w:t>
      </w:r>
      <w:r w:rsidR="00FD0306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‘</w:t>
      </w:r>
      <w:r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weapon</w:t>
      </w:r>
      <w:r w:rsidR="00FD0306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’</w:t>
      </w:r>
      <w:r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 xml:space="preserve"> against xenophobia and sanctions. </w:t>
      </w:r>
      <w:r w:rsidR="00CE56A9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Indeed, in some of these countries, it could be used to give women voice…</w:t>
      </w:r>
      <w:r w:rsidR="00FD0306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 xml:space="preserve"> </w:t>
      </w:r>
      <w:r w:rsidR="00CE56A9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 xml:space="preserve">Connecting to other students in a globalized debate should help everyone to </w:t>
      </w:r>
      <w:r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 xml:space="preserve">make </w:t>
      </w:r>
      <w:r w:rsidR="00CE56A9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better-informed</w:t>
      </w:r>
      <w:r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 xml:space="preserve"> decisi</w:t>
      </w:r>
      <w:r w:rsidR="00CE56A9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ons of how to govern themselves.</w:t>
      </w:r>
    </w:p>
    <w:p w14:paraId="4DCD158A" w14:textId="77777777" w:rsidR="00CE56A9" w:rsidRPr="001E2623" w:rsidRDefault="00CE56A9" w:rsidP="001E2623">
      <w:pPr>
        <w:spacing w:after="0"/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</w:pPr>
    </w:p>
    <w:p w14:paraId="4FC02A18" w14:textId="77777777" w:rsidR="00CE56A9" w:rsidRPr="001E2623" w:rsidRDefault="00CE56A9" w:rsidP="001E2623">
      <w:pPr>
        <w:spacing w:after="0"/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</w:pPr>
    </w:p>
    <w:p w14:paraId="1A1BC831" w14:textId="77777777" w:rsidR="00806A39" w:rsidRPr="001E2623" w:rsidRDefault="000D1184" w:rsidP="001E2623">
      <w:pPr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</w:pPr>
      <w:r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I agree with Justin</w:t>
      </w:r>
      <w:r w:rsidR="00CE56A9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 xml:space="preserve"> that there were a few sta</w:t>
      </w:r>
      <w:r w:rsidR="00806A39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tements that appeared positive - that is if you don't question the rhetoric too closely. </w:t>
      </w:r>
    </w:p>
    <w:p w14:paraId="36DBC1BD" w14:textId="77777777" w:rsidR="00254F4C" w:rsidRPr="001E2623" w:rsidRDefault="000D1184" w:rsidP="001E2623">
      <w:pPr>
        <w:pStyle w:val="Heading2"/>
        <w:shd w:val="clear" w:color="auto" w:fill="FFFFFF"/>
        <w:spacing w:before="675" w:beforeAutospacing="0" w:after="0" w:afterAutospacing="0"/>
        <w:textAlignment w:val="baseline"/>
        <w:rPr>
          <w:rFonts w:asciiTheme="majorHAnsi" w:eastAsia="Times New Roman" w:hAnsiTheme="majorHAnsi" w:cs="Lucida Grande"/>
          <w:b w:val="0"/>
          <w:bCs w:val="0"/>
          <w:color w:val="333333"/>
          <w:sz w:val="22"/>
          <w:szCs w:val="22"/>
          <w:shd w:val="clear" w:color="auto" w:fill="EDEFF4"/>
        </w:rPr>
      </w:pPr>
      <w:r w:rsidRPr="001E2623">
        <w:rPr>
          <w:rFonts w:asciiTheme="majorHAnsi" w:eastAsia="Times New Roman" w:hAnsiTheme="majorHAnsi" w:cs="Lucida Grande"/>
          <w:b w:val="0"/>
          <w:bCs w:val="0"/>
          <w:color w:val="333333"/>
          <w:sz w:val="22"/>
          <w:szCs w:val="22"/>
          <w:shd w:val="clear" w:color="auto" w:fill="EDEFF4"/>
        </w:rPr>
        <w:t xml:space="preserve">Sometimes I </w:t>
      </w:r>
      <w:r w:rsidR="00806A39" w:rsidRPr="001E2623">
        <w:rPr>
          <w:rFonts w:asciiTheme="majorHAnsi" w:eastAsia="Times New Roman" w:hAnsiTheme="majorHAnsi" w:cs="Lucida Grande"/>
          <w:b w:val="0"/>
          <w:bCs w:val="0"/>
          <w:color w:val="333333"/>
          <w:sz w:val="22"/>
          <w:szCs w:val="22"/>
          <w:shd w:val="clear" w:color="auto" w:fill="EDEFF4"/>
        </w:rPr>
        <w:t xml:space="preserve">find hard to comment on views of UK politics as an outsider from South America. In here this minister would be Pele, </w:t>
      </w:r>
      <w:proofErr w:type="spellStart"/>
      <w:r w:rsidR="00806A39" w:rsidRPr="001E2623">
        <w:rPr>
          <w:rFonts w:asciiTheme="majorHAnsi" w:eastAsia="Times New Roman" w:hAnsiTheme="majorHAnsi" w:cs="Lucida Grande"/>
          <w:b w:val="0"/>
          <w:bCs w:val="0"/>
          <w:color w:val="333333"/>
          <w:sz w:val="22"/>
          <w:szCs w:val="22"/>
          <w:shd w:val="clear" w:color="auto" w:fill="EDEFF4"/>
        </w:rPr>
        <w:t>Maradona</w:t>
      </w:r>
      <w:proofErr w:type="spellEnd"/>
      <w:r w:rsidR="00806A39" w:rsidRPr="001E2623">
        <w:rPr>
          <w:rFonts w:asciiTheme="majorHAnsi" w:eastAsia="Times New Roman" w:hAnsiTheme="majorHAnsi" w:cs="Lucida Grande"/>
          <w:b w:val="0"/>
          <w:bCs w:val="0"/>
          <w:color w:val="333333"/>
          <w:sz w:val="22"/>
          <w:szCs w:val="22"/>
          <w:shd w:val="clear" w:color="auto" w:fill="EDEFF4"/>
        </w:rPr>
        <w:t xml:space="preserve"> and </w:t>
      </w:r>
      <w:proofErr w:type="spellStart"/>
      <w:r w:rsidR="00806A39" w:rsidRPr="001E2623">
        <w:rPr>
          <w:rFonts w:asciiTheme="majorHAnsi" w:eastAsia="Times New Roman" w:hAnsiTheme="majorHAnsi" w:cs="Lucida Grande"/>
          <w:b w:val="0"/>
          <w:bCs w:val="0"/>
          <w:color w:val="333333"/>
          <w:sz w:val="22"/>
          <w:szCs w:val="22"/>
          <w:shd w:val="clear" w:color="auto" w:fill="EDEFF4"/>
        </w:rPr>
        <w:t>Messi</w:t>
      </w:r>
      <w:proofErr w:type="spellEnd"/>
      <w:r w:rsidR="00806A39" w:rsidRPr="001E2623">
        <w:rPr>
          <w:rFonts w:asciiTheme="majorHAnsi" w:eastAsia="Times New Roman" w:hAnsiTheme="majorHAnsi" w:cs="Lucida Grande"/>
          <w:b w:val="0"/>
          <w:bCs w:val="0"/>
          <w:color w:val="333333"/>
          <w:sz w:val="22"/>
          <w:szCs w:val="22"/>
          <w:shd w:val="clear" w:color="auto" w:fill="EDEFF4"/>
        </w:rPr>
        <w:t xml:space="preserve"> all together.</w:t>
      </w:r>
      <w:r w:rsidR="00254F4C" w:rsidRPr="001E2623">
        <w:rPr>
          <w:rFonts w:asciiTheme="majorHAnsi" w:eastAsia="Times New Roman" w:hAnsiTheme="majorHAnsi" w:cs="Lucida Grande"/>
          <w:b w:val="0"/>
          <w:bCs w:val="0"/>
          <w:color w:val="333333"/>
          <w:sz w:val="22"/>
          <w:szCs w:val="22"/>
          <w:shd w:val="clear" w:color="auto" w:fill="EDEFF4"/>
        </w:rPr>
        <w:t xml:space="preserve"> Of course I would like to see what results he has delivered from his official programme. </w:t>
      </w:r>
      <w:proofErr w:type="gramStart"/>
      <w:r w:rsidR="00806A39" w:rsidRPr="001E2623">
        <w:rPr>
          <w:rFonts w:asciiTheme="majorHAnsi" w:eastAsia="Times New Roman" w:hAnsiTheme="majorHAnsi" w:cs="Lucida Grande"/>
          <w:b w:val="0"/>
          <w:bCs w:val="0"/>
          <w:color w:val="333333"/>
          <w:sz w:val="22"/>
          <w:szCs w:val="22"/>
          <w:shd w:val="clear" w:color="auto" w:fill="EDEFF4"/>
        </w:rPr>
        <w:t xml:space="preserve">The quality of the people we have here making the same type of decision can’t </w:t>
      </w:r>
      <w:r w:rsidR="00254F4C" w:rsidRPr="001E2623">
        <w:rPr>
          <w:rFonts w:asciiTheme="majorHAnsi" w:eastAsia="Times New Roman" w:hAnsiTheme="majorHAnsi" w:cs="Lucida Grande"/>
          <w:b w:val="0"/>
          <w:bCs w:val="0"/>
          <w:color w:val="333333"/>
          <w:sz w:val="22"/>
          <w:szCs w:val="22"/>
          <w:shd w:val="clear" w:color="auto" w:fill="EDEFF4"/>
        </w:rPr>
        <w:t xml:space="preserve">pronounce </w:t>
      </w:r>
      <w:r w:rsidR="00806A39" w:rsidRPr="001E2623">
        <w:rPr>
          <w:rFonts w:asciiTheme="majorHAnsi" w:eastAsia="Times New Roman" w:hAnsiTheme="majorHAnsi" w:cs="Lucida Grande"/>
          <w:b w:val="0"/>
          <w:bCs w:val="0"/>
          <w:color w:val="333333"/>
          <w:sz w:val="22"/>
          <w:szCs w:val="22"/>
          <w:shd w:val="clear" w:color="auto" w:fill="EDEFF4"/>
        </w:rPr>
        <w:t>MOOC</w:t>
      </w:r>
      <w:proofErr w:type="gramEnd"/>
      <w:r w:rsidR="00806A39" w:rsidRPr="001E2623">
        <w:rPr>
          <w:rFonts w:asciiTheme="majorHAnsi" w:eastAsia="Times New Roman" w:hAnsiTheme="majorHAnsi" w:cs="Lucida Grande"/>
          <w:b w:val="0"/>
          <w:bCs w:val="0"/>
          <w:color w:val="333333"/>
          <w:sz w:val="22"/>
          <w:szCs w:val="22"/>
          <w:shd w:val="clear" w:color="auto" w:fill="EDEFF4"/>
        </w:rPr>
        <w:t xml:space="preserve">, </w:t>
      </w:r>
      <w:proofErr w:type="gramStart"/>
      <w:r w:rsidR="00254F4C" w:rsidRPr="001E2623">
        <w:rPr>
          <w:rFonts w:asciiTheme="majorHAnsi" w:eastAsia="Times New Roman" w:hAnsiTheme="majorHAnsi" w:cs="Lucida Grande"/>
          <w:b w:val="0"/>
          <w:bCs w:val="0"/>
          <w:color w:val="333333"/>
          <w:sz w:val="22"/>
          <w:szCs w:val="22"/>
          <w:shd w:val="clear" w:color="auto" w:fill="EDEFF4"/>
        </w:rPr>
        <w:t>we only get the naysayers</w:t>
      </w:r>
      <w:proofErr w:type="gramEnd"/>
      <w:r w:rsidR="00254F4C" w:rsidRPr="001E2623">
        <w:rPr>
          <w:rFonts w:asciiTheme="majorHAnsi" w:eastAsia="Times New Roman" w:hAnsiTheme="majorHAnsi" w:cs="Lucida Grande"/>
          <w:b w:val="0"/>
          <w:bCs w:val="0"/>
          <w:color w:val="333333"/>
          <w:sz w:val="22"/>
          <w:szCs w:val="22"/>
          <w:shd w:val="clear" w:color="auto" w:fill="EDEFF4"/>
        </w:rPr>
        <w:t xml:space="preserve">. For you to have one idea, secondary </w:t>
      </w:r>
    </w:p>
    <w:p w14:paraId="27A44382" w14:textId="77777777" w:rsidR="00CE56A9" w:rsidRPr="001E2623" w:rsidRDefault="00806A39" w:rsidP="001E2623">
      <w:pPr>
        <w:shd w:val="clear" w:color="auto" w:fill="FFFFFF"/>
        <w:spacing w:after="0"/>
        <w:outlineLvl w:val="1"/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</w:pPr>
      <w:r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 xml:space="preserve">   </w:t>
      </w:r>
      <w:bookmarkStart w:id="0" w:name="_GoBack"/>
      <w:bookmarkEnd w:id="0"/>
    </w:p>
    <w:sectPr w:rsidR="00CE56A9" w:rsidRPr="001E2623" w:rsidSect="00FF376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788"/>
    <w:rsid w:val="000D1184"/>
    <w:rsid w:val="001E2623"/>
    <w:rsid w:val="00254F4C"/>
    <w:rsid w:val="00566C13"/>
    <w:rsid w:val="00652970"/>
    <w:rsid w:val="00806A39"/>
    <w:rsid w:val="009059C3"/>
    <w:rsid w:val="00C97BE6"/>
    <w:rsid w:val="00CE0089"/>
    <w:rsid w:val="00CE56A9"/>
    <w:rsid w:val="00E15788"/>
    <w:rsid w:val="00FD0306"/>
    <w:rsid w:val="00FF37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094A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paragraph" w:styleId="Heading2">
    <w:name w:val="heading 2"/>
    <w:basedOn w:val="Normal"/>
    <w:link w:val="Heading2Char"/>
    <w:uiPriority w:val="9"/>
    <w:qFormat/>
    <w:rsid w:val="00254F4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CE56A9"/>
  </w:style>
  <w:style w:type="character" w:customStyle="1" w:styleId="Heading2Char">
    <w:name w:val="Heading 2 Char"/>
    <w:basedOn w:val="DefaultParagraphFont"/>
    <w:link w:val="Heading2"/>
    <w:uiPriority w:val="9"/>
    <w:rsid w:val="00254F4C"/>
    <w:rPr>
      <w:rFonts w:ascii="Times" w:hAnsi="Times"/>
      <w:b/>
      <w:bCs/>
      <w:sz w:val="36"/>
      <w:szCs w:val="36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paragraph" w:styleId="Heading2">
    <w:name w:val="heading 2"/>
    <w:basedOn w:val="Normal"/>
    <w:link w:val="Heading2Char"/>
    <w:uiPriority w:val="9"/>
    <w:qFormat/>
    <w:rsid w:val="00254F4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CE56A9"/>
  </w:style>
  <w:style w:type="character" w:customStyle="1" w:styleId="Heading2Char">
    <w:name w:val="Heading 2 Char"/>
    <w:basedOn w:val="DefaultParagraphFont"/>
    <w:link w:val="Heading2"/>
    <w:uiPriority w:val="9"/>
    <w:rsid w:val="00254F4C"/>
    <w:rPr>
      <w:rFonts w:ascii="Times" w:hAnsi="Times"/>
      <w:b/>
      <w:bCs/>
      <w:sz w:val="36"/>
      <w:szCs w:val="3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140</Words>
  <Characters>798</Characters>
  <Application>Microsoft Macintosh Word</Application>
  <DocSecurity>0</DocSecurity>
  <Lines>6</Lines>
  <Paragraphs>1</Paragraphs>
  <ScaleCrop>false</ScaleCrop>
  <Company>NZ AId - CBP 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Cury</dc:creator>
  <cp:keywords/>
  <dc:description/>
  <cp:lastModifiedBy>Daniela Cury</cp:lastModifiedBy>
  <cp:revision>2</cp:revision>
  <dcterms:created xsi:type="dcterms:W3CDTF">2014-02-02T17:20:00Z</dcterms:created>
  <dcterms:modified xsi:type="dcterms:W3CDTF">2014-02-02T20:14:00Z</dcterms:modified>
</cp:coreProperties>
</file>