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03D9D49A" w14:textId="08A33AAD" w:rsidR="002121F8" w:rsidRPr="002121F8" w:rsidRDefault="002121F8" w:rsidP="006B4954">
      <w:pPr>
        <w:pStyle w:val="Heading1"/>
        <w:suppressAutoHyphens/>
        <w:contextualSpacing/>
        <w:rPr>
          <w:rFonts w:asciiTheme="majorHAnsi" w:hAnsiTheme="majorHAnsi" w:cstheme="majorHAnsi"/>
          <w:b/>
          <w:sz w:val="28"/>
          <w:szCs w:val="28"/>
        </w:rPr>
      </w:pPr>
      <w:bookmarkStart w:id="0" w:name="_Toc115077317"/>
      <w:r w:rsidRPr="002121F8">
        <w:rPr>
          <w:rFonts w:asciiTheme="majorHAnsi" w:hAnsiTheme="majorHAnsi" w:cstheme="majorHAnsi"/>
          <w:b/>
          <w:sz w:val="28"/>
          <w:szCs w:val="28"/>
        </w:rPr>
        <w:t>The Gaming Room</w:t>
      </w:r>
    </w:p>
    <w:p w14:paraId="3053A3B2" w14:textId="638F19B3" w:rsidR="00A325D0" w:rsidRPr="002121F8" w:rsidRDefault="00730BFB" w:rsidP="006B4954">
      <w:pPr>
        <w:pStyle w:val="Heading1"/>
        <w:suppressAutoHyphens/>
        <w:contextualSpacing/>
        <w:rPr>
          <w:rFonts w:asciiTheme="majorHAnsi" w:hAnsiTheme="majorHAnsi" w:cstheme="majorHAnsi"/>
          <w:b/>
          <w:sz w:val="28"/>
          <w:szCs w:val="28"/>
        </w:rPr>
      </w:pPr>
      <w:r w:rsidRPr="002121F8">
        <w:rPr>
          <w:rFonts w:asciiTheme="majorHAnsi" w:hAnsiTheme="majorHAnsi" w:cstheme="majorHAnsi"/>
          <w:b/>
          <w:sz w:val="28"/>
          <w:szCs w:val="28"/>
        </w:rPr>
        <w:t>CS 230 Project Software Design Template</w:t>
      </w:r>
      <w:bookmarkEnd w:id="0"/>
    </w:p>
    <w:p w14:paraId="13BBB424" w14:textId="77777777" w:rsidR="00A325D0" w:rsidRPr="002121F8" w:rsidRDefault="00730BFB" w:rsidP="006B4954">
      <w:pPr>
        <w:suppressAutoHyphens/>
        <w:contextualSpacing/>
        <w:jc w:val="center"/>
        <w:rPr>
          <w:rFonts w:asciiTheme="majorHAnsi" w:hAnsiTheme="majorHAnsi" w:cstheme="majorHAnsi"/>
          <w:sz w:val="28"/>
          <w:szCs w:val="28"/>
        </w:rPr>
      </w:pPr>
      <w:r w:rsidRPr="002121F8">
        <w:rPr>
          <w:rFonts w:asciiTheme="majorHAnsi" w:hAnsiTheme="majorHAnsi" w:cstheme="majorHAnsi"/>
          <w:sz w:val="28"/>
          <w:szCs w:val="28"/>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9854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9854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9854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9854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9854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9854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9854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9854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9854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55" w:type="dxa"/>
        <w:tblLayout w:type="fixed"/>
        <w:tblLook w:val="00A0" w:firstRow="1" w:lastRow="0" w:firstColumn="1" w:lastColumn="0" w:noHBand="0" w:noVBand="0"/>
        <w:tblDescription w:val="Table"/>
      </w:tblPr>
      <w:tblGrid>
        <w:gridCol w:w="1005"/>
        <w:gridCol w:w="1388"/>
        <w:gridCol w:w="1266"/>
        <w:gridCol w:w="5696"/>
      </w:tblGrid>
      <w:tr w:rsidR="00A325D0" w:rsidRPr="006B4954" w14:paraId="614D61A0" w14:textId="77777777" w:rsidTr="00211088">
        <w:trPr>
          <w:tblHeader/>
        </w:trPr>
        <w:tc>
          <w:tcPr>
            <w:tcW w:w="1005"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388"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266"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696"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211088">
        <w:trPr>
          <w:tblHeader/>
        </w:trPr>
        <w:tc>
          <w:tcPr>
            <w:tcW w:w="1005"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388" w:type="dxa"/>
          </w:tcPr>
          <w:p w14:paraId="59616A6E" w14:textId="1D56CA15" w:rsidR="00A325D0" w:rsidRPr="006B4954" w:rsidRDefault="0037533F" w:rsidP="006B4954">
            <w:pPr>
              <w:suppressAutoHyphens/>
              <w:contextualSpacing/>
              <w:rPr>
                <w:rFonts w:asciiTheme="majorHAnsi" w:hAnsiTheme="majorHAnsi" w:cstheme="majorHAnsi"/>
                <w:szCs w:val="22"/>
              </w:rPr>
            </w:pPr>
            <w:r>
              <w:rPr>
                <w:rFonts w:asciiTheme="majorHAnsi" w:hAnsiTheme="majorHAnsi" w:cstheme="majorHAnsi"/>
                <w:szCs w:val="22"/>
              </w:rPr>
              <w:t>05/26/2023</w:t>
            </w:r>
          </w:p>
        </w:tc>
        <w:tc>
          <w:tcPr>
            <w:tcW w:w="1266" w:type="dxa"/>
          </w:tcPr>
          <w:p w14:paraId="093CD81A" w14:textId="735EC0FE" w:rsidR="00A325D0" w:rsidRPr="006B4954" w:rsidRDefault="0037533F" w:rsidP="006B4954">
            <w:pPr>
              <w:suppressAutoHyphens/>
              <w:contextualSpacing/>
              <w:rPr>
                <w:rFonts w:asciiTheme="majorHAnsi" w:hAnsiTheme="majorHAnsi" w:cstheme="majorHAnsi"/>
                <w:szCs w:val="22"/>
              </w:rPr>
            </w:pPr>
            <w:r>
              <w:rPr>
                <w:rFonts w:asciiTheme="majorHAnsi" w:hAnsiTheme="majorHAnsi" w:cstheme="majorHAnsi"/>
                <w:szCs w:val="22"/>
              </w:rPr>
              <w:t>Diana Diaz</w:t>
            </w:r>
          </w:p>
        </w:tc>
        <w:tc>
          <w:tcPr>
            <w:tcW w:w="5696" w:type="dxa"/>
          </w:tcPr>
          <w:p w14:paraId="7E3B24A0" w14:textId="58733F2F" w:rsidR="00A325D0" w:rsidRPr="006B4954" w:rsidRDefault="00CB7951" w:rsidP="006B4954">
            <w:pPr>
              <w:suppressAutoHyphens/>
              <w:contextualSpacing/>
              <w:rPr>
                <w:rFonts w:asciiTheme="majorHAnsi" w:hAnsiTheme="majorHAnsi" w:cstheme="majorHAnsi"/>
                <w:szCs w:val="22"/>
              </w:rPr>
            </w:pPr>
            <w:r>
              <w:rPr>
                <w:rFonts w:asciiTheme="majorHAnsi" w:hAnsiTheme="majorHAnsi" w:cstheme="majorHAnsi"/>
                <w:szCs w:val="22"/>
              </w:rPr>
              <w:t>Completed components on page 3</w:t>
            </w:r>
          </w:p>
        </w:tc>
      </w:tr>
      <w:tr w:rsidR="0037533F" w:rsidRPr="006B4954" w14:paraId="1D48785A" w14:textId="77777777" w:rsidTr="00211088">
        <w:trPr>
          <w:tblHeader/>
        </w:trPr>
        <w:tc>
          <w:tcPr>
            <w:tcW w:w="1005" w:type="dxa"/>
          </w:tcPr>
          <w:p w14:paraId="34980B62" w14:textId="7946308A" w:rsidR="0037533F" w:rsidRPr="006B4954" w:rsidRDefault="00CB7951"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388" w:type="dxa"/>
          </w:tcPr>
          <w:p w14:paraId="47F98C56" w14:textId="673252FB" w:rsidR="0037533F" w:rsidRDefault="00CB7951" w:rsidP="006B4954">
            <w:pPr>
              <w:suppressAutoHyphens/>
              <w:contextualSpacing/>
              <w:rPr>
                <w:rFonts w:asciiTheme="majorHAnsi" w:hAnsiTheme="majorHAnsi" w:cstheme="majorHAnsi"/>
                <w:szCs w:val="22"/>
              </w:rPr>
            </w:pPr>
            <w:r>
              <w:rPr>
                <w:rFonts w:asciiTheme="majorHAnsi" w:hAnsiTheme="majorHAnsi" w:cstheme="majorHAnsi"/>
                <w:szCs w:val="22"/>
              </w:rPr>
              <w:t>6/</w:t>
            </w:r>
            <w:r w:rsidR="00454E84">
              <w:rPr>
                <w:rFonts w:asciiTheme="majorHAnsi" w:hAnsiTheme="majorHAnsi" w:cstheme="majorHAnsi"/>
                <w:szCs w:val="22"/>
              </w:rPr>
              <w:t>2/2023</w:t>
            </w:r>
          </w:p>
        </w:tc>
        <w:tc>
          <w:tcPr>
            <w:tcW w:w="1266" w:type="dxa"/>
          </w:tcPr>
          <w:p w14:paraId="4B89A1FF" w14:textId="1B2E14DC" w:rsidR="0037533F" w:rsidRPr="006B4954" w:rsidRDefault="00454E84" w:rsidP="006B4954">
            <w:pPr>
              <w:suppressAutoHyphens/>
              <w:contextualSpacing/>
              <w:rPr>
                <w:rFonts w:asciiTheme="majorHAnsi" w:hAnsiTheme="majorHAnsi" w:cstheme="majorHAnsi"/>
                <w:szCs w:val="22"/>
              </w:rPr>
            </w:pPr>
            <w:r>
              <w:rPr>
                <w:rFonts w:asciiTheme="majorHAnsi" w:hAnsiTheme="majorHAnsi" w:cstheme="majorHAnsi"/>
                <w:szCs w:val="22"/>
              </w:rPr>
              <w:t>Diana Diaz</w:t>
            </w:r>
          </w:p>
        </w:tc>
        <w:tc>
          <w:tcPr>
            <w:tcW w:w="5696" w:type="dxa"/>
          </w:tcPr>
          <w:p w14:paraId="7A189CE8" w14:textId="6955614D" w:rsidR="0037533F" w:rsidRPr="006B4954" w:rsidRDefault="00454E84" w:rsidP="006B4954">
            <w:pPr>
              <w:suppressAutoHyphens/>
              <w:contextualSpacing/>
              <w:rPr>
                <w:rFonts w:asciiTheme="majorHAnsi" w:hAnsiTheme="majorHAnsi" w:cstheme="majorHAnsi"/>
                <w:szCs w:val="22"/>
              </w:rPr>
            </w:pPr>
            <w:r>
              <w:rPr>
                <w:rFonts w:asciiTheme="majorHAnsi" w:hAnsiTheme="majorHAnsi" w:cstheme="majorHAnsi"/>
                <w:szCs w:val="22"/>
              </w:rPr>
              <w:t>Completed Evaluation Chart</w:t>
            </w:r>
          </w:p>
        </w:tc>
      </w:tr>
      <w:tr w:rsidR="002B6D2F" w:rsidRPr="006B4954" w14:paraId="697E2DDB" w14:textId="77777777" w:rsidTr="00211088">
        <w:trPr>
          <w:tblHeader/>
        </w:trPr>
        <w:tc>
          <w:tcPr>
            <w:tcW w:w="1005" w:type="dxa"/>
          </w:tcPr>
          <w:p w14:paraId="6BEA4214" w14:textId="109CED78" w:rsidR="002B6D2F" w:rsidRDefault="002B6D2F"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388" w:type="dxa"/>
          </w:tcPr>
          <w:p w14:paraId="14F5E76A" w14:textId="712CBEB2" w:rsidR="002B6D2F" w:rsidRDefault="002B6D2F" w:rsidP="006B4954">
            <w:pPr>
              <w:suppressAutoHyphens/>
              <w:contextualSpacing/>
              <w:rPr>
                <w:rFonts w:asciiTheme="majorHAnsi" w:hAnsiTheme="majorHAnsi" w:cstheme="majorHAnsi"/>
                <w:szCs w:val="22"/>
              </w:rPr>
            </w:pPr>
            <w:r>
              <w:rPr>
                <w:rFonts w:asciiTheme="majorHAnsi" w:hAnsiTheme="majorHAnsi" w:cstheme="majorHAnsi"/>
                <w:szCs w:val="22"/>
              </w:rPr>
              <w:t>6/17/2023</w:t>
            </w:r>
          </w:p>
        </w:tc>
        <w:tc>
          <w:tcPr>
            <w:tcW w:w="1266" w:type="dxa"/>
          </w:tcPr>
          <w:p w14:paraId="38BB8195" w14:textId="13E9ABDC" w:rsidR="002B6D2F" w:rsidRDefault="002B6D2F" w:rsidP="006B4954">
            <w:pPr>
              <w:suppressAutoHyphens/>
              <w:contextualSpacing/>
              <w:rPr>
                <w:rFonts w:asciiTheme="majorHAnsi" w:hAnsiTheme="majorHAnsi" w:cstheme="majorHAnsi"/>
                <w:szCs w:val="22"/>
              </w:rPr>
            </w:pPr>
            <w:r>
              <w:rPr>
                <w:rFonts w:asciiTheme="majorHAnsi" w:hAnsiTheme="majorHAnsi" w:cstheme="majorHAnsi"/>
                <w:szCs w:val="22"/>
              </w:rPr>
              <w:t>Diana Diaz</w:t>
            </w:r>
          </w:p>
        </w:tc>
        <w:tc>
          <w:tcPr>
            <w:tcW w:w="5696" w:type="dxa"/>
          </w:tcPr>
          <w:p w14:paraId="0C671430" w14:textId="5AB0A30E" w:rsidR="002B6D2F" w:rsidRDefault="002B6D2F"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Recommendations </w:t>
            </w:r>
            <w:r w:rsidR="00211088">
              <w:rPr>
                <w:rFonts w:asciiTheme="majorHAnsi" w:hAnsiTheme="majorHAnsi" w:cstheme="majorHAnsi"/>
                <w:szCs w:val="22"/>
              </w:rPr>
              <w:t>on page 8</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60C6175" w14:textId="33373925" w:rsidR="001160D3" w:rsidRDefault="00A952B2" w:rsidP="00987146">
      <w:r>
        <w:t xml:space="preserve">The Gaming Room is seeking </w:t>
      </w:r>
      <w:r w:rsidRPr="00A952B2">
        <w:t>Creative Technology Solutions (CTS)</w:t>
      </w:r>
      <w:r>
        <w:t xml:space="preserve"> to develop and design a web-based version of their current game, Draw it or Lose it. The purpose of this new development is to make their game accessible by multiple platforms. The main </w:t>
      </w:r>
      <w:r w:rsidR="005632CA">
        <w:t>conflict to overcome will be to create code that is compatible with the different operating systems in the market available to consumers to ensure that the game is accessible by anyone.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124FE5E" w14:textId="02CEF7F7" w:rsidR="005632CA" w:rsidRPr="005632CA" w:rsidRDefault="005632CA" w:rsidP="007B28D2">
      <w:pPr>
        <w:rPr>
          <w:iCs/>
          <w:szCs w:val="22"/>
        </w:rPr>
      </w:pPr>
      <w:bookmarkStart w:id="9" w:name="_Hlk115077100"/>
      <w:r>
        <w:rPr>
          <w:iCs/>
          <w:szCs w:val="22"/>
        </w:rPr>
        <w:t>The software requirements that have been requested are to allow each game to have multiple teams involved, each team will also have multiple players. Each game and team must have unique names to avoid duplicate game or team names. Users need to be able to check if the name they are considering is already in use. Also, only one instance of the game can exist in the software memory at one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985451"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290C1734" w14:textId="40D7B63B" w:rsidR="005632CA" w:rsidRDefault="005632CA" w:rsidP="006B4954">
      <w:pPr>
        <w:suppressAutoHyphens/>
        <w:contextualSpacing/>
        <w:rPr>
          <w:rFonts w:asciiTheme="majorHAnsi" w:hAnsiTheme="majorHAnsi" w:cstheme="majorHAnsi"/>
          <w:szCs w:val="22"/>
        </w:rPr>
      </w:pPr>
    </w:p>
    <w:p w14:paraId="20958F9C" w14:textId="25493C08" w:rsidR="002C52BE" w:rsidRDefault="002C52BE" w:rsidP="006B4954">
      <w:pPr>
        <w:suppressAutoHyphens/>
        <w:contextualSpacing/>
        <w:rPr>
          <w:rFonts w:asciiTheme="majorHAnsi" w:hAnsiTheme="majorHAnsi" w:cstheme="majorHAnsi"/>
          <w:szCs w:val="22"/>
        </w:rPr>
      </w:pPr>
      <w:r>
        <w:rPr>
          <w:rFonts w:asciiTheme="majorHAnsi" w:hAnsiTheme="majorHAnsi" w:cstheme="majorHAnsi"/>
          <w:szCs w:val="22"/>
        </w:rPr>
        <w:t>The main design constraint is that the code we develop must be compatible to allow any user to access and play the game regardless of the operating system of their electronic device.</w:t>
      </w:r>
    </w:p>
    <w:p w14:paraId="1C4E9D4F" w14:textId="4BAF2A8F" w:rsidR="002C52BE" w:rsidRDefault="002C52BE" w:rsidP="006B4954">
      <w:pPr>
        <w:suppressAutoHyphens/>
        <w:contextualSpacing/>
        <w:rPr>
          <w:rFonts w:asciiTheme="majorHAnsi" w:hAnsiTheme="majorHAnsi" w:cstheme="majorHAnsi"/>
          <w:szCs w:val="22"/>
        </w:rPr>
      </w:pPr>
      <w:r>
        <w:rPr>
          <w:rFonts w:asciiTheme="majorHAnsi" w:hAnsiTheme="majorHAnsi" w:cstheme="majorHAnsi"/>
          <w:szCs w:val="22"/>
        </w:rPr>
        <w:t>Then, each game must have four rounds, each round must be one minute. The “Draw it” portion of the game must happen in the first 30-seconds. If the current team does not guess the puzzle, the remining teams have 15-seconds to provide one guess to try and win the game. The application and code must access and display images from the image library.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985451"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775692D" w14:textId="0E70A311" w:rsidR="002C52BE" w:rsidRDefault="008F0DBC" w:rsidP="006B4954">
      <w:pPr>
        <w:suppressAutoHyphens/>
        <w:contextualSpacing/>
        <w:rPr>
          <w:rFonts w:asciiTheme="majorHAnsi" w:hAnsiTheme="majorHAnsi" w:cstheme="majorHAnsi"/>
          <w:szCs w:val="22"/>
        </w:rPr>
      </w:pPr>
      <w:r>
        <w:rPr>
          <w:rFonts w:asciiTheme="majorHAnsi" w:hAnsiTheme="majorHAnsi" w:cstheme="majorHAnsi"/>
          <w:szCs w:val="22"/>
        </w:rPr>
        <w:t>Based</w:t>
      </w:r>
      <w:r w:rsidR="006F2F8C">
        <w:rPr>
          <w:rFonts w:asciiTheme="majorHAnsi" w:hAnsiTheme="majorHAnsi" w:cstheme="majorHAnsi"/>
          <w:szCs w:val="22"/>
        </w:rPr>
        <w:t xml:space="preserve"> </w:t>
      </w:r>
      <w:r>
        <w:rPr>
          <w:rFonts w:asciiTheme="majorHAnsi" w:hAnsiTheme="majorHAnsi" w:cstheme="majorHAnsi"/>
          <w:szCs w:val="22"/>
        </w:rPr>
        <w:t xml:space="preserve">on the UML diagram shown below we see that the Entity class </w:t>
      </w:r>
      <w:r w:rsidR="006F2F8C">
        <w:rPr>
          <w:rFonts w:asciiTheme="majorHAnsi" w:hAnsiTheme="majorHAnsi" w:cstheme="majorHAnsi"/>
          <w:szCs w:val="22"/>
        </w:rPr>
        <w:t xml:space="preserve">will be the base class for the game application. The Entity class holds the id and name attributes which will be provided to </w:t>
      </w:r>
      <w:r w:rsidR="00D12ED3">
        <w:rPr>
          <w:rFonts w:asciiTheme="majorHAnsi" w:hAnsiTheme="majorHAnsi" w:cstheme="majorHAnsi"/>
          <w:szCs w:val="22"/>
        </w:rPr>
        <w:t>the Game, Team, and Player</w:t>
      </w:r>
      <w:r w:rsidR="006F2F8C">
        <w:rPr>
          <w:rFonts w:asciiTheme="majorHAnsi" w:hAnsiTheme="majorHAnsi" w:cstheme="majorHAnsi"/>
          <w:szCs w:val="22"/>
        </w:rPr>
        <w:t xml:space="preserve"> classes because </w:t>
      </w:r>
      <w:r w:rsidR="00D12ED3">
        <w:rPr>
          <w:rFonts w:asciiTheme="majorHAnsi" w:hAnsiTheme="majorHAnsi" w:cstheme="majorHAnsi"/>
          <w:szCs w:val="22"/>
        </w:rPr>
        <w:t>these classes</w:t>
      </w:r>
      <w:r w:rsidR="006F2F8C">
        <w:rPr>
          <w:rFonts w:asciiTheme="majorHAnsi" w:hAnsiTheme="majorHAnsi" w:cstheme="majorHAnsi"/>
          <w:szCs w:val="22"/>
        </w:rPr>
        <w:t xml:space="preserve"> will inherit from the Entity class. The UML shows </w:t>
      </w:r>
      <w:r w:rsidR="00D12ED3">
        <w:rPr>
          <w:rFonts w:asciiTheme="majorHAnsi" w:hAnsiTheme="majorHAnsi" w:cstheme="majorHAnsi"/>
          <w:szCs w:val="22"/>
        </w:rPr>
        <w:t xml:space="preserve">that the code will ensure that each game, team, and player has an identifier and name, this will help check for duplicate names and ensure duplicates are not created. </w:t>
      </w:r>
    </w:p>
    <w:p w14:paraId="12201484" w14:textId="420ABAB0" w:rsidR="00A325D0" w:rsidRPr="00D12ED3" w:rsidRDefault="00D12ED3" w:rsidP="006B4954">
      <w:pPr>
        <w:suppressAutoHyphens/>
        <w:contextualSpacing/>
        <w:rPr>
          <w:rFonts w:asciiTheme="majorHAnsi" w:hAnsiTheme="majorHAnsi" w:cstheme="majorHAnsi"/>
          <w:szCs w:val="22"/>
        </w:rPr>
      </w:pPr>
      <w:r>
        <w:rPr>
          <w:rFonts w:asciiTheme="majorHAnsi" w:hAnsiTheme="majorHAnsi" w:cstheme="majorHAnsi"/>
          <w:szCs w:val="22"/>
        </w:rPr>
        <w:t xml:space="preserve">We also see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classes will use </w:t>
      </w:r>
      <w:proofErr w:type="spellStart"/>
      <w:r>
        <w:rPr>
          <w:rFonts w:asciiTheme="majorHAnsi" w:hAnsiTheme="majorHAnsi" w:cstheme="majorHAnsi"/>
          <w:szCs w:val="22"/>
        </w:rPr>
        <w:t>eachother</w:t>
      </w:r>
      <w:proofErr w:type="spellEnd"/>
      <w:r>
        <w:rPr>
          <w:rFonts w:asciiTheme="majorHAnsi" w:hAnsiTheme="majorHAnsi" w:cstheme="majorHAnsi"/>
          <w:szCs w:val="22"/>
        </w:rPr>
        <w:t xml:space="preserve">.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is strictly associated with the Game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5C6595A" w14:textId="2412E84F" w:rsidR="008F2585" w:rsidRDefault="0065172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885E4C">
              <w:rPr>
                <w:rFonts w:asciiTheme="majorHAnsi" w:hAnsiTheme="majorHAnsi" w:cstheme="majorHAnsi"/>
                <w:szCs w:val="22"/>
              </w:rPr>
              <w:t xml:space="preserve">is beneficial </w:t>
            </w:r>
            <w:r w:rsidR="00A3796E">
              <w:rPr>
                <w:rFonts w:asciiTheme="majorHAnsi" w:hAnsiTheme="majorHAnsi" w:cstheme="majorHAnsi"/>
                <w:szCs w:val="22"/>
              </w:rPr>
              <w:t xml:space="preserve">for </w:t>
            </w:r>
            <w:r w:rsidR="00FA1BE5">
              <w:rPr>
                <w:rFonts w:asciiTheme="majorHAnsi" w:hAnsiTheme="majorHAnsi" w:cstheme="majorHAnsi"/>
                <w:szCs w:val="22"/>
              </w:rPr>
              <w:t xml:space="preserve">stability, </w:t>
            </w:r>
            <w:r w:rsidR="00F953DF">
              <w:rPr>
                <w:rFonts w:asciiTheme="majorHAnsi" w:hAnsiTheme="majorHAnsi" w:cstheme="majorHAnsi"/>
                <w:szCs w:val="22"/>
              </w:rPr>
              <w:t>performance,</w:t>
            </w:r>
            <w:r w:rsidR="00FA1BE5">
              <w:rPr>
                <w:rFonts w:asciiTheme="majorHAnsi" w:hAnsiTheme="majorHAnsi" w:cstheme="majorHAnsi"/>
                <w:szCs w:val="22"/>
              </w:rPr>
              <w:t xml:space="preserve"> and </w:t>
            </w:r>
            <w:r w:rsidR="00CA3D49">
              <w:rPr>
                <w:rFonts w:asciiTheme="majorHAnsi" w:hAnsiTheme="majorHAnsi" w:cstheme="majorHAnsi"/>
                <w:szCs w:val="22"/>
              </w:rPr>
              <w:t>easy navigat</w:t>
            </w:r>
            <w:r w:rsidR="007A1412">
              <w:rPr>
                <w:rFonts w:asciiTheme="majorHAnsi" w:hAnsiTheme="majorHAnsi" w:cstheme="majorHAnsi"/>
                <w:szCs w:val="22"/>
              </w:rPr>
              <w:t>ion</w:t>
            </w:r>
            <w:r w:rsidR="00CA3D49">
              <w:rPr>
                <w:rFonts w:asciiTheme="majorHAnsi" w:hAnsiTheme="majorHAnsi" w:cstheme="majorHAnsi"/>
                <w:szCs w:val="22"/>
              </w:rPr>
              <w:t xml:space="preserve">. </w:t>
            </w:r>
            <w:r w:rsidR="00A3796E">
              <w:rPr>
                <w:rFonts w:asciiTheme="majorHAnsi" w:hAnsiTheme="majorHAnsi" w:cstheme="majorHAnsi"/>
                <w:szCs w:val="22"/>
              </w:rPr>
              <w:t xml:space="preserve">One of </w:t>
            </w:r>
            <w:r w:rsidR="002B07AE">
              <w:rPr>
                <w:rFonts w:asciiTheme="majorHAnsi" w:hAnsiTheme="majorHAnsi" w:cstheme="majorHAnsi"/>
                <w:szCs w:val="22"/>
              </w:rPr>
              <w:t>its</w:t>
            </w:r>
            <w:r w:rsidR="00A3796E">
              <w:rPr>
                <w:rFonts w:asciiTheme="majorHAnsi" w:hAnsiTheme="majorHAnsi" w:cstheme="majorHAnsi"/>
                <w:szCs w:val="22"/>
              </w:rPr>
              <w:t xml:space="preserve"> main disadvanta</w:t>
            </w:r>
            <w:r w:rsidR="00117FB5">
              <w:rPr>
                <w:rFonts w:asciiTheme="majorHAnsi" w:hAnsiTheme="majorHAnsi" w:cstheme="majorHAnsi"/>
                <w:szCs w:val="22"/>
              </w:rPr>
              <w:t xml:space="preserve">ges is the high cost for servers. </w:t>
            </w:r>
            <w:r w:rsidR="00B91CAE">
              <w:rPr>
                <w:rFonts w:asciiTheme="majorHAnsi" w:hAnsiTheme="majorHAnsi" w:cstheme="majorHAnsi"/>
                <w:szCs w:val="22"/>
              </w:rPr>
              <w:t xml:space="preserve">This is usually a deal-breaker when choosing </w:t>
            </w:r>
            <w:r w:rsidR="00C727FC">
              <w:rPr>
                <w:rFonts w:asciiTheme="majorHAnsi" w:hAnsiTheme="majorHAnsi" w:cstheme="majorHAnsi"/>
                <w:szCs w:val="22"/>
              </w:rPr>
              <w:t>which operating platform to operate.</w:t>
            </w:r>
          </w:p>
          <w:p w14:paraId="2C596C0B" w14:textId="25FE2A0E" w:rsidR="00A15411" w:rsidRDefault="00A15411"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w:t>
            </w:r>
            <w:r w:rsidR="007545EF">
              <w:rPr>
                <w:rFonts w:asciiTheme="majorHAnsi" w:hAnsiTheme="majorHAnsi" w:cstheme="majorHAnsi"/>
                <w:szCs w:val="22"/>
              </w:rPr>
              <w:t xml:space="preserve">platform does offer a </w:t>
            </w:r>
            <w:r w:rsidR="00DE1EA1">
              <w:rPr>
                <w:rFonts w:asciiTheme="majorHAnsi" w:hAnsiTheme="majorHAnsi" w:cstheme="majorHAnsi"/>
                <w:szCs w:val="22"/>
              </w:rPr>
              <w:t>server-based deployment method.</w:t>
            </w:r>
          </w:p>
          <w:p w14:paraId="5E095494" w14:textId="2380004E"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CC13EA8" w14:textId="630BB710" w:rsidR="002B07AE" w:rsidRDefault="008F3F73"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platform </w:t>
            </w:r>
            <w:r w:rsidR="003E3CB1">
              <w:rPr>
                <w:rFonts w:asciiTheme="majorHAnsi" w:hAnsiTheme="majorHAnsi" w:cstheme="majorHAnsi"/>
                <w:szCs w:val="22"/>
              </w:rPr>
              <w:t>offers reliability</w:t>
            </w:r>
            <w:r w:rsidR="005667C1">
              <w:rPr>
                <w:rFonts w:asciiTheme="majorHAnsi" w:hAnsiTheme="majorHAnsi" w:cstheme="majorHAnsi"/>
                <w:szCs w:val="22"/>
              </w:rPr>
              <w:t xml:space="preserve">, stability and </w:t>
            </w:r>
            <w:r w:rsidR="00833E49">
              <w:rPr>
                <w:rFonts w:asciiTheme="majorHAnsi" w:hAnsiTheme="majorHAnsi" w:cstheme="majorHAnsi"/>
                <w:szCs w:val="22"/>
              </w:rPr>
              <w:t>security.</w:t>
            </w:r>
            <w:r w:rsidR="003C6995">
              <w:rPr>
                <w:rFonts w:asciiTheme="majorHAnsi" w:hAnsiTheme="majorHAnsi" w:cstheme="majorHAnsi"/>
                <w:szCs w:val="22"/>
              </w:rPr>
              <w:t xml:space="preserve"> </w:t>
            </w:r>
            <w:r w:rsidR="007B72BC">
              <w:rPr>
                <w:rFonts w:asciiTheme="majorHAnsi" w:hAnsiTheme="majorHAnsi" w:cstheme="majorHAnsi"/>
                <w:szCs w:val="22"/>
              </w:rPr>
              <w:t xml:space="preserve">The open- source </w:t>
            </w:r>
            <w:r w:rsidR="00CA3355">
              <w:rPr>
                <w:rFonts w:asciiTheme="majorHAnsi" w:hAnsiTheme="majorHAnsi" w:cstheme="majorHAnsi"/>
                <w:szCs w:val="22"/>
              </w:rPr>
              <w:t xml:space="preserve">operating system makes it a </w:t>
            </w:r>
            <w:r w:rsidR="000555BA">
              <w:rPr>
                <w:rFonts w:asciiTheme="majorHAnsi" w:hAnsiTheme="majorHAnsi" w:cstheme="majorHAnsi"/>
                <w:szCs w:val="22"/>
              </w:rPr>
              <w:t xml:space="preserve">server favorite, along with </w:t>
            </w:r>
            <w:r w:rsidR="00833E49">
              <w:rPr>
                <w:rFonts w:asciiTheme="majorHAnsi" w:hAnsiTheme="majorHAnsi" w:cstheme="majorHAnsi"/>
                <w:szCs w:val="22"/>
              </w:rPr>
              <w:t>cost</w:t>
            </w:r>
            <w:r w:rsidR="001027B9">
              <w:rPr>
                <w:rFonts w:asciiTheme="majorHAnsi" w:hAnsiTheme="majorHAnsi" w:cstheme="majorHAnsi"/>
                <w:szCs w:val="22"/>
              </w:rPr>
              <w:t>-effective</w:t>
            </w:r>
            <w:r w:rsidR="000555BA">
              <w:rPr>
                <w:rFonts w:asciiTheme="majorHAnsi" w:hAnsiTheme="majorHAnsi" w:cstheme="majorHAnsi"/>
                <w:szCs w:val="22"/>
              </w:rPr>
              <w:t xml:space="preserve"> </w:t>
            </w:r>
            <w:r w:rsidR="00D77BB3">
              <w:rPr>
                <w:rFonts w:asciiTheme="majorHAnsi" w:hAnsiTheme="majorHAnsi" w:cstheme="majorHAnsi"/>
                <w:szCs w:val="22"/>
              </w:rPr>
              <w:t>pricing</w:t>
            </w:r>
            <w:r w:rsidR="00472EB7">
              <w:rPr>
                <w:rFonts w:asciiTheme="majorHAnsi" w:hAnsiTheme="majorHAnsi" w:cstheme="majorHAnsi"/>
                <w:szCs w:val="22"/>
              </w:rPr>
              <w:t>.</w:t>
            </w:r>
            <w:r w:rsidR="00D77BB3">
              <w:rPr>
                <w:rFonts w:asciiTheme="majorHAnsi" w:hAnsiTheme="majorHAnsi" w:cstheme="majorHAnsi"/>
                <w:szCs w:val="22"/>
              </w:rPr>
              <w:t xml:space="preserve"> </w:t>
            </w:r>
          </w:p>
          <w:p w14:paraId="26FEAA67" w14:textId="17EE0FF0"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DA34258" w14:textId="799ABE24" w:rsidR="00AD75F5" w:rsidRDefault="00313DF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w:t>
            </w:r>
            <w:r w:rsidR="00A730A8">
              <w:rPr>
                <w:rFonts w:asciiTheme="majorHAnsi" w:hAnsiTheme="majorHAnsi" w:cstheme="majorHAnsi"/>
                <w:szCs w:val="22"/>
              </w:rPr>
              <w:t xml:space="preserve">a widely popular operating platform </w:t>
            </w:r>
            <w:r w:rsidR="00735BEF">
              <w:rPr>
                <w:rFonts w:asciiTheme="majorHAnsi" w:hAnsiTheme="majorHAnsi" w:cstheme="majorHAnsi"/>
                <w:szCs w:val="22"/>
              </w:rPr>
              <w:t xml:space="preserve">for servers however, </w:t>
            </w:r>
            <w:r w:rsidR="00261B42">
              <w:rPr>
                <w:rFonts w:asciiTheme="majorHAnsi" w:hAnsiTheme="majorHAnsi" w:cstheme="majorHAnsi"/>
                <w:szCs w:val="22"/>
              </w:rPr>
              <w:t xml:space="preserve">it is a closed source </w:t>
            </w:r>
            <w:r w:rsidR="0021176C">
              <w:rPr>
                <w:rFonts w:asciiTheme="majorHAnsi" w:hAnsiTheme="majorHAnsi" w:cstheme="majorHAnsi"/>
                <w:szCs w:val="22"/>
              </w:rPr>
              <w:t xml:space="preserve">system that also requires </w:t>
            </w:r>
            <w:r w:rsidR="00212328">
              <w:rPr>
                <w:rFonts w:asciiTheme="majorHAnsi" w:hAnsiTheme="majorHAnsi" w:cstheme="majorHAnsi"/>
                <w:szCs w:val="22"/>
              </w:rPr>
              <w:t xml:space="preserve">other Windows compatible </w:t>
            </w:r>
            <w:r w:rsidR="0089635B">
              <w:rPr>
                <w:rFonts w:asciiTheme="majorHAnsi" w:hAnsiTheme="majorHAnsi" w:cstheme="majorHAnsi"/>
                <w:szCs w:val="22"/>
              </w:rPr>
              <w:t xml:space="preserve">paid software making it </w:t>
            </w:r>
            <w:r w:rsidR="00091A49">
              <w:rPr>
                <w:rFonts w:asciiTheme="majorHAnsi" w:hAnsiTheme="majorHAnsi" w:cstheme="majorHAnsi"/>
                <w:szCs w:val="22"/>
              </w:rPr>
              <w:t>a bit pricey if considering all the</w:t>
            </w:r>
            <w:r w:rsidR="003B583F">
              <w:rPr>
                <w:rFonts w:asciiTheme="majorHAnsi" w:hAnsiTheme="majorHAnsi" w:cstheme="majorHAnsi"/>
                <w:szCs w:val="22"/>
              </w:rPr>
              <w:t xml:space="preserve"> additional</w:t>
            </w:r>
            <w:r w:rsidR="00091A49">
              <w:rPr>
                <w:rFonts w:asciiTheme="majorHAnsi" w:hAnsiTheme="majorHAnsi" w:cstheme="majorHAnsi"/>
                <w:szCs w:val="22"/>
              </w:rPr>
              <w:t xml:space="preserve"> Microsoft </w:t>
            </w:r>
            <w:r w:rsidR="003B583F">
              <w:rPr>
                <w:rFonts w:asciiTheme="majorHAnsi" w:hAnsiTheme="majorHAnsi" w:cstheme="majorHAnsi"/>
                <w:szCs w:val="22"/>
              </w:rPr>
              <w:t>programs to purchase.</w:t>
            </w:r>
            <w:r w:rsidR="00CB38E1">
              <w:rPr>
                <w:rFonts w:asciiTheme="majorHAnsi" w:hAnsiTheme="majorHAnsi" w:cstheme="majorHAnsi"/>
                <w:szCs w:val="22"/>
              </w:rPr>
              <w:t xml:space="preserve"> </w:t>
            </w:r>
            <w:r w:rsidR="004C2435">
              <w:rPr>
                <w:rFonts w:asciiTheme="majorHAnsi" w:hAnsiTheme="majorHAnsi" w:cstheme="majorHAnsi"/>
                <w:szCs w:val="22"/>
              </w:rPr>
              <w:t xml:space="preserve">Offers unique </w:t>
            </w:r>
            <w:r w:rsidR="004F10A6">
              <w:rPr>
                <w:rFonts w:asciiTheme="majorHAnsi" w:hAnsiTheme="majorHAnsi" w:cstheme="majorHAnsi"/>
                <w:szCs w:val="22"/>
              </w:rPr>
              <w:t>software for servers: Windows Server.</w:t>
            </w:r>
          </w:p>
          <w:p w14:paraId="12DBF5D5" w14:textId="760364E5"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7C20A9E" w14:textId="01F82DC1" w:rsidR="00EA79A0" w:rsidRDefault="00EA79A0" w:rsidP="006B4954">
            <w:pPr>
              <w:suppressAutoHyphens/>
              <w:contextualSpacing/>
              <w:rPr>
                <w:rFonts w:asciiTheme="majorHAnsi" w:hAnsiTheme="majorHAnsi" w:cstheme="majorHAnsi"/>
                <w:szCs w:val="22"/>
              </w:rPr>
            </w:pPr>
            <w:r w:rsidRPr="00EA79A0">
              <w:rPr>
                <w:rFonts w:asciiTheme="majorHAnsi" w:hAnsiTheme="majorHAnsi" w:cstheme="majorHAnsi"/>
                <w:szCs w:val="22"/>
              </w:rPr>
              <w:t>Application Programming Interface (API)</w:t>
            </w:r>
            <w:r>
              <w:rPr>
                <w:rFonts w:asciiTheme="majorHAnsi" w:hAnsiTheme="majorHAnsi" w:cstheme="majorHAnsi"/>
                <w:szCs w:val="22"/>
              </w:rPr>
              <w:t xml:space="preserve"> </w:t>
            </w:r>
            <w:r w:rsidR="004D3C60">
              <w:rPr>
                <w:rFonts w:asciiTheme="majorHAnsi" w:hAnsiTheme="majorHAnsi" w:cstheme="majorHAnsi"/>
                <w:szCs w:val="22"/>
              </w:rPr>
              <w:t>compatibility</w:t>
            </w:r>
            <w:r w:rsidR="009C5DDF">
              <w:rPr>
                <w:rFonts w:asciiTheme="majorHAnsi" w:hAnsiTheme="majorHAnsi" w:cstheme="majorHAnsi"/>
                <w:szCs w:val="22"/>
              </w:rPr>
              <w:t xml:space="preserve"> between website and mobile device software.</w:t>
            </w:r>
          </w:p>
          <w:p w14:paraId="7E7AAFD4" w14:textId="44C9F458" w:rsidR="004D3C60" w:rsidRDefault="004D3C60" w:rsidP="006B4954">
            <w:pPr>
              <w:suppressAutoHyphens/>
              <w:contextualSpacing/>
              <w:rPr>
                <w:rFonts w:asciiTheme="majorHAnsi" w:hAnsiTheme="majorHAnsi" w:cstheme="majorHAnsi"/>
                <w:szCs w:val="22"/>
              </w:rPr>
            </w:pPr>
            <w:r>
              <w:rPr>
                <w:rFonts w:asciiTheme="majorHAnsi" w:hAnsiTheme="majorHAnsi" w:cstheme="majorHAnsi"/>
                <w:szCs w:val="22"/>
              </w:rPr>
              <w:t xml:space="preserve">Hardware limitations to prevent </w:t>
            </w:r>
            <w:r w:rsidR="00E24709">
              <w:rPr>
                <w:rFonts w:asciiTheme="majorHAnsi" w:hAnsiTheme="majorHAnsi" w:cstheme="majorHAnsi"/>
                <w:szCs w:val="22"/>
              </w:rPr>
              <w:t>desktop</w:t>
            </w:r>
            <w:r w:rsidR="00E41FF1">
              <w:rPr>
                <w:rFonts w:asciiTheme="majorHAnsi" w:hAnsiTheme="majorHAnsi" w:cstheme="majorHAnsi"/>
                <w:szCs w:val="22"/>
              </w:rPr>
              <w:t xml:space="preserve"> functions be to available and executed.</w:t>
            </w:r>
          </w:p>
          <w:p w14:paraId="78FC28B7" w14:textId="6F8E6DFA" w:rsidR="00B213D3" w:rsidRDefault="00B213D3" w:rsidP="006B4954">
            <w:pPr>
              <w:suppressAutoHyphens/>
              <w:contextualSpacing/>
              <w:rPr>
                <w:rFonts w:asciiTheme="majorHAnsi" w:hAnsiTheme="majorHAnsi" w:cstheme="majorHAnsi"/>
                <w:szCs w:val="22"/>
              </w:rPr>
            </w:pPr>
            <w:r>
              <w:rPr>
                <w:rFonts w:asciiTheme="majorHAnsi" w:hAnsiTheme="majorHAnsi" w:cstheme="majorHAnsi"/>
                <w:szCs w:val="22"/>
              </w:rPr>
              <w:t>Must include code for</w:t>
            </w:r>
            <w:r w:rsidR="0028663B">
              <w:rPr>
                <w:rFonts w:asciiTheme="majorHAnsi" w:hAnsiTheme="majorHAnsi" w:cstheme="majorHAnsi"/>
                <w:szCs w:val="22"/>
              </w:rPr>
              <w:t xml:space="preserve"> touch screen usage and compatibility.</w:t>
            </w:r>
          </w:p>
          <w:p w14:paraId="1B7299A3" w14:textId="7B428B04"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3618ACD3" w14:textId="378E3CBF" w:rsidR="00664C7F" w:rsidRDefault="00664C7F" w:rsidP="006B4954">
            <w:pPr>
              <w:suppressAutoHyphens/>
              <w:contextualSpacing/>
              <w:rPr>
                <w:rFonts w:asciiTheme="majorHAnsi" w:hAnsiTheme="majorHAnsi" w:cstheme="majorHAnsi"/>
                <w:szCs w:val="22"/>
              </w:rPr>
            </w:pPr>
            <w:r>
              <w:rPr>
                <w:rFonts w:asciiTheme="majorHAnsi" w:hAnsiTheme="majorHAnsi" w:cstheme="majorHAnsi"/>
                <w:szCs w:val="22"/>
              </w:rPr>
              <w:t>Mac operating syst</w:t>
            </w:r>
            <w:r w:rsidR="0043485A">
              <w:rPr>
                <w:rFonts w:asciiTheme="majorHAnsi" w:hAnsiTheme="majorHAnsi" w:cstheme="majorHAnsi"/>
                <w:szCs w:val="22"/>
              </w:rPr>
              <w:t xml:space="preserve">em only runs on Mac computers which are significantly more expensive than </w:t>
            </w:r>
            <w:r w:rsidR="00AE1646">
              <w:rPr>
                <w:rFonts w:asciiTheme="majorHAnsi" w:hAnsiTheme="majorHAnsi" w:cstheme="majorHAnsi"/>
                <w:szCs w:val="22"/>
              </w:rPr>
              <w:t>other operating system devices.</w:t>
            </w:r>
          </w:p>
          <w:p w14:paraId="6010720C" w14:textId="3F578EA0"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8DD901B" w14:textId="0A974532" w:rsidR="00DC22DD" w:rsidRDefault="00DC22DD" w:rsidP="006B4954">
            <w:pPr>
              <w:suppressAutoHyphens/>
              <w:contextualSpacing/>
              <w:rPr>
                <w:rFonts w:asciiTheme="majorHAnsi" w:hAnsiTheme="majorHAnsi" w:cstheme="majorHAnsi"/>
                <w:szCs w:val="22"/>
              </w:rPr>
            </w:pPr>
            <w:r>
              <w:rPr>
                <w:rFonts w:asciiTheme="majorHAnsi" w:hAnsiTheme="majorHAnsi" w:cstheme="majorHAnsi"/>
                <w:szCs w:val="22"/>
              </w:rPr>
              <w:t>Free to use by anyone</w:t>
            </w:r>
            <w:r w:rsidR="007F7B52">
              <w:rPr>
                <w:rFonts w:asciiTheme="majorHAnsi" w:hAnsiTheme="majorHAnsi" w:cstheme="majorHAnsi"/>
                <w:szCs w:val="22"/>
              </w:rPr>
              <w:t xml:space="preserve"> making it easily accessible </w:t>
            </w:r>
            <w:r w:rsidR="00142D28">
              <w:rPr>
                <w:rFonts w:asciiTheme="majorHAnsi" w:hAnsiTheme="majorHAnsi" w:cstheme="majorHAnsi"/>
                <w:szCs w:val="22"/>
              </w:rPr>
              <w:t>and cost effective for users/clients.</w:t>
            </w:r>
          </w:p>
          <w:p w14:paraId="71F419DD" w14:textId="1D0777AE"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9691DE2" w14:textId="71D959A9" w:rsidR="00EE2F64" w:rsidRDefault="00EE2F64" w:rsidP="00EE2F64">
            <w:pPr>
              <w:suppressAutoHyphens/>
              <w:contextualSpacing/>
              <w:rPr>
                <w:rFonts w:asciiTheme="majorHAnsi" w:hAnsiTheme="majorHAnsi" w:cstheme="majorHAnsi"/>
                <w:szCs w:val="22"/>
              </w:rPr>
            </w:pPr>
            <w:r>
              <w:rPr>
                <w:rFonts w:asciiTheme="majorHAnsi" w:hAnsiTheme="majorHAnsi" w:cstheme="majorHAnsi"/>
                <w:szCs w:val="22"/>
              </w:rPr>
              <w:t>Windows is a user favorite platform, it is easy to use and navigate</w:t>
            </w:r>
            <w:r w:rsidR="008E00CE">
              <w:rPr>
                <w:rFonts w:asciiTheme="majorHAnsi" w:hAnsiTheme="majorHAnsi" w:cstheme="majorHAnsi"/>
                <w:szCs w:val="22"/>
              </w:rPr>
              <w:t>.</w:t>
            </w:r>
          </w:p>
          <w:p w14:paraId="6C7902B0" w14:textId="1E94BCD0" w:rsidR="00EE2F64" w:rsidRDefault="00AC6F57"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w:t>
            </w:r>
            <w:r w:rsidR="008E00CE">
              <w:rPr>
                <w:rFonts w:asciiTheme="majorHAnsi" w:hAnsiTheme="majorHAnsi" w:cstheme="majorHAnsi"/>
                <w:szCs w:val="22"/>
              </w:rPr>
              <w:t>additional</w:t>
            </w:r>
            <w:r w:rsidR="000C2A52">
              <w:rPr>
                <w:rFonts w:asciiTheme="majorHAnsi" w:hAnsiTheme="majorHAnsi" w:cstheme="majorHAnsi"/>
                <w:szCs w:val="22"/>
              </w:rPr>
              <w:t xml:space="preserve"> </w:t>
            </w:r>
            <w:r>
              <w:rPr>
                <w:rFonts w:asciiTheme="majorHAnsi" w:hAnsiTheme="majorHAnsi" w:cstheme="majorHAnsi"/>
                <w:szCs w:val="22"/>
              </w:rPr>
              <w:t xml:space="preserve">Microsoft </w:t>
            </w:r>
            <w:r w:rsidR="00E33C6D">
              <w:rPr>
                <w:rFonts w:asciiTheme="majorHAnsi" w:hAnsiTheme="majorHAnsi" w:cstheme="majorHAnsi"/>
                <w:szCs w:val="22"/>
              </w:rPr>
              <w:t xml:space="preserve">purchased software </w:t>
            </w:r>
          </w:p>
          <w:p w14:paraId="3C911584" w14:textId="428702BC"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64D9BEB" w14:textId="2B8CE7CF" w:rsidR="00F72C41" w:rsidRDefault="00772C25" w:rsidP="006B4954">
            <w:pPr>
              <w:suppressAutoHyphens/>
              <w:contextualSpacing/>
              <w:rPr>
                <w:rFonts w:asciiTheme="majorHAnsi" w:hAnsiTheme="majorHAnsi" w:cstheme="majorHAnsi"/>
                <w:szCs w:val="22"/>
              </w:rPr>
            </w:pPr>
            <w:r>
              <w:rPr>
                <w:rFonts w:asciiTheme="majorHAnsi" w:hAnsiTheme="majorHAnsi" w:cstheme="majorHAnsi"/>
                <w:szCs w:val="22"/>
              </w:rPr>
              <w:t xml:space="preserve">As it might be known- not </w:t>
            </w:r>
            <w:r w:rsidR="00A050BE">
              <w:rPr>
                <w:rFonts w:asciiTheme="majorHAnsi" w:hAnsiTheme="majorHAnsi" w:cstheme="majorHAnsi"/>
                <w:szCs w:val="22"/>
              </w:rPr>
              <w:t>everything that can be easily accessed on a website can be accessed on a mobile device. When developing software for mobile devices</w:t>
            </w:r>
            <w:r w:rsidR="00C6276D">
              <w:rPr>
                <w:rFonts w:asciiTheme="majorHAnsi" w:hAnsiTheme="majorHAnsi" w:cstheme="majorHAnsi"/>
                <w:szCs w:val="22"/>
              </w:rPr>
              <w:t xml:space="preserve">, it is important to consider what features </w:t>
            </w:r>
            <w:r w:rsidR="006C1A1C">
              <w:rPr>
                <w:rFonts w:asciiTheme="majorHAnsi" w:hAnsiTheme="majorHAnsi" w:cstheme="majorHAnsi"/>
                <w:szCs w:val="22"/>
              </w:rPr>
              <w:t xml:space="preserve">the user should be able to access on mobile device. </w:t>
            </w:r>
            <w:r w:rsidR="004402F4">
              <w:rPr>
                <w:rFonts w:asciiTheme="majorHAnsi" w:hAnsiTheme="majorHAnsi" w:cstheme="majorHAnsi"/>
                <w:szCs w:val="22"/>
              </w:rPr>
              <w:t>Layout and design is important since mobile devices have a smaller screen than laptop</w:t>
            </w:r>
            <w:r w:rsidR="00483E76">
              <w:rPr>
                <w:rFonts w:asciiTheme="majorHAnsi" w:hAnsiTheme="majorHAnsi" w:cstheme="majorHAnsi"/>
                <w:szCs w:val="22"/>
              </w:rPr>
              <w:t xml:space="preserve">s or desktops. Touchscreen capabilities and ease of navigation </w:t>
            </w:r>
            <w:r w:rsidR="00371498">
              <w:rPr>
                <w:rFonts w:asciiTheme="majorHAnsi" w:hAnsiTheme="majorHAnsi" w:cstheme="majorHAnsi"/>
                <w:szCs w:val="22"/>
              </w:rPr>
              <w:t>when it comes to touch sensitivity would be important to consider as well.</w:t>
            </w:r>
          </w:p>
          <w:p w14:paraId="1C5A9BB9" w14:textId="77777777" w:rsidR="006C1A1C" w:rsidRDefault="006C1A1C" w:rsidP="006B4954">
            <w:pPr>
              <w:suppressAutoHyphens/>
              <w:contextualSpacing/>
              <w:rPr>
                <w:rFonts w:asciiTheme="majorHAnsi" w:hAnsiTheme="majorHAnsi" w:cstheme="majorHAnsi"/>
                <w:szCs w:val="22"/>
              </w:rPr>
            </w:pPr>
          </w:p>
          <w:p w14:paraId="24F347E4" w14:textId="5080CCCC"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3A5A5B6" w14:textId="3C89B0FD" w:rsidR="00C004B0" w:rsidRDefault="00C004B0"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w:t>
            </w:r>
            <w:r w:rsidR="003F3EC1">
              <w:rPr>
                <w:rFonts w:asciiTheme="majorHAnsi" w:hAnsiTheme="majorHAnsi" w:cstheme="majorHAnsi"/>
                <w:szCs w:val="22"/>
              </w:rPr>
              <w:t>Programming Language created by Mac to be used with Mac products.</w:t>
            </w:r>
          </w:p>
          <w:p w14:paraId="1466EBE4" w14:textId="164DAF8B" w:rsidR="00D112E7" w:rsidRDefault="00D112E7"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XCode</w:t>
            </w:r>
            <w:proofErr w:type="spellEnd"/>
            <w:r>
              <w:rPr>
                <w:rFonts w:asciiTheme="majorHAnsi" w:hAnsiTheme="majorHAnsi" w:cstheme="majorHAnsi"/>
                <w:szCs w:val="22"/>
              </w:rPr>
              <w:t xml:space="preserve">- </w:t>
            </w:r>
            <w:r w:rsidR="00587CDE">
              <w:rPr>
                <w:rFonts w:asciiTheme="majorHAnsi" w:hAnsiTheme="majorHAnsi" w:cstheme="majorHAnsi"/>
                <w:szCs w:val="22"/>
              </w:rPr>
              <w:t>IDE designed and created for Mac products.</w:t>
            </w:r>
          </w:p>
          <w:p w14:paraId="0CB26F5B" w14:textId="783D9A87"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2C5706E" w14:textId="0010EDB2" w:rsidR="008030B8" w:rsidRDefault="008030B8" w:rsidP="006B4954">
            <w:pPr>
              <w:suppressAutoHyphens/>
              <w:contextualSpacing/>
              <w:rPr>
                <w:rFonts w:asciiTheme="majorHAnsi" w:hAnsiTheme="majorHAnsi" w:cstheme="majorHAnsi"/>
                <w:szCs w:val="22"/>
              </w:rPr>
            </w:pPr>
            <w:r>
              <w:rPr>
                <w:rFonts w:asciiTheme="majorHAnsi" w:hAnsiTheme="majorHAnsi" w:cstheme="majorHAnsi"/>
                <w:szCs w:val="22"/>
              </w:rPr>
              <w:t xml:space="preserve">Extremely versatile, able to </w:t>
            </w:r>
            <w:r w:rsidR="00F91FB1">
              <w:rPr>
                <w:rFonts w:asciiTheme="majorHAnsi" w:hAnsiTheme="majorHAnsi" w:cstheme="majorHAnsi"/>
                <w:szCs w:val="22"/>
              </w:rPr>
              <w:t>work with any programming language, except, those created for Mac products specifically.</w:t>
            </w:r>
          </w:p>
          <w:p w14:paraId="3047C73A" w14:textId="3884B40D" w:rsidR="00F91FB1" w:rsidRDefault="00CD0549" w:rsidP="006B4954">
            <w:pPr>
              <w:suppressAutoHyphens/>
              <w:contextualSpacing/>
              <w:rPr>
                <w:rFonts w:asciiTheme="majorHAnsi" w:hAnsiTheme="majorHAnsi" w:cstheme="majorHAnsi"/>
                <w:szCs w:val="22"/>
              </w:rPr>
            </w:pPr>
            <w:r>
              <w:rPr>
                <w:rFonts w:asciiTheme="majorHAnsi" w:hAnsiTheme="majorHAnsi" w:cstheme="majorHAnsi"/>
                <w:szCs w:val="22"/>
              </w:rPr>
              <w:t xml:space="preserve">Many options for different IDEs to allow servers and developers use </w:t>
            </w:r>
            <w:r w:rsidR="00205C6E">
              <w:rPr>
                <w:rFonts w:asciiTheme="majorHAnsi" w:hAnsiTheme="majorHAnsi" w:cstheme="majorHAnsi"/>
                <w:szCs w:val="22"/>
              </w:rPr>
              <w:t>whichever IDE is most comfortable for them.</w:t>
            </w:r>
          </w:p>
          <w:p w14:paraId="3466B885" w14:textId="6E5E26E0"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5D77187" w14:textId="280ABC87" w:rsidR="00044301" w:rsidRDefault="00044301" w:rsidP="006B4954">
            <w:pPr>
              <w:suppressAutoHyphens/>
              <w:contextualSpacing/>
              <w:rPr>
                <w:rFonts w:asciiTheme="majorHAnsi" w:hAnsiTheme="majorHAnsi" w:cstheme="majorHAnsi"/>
                <w:szCs w:val="22"/>
              </w:rPr>
            </w:pPr>
            <w:r>
              <w:rPr>
                <w:rFonts w:asciiTheme="majorHAnsi" w:hAnsiTheme="majorHAnsi" w:cstheme="majorHAnsi"/>
                <w:szCs w:val="22"/>
              </w:rPr>
              <w:t xml:space="preserve">Also </w:t>
            </w:r>
            <w:r w:rsidR="00436C32">
              <w:rPr>
                <w:rFonts w:asciiTheme="majorHAnsi" w:hAnsiTheme="majorHAnsi" w:cstheme="majorHAnsi"/>
                <w:szCs w:val="22"/>
              </w:rPr>
              <w:t xml:space="preserve">offers several options for programming language; making </w:t>
            </w:r>
            <w:r w:rsidR="00657BF7">
              <w:rPr>
                <w:rFonts w:asciiTheme="majorHAnsi" w:hAnsiTheme="majorHAnsi" w:cstheme="majorHAnsi"/>
                <w:szCs w:val="22"/>
              </w:rPr>
              <w:t>Windows a good option for developers to code in whichever language they feel most comfortable.</w:t>
            </w:r>
          </w:p>
          <w:p w14:paraId="43AAA954" w14:textId="3B960B0F" w:rsidR="00800E52" w:rsidRDefault="00176822" w:rsidP="006B4954">
            <w:pPr>
              <w:suppressAutoHyphens/>
              <w:contextualSpacing/>
              <w:rPr>
                <w:rFonts w:asciiTheme="majorHAnsi" w:hAnsiTheme="majorHAnsi" w:cstheme="majorHAnsi"/>
                <w:szCs w:val="22"/>
              </w:rPr>
            </w:pPr>
            <w:r>
              <w:rPr>
                <w:rFonts w:asciiTheme="majorHAnsi" w:hAnsiTheme="majorHAnsi" w:cstheme="majorHAnsi"/>
                <w:szCs w:val="22"/>
              </w:rPr>
              <w:t>Many options in terms of IDEs as well. I’ve personally used Microsoft Visual Studio, Eclipse</w:t>
            </w:r>
            <w:r w:rsidR="007072DD">
              <w:rPr>
                <w:rFonts w:asciiTheme="majorHAnsi" w:hAnsiTheme="majorHAnsi" w:cstheme="majorHAnsi"/>
                <w:szCs w:val="22"/>
              </w:rPr>
              <w:t xml:space="preserve"> and </w:t>
            </w:r>
            <w:r>
              <w:rPr>
                <w:rFonts w:asciiTheme="majorHAnsi" w:hAnsiTheme="majorHAnsi" w:cstheme="majorHAnsi"/>
                <w:szCs w:val="22"/>
              </w:rPr>
              <w:t>PyCharm</w:t>
            </w:r>
            <w:r w:rsidR="007072DD">
              <w:rPr>
                <w:rFonts w:asciiTheme="majorHAnsi" w:hAnsiTheme="majorHAnsi" w:cstheme="majorHAnsi"/>
                <w:szCs w:val="22"/>
              </w:rPr>
              <w:t xml:space="preserve">. All worked </w:t>
            </w:r>
            <w:r w:rsidR="009B45F8">
              <w:rPr>
                <w:rFonts w:asciiTheme="majorHAnsi" w:hAnsiTheme="majorHAnsi" w:cstheme="majorHAnsi"/>
                <w:szCs w:val="22"/>
              </w:rPr>
              <w:t>well.</w:t>
            </w:r>
            <w:r>
              <w:rPr>
                <w:rFonts w:asciiTheme="majorHAnsi" w:hAnsiTheme="majorHAnsi" w:cstheme="majorHAnsi"/>
                <w:szCs w:val="22"/>
              </w:rPr>
              <w:t xml:space="preserve"> </w:t>
            </w:r>
          </w:p>
          <w:p w14:paraId="63C1A493" w14:textId="2D0646B4"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6D38893" w14:textId="1D6414D5" w:rsidR="00A325D0" w:rsidRPr="006B4954" w:rsidRDefault="00A13E6C" w:rsidP="006B4954">
            <w:pPr>
              <w:suppressAutoHyphens/>
              <w:contextualSpacing/>
              <w:rPr>
                <w:rFonts w:asciiTheme="majorHAnsi" w:hAnsiTheme="majorHAnsi" w:cstheme="majorHAnsi"/>
                <w:szCs w:val="22"/>
              </w:rPr>
            </w:pPr>
            <w:r>
              <w:rPr>
                <w:rFonts w:asciiTheme="majorHAnsi" w:hAnsiTheme="majorHAnsi" w:cstheme="majorHAnsi"/>
                <w:szCs w:val="22"/>
              </w:rPr>
              <w:t>HTML and JavaScript</w:t>
            </w:r>
            <w:r w:rsidR="006A6127">
              <w:rPr>
                <w:rFonts w:asciiTheme="majorHAnsi" w:hAnsiTheme="majorHAnsi" w:cstheme="majorHAnsi"/>
                <w:szCs w:val="22"/>
              </w:rPr>
              <w:t xml:space="preserve"> are the base programming languages for mobile de</w:t>
            </w:r>
            <w:r w:rsidR="00973245">
              <w:rPr>
                <w:rFonts w:asciiTheme="majorHAnsi" w:hAnsiTheme="majorHAnsi" w:cstheme="majorHAnsi"/>
                <w:szCs w:val="22"/>
              </w:rPr>
              <w:t xml:space="preserve">vices. jQuery is a derivate of HTML and </w:t>
            </w:r>
            <w:r w:rsidR="00CA16D6">
              <w:rPr>
                <w:rFonts w:asciiTheme="majorHAnsi" w:hAnsiTheme="majorHAnsi" w:cstheme="majorHAnsi"/>
                <w:szCs w:val="22"/>
              </w:rPr>
              <w:t>Sencha Touch is a derivate of JavaScript.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428B7A3" w14:textId="77777777" w:rsidR="00652FB8" w:rsidRDefault="00730BFB" w:rsidP="00FD2C32">
      <w:pPr>
        <w:pStyle w:val="List"/>
      </w:pPr>
      <w:r w:rsidRPr="006B4954">
        <w:rPr>
          <w:b/>
        </w:rPr>
        <w:t>Operating Platform</w:t>
      </w:r>
      <w:r w:rsidRPr="006B4954">
        <w:t xml:space="preserve">: </w:t>
      </w:r>
    </w:p>
    <w:p w14:paraId="0B44500B" w14:textId="4F16C089" w:rsidR="00652FB8" w:rsidRDefault="00EF768A" w:rsidP="00652FB8">
      <w:pPr>
        <w:pStyle w:val="List"/>
        <w:numPr>
          <w:ilvl w:val="0"/>
          <w:numId w:val="0"/>
        </w:numPr>
        <w:ind w:left="720"/>
      </w:pPr>
      <w:r>
        <w:t xml:space="preserve">My </w:t>
      </w:r>
      <w:r w:rsidR="00CE3E94">
        <w:t xml:space="preserve">recommendation </w:t>
      </w:r>
      <w:r w:rsidR="00BA519F">
        <w:t xml:space="preserve">for an operating platform that will allow The Game Room to expand </w:t>
      </w:r>
      <w:r w:rsidR="00D87C36" w:rsidRPr="006B4954">
        <w:t xml:space="preserve">Draw It or Lose It </w:t>
      </w:r>
      <w:r w:rsidR="00BA519F">
        <w:t xml:space="preserve">would be to </w:t>
      </w:r>
      <w:r w:rsidR="00860BB3">
        <w:t>begin with Linu</w:t>
      </w:r>
      <w:r w:rsidR="00EA0064">
        <w:t xml:space="preserve">x. </w:t>
      </w:r>
      <w:r w:rsidR="009D0566">
        <w:t xml:space="preserve">This operating system seems to be </w:t>
      </w:r>
      <w:r w:rsidR="00CB350A">
        <w:t>widely</w:t>
      </w:r>
      <w:r w:rsidR="006966E4">
        <w:t xml:space="preserve"> accessible</w:t>
      </w:r>
      <w:r w:rsidR="00ED2862">
        <w:t xml:space="preserve"> </w:t>
      </w:r>
      <w:r w:rsidR="00E93A08">
        <w:t xml:space="preserve">by </w:t>
      </w:r>
      <w:r w:rsidR="006966E4">
        <w:t xml:space="preserve">any user </w:t>
      </w:r>
      <w:r w:rsidR="00CB350A">
        <w:t xml:space="preserve">who might be </w:t>
      </w:r>
      <w:r w:rsidR="006966E4">
        <w:t>using any other operating system.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406F3422" w14:textId="77777777" w:rsidR="00652FB8" w:rsidRDefault="00730BFB" w:rsidP="00FD2C32">
      <w:pPr>
        <w:pStyle w:val="List"/>
      </w:pPr>
      <w:r w:rsidRPr="006B4954">
        <w:rPr>
          <w:b/>
        </w:rPr>
        <w:t>Operating Systems Architectures</w:t>
      </w:r>
      <w:r w:rsidRPr="006B4954">
        <w:t xml:space="preserve">: </w:t>
      </w:r>
    </w:p>
    <w:p w14:paraId="46AABDC2" w14:textId="34FF3AFC" w:rsidR="00D0786B" w:rsidRDefault="00A76C31" w:rsidP="00D0786B">
      <w:pPr>
        <w:pStyle w:val="List"/>
        <w:numPr>
          <w:ilvl w:val="0"/>
          <w:numId w:val="0"/>
        </w:numPr>
        <w:ind w:left="720"/>
      </w:pPr>
      <w:r w:rsidRPr="00A76C31">
        <w:t xml:space="preserve">As shown on the section above, Linux seems to be a favorite by programmers and users. It is </w:t>
      </w:r>
      <w:r w:rsidR="005F2DDA" w:rsidRPr="00A76C31">
        <w:t>compatible with other operating systems</w:t>
      </w:r>
      <w:r w:rsidR="005F2DDA">
        <w:t>,</w:t>
      </w:r>
      <w:r w:rsidR="005F2DDA" w:rsidRPr="00A76C31">
        <w:t xml:space="preserve"> </w:t>
      </w:r>
      <w:r w:rsidRPr="00A76C31">
        <w:t>easily accessible</w:t>
      </w:r>
      <w:r w:rsidR="005F2DDA">
        <w:t xml:space="preserve"> and</w:t>
      </w:r>
      <w:r w:rsidRPr="00A76C31">
        <w:t xml:space="preserve"> cost effective </w:t>
      </w:r>
      <w:r w:rsidR="005F2DDA">
        <w:t>for both programmers and users</w:t>
      </w:r>
      <w:r w:rsidRPr="00A76C31">
        <w:t>.</w:t>
      </w:r>
      <w:r w:rsidR="00D854C5">
        <w:t xml:space="preserve"> </w:t>
      </w:r>
      <w:r w:rsidR="00313756">
        <w:t xml:space="preserve">It </w:t>
      </w:r>
      <w:r w:rsidR="00D854C5">
        <w:t>offers reliability, stability and security</w:t>
      </w:r>
      <w:r w:rsidR="006613B3">
        <w:t xml:space="preserve">. </w:t>
      </w:r>
      <w:r w:rsidR="00486953">
        <w:t>It’s also</w:t>
      </w:r>
      <w:r w:rsidR="006613B3">
        <w:t xml:space="preserve"> </w:t>
      </w:r>
      <w:r w:rsidR="009A2AAF">
        <w:t xml:space="preserve">very </w:t>
      </w:r>
      <w:r w:rsidR="00313756">
        <w:t>versatile</w:t>
      </w:r>
      <w:r w:rsidR="00486953">
        <w:t xml:space="preserve"> and is </w:t>
      </w:r>
      <w:r w:rsidR="00313756">
        <w:t>able to work with any programming language, except, those created for Mac products</w:t>
      </w:r>
      <w:r w:rsidR="00486953">
        <w:t xml:space="preserve"> specifically.</w:t>
      </w:r>
    </w:p>
    <w:p w14:paraId="35C78786" w14:textId="77777777" w:rsidR="00A325D0" w:rsidRPr="006B4954" w:rsidRDefault="00A325D0" w:rsidP="006B4954">
      <w:pPr>
        <w:suppressAutoHyphens/>
        <w:contextualSpacing/>
        <w:rPr>
          <w:rFonts w:asciiTheme="majorHAnsi" w:hAnsiTheme="majorHAnsi" w:cstheme="majorHAnsi"/>
          <w:szCs w:val="22"/>
        </w:rPr>
      </w:pPr>
    </w:p>
    <w:p w14:paraId="14E8C21E" w14:textId="77777777" w:rsidR="00652FB8" w:rsidRDefault="00730BFB" w:rsidP="00FD2C32">
      <w:pPr>
        <w:pStyle w:val="List"/>
      </w:pPr>
      <w:r w:rsidRPr="006B4954">
        <w:rPr>
          <w:b/>
        </w:rPr>
        <w:t>Storage Management</w:t>
      </w:r>
      <w:r w:rsidRPr="006B4954">
        <w:t xml:space="preserve">: </w:t>
      </w:r>
    </w:p>
    <w:p w14:paraId="071DAA65" w14:textId="1657BA21" w:rsidR="007E55B9" w:rsidRDefault="007E55B9" w:rsidP="007E55B9">
      <w:pPr>
        <w:pStyle w:val="List"/>
        <w:numPr>
          <w:ilvl w:val="0"/>
          <w:numId w:val="0"/>
        </w:numPr>
        <w:ind w:left="720"/>
      </w:pPr>
      <w:r>
        <w:rPr>
          <w:bCs/>
        </w:rPr>
        <w:t xml:space="preserve">Linux </w:t>
      </w:r>
      <w:r w:rsidR="00AD75DF">
        <w:rPr>
          <w:bCs/>
        </w:rPr>
        <w:t>utilizes</w:t>
      </w:r>
      <w:r w:rsidR="00895CC7">
        <w:rPr>
          <w:bCs/>
        </w:rPr>
        <w:t xml:space="preserve"> XFS</w:t>
      </w:r>
      <w:r w:rsidR="006920ED">
        <w:rPr>
          <w:bCs/>
        </w:rPr>
        <w:t>, which is</w:t>
      </w:r>
      <w:r w:rsidR="00895CC7">
        <w:rPr>
          <w:bCs/>
        </w:rPr>
        <w:t xml:space="preserve"> </w:t>
      </w:r>
      <w:r w:rsidR="00AD75DF">
        <w:rPr>
          <w:bCs/>
        </w:rPr>
        <w:t xml:space="preserve">a well-known </w:t>
      </w:r>
      <w:r w:rsidR="006920ED">
        <w:rPr>
          <w:bCs/>
        </w:rPr>
        <w:t xml:space="preserve">high-performance file system </w:t>
      </w:r>
      <w:r w:rsidR="00702C9B">
        <w:rPr>
          <w:bCs/>
        </w:rPr>
        <w:t xml:space="preserve">for storage. </w:t>
      </w:r>
      <w:r w:rsidR="00532418">
        <w:rPr>
          <w:bCs/>
        </w:rPr>
        <w:t xml:space="preserve">It has a high capacity for data and </w:t>
      </w:r>
      <w:r w:rsidR="00DA1687">
        <w:rPr>
          <w:bCs/>
        </w:rPr>
        <w:t xml:space="preserve">can grow in capacity as long as there are </w:t>
      </w:r>
      <w:r w:rsidR="00582A7B">
        <w:rPr>
          <w:bCs/>
        </w:rPr>
        <w:t>unallocated blocks</w:t>
      </w:r>
      <w:r w:rsidR="001C0F92">
        <w:rPr>
          <w:bCs/>
        </w:rPr>
        <w:t>(extents).</w:t>
      </w:r>
    </w:p>
    <w:p w14:paraId="1689457D" w14:textId="77777777" w:rsidR="00A325D0" w:rsidRPr="006B4954" w:rsidRDefault="00A325D0" w:rsidP="006B4954">
      <w:pPr>
        <w:suppressAutoHyphens/>
        <w:contextualSpacing/>
        <w:rPr>
          <w:rFonts w:asciiTheme="majorHAnsi" w:hAnsiTheme="majorHAnsi" w:cstheme="majorHAnsi"/>
          <w:szCs w:val="22"/>
        </w:rPr>
      </w:pPr>
    </w:p>
    <w:p w14:paraId="7E6D28C9" w14:textId="77777777" w:rsidR="00652FB8" w:rsidRDefault="00730BFB" w:rsidP="00FD2C32">
      <w:pPr>
        <w:pStyle w:val="List"/>
      </w:pPr>
      <w:r w:rsidRPr="006B4954">
        <w:rPr>
          <w:b/>
        </w:rPr>
        <w:t>Memory Management</w:t>
      </w:r>
      <w:r w:rsidRPr="006B4954">
        <w:t xml:space="preserve">: </w:t>
      </w:r>
    </w:p>
    <w:p w14:paraId="2383120E" w14:textId="05C76342" w:rsidR="00662C43" w:rsidRPr="0088487B" w:rsidRDefault="0088487B" w:rsidP="00662C43">
      <w:pPr>
        <w:pStyle w:val="List"/>
        <w:numPr>
          <w:ilvl w:val="0"/>
          <w:numId w:val="0"/>
        </w:numPr>
        <w:ind w:left="720"/>
        <w:rPr>
          <w:bCs/>
        </w:rPr>
      </w:pPr>
      <w:r>
        <w:rPr>
          <w:bCs/>
        </w:rPr>
        <w:t xml:space="preserve">Linux </w:t>
      </w:r>
      <w:r w:rsidR="00571A0E">
        <w:rPr>
          <w:bCs/>
        </w:rPr>
        <w:t>uses a virtual memory technique called Paging System</w:t>
      </w:r>
      <w:r w:rsidR="00E16773">
        <w:rPr>
          <w:bCs/>
        </w:rPr>
        <w:t>, this technique divides memory into smaller chunks</w:t>
      </w:r>
      <w:r w:rsidR="007E0680">
        <w:rPr>
          <w:bCs/>
        </w:rPr>
        <w:t>, called pages to allocate and deallocate memory space as needed.</w:t>
      </w:r>
      <w:r w:rsidR="0047699F">
        <w:rPr>
          <w:bCs/>
        </w:rPr>
        <w:t xml:space="preserve"> This allows </w:t>
      </w:r>
      <w:r w:rsidR="001F4765">
        <w:rPr>
          <w:bCs/>
        </w:rPr>
        <w:t xml:space="preserve">a computer or device to use more memory </w:t>
      </w:r>
      <w:r w:rsidR="0079715D">
        <w:rPr>
          <w:bCs/>
        </w:rPr>
        <w:t>by creating an extension of the original memory size.</w:t>
      </w:r>
    </w:p>
    <w:p w14:paraId="2635872A" w14:textId="77777777" w:rsidR="00A325D0" w:rsidRPr="006B4954" w:rsidRDefault="00A325D0" w:rsidP="006B4954">
      <w:pPr>
        <w:suppressAutoHyphens/>
        <w:contextualSpacing/>
        <w:rPr>
          <w:rFonts w:asciiTheme="majorHAnsi" w:hAnsiTheme="majorHAnsi" w:cstheme="majorHAnsi"/>
          <w:szCs w:val="22"/>
        </w:rPr>
      </w:pPr>
    </w:p>
    <w:p w14:paraId="0FF565B8" w14:textId="77777777" w:rsidR="00652FB8" w:rsidRDefault="00730BFB" w:rsidP="00FD2C32">
      <w:pPr>
        <w:pStyle w:val="List"/>
      </w:pPr>
      <w:r w:rsidRPr="006B4954">
        <w:rPr>
          <w:b/>
        </w:rPr>
        <w:t>Distributed Systems and Networks</w:t>
      </w:r>
      <w:r w:rsidRPr="006B4954">
        <w:t xml:space="preserve">: </w:t>
      </w:r>
    </w:p>
    <w:p w14:paraId="3B85FD09" w14:textId="37B0B6D2" w:rsidR="0079715D" w:rsidRDefault="00402E2E" w:rsidP="0079715D">
      <w:pPr>
        <w:pStyle w:val="List"/>
        <w:numPr>
          <w:ilvl w:val="0"/>
          <w:numId w:val="0"/>
        </w:numPr>
        <w:ind w:left="720"/>
      </w:pPr>
      <w:r>
        <w:t xml:space="preserve">One of the ways in which The Game Room can ensure the </w:t>
      </w:r>
      <w:r w:rsidR="00292E4D">
        <w:t xml:space="preserve">Draw It or Lose It game is accessible in different platforms is of course, creating a code that is compatible with </w:t>
      </w:r>
      <w:r w:rsidR="00A12688">
        <w:t xml:space="preserve">different operating systems platforms. Additionally, I found that direct virtual memory access (DVMA) </w:t>
      </w:r>
      <w:r w:rsidR="00BF77A6">
        <w:t xml:space="preserve">would be beneficial as well. </w:t>
      </w:r>
      <w:r w:rsidR="00A128A0">
        <w:t xml:space="preserve">The benefit of this </w:t>
      </w:r>
      <w:r w:rsidR="00B036EA">
        <w:t>is that it allows virtual addresses to undergo translation to physical addresses</w:t>
      </w:r>
      <w:r w:rsidR="003C209A">
        <w:t xml:space="preserve">, it allows </w:t>
      </w:r>
      <w:r w:rsidR="00985451">
        <w:t>transfers between</w:t>
      </w:r>
      <w:r w:rsidR="003C209A">
        <w:t xml:space="preserve"> two-memory mapped devices without the use of a CPU </w:t>
      </w:r>
      <w:r w:rsidR="00C62DEE">
        <w:t>or use of main memory.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031F2229" w14:textId="77777777" w:rsidR="00652FB8" w:rsidRDefault="00730BFB" w:rsidP="00FD2C32">
      <w:pPr>
        <w:pStyle w:val="List"/>
      </w:pPr>
      <w:r w:rsidRPr="006B4954">
        <w:rPr>
          <w:b/>
        </w:rPr>
        <w:t>Security</w:t>
      </w:r>
      <w:r w:rsidRPr="006B4954">
        <w:t xml:space="preserve">: </w:t>
      </w:r>
    </w:p>
    <w:p w14:paraId="7FCCC536" w14:textId="58860DED" w:rsidR="00B20A2D" w:rsidRPr="006B4954" w:rsidRDefault="00003901" w:rsidP="00163252">
      <w:pPr>
        <w:pStyle w:val="List"/>
        <w:numPr>
          <w:ilvl w:val="0"/>
          <w:numId w:val="0"/>
        </w:numPr>
        <w:ind w:left="720"/>
      </w:pPr>
      <w:r>
        <w:t xml:space="preserve">The Game Room should ensure that as the game application is being created, </w:t>
      </w:r>
      <w:r w:rsidR="00E9336D">
        <w:t>the code is developed with</w:t>
      </w:r>
      <w:r w:rsidR="00BA3AA6">
        <w:t xml:space="preserve"> safety in mind, there should be a clear understanding of what information the users will have access to and what information the developers/administrators can have access to. </w:t>
      </w:r>
      <w:r w:rsidR="00A4723B">
        <w:t xml:space="preserve">This will help so users cannot edit or alter the game. </w:t>
      </w:r>
      <w:r w:rsidR="005F0BB6">
        <w:t>The game application should also have administr</w:t>
      </w:r>
      <w:r w:rsidR="00E72C2C">
        <w:t xml:space="preserve">ator log-in credentials, this would be beneficial in case of a data breach or </w:t>
      </w:r>
      <w:r w:rsidR="00E051E3">
        <w:t>a hacker attempting to access the code of the game.</w:t>
      </w:r>
      <w:r w:rsidR="009A5CE2">
        <w:t xml:space="preserve"> Ideally, this would prevent any unauthorized users </w:t>
      </w:r>
      <w:r w:rsidR="00163252">
        <w:t>accessing</w:t>
      </w:r>
      <w:r w:rsidR="009A5CE2">
        <w:t xml:space="preserve"> th</w:t>
      </w:r>
      <w:r w:rsidR="00163252">
        <w:t>e code of the game and make unauthorized changes to the game structure.</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4D782" w14:textId="77777777" w:rsidR="00492F66" w:rsidRDefault="00492F66">
      <w:r>
        <w:separator/>
      </w:r>
    </w:p>
  </w:endnote>
  <w:endnote w:type="continuationSeparator" w:id="0">
    <w:p w14:paraId="25AB4D21" w14:textId="77777777" w:rsidR="00492F66" w:rsidRDefault="00492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307E5" w14:textId="77777777" w:rsidR="00492F66" w:rsidRDefault="00492F66">
      <w:r>
        <w:separator/>
      </w:r>
    </w:p>
  </w:footnote>
  <w:footnote w:type="continuationSeparator" w:id="0">
    <w:p w14:paraId="023B6E39" w14:textId="77777777" w:rsidR="00492F66" w:rsidRDefault="00492F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3901"/>
    <w:rsid w:val="00007F3B"/>
    <w:rsid w:val="00011A38"/>
    <w:rsid w:val="00044301"/>
    <w:rsid w:val="000555BA"/>
    <w:rsid w:val="00060745"/>
    <w:rsid w:val="00091A49"/>
    <w:rsid w:val="000C2A52"/>
    <w:rsid w:val="000E368B"/>
    <w:rsid w:val="000E6194"/>
    <w:rsid w:val="000F5165"/>
    <w:rsid w:val="000F7608"/>
    <w:rsid w:val="001027B9"/>
    <w:rsid w:val="001160D3"/>
    <w:rsid w:val="00117FB5"/>
    <w:rsid w:val="00142D28"/>
    <w:rsid w:val="00163252"/>
    <w:rsid w:val="00163A96"/>
    <w:rsid w:val="00176822"/>
    <w:rsid w:val="001B7DDA"/>
    <w:rsid w:val="001C0F92"/>
    <w:rsid w:val="001F4765"/>
    <w:rsid w:val="00205C6E"/>
    <w:rsid w:val="00211088"/>
    <w:rsid w:val="0021176C"/>
    <w:rsid w:val="002121F8"/>
    <w:rsid w:val="00212328"/>
    <w:rsid w:val="00261B42"/>
    <w:rsid w:val="0028663B"/>
    <w:rsid w:val="00292E4D"/>
    <w:rsid w:val="002B07AE"/>
    <w:rsid w:val="002B6D2F"/>
    <w:rsid w:val="002C25EE"/>
    <w:rsid w:val="002C52BE"/>
    <w:rsid w:val="002D1B79"/>
    <w:rsid w:val="002E6D8E"/>
    <w:rsid w:val="00313756"/>
    <w:rsid w:val="00313DF5"/>
    <w:rsid w:val="00327896"/>
    <w:rsid w:val="00340E42"/>
    <w:rsid w:val="00371498"/>
    <w:rsid w:val="003723B7"/>
    <w:rsid w:val="0037533F"/>
    <w:rsid w:val="003B583F"/>
    <w:rsid w:val="003C209A"/>
    <w:rsid w:val="003C6995"/>
    <w:rsid w:val="003E3CB1"/>
    <w:rsid w:val="003F3EC1"/>
    <w:rsid w:val="00400E13"/>
    <w:rsid w:val="00402E2E"/>
    <w:rsid w:val="004207AF"/>
    <w:rsid w:val="004269FD"/>
    <w:rsid w:val="0043485A"/>
    <w:rsid w:val="0043672B"/>
    <w:rsid w:val="00436C32"/>
    <w:rsid w:val="004402F4"/>
    <w:rsid w:val="00454E84"/>
    <w:rsid w:val="00472EB7"/>
    <w:rsid w:val="0047699F"/>
    <w:rsid w:val="00483E76"/>
    <w:rsid w:val="00486953"/>
    <w:rsid w:val="00492F66"/>
    <w:rsid w:val="004C2435"/>
    <w:rsid w:val="004C5263"/>
    <w:rsid w:val="004D3C60"/>
    <w:rsid w:val="004D630E"/>
    <w:rsid w:val="004F10A6"/>
    <w:rsid w:val="004F7C8F"/>
    <w:rsid w:val="00532418"/>
    <w:rsid w:val="005632CA"/>
    <w:rsid w:val="005667C1"/>
    <w:rsid w:val="00571A0E"/>
    <w:rsid w:val="00582A7B"/>
    <w:rsid w:val="00587CDE"/>
    <w:rsid w:val="005E3957"/>
    <w:rsid w:val="005F0BB6"/>
    <w:rsid w:val="005F2DDA"/>
    <w:rsid w:val="005F49E3"/>
    <w:rsid w:val="00651727"/>
    <w:rsid w:val="00652FB8"/>
    <w:rsid w:val="00657BF7"/>
    <w:rsid w:val="006613B3"/>
    <w:rsid w:val="00662C43"/>
    <w:rsid w:val="00664C7F"/>
    <w:rsid w:val="00691EB9"/>
    <w:rsid w:val="006920ED"/>
    <w:rsid w:val="006966E4"/>
    <w:rsid w:val="006A6127"/>
    <w:rsid w:val="006B4954"/>
    <w:rsid w:val="006C1A1C"/>
    <w:rsid w:val="006F2F8C"/>
    <w:rsid w:val="00702C9B"/>
    <w:rsid w:val="00704EE7"/>
    <w:rsid w:val="0070713E"/>
    <w:rsid w:val="007072DD"/>
    <w:rsid w:val="00717FC1"/>
    <w:rsid w:val="00730BFB"/>
    <w:rsid w:val="00735BEF"/>
    <w:rsid w:val="00743BD4"/>
    <w:rsid w:val="007545EF"/>
    <w:rsid w:val="00755E9D"/>
    <w:rsid w:val="00772C25"/>
    <w:rsid w:val="0079715D"/>
    <w:rsid w:val="007A1412"/>
    <w:rsid w:val="007B28D2"/>
    <w:rsid w:val="007B72BC"/>
    <w:rsid w:val="007E0680"/>
    <w:rsid w:val="007E55B9"/>
    <w:rsid w:val="007F3EC1"/>
    <w:rsid w:val="007F7B52"/>
    <w:rsid w:val="00800E52"/>
    <w:rsid w:val="008030B8"/>
    <w:rsid w:val="00823788"/>
    <w:rsid w:val="00833E49"/>
    <w:rsid w:val="00860BB3"/>
    <w:rsid w:val="00863634"/>
    <w:rsid w:val="00884697"/>
    <w:rsid w:val="0088487B"/>
    <w:rsid w:val="00885E4C"/>
    <w:rsid w:val="00895CC7"/>
    <w:rsid w:val="0089635B"/>
    <w:rsid w:val="008A485F"/>
    <w:rsid w:val="008B0C33"/>
    <w:rsid w:val="008E00CE"/>
    <w:rsid w:val="008F0DBC"/>
    <w:rsid w:val="008F2585"/>
    <w:rsid w:val="008F3F73"/>
    <w:rsid w:val="00926DCD"/>
    <w:rsid w:val="009649F5"/>
    <w:rsid w:val="00973245"/>
    <w:rsid w:val="00985451"/>
    <w:rsid w:val="00987146"/>
    <w:rsid w:val="00990810"/>
    <w:rsid w:val="009A2AAF"/>
    <w:rsid w:val="009A5CE2"/>
    <w:rsid w:val="009B45F8"/>
    <w:rsid w:val="009C2374"/>
    <w:rsid w:val="009C5DDF"/>
    <w:rsid w:val="009D0566"/>
    <w:rsid w:val="00A04083"/>
    <w:rsid w:val="00A050BE"/>
    <w:rsid w:val="00A12688"/>
    <w:rsid w:val="00A128A0"/>
    <w:rsid w:val="00A13E6C"/>
    <w:rsid w:val="00A15411"/>
    <w:rsid w:val="00A325D0"/>
    <w:rsid w:val="00A3796E"/>
    <w:rsid w:val="00A4723B"/>
    <w:rsid w:val="00A730A8"/>
    <w:rsid w:val="00A76C31"/>
    <w:rsid w:val="00A803F0"/>
    <w:rsid w:val="00A952B2"/>
    <w:rsid w:val="00AC6F57"/>
    <w:rsid w:val="00AD75DF"/>
    <w:rsid w:val="00AD75F5"/>
    <w:rsid w:val="00AE1646"/>
    <w:rsid w:val="00B036EA"/>
    <w:rsid w:val="00B12535"/>
    <w:rsid w:val="00B20A2D"/>
    <w:rsid w:val="00B213D3"/>
    <w:rsid w:val="00B902AF"/>
    <w:rsid w:val="00B91CAE"/>
    <w:rsid w:val="00BA3AA6"/>
    <w:rsid w:val="00BA519F"/>
    <w:rsid w:val="00BB4494"/>
    <w:rsid w:val="00BF77A6"/>
    <w:rsid w:val="00C004B0"/>
    <w:rsid w:val="00C6276D"/>
    <w:rsid w:val="00C62DEE"/>
    <w:rsid w:val="00C727FC"/>
    <w:rsid w:val="00CA16D6"/>
    <w:rsid w:val="00CA3355"/>
    <w:rsid w:val="00CA3D49"/>
    <w:rsid w:val="00CB350A"/>
    <w:rsid w:val="00CB38E1"/>
    <w:rsid w:val="00CB7951"/>
    <w:rsid w:val="00CD0549"/>
    <w:rsid w:val="00CE3E94"/>
    <w:rsid w:val="00D0786B"/>
    <w:rsid w:val="00D112E7"/>
    <w:rsid w:val="00D12ED3"/>
    <w:rsid w:val="00D4382D"/>
    <w:rsid w:val="00D77BB3"/>
    <w:rsid w:val="00D854C5"/>
    <w:rsid w:val="00D87C36"/>
    <w:rsid w:val="00D97062"/>
    <w:rsid w:val="00DA1687"/>
    <w:rsid w:val="00DC22DD"/>
    <w:rsid w:val="00DE1EA1"/>
    <w:rsid w:val="00DF114A"/>
    <w:rsid w:val="00E0390F"/>
    <w:rsid w:val="00E041A9"/>
    <w:rsid w:val="00E051E3"/>
    <w:rsid w:val="00E16773"/>
    <w:rsid w:val="00E24709"/>
    <w:rsid w:val="00E33C6D"/>
    <w:rsid w:val="00E41FF1"/>
    <w:rsid w:val="00E61BA3"/>
    <w:rsid w:val="00E6447B"/>
    <w:rsid w:val="00E7019C"/>
    <w:rsid w:val="00E72C2C"/>
    <w:rsid w:val="00E9336D"/>
    <w:rsid w:val="00E93A08"/>
    <w:rsid w:val="00EA0064"/>
    <w:rsid w:val="00EA79A0"/>
    <w:rsid w:val="00ED2862"/>
    <w:rsid w:val="00EE2F64"/>
    <w:rsid w:val="00EF768A"/>
    <w:rsid w:val="00F20305"/>
    <w:rsid w:val="00F355EE"/>
    <w:rsid w:val="00F53DDC"/>
    <w:rsid w:val="00F72C41"/>
    <w:rsid w:val="00F91FB1"/>
    <w:rsid w:val="00F953DF"/>
    <w:rsid w:val="00FA1BE5"/>
    <w:rsid w:val="00FD2C32"/>
    <w:rsid w:val="00FD42C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2069</TotalTime>
  <Pages>8</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dianapar1415@gmail.com</cp:lastModifiedBy>
  <cp:revision>172</cp:revision>
  <dcterms:created xsi:type="dcterms:W3CDTF">2023-05-27T19:50:00Z</dcterms:created>
  <dcterms:modified xsi:type="dcterms:W3CDTF">2023-06-19T10:40:00Z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