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71C0D2E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</w:t>
      </w:r>
      <w:r w:rsidR="00AB7301">
        <w:rPr>
          <w:rFonts w:ascii="Helvetica" w:hAnsi="Helvetica"/>
          <w:sz w:val="22"/>
          <w:szCs w:val="22"/>
        </w:rPr>
        <w:t>9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E1B015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340B6">
              <w:rPr>
                <w:rFonts w:ascii="Helvetica" w:hAnsi="Helvetica"/>
                <w:sz w:val="22"/>
                <w:szCs w:val="22"/>
              </w:rPr>
              <w:t xml:space="preserve">Reichmann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4905AC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340B6">
              <w:rPr>
                <w:rFonts w:ascii="Helvetica" w:hAnsi="Helvetica"/>
                <w:sz w:val="22"/>
                <w:szCs w:val="22"/>
              </w:rPr>
              <w:t>2002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4D7876CC" w14:textId="77777777" w:rsidR="004340B6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7C2056" w14:textId="7D951183" w:rsidR="004D3A6A" w:rsidRPr="004340B6" w:rsidRDefault="004340B6" w:rsidP="00976636">
            <w:pPr>
              <w:rPr>
                <w:rFonts w:ascii="Calibri" w:hAnsi="Calibri"/>
                <w:color w:val="000000"/>
                <w:lang/>
              </w:rPr>
            </w:pPr>
            <w:r>
              <w:rPr>
                <w:rFonts w:ascii="Calibri" w:hAnsi="Calibri"/>
                <w:color w:val="000000"/>
              </w:rPr>
              <w:t>[Pramipexole in Parkinson disease Results of a treatment observation]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1E7C5D08" w:rsidR="00330845" w:rsidRPr="00330845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25BB1882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38F5B399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28501392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2989E2F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0BDA7C71" w:rsidR="00330845" w:rsidRPr="00F50513" w:rsidRDefault="00F600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0EFD048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54BF2399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29D4714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560B5576" w:rsidR="00330845" w:rsidRPr="00F50513" w:rsidRDefault="00F600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EB38BCA" w:rsidR="00330845" w:rsidRPr="00330845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4F9E285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85F56B4" w:rsidR="00330845" w:rsidRPr="00330845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E194657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69683AF8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67AA389" w:rsidR="00330845" w:rsidRPr="00330845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09FEF54E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E890EB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4009A"/>
    <w:rsid w:val="003F238A"/>
    <w:rsid w:val="004340B6"/>
    <w:rsid w:val="004C508E"/>
    <w:rsid w:val="004D3A6A"/>
    <w:rsid w:val="0061561E"/>
    <w:rsid w:val="00965DFF"/>
    <w:rsid w:val="009D5E62"/>
    <w:rsid w:val="00AB7301"/>
    <w:rsid w:val="00C556F7"/>
    <w:rsid w:val="00CA58A3"/>
    <w:rsid w:val="00F50513"/>
    <w:rsid w:val="00F6006C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1403</Characters>
  <Application>Microsoft Office Word</Application>
  <DocSecurity>0</DocSecurity>
  <Lines>23</Lines>
  <Paragraphs>8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2022-02-07T21:27:00Z</dcterms:created>
  <dcterms:modified xsi:type="dcterms:W3CDTF">2022-02-07T21:28:00Z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