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005394A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F54A24">
        <w:rPr>
          <w:rFonts w:ascii="Helvetica" w:hAnsi="Helvetica"/>
          <w:sz w:val="22"/>
          <w:szCs w:val="22"/>
        </w:rPr>
        <w:t>12.06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964FB1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54A24">
              <w:rPr>
                <w:rFonts w:ascii="Helvetica" w:hAnsi="Helvetica"/>
                <w:sz w:val="22"/>
                <w:szCs w:val="22"/>
              </w:rPr>
              <w:t>Wiliam C. Koller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62ECDA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54A24">
              <w:rPr>
                <w:rFonts w:ascii="Helvetica" w:hAnsi="Helvetica"/>
                <w:sz w:val="22"/>
                <w:szCs w:val="22"/>
              </w:rPr>
              <w:t>1987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9F1CB58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179BF7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1D1C2D74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5D0D03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5BD7A79D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867EB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B46062D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6D067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4180450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4DC8D4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686A36E5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241F28D8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C7E767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0EC40E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A6E9F90" w:rsidR="00330845" w:rsidRPr="00330845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346CCC8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2821BAE" w:rsidR="00330845" w:rsidRPr="00330845" w:rsidRDefault="00F54A24" w:rsidP="00F54A2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93FCC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CEF73F1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08727C2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51DC388E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77D217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2B10979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36954085" w:rsidR="00330845" w:rsidRPr="00330845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F6294F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6D90A08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3F9D38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42357973" w:rsidR="00330845" w:rsidRPr="00F50513" w:rsidRDefault="00F54A2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E41876"/>
    <w:rsid w:val="00F50513"/>
    <w:rsid w:val="00F54A24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2021-06-12T16:06:00Z</dcterms:created>
  <dcterms:modified xsi:type="dcterms:W3CDTF">2021-06-12T16:08:00Z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