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proofErr w:type="spellStart"/>
      <w:r w:rsidRPr="00F50513">
        <w:rPr>
          <w:rFonts w:ascii="Helvetica" w:hAnsi="Helvetica" w:cs="Times"/>
          <w:b/>
          <w:bCs/>
          <w:color w:val="1B1718"/>
          <w:szCs w:val="30"/>
        </w:rPr>
        <w:t>QualSyst</w:t>
      </w:r>
      <w:proofErr w:type="spell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(Standard Quality Assessment Criteria </w:t>
      </w:r>
      <w:proofErr w:type="gramStart"/>
      <w:r w:rsidRPr="00F50513">
        <w:rPr>
          <w:rFonts w:ascii="Helvetica" w:hAnsi="Helvetica" w:cs="Times"/>
          <w:b/>
          <w:bCs/>
          <w:color w:val="1B1718"/>
          <w:szCs w:val="30"/>
        </w:rPr>
        <w:t>For</w:t>
      </w:r>
      <w:proofErr w:type="gramEnd"/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7F3E6260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0613C">
        <w:rPr>
          <w:rFonts w:ascii="Helvetica" w:hAnsi="Helvetica"/>
          <w:sz w:val="22"/>
          <w:szCs w:val="22"/>
        </w:rPr>
        <w:t>AP</w:t>
      </w:r>
    </w:p>
    <w:p w14:paraId="20F5B047" w14:textId="5EAC825E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  <w:r w:rsidR="0060613C">
        <w:rPr>
          <w:rFonts w:ascii="Helvetica" w:hAnsi="Helvetica"/>
          <w:sz w:val="22"/>
          <w:szCs w:val="22"/>
        </w:rPr>
        <w:t>02/22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1829FA2C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0613C" w:rsidRPr="0060613C">
              <w:rPr>
                <w:rFonts w:ascii="Helvetica" w:hAnsi="Helvetica"/>
                <w:sz w:val="22"/>
                <w:szCs w:val="22"/>
              </w:rPr>
              <w:t>Saavedra-</w:t>
            </w:r>
            <w:proofErr w:type="spellStart"/>
            <w:r w:rsidR="0060613C" w:rsidRPr="0060613C">
              <w:rPr>
                <w:rFonts w:ascii="Helvetica" w:hAnsi="Helvetica"/>
                <w:sz w:val="22"/>
                <w:szCs w:val="22"/>
              </w:rPr>
              <w:t>Escalona</w:t>
            </w:r>
            <w:proofErr w:type="spellEnd"/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5B3BF814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60613C">
              <w:rPr>
                <w:rFonts w:ascii="Helvetica" w:hAnsi="Helvetica"/>
                <w:sz w:val="22"/>
                <w:szCs w:val="22"/>
              </w:rPr>
              <w:t>2005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1CFD939F" w14:textId="77777777" w:rsidR="0073380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</w:p>
          <w:p w14:paraId="5FBA1500" w14:textId="77777777" w:rsidR="0060613C" w:rsidRPr="0060613C" w:rsidRDefault="0060613C" w:rsidP="0060613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0613C">
              <w:rPr>
                <w:rFonts w:ascii="Calibri" w:hAnsi="Calibri" w:cs="Calibri"/>
                <w:color w:val="000000"/>
              </w:rPr>
              <w:t>Efecto</w:t>
            </w:r>
            <w:proofErr w:type="spellEnd"/>
            <w:r w:rsidRPr="0060613C">
              <w:rPr>
                <w:rFonts w:ascii="Calibri" w:hAnsi="Calibri" w:cs="Calibri"/>
                <w:color w:val="000000"/>
              </w:rPr>
              <w:t xml:space="preserve"> del tens </w:t>
            </w:r>
            <w:proofErr w:type="spellStart"/>
            <w:r w:rsidRPr="0060613C">
              <w:rPr>
                <w:rFonts w:ascii="Calibri" w:hAnsi="Calibri" w:cs="Calibri"/>
                <w:color w:val="000000"/>
              </w:rPr>
              <w:t>en</w:t>
            </w:r>
            <w:proofErr w:type="spellEnd"/>
            <w:r w:rsidRPr="0060613C">
              <w:rPr>
                <w:rFonts w:ascii="Calibri" w:hAnsi="Calibri" w:cs="Calibri"/>
                <w:color w:val="000000"/>
              </w:rPr>
              <w:t xml:space="preserve"> el temblor de la </w:t>
            </w:r>
            <w:proofErr w:type="spellStart"/>
            <w:r w:rsidRPr="0060613C">
              <w:rPr>
                <w:rFonts w:ascii="Calibri" w:hAnsi="Calibri" w:cs="Calibri"/>
                <w:color w:val="000000"/>
              </w:rPr>
              <w:t>enfermedad</w:t>
            </w:r>
            <w:proofErr w:type="spellEnd"/>
            <w:r w:rsidRPr="0060613C">
              <w:rPr>
                <w:rFonts w:ascii="Calibri" w:hAnsi="Calibri" w:cs="Calibri"/>
                <w:color w:val="000000"/>
              </w:rPr>
              <w:t xml:space="preserve"> de</w:t>
            </w:r>
          </w:p>
          <w:p w14:paraId="307C2056" w14:textId="00C4949E" w:rsidR="004D3A6A" w:rsidRPr="0073380A" w:rsidRDefault="0060613C" w:rsidP="0060613C">
            <w:pPr>
              <w:rPr>
                <w:rFonts w:ascii="Helvetica" w:hAnsi="Helvetica"/>
                <w:sz w:val="22"/>
                <w:szCs w:val="22"/>
                <w:lang/>
              </w:rPr>
            </w:pPr>
            <w:r w:rsidRPr="0060613C">
              <w:rPr>
                <w:rFonts w:ascii="Calibri" w:hAnsi="Calibri" w:cs="Calibri"/>
                <w:color w:val="000000"/>
              </w:rPr>
              <w:t>Parkinson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  <w:proofErr w:type="spellEnd"/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</w:t>
            </w:r>
            <w:proofErr w:type="spellEnd"/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 xml:space="preserve">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/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objective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sufficiently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described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73426CC" w14:textId="7F07B3ED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3A982D98" w:rsidR="00330845" w:rsidRPr="00330845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4DBB216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7B1A0538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0472FDA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F0F8DDA" w14:textId="1EFD0C7D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C1ABFA" w14:textId="29D8EB6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36039770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34A01E7" w14:textId="01CBBE1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3EBC86F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309E1D1" w14:textId="5E423A1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1DCECBB4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61939EB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63105EDB" w14:textId="2DBB2FE4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21698545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15742F93" w14:textId="012905C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682A74FA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of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assessment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reported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65CB1056" w14:textId="60DBCB0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54085218" w:rsidR="00330845" w:rsidRPr="00330845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Sample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size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appropriate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0A21197C" w14:textId="6B086E15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2DB5BE0" w14:textId="37D2BA9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3FD69943" w:rsidR="00330845" w:rsidRPr="00330845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2A4D3336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2683E626" w14:textId="26C279DB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1A027C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6EB257D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0DC98A39" w:rsidR="00330845" w:rsidRPr="00F50513" w:rsidRDefault="002731E9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52" w:type="dxa"/>
          </w:tcPr>
          <w:p w14:paraId="44B4E0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for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 xml:space="preserve"> </w:t>
            </w:r>
            <w:proofErr w:type="spellStart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confounding</w:t>
            </w:r>
            <w:proofErr w:type="spellEnd"/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?</w:t>
            </w:r>
          </w:p>
        </w:tc>
        <w:tc>
          <w:tcPr>
            <w:tcW w:w="1134" w:type="dxa"/>
          </w:tcPr>
          <w:p w14:paraId="704A1AE2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4AE18A6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67E6FF20" w:rsidR="00330845" w:rsidRPr="00330845" w:rsidRDefault="00412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52" w:type="dxa"/>
          </w:tcPr>
          <w:p w14:paraId="510EFEF8" w14:textId="6E80E36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49889360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23D6647D" w:rsidR="00330845" w:rsidRPr="00F50513" w:rsidRDefault="00412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178A958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8A471EA" w14:textId="72D9DE88" w:rsidR="00330845" w:rsidRPr="00F50513" w:rsidRDefault="0041273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1410D5D7" w:rsid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p w14:paraId="64E850C6" w14:textId="3F6FBA8F" w:rsidR="00CA1382" w:rsidRDefault="00CA1382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</w:pPr>
    </w:p>
    <w:p w14:paraId="3C54D8BD" w14:textId="36AE9B72" w:rsidR="00CA1382" w:rsidRPr="00330845" w:rsidRDefault="00CA1382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t>8/22</w:t>
      </w:r>
    </w:p>
    <w:sectPr w:rsidR="00CA1382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731E9"/>
    <w:rsid w:val="00296574"/>
    <w:rsid w:val="00330845"/>
    <w:rsid w:val="003F238A"/>
    <w:rsid w:val="0041273F"/>
    <w:rsid w:val="00454C96"/>
    <w:rsid w:val="004A7267"/>
    <w:rsid w:val="004C508E"/>
    <w:rsid w:val="004D3A6A"/>
    <w:rsid w:val="0060613C"/>
    <w:rsid w:val="0061561E"/>
    <w:rsid w:val="0073380A"/>
    <w:rsid w:val="00965DFF"/>
    <w:rsid w:val="00AB7301"/>
    <w:rsid w:val="00BD60BB"/>
    <w:rsid w:val="00C556F7"/>
    <w:rsid w:val="00CA1382"/>
    <w:rsid w:val="00CA58A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1402</Characters>
  <Application>Microsoft Office Word</Application>
  <DocSecurity>0</DocSecurity>
  <Lines>22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Pedrosa</dc:creator>
  <cp:keywords/>
  <dc:description/>
  <cp:lastModifiedBy>Microsoft Office User</cp:lastModifiedBy>
  <cp:revision>3</cp:revision>
  <dcterms:created xsi:type="dcterms:W3CDTF">2022-02-07T22:10:00Z</dcterms:created>
  <dcterms:modified xsi:type="dcterms:W3CDTF">2022-02-07T22:10:00Z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