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5DCB3" w14:textId="77777777" w:rsidR="001F73CA" w:rsidRDefault="001F73CA"/>
    <w:p w14:paraId="225C343C" w14:textId="277E0F34" w:rsidR="001F73CA" w:rsidRDefault="00B52316">
      <w:r>
        <w:rPr>
          <w:noProof/>
        </w:rPr>
        <w:drawing>
          <wp:inline distT="0" distB="0" distL="0" distR="0" wp14:anchorId="2A1A04C6" wp14:editId="1BEF86F5">
            <wp:extent cx="5400040" cy="5400040"/>
            <wp:effectExtent l="0" t="0" r="0" b="0"/>
            <wp:docPr id="1498154008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54008" name="Imagen 1" descr="Logotip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3CA">
        <w:br w:type="page"/>
      </w:r>
    </w:p>
    <w:p w14:paraId="540890B6" w14:textId="4B3F296C" w:rsidR="002B7B20" w:rsidRPr="002B7B20" w:rsidRDefault="005A4FD4" w:rsidP="0020555A">
      <w:pPr>
        <w:rPr>
          <w:b/>
          <w:bCs/>
          <w:sz w:val="28"/>
          <w:szCs w:val="28"/>
        </w:rPr>
      </w:pPr>
      <w:r w:rsidRPr="002B7B20">
        <w:rPr>
          <w:b/>
          <w:bCs/>
          <w:sz w:val="28"/>
          <w:szCs w:val="28"/>
        </w:rPr>
        <w:lastRenderedPageBreak/>
        <w:t>Estadísticas de</w:t>
      </w:r>
      <w:r w:rsidR="002B7B20" w:rsidRPr="002B7B20">
        <w:rPr>
          <w:b/>
          <w:bCs/>
          <w:sz w:val="28"/>
          <w:szCs w:val="28"/>
        </w:rPr>
        <w:t xml:space="preserve"> </w:t>
      </w:r>
      <w:proofErr w:type="gramStart"/>
      <w:r w:rsidR="002B7B20" w:rsidRPr="002B7B20">
        <w:rPr>
          <w:b/>
          <w:bCs/>
          <w:sz w:val="28"/>
          <w:szCs w:val="28"/>
        </w:rPr>
        <w:t>las  Principales</w:t>
      </w:r>
      <w:proofErr w:type="gramEnd"/>
      <w:r w:rsidR="002B7B20" w:rsidRPr="002B7B20">
        <w:rPr>
          <w:b/>
          <w:bCs/>
          <w:sz w:val="28"/>
          <w:szCs w:val="28"/>
        </w:rPr>
        <w:t xml:space="preserve"> Ligas de Futbol  Mundial  2023 </w:t>
      </w:r>
    </w:p>
    <w:p w14:paraId="2D78985F" w14:textId="77777777" w:rsidR="002B7B20" w:rsidRDefault="002B7B20" w:rsidP="0020555A"/>
    <w:p w14:paraId="1B2B5ABE" w14:textId="77777777" w:rsidR="002B7B20" w:rsidRDefault="002B7B20" w:rsidP="0020555A"/>
    <w:p w14:paraId="7DC4EE89" w14:textId="77777777" w:rsidR="002B7B20" w:rsidRDefault="002B7B20" w:rsidP="0020555A"/>
    <w:p w14:paraId="22A5AEE6" w14:textId="77777777" w:rsidR="002B7B20" w:rsidRDefault="002B7B20" w:rsidP="0020555A"/>
    <w:p w14:paraId="57D2AB64" w14:textId="77777777" w:rsidR="002B7B20" w:rsidRDefault="002B7B20" w:rsidP="002B7B20">
      <w:pPr>
        <w:jc w:val="center"/>
      </w:pPr>
    </w:p>
    <w:p w14:paraId="264985D6" w14:textId="63E1DBE6" w:rsidR="003511BD" w:rsidRDefault="00FD7DE9" w:rsidP="002B7B20">
      <w:r>
        <w:t>Índice</w:t>
      </w:r>
    </w:p>
    <w:p w14:paraId="59150F7C" w14:textId="277BA5B8" w:rsidR="0020555A" w:rsidRDefault="0020555A" w:rsidP="002B7B20">
      <w:r>
        <w:t>1 -Introducción,</w:t>
      </w:r>
    </w:p>
    <w:p w14:paraId="0E60C495" w14:textId="0C7A49BB" w:rsidR="0020555A" w:rsidRDefault="00FD7DE9" w:rsidP="002B7B20">
      <w:r>
        <w:t>2 -Objetivo</w:t>
      </w:r>
      <w:r w:rsidR="0020555A">
        <w:t>,</w:t>
      </w:r>
    </w:p>
    <w:p w14:paraId="33F1FC76" w14:textId="103788F5" w:rsidR="0020555A" w:rsidRDefault="00FD7DE9" w:rsidP="002B7B20">
      <w:r>
        <w:t>3 -</w:t>
      </w:r>
      <w:r w:rsidRPr="005A4FD4">
        <w:rPr>
          <w:rFonts w:cs="Arial"/>
        </w:rPr>
        <w:t>Situación</w:t>
      </w:r>
      <w:r w:rsidR="0020555A">
        <w:t xml:space="preserve"> problem</w:t>
      </w:r>
      <w:r w:rsidR="0020555A">
        <w:rPr>
          <w:rFonts w:ascii="Tw Cen MT" w:hAnsi="Tw Cen MT" w:cs="Tw Cen MT"/>
        </w:rPr>
        <w:t>á</w:t>
      </w:r>
      <w:r w:rsidR="0020555A">
        <w:t>tica,</w:t>
      </w:r>
    </w:p>
    <w:p w14:paraId="4CA539EF" w14:textId="049CCCB0" w:rsidR="0020555A" w:rsidRDefault="00FD7DE9" w:rsidP="002B7B20">
      <w:r>
        <w:t>4- Modelo</w:t>
      </w:r>
      <w:r w:rsidR="0020555A">
        <w:t xml:space="preserve"> de negocio,</w:t>
      </w:r>
    </w:p>
    <w:p w14:paraId="315F227F" w14:textId="5A65CC5A" w:rsidR="0020555A" w:rsidRDefault="00FD7DE9" w:rsidP="002B7B20">
      <w:r>
        <w:t>5 -Diagrama</w:t>
      </w:r>
      <w:r w:rsidR="0020555A">
        <w:t xml:space="preserve"> de entidad relaci</w:t>
      </w:r>
      <w:r w:rsidR="0020555A">
        <w:rPr>
          <w:rFonts w:ascii="Tw Cen MT" w:hAnsi="Tw Cen MT" w:cs="Tw Cen MT"/>
        </w:rPr>
        <w:t>ó</w:t>
      </w:r>
      <w:r w:rsidR="0020555A">
        <w:t>n</w:t>
      </w:r>
    </w:p>
    <w:p w14:paraId="222414D9" w14:textId="33A37090" w:rsidR="006B0E74" w:rsidRDefault="00FD7DE9" w:rsidP="002B7B20">
      <w:r>
        <w:t>6 -Listado</w:t>
      </w:r>
      <w:r w:rsidR="0020555A">
        <w:t xml:space="preserve"> de tablas con descripci</w:t>
      </w:r>
      <w:r w:rsidR="0020555A">
        <w:rPr>
          <w:rFonts w:ascii="Tw Cen MT" w:hAnsi="Tw Cen MT" w:cs="Tw Cen MT"/>
        </w:rPr>
        <w:t>ó</w:t>
      </w:r>
      <w:r w:rsidR="0020555A">
        <w:t>n de estructura (columna, descripci</w:t>
      </w:r>
      <w:r w:rsidR="0020555A">
        <w:rPr>
          <w:rFonts w:ascii="Tw Cen MT" w:hAnsi="Tw Cen MT" w:cs="Tw Cen MT"/>
        </w:rPr>
        <w:t>ó</w:t>
      </w:r>
      <w:r w:rsidR="0020555A">
        <w:t>n,</w:t>
      </w:r>
    </w:p>
    <w:p w14:paraId="0AECF68F" w14:textId="5BCED9C8" w:rsidR="0020555A" w:rsidRDefault="00FD7DE9" w:rsidP="002B7B20">
      <w:r>
        <w:t xml:space="preserve">             </w:t>
      </w:r>
      <w:r w:rsidR="0020555A">
        <w:t>tipo de datos, tipo de clave),</w:t>
      </w:r>
    </w:p>
    <w:p w14:paraId="3458E2C2" w14:textId="53EC3DE1" w:rsidR="0020555A" w:rsidRDefault="00FD7DE9" w:rsidP="002B7B20">
      <w:r>
        <w:t>7 -Scripts</w:t>
      </w:r>
      <w:r w:rsidR="0020555A">
        <w:t xml:space="preserve"> de creaci</w:t>
      </w:r>
      <w:r w:rsidR="0020555A">
        <w:rPr>
          <w:rFonts w:ascii="Tw Cen MT" w:hAnsi="Tw Cen MT" w:cs="Tw Cen MT"/>
        </w:rPr>
        <w:t>ó</w:t>
      </w:r>
      <w:r w:rsidR="0020555A">
        <w:t>n de cada objeto de la base de datos,</w:t>
      </w:r>
    </w:p>
    <w:p w14:paraId="2321C729" w14:textId="366BC22E" w:rsidR="0020555A" w:rsidRDefault="00FD7DE9" w:rsidP="002B7B20">
      <w:r>
        <w:t>8 - Scripts</w:t>
      </w:r>
      <w:r w:rsidR="0020555A">
        <w:t xml:space="preserve"> de inserci</w:t>
      </w:r>
      <w:r w:rsidR="0020555A">
        <w:rPr>
          <w:rFonts w:ascii="Tw Cen MT" w:hAnsi="Tw Cen MT" w:cs="Tw Cen MT"/>
        </w:rPr>
        <w:t>ó</w:t>
      </w:r>
      <w:r w:rsidR="0020555A">
        <w:t>n de datos,</w:t>
      </w:r>
    </w:p>
    <w:p w14:paraId="24EB77E0" w14:textId="74BE36FA" w:rsidR="0020555A" w:rsidRDefault="00FD7DE9" w:rsidP="002B7B20">
      <w:r>
        <w:t>9 - Informes</w:t>
      </w:r>
      <w:r w:rsidR="0020555A">
        <w:t xml:space="preserve"> generados en base a la informaci</w:t>
      </w:r>
      <w:r w:rsidR="0020555A">
        <w:rPr>
          <w:rFonts w:ascii="Tw Cen MT" w:hAnsi="Tw Cen MT" w:cs="Tw Cen MT"/>
        </w:rPr>
        <w:t>ó</w:t>
      </w:r>
      <w:r w:rsidR="0020555A">
        <w:t>n de la base,</w:t>
      </w:r>
    </w:p>
    <w:p w14:paraId="5ACC36A8" w14:textId="5609F8EE" w:rsidR="0020555A" w:rsidRDefault="00FD7DE9" w:rsidP="002B7B20">
      <w:r>
        <w:t>10 - Herramientas</w:t>
      </w:r>
      <w:r w:rsidR="0020555A">
        <w:t xml:space="preserve"> y tecnolog</w:t>
      </w:r>
      <w:r w:rsidR="0020555A">
        <w:rPr>
          <w:rFonts w:ascii="Tw Cen MT" w:hAnsi="Tw Cen MT" w:cs="Tw Cen MT"/>
        </w:rPr>
        <w:t>í</w:t>
      </w:r>
      <w:r w:rsidR="0020555A">
        <w:t>as usadas,</w:t>
      </w:r>
    </w:p>
    <w:p w14:paraId="2909C245" w14:textId="0AF9346B" w:rsidR="003511BD" w:rsidRDefault="00FD7DE9" w:rsidP="002B7B20">
      <w:r>
        <w:t>11- Futuras</w:t>
      </w:r>
      <w:r w:rsidR="0020555A">
        <w:t xml:space="preserve"> l</w:t>
      </w:r>
      <w:r w:rsidR="0020555A">
        <w:rPr>
          <w:rFonts w:ascii="Tw Cen MT" w:hAnsi="Tw Cen MT" w:cs="Tw Cen MT"/>
        </w:rPr>
        <w:t>í</w:t>
      </w:r>
      <w:r w:rsidR="0020555A">
        <w:t>neas.</w:t>
      </w:r>
    </w:p>
    <w:p w14:paraId="16205680" w14:textId="2F6F4090" w:rsidR="00D5519C" w:rsidRDefault="00D5519C" w:rsidP="002B7B20">
      <w:r>
        <w:t xml:space="preserve">12 </w:t>
      </w:r>
      <w:r w:rsidR="00AD1127">
        <w:t>–</w:t>
      </w:r>
      <w:r w:rsidR="00FD7DE9">
        <w:t xml:space="preserve"> Reporte</w:t>
      </w:r>
      <w:r w:rsidR="00AD1127">
        <w:t xml:space="preserve"> con PowerBI</w:t>
      </w:r>
    </w:p>
    <w:p w14:paraId="307DDDE4" w14:textId="77777777" w:rsidR="002B7B20" w:rsidRDefault="002B7B20" w:rsidP="002B7B20"/>
    <w:p w14:paraId="530BA1A0" w14:textId="77777777" w:rsidR="002B7B20" w:rsidRDefault="002B7B20" w:rsidP="002B7B20"/>
    <w:p w14:paraId="5AF681F7" w14:textId="315C33A0" w:rsidR="002B7B20" w:rsidRDefault="002B7B20" w:rsidP="002B7B20"/>
    <w:p w14:paraId="3935550C" w14:textId="77777777" w:rsidR="002B7B20" w:rsidRDefault="002B7B20">
      <w:r>
        <w:br w:type="page"/>
      </w:r>
    </w:p>
    <w:p w14:paraId="0E06AE5F" w14:textId="29133661" w:rsidR="002B7B20" w:rsidRDefault="0067537D" w:rsidP="002B7B20">
      <w:pPr>
        <w:pStyle w:val="Prrafodelista"/>
        <w:numPr>
          <w:ilvl w:val="0"/>
          <w:numId w:val="2"/>
        </w:numPr>
      </w:pPr>
      <w:r>
        <w:lastRenderedPageBreak/>
        <w:t>Introducción:</w:t>
      </w:r>
    </w:p>
    <w:p w14:paraId="23174279" w14:textId="2188A97E" w:rsidR="002B7B20" w:rsidRDefault="002B7B20" w:rsidP="002B7B20">
      <w:pPr>
        <w:ind w:left="360"/>
      </w:pPr>
      <w:r>
        <w:t xml:space="preserve">                       </w:t>
      </w:r>
      <w:r w:rsidR="0067537D">
        <w:t>Este proyecto</w:t>
      </w:r>
      <w:r>
        <w:t xml:space="preserve"> </w:t>
      </w:r>
      <w:r w:rsidR="0067537D">
        <w:t>intenta mostrar datos</w:t>
      </w:r>
      <w:r>
        <w:t xml:space="preserve"> </w:t>
      </w:r>
      <w:r w:rsidR="0067537D">
        <w:t>estadísticos,</w:t>
      </w:r>
      <w:r>
        <w:t xml:space="preserve"> de las principales Ligas de futbol del </w:t>
      </w:r>
      <w:r w:rsidR="0067537D">
        <w:t>mundo,</w:t>
      </w:r>
      <w:r>
        <w:t xml:space="preserve"> en </w:t>
      </w:r>
      <w:r w:rsidR="0067537D">
        <w:t>particular las</w:t>
      </w:r>
      <w:r>
        <w:t xml:space="preserve"> ligas de los </w:t>
      </w:r>
      <w:r w:rsidR="0067537D">
        <w:t>países:</w:t>
      </w:r>
      <w:r>
        <w:t xml:space="preserve"> </w:t>
      </w:r>
      <w:r w:rsidR="0067537D">
        <w:t>Argentina, Brasil, España, Italia, Inglaterra.</w:t>
      </w:r>
    </w:p>
    <w:p w14:paraId="6C75825E" w14:textId="79D58BD8" w:rsidR="0067537D" w:rsidRDefault="0067537D" w:rsidP="002B7B20">
      <w:pPr>
        <w:ind w:left="360"/>
      </w:pPr>
      <w:r>
        <w:t>Los datos que intentaremos mostrar son los más básicos y generales, que suelen ver la mayoría de los aficionados a este deporte como posición de sus equipos, cantidad de puntos, partidos ganados, perdidos, empatados, cantidad de goles, tabla de goleadores, de asistidores, etc.</w:t>
      </w:r>
    </w:p>
    <w:p w14:paraId="2B5E3A82" w14:textId="77777777" w:rsidR="0067537D" w:rsidRDefault="0067537D" w:rsidP="002B7B20">
      <w:pPr>
        <w:ind w:left="360"/>
      </w:pPr>
    </w:p>
    <w:p w14:paraId="23279C38" w14:textId="77777777" w:rsidR="0067537D" w:rsidRDefault="0067537D" w:rsidP="002B7B20">
      <w:pPr>
        <w:ind w:left="360"/>
      </w:pPr>
    </w:p>
    <w:p w14:paraId="28D2808D" w14:textId="40986664" w:rsidR="003E3CF5" w:rsidRDefault="00544CFD" w:rsidP="003E3CF5">
      <w:pPr>
        <w:pStyle w:val="Prrafodelista"/>
        <w:numPr>
          <w:ilvl w:val="0"/>
          <w:numId w:val="2"/>
        </w:numPr>
      </w:pPr>
      <w:r>
        <w:t>Objetivo:</w:t>
      </w:r>
    </w:p>
    <w:p w14:paraId="7F3DE7E1" w14:textId="6B65B1BB" w:rsidR="003E3CF5" w:rsidRDefault="003E3CF5" w:rsidP="003E3CF5">
      <w:r>
        <w:t xml:space="preserve">                         </w:t>
      </w:r>
      <w:r w:rsidR="00544CFD">
        <w:t xml:space="preserve">El principal objetivo es procesar la gran diversidad y cantidad de datos, que se </w:t>
      </w:r>
    </w:p>
    <w:p w14:paraId="41F8A38F" w14:textId="0CAAAD9E" w:rsidR="00544CFD" w:rsidRDefault="00544CFD" w:rsidP="003E3CF5">
      <w:r>
        <w:t xml:space="preserve">       Se obtienen de la página:   </w:t>
      </w:r>
      <w:hyperlink r:id="rId6" w:history="1">
        <w:r w:rsidR="00445F4F" w:rsidRPr="006E3561">
          <w:rPr>
            <w:rStyle w:val="Hipervnculo"/>
          </w:rPr>
          <w:t>https://footystats.org/es/download-stats-csv</w:t>
        </w:r>
      </w:hyperlink>
      <w:r w:rsidR="00445F4F">
        <w:t xml:space="preserve"> </w:t>
      </w:r>
      <w:r>
        <w:t xml:space="preserve">  </w:t>
      </w:r>
      <w:proofErr w:type="gramStart"/>
      <w:r>
        <w:t xml:space="preserve">  ,</w:t>
      </w:r>
      <w:proofErr w:type="gramEnd"/>
      <w:r>
        <w:t xml:space="preserve"> simplificar  toda esta información y mostrarla de una manera que </w:t>
      </w:r>
    </w:p>
    <w:p w14:paraId="20FCBBB3" w14:textId="644BDF07" w:rsidR="00544CFD" w:rsidRDefault="00544CFD" w:rsidP="003E3CF5">
      <w:r>
        <w:t xml:space="preserve">       Cualquier aficionado lo pueda interpretar, sin </w:t>
      </w:r>
      <w:r w:rsidR="00067E97">
        <w:t>grandes conocimientos</w:t>
      </w:r>
      <w:r>
        <w:t xml:space="preserve"> </w:t>
      </w:r>
      <w:r w:rsidR="005A4FD4">
        <w:t>técnicos.</w:t>
      </w:r>
    </w:p>
    <w:p w14:paraId="6D467C6A" w14:textId="77777777" w:rsidR="00067E97" w:rsidRDefault="00067E97" w:rsidP="003E3CF5"/>
    <w:p w14:paraId="145E1899" w14:textId="107E0312" w:rsidR="00067E97" w:rsidRDefault="00067E97" w:rsidP="00067E97">
      <w:pPr>
        <w:pStyle w:val="Prrafodelista"/>
        <w:numPr>
          <w:ilvl w:val="0"/>
          <w:numId w:val="2"/>
        </w:numPr>
      </w:pPr>
      <w:r>
        <w:t xml:space="preserve">Situación </w:t>
      </w:r>
      <w:r w:rsidR="005A4FD4">
        <w:t>Problemática:</w:t>
      </w:r>
    </w:p>
    <w:p w14:paraId="532D33BF" w14:textId="372846BF" w:rsidR="00067E97" w:rsidRDefault="00067E97" w:rsidP="00067E97">
      <w:pPr>
        <w:ind w:left="360"/>
      </w:pPr>
      <w:r>
        <w:t xml:space="preserve">                                     </w:t>
      </w:r>
    </w:p>
    <w:p w14:paraId="39DA6C44" w14:textId="77777777" w:rsidR="00067E97" w:rsidRDefault="00067E97" w:rsidP="003E3CF5"/>
    <w:p w14:paraId="1CC49BE0" w14:textId="77777777" w:rsidR="00067E97" w:rsidRDefault="00067E97" w:rsidP="003E3CF5"/>
    <w:p w14:paraId="54844769" w14:textId="77777777" w:rsidR="0067537D" w:rsidRDefault="0067537D" w:rsidP="002B7B20">
      <w:pPr>
        <w:ind w:left="360"/>
      </w:pPr>
    </w:p>
    <w:p w14:paraId="501FDE17" w14:textId="77777777" w:rsidR="0067537D" w:rsidRDefault="0067537D" w:rsidP="002B7B20">
      <w:pPr>
        <w:ind w:left="360"/>
      </w:pPr>
    </w:p>
    <w:p w14:paraId="2337DB4D" w14:textId="77777777" w:rsidR="00CB5607" w:rsidRDefault="00CB5607" w:rsidP="002B7B20">
      <w:pPr>
        <w:jc w:val="center"/>
      </w:pPr>
    </w:p>
    <w:p w14:paraId="552AE1F3" w14:textId="77777777" w:rsidR="00CB5607" w:rsidRDefault="00CB5607" w:rsidP="002B7B20">
      <w:pPr>
        <w:jc w:val="center"/>
      </w:pPr>
    </w:p>
    <w:p w14:paraId="30723D9C" w14:textId="77777777" w:rsidR="00CB5607" w:rsidRDefault="00CB5607" w:rsidP="0020555A"/>
    <w:p w14:paraId="37A6D80B" w14:textId="77777777" w:rsidR="00CB5607" w:rsidRDefault="00CB5607" w:rsidP="0020555A"/>
    <w:p w14:paraId="1DD99D62" w14:textId="77777777" w:rsidR="00CB5607" w:rsidRDefault="00CB5607" w:rsidP="0020555A"/>
    <w:p w14:paraId="4137C467" w14:textId="77777777" w:rsidR="00CB5607" w:rsidRDefault="00CB5607" w:rsidP="0020555A"/>
    <w:p w14:paraId="431AA560" w14:textId="77777777" w:rsidR="00CB5607" w:rsidRDefault="00CB5607" w:rsidP="0020555A"/>
    <w:p w14:paraId="733EF358" w14:textId="77777777" w:rsidR="00CB5607" w:rsidRDefault="00CB5607" w:rsidP="0020555A"/>
    <w:p w14:paraId="1620CC0D" w14:textId="77777777" w:rsidR="00CB5607" w:rsidRDefault="00CB5607" w:rsidP="0020555A"/>
    <w:p w14:paraId="65671BB5" w14:textId="77777777" w:rsidR="00CB5607" w:rsidRDefault="00CB5607" w:rsidP="0020555A"/>
    <w:p w14:paraId="4CAA138D" w14:textId="77777777" w:rsidR="00CB5607" w:rsidRDefault="00CB5607" w:rsidP="0020555A"/>
    <w:p w14:paraId="737AEBFA" w14:textId="77777777" w:rsidR="00CB5607" w:rsidRDefault="00CB5607" w:rsidP="0020555A"/>
    <w:p w14:paraId="391D00CA" w14:textId="77777777" w:rsidR="00CB5607" w:rsidRDefault="00CB5607" w:rsidP="0020555A"/>
    <w:p w14:paraId="223B3294" w14:textId="77777777" w:rsidR="00CB5607" w:rsidRDefault="00CB5607" w:rsidP="0020555A"/>
    <w:p w14:paraId="089463CA" w14:textId="77777777" w:rsidR="00CB5607" w:rsidRDefault="00CB5607" w:rsidP="0020555A"/>
    <w:p w14:paraId="04549884" w14:textId="77777777" w:rsidR="00CB5607" w:rsidRDefault="00CB5607" w:rsidP="0020555A"/>
    <w:p w14:paraId="0AE93379" w14:textId="77777777" w:rsidR="00CB5607" w:rsidRDefault="00CB5607" w:rsidP="0020555A"/>
    <w:p w14:paraId="51CE7E93" w14:textId="77777777" w:rsidR="00CB5607" w:rsidRDefault="00CB5607" w:rsidP="0020555A"/>
    <w:p w14:paraId="533233FF" w14:textId="77777777" w:rsidR="00CB5607" w:rsidRDefault="00CB5607" w:rsidP="0020555A"/>
    <w:p w14:paraId="03B4CB9D" w14:textId="77777777" w:rsidR="00CB5607" w:rsidRDefault="00CB5607" w:rsidP="0020555A"/>
    <w:p w14:paraId="2D7EC1DF" w14:textId="77777777" w:rsidR="00CB5607" w:rsidRDefault="00CB5607" w:rsidP="0020555A"/>
    <w:p w14:paraId="20D26B03" w14:textId="77777777" w:rsidR="00CB5607" w:rsidRDefault="00CB5607" w:rsidP="0020555A"/>
    <w:p w14:paraId="5A6E278C" w14:textId="77777777" w:rsidR="00CB5607" w:rsidRDefault="00CB5607" w:rsidP="0020555A"/>
    <w:p w14:paraId="69EBF3C8" w14:textId="77777777" w:rsidR="00CB5607" w:rsidRDefault="00CB5607" w:rsidP="0020555A"/>
    <w:p w14:paraId="643AFB61" w14:textId="77777777" w:rsidR="00E12EF6" w:rsidRDefault="00E12EF6" w:rsidP="0020555A"/>
    <w:p w14:paraId="4E6FA672" w14:textId="77777777" w:rsidR="002B7B20" w:rsidRDefault="002B7B20" w:rsidP="0020555A"/>
    <w:p w14:paraId="3CB674FD" w14:textId="77777777" w:rsidR="002B7B20" w:rsidRDefault="002B7B20" w:rsidP="0020555A"/>
    <w:p w14:paraId="5757E213" w14:textId="77777777" w:rsidR="002B7B20" w:rsidRDefault="002B7B20" w:rsidP="0020555A"/>
    <w:p w14:paraId="112E3677" w14:textId="019BF6CE" w:rsidR="00CB5607" w:rsidRDefault="00D653E8" w:rsidP="002055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91B36" wp14:editId="6EA89DF2">
                <wp:simplePos x="0" y="0"/>
                <wp:positionH relativeFrom="column">
                  <wp:posOffset>5606415</wp:posOffset>
                </wp:positionH>
                <wp:positionV relativeFrom="paragraph">
                  <wp:posOffset>205105</wp:posOffset>
                </wp:positionV>
                <wp:extent cx="304800" cy="361950"/>
                <wp:effectExtent l="0" t="0" r="19050" b="19050"/>
                <wp:wrapNone/>
                <wp:docPr id="153122413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726CC" w14:textId="5F1E32EE" w:rsidR="00D653E8" w:rsidRPr="00D653E8" w:rsidRDefault="00D653E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653E8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91B36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441.45pt;margin-top:16.15pt;width:24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" fillcolor="white [3201]" strokeweight=".5pt">
                <v:textbox>
                  <w:txbxContent>
                    <w:p w14:paraId="666726CC" w14:textId="5F1E32EE" w:rsidR="00D653E8" w:rsidRPr="00D653E8" w:rsidRDefault="00D653E8">
                      <w:pP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D653E8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B5607">
        <w:t>5</w:t>
      </w:r>
      <w:proofErr w:type="gramStart"/>
      <w:r w:rsidR="00CB5607">
        <w:t>-  DIAGRAMA</w:t>
      </w:r>
      <w:proofErr w:type="gramEnd"/>
      <w:r w:rsidR="00CB5607">
        <w:t xml:space="preserve"> ENTIDAD-RELACION </w:t>
      </w:r>
    </w:p>
    <w:p w14:paraId="059966E1" w14:textId="77777777" w:rsidR="00CB5607" w:rsidRDefault="00CB5607" w:rsidP="0020555A"/>
    <w:p w14:paraId="34BD6403" w14:textId="4D488781" w:rsidR="00E12EF6" w:rsidRDefault="00E12EF6" w:rsidP="00E12EF6">
      <w:pPr>
        <w:ind w:left="-1276" w:right="-1135"/>
      </w:pPr>
    </w:p>
    <w:p w14:paraId="31DBFDBF" w14:textId="678E47BB" w:rsidR="00E12EF6" w:rsidRDefault="00D653E8" w:rsidP="00CB5607">
      <w:pPr>
        <w:ind w:left="-1276" w:right="-11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B4DAF" wp14:editId="07DBAC8A">
                <wp:simplePos x="0" y="0"/>
                <wp:positionH relativeFrom="column">
                  <wp:posOffset>5391150</wp:posOffset>
                </wp:positionH>
                <wp:positionV relativeFrom="paragraph">
                  <wp:posOffset>309880</wp:posOffset>
                </wp:positionV>
                <wp:extent cx="304800" cy="361950"/>
                <wp:effectExtent l="0" t="0" r="19050" b="19050"/>
                <wp:wrapNone/>
                <wp:docPr id="14727027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31355" w14:textId="5EEFB9DA" w:rsidR="00D653E8" w:rsidRPr="00D653E8" w:rsidRDefault="00D653E8" w:rsidP="00D653E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B4DAF" id="_x0000_s1027" type="#_x0000_t202" style="position:absolute;left:0;text-align:left;margin-left:424.5pt;margin-top:24.4pt;width:24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" fillcolor="window" strokeweight=".5pt">
                <v:textbox>
                  <w:txbxContent>
                    <w:p w14:paraId="52E31355" w14:textId="5EEFB9DA" w:rsidR="00D653E8" w:rsidRPr="00D653E8" w:rsidRDefault="00D653E8" w:rsidP="00D653E8">
                      <w:pP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12EF6" w:rsidRPr="00E12EF6">
        <w:rPr>
          <w:noProof/>
        </w:rPr>
        <w:drawing>
          <wp:inline distT="0" distB="0" distL="0" distR="0" wp14:anchorId="0479BAC1" wp14:editId="00A7A57C">
            <wp:extent cx="6600825" cy="3308350"/>
            <wp:effectExtent l="0" t="0" r="9525" b="6350"/>
            <wp:docPr id="1424339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39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6968" cy="33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859F" w14:textId="10E6A976" w:rsidR="00E12EF6" w:rsidRDefault="00E12EF6" w:rsidP="00CB5607">
      <w:pPr>
        <w:ind w:left="-1276" w:right="-1135"/>
      </w:pPr>
      <w:r w:rsidRPr="00E12EF6">
        <w:rPr>
          <w:noProof/>
        </w:rPr>
        <w:drawing>
          <wp:inline distT="0" distB="0" distL="0" distR="0" wp14:anchorId="7BFFD3ED" wp14:editId="4FEBF38B">
            <wp:extent cx="6591300" cy="1204595"/>
            <wp:effectExtent l="0" t="0" r="0" b="0"/>
            <wp:docPr id="1403451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51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9453" cy="120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D33A6"/>
    <w:multiLevelType w:val="hybridMultilevel"/>
    <w:tmpl w:val="9E8C0B12"/>
    <w:lvl w:ilvl="0" w:tplc="68DE6D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F19BC"/>
    <w:multiLevelType w:val="hybridMultilevel"/>
    <w:tmpl w:val="4C445A4C"/>
    <w:lvl w:ilvl="0" w:tplc="44A85D1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7911387">
    <w:abstractNumId w:val="1"/>
  </w:num>
  <w:num w:numId="2" w16cid:durableId="176071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08"/>
    <w:rsid w:val="00067E97"/>
    <w:rsid w:val="001851DD"/>
    <w:rsid w:val="001F73CA"/>
    <w:rsid w:val="0020555A"/>
    <w:rsid w:val="002B7B20"/>
    <w:rsid w:val="003511BD"/>
    <w:rsid w:val="003E3CF5"/>
    <w:rsid w:val="004160F7"/>
    <w:rsid w:val="00445F4F"/>
    <w:rsid w:val="00544CFD"/>
    <w:rsid w:val="005A4FD4"/>
    <w:rsid w:val="0067537D"/>
    <w:rsid w:val="006B0E74"/>
    <w:rsid w:val="00852B08"/>
    <w:rsid w:val="00AD1127"/>
    <w:rsid w:val="00B52316"/>
    <w:rsid w:val="00CB5607"/>
    <w:rsid w:val="00D5519C"/>
    <w:rsid w:val="00D653E8"/>
    <w:rsid w:val="00E12EF6"/>
    <w:rsid w:val="00E54929"/>
    <w:rsid w:val="00EC4160"/>
    <w:rsid w:val="00FD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085C"/>
  <w15:chartTrackingRefBased/>
  <w15:docId w15:val="{A4CB1C1F-C448-4FD7-A7D7-01D7CE07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3CA"/>
  </w:style>
  <w:style w:type="paragraph" w:styleId="Ttulo1">
    <w:name w:val="heading 1"/>
    <w:basedOn w:val="Normal"/>
    <w:next w:val="Normal"/>
    <w:link w:val="Ttulo1Car"/>
    <w:uiPriority w:val="9"/>
    <w:qFormat/>
    <w:rsid w:val="001F73C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73C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73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73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73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73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73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73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73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73CA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73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73CA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73CA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73CA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73CA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73CA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73CA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73CA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F73C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1F73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73CA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73C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F73CA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F73CA"/>
    <w:rPr>
      <w:b/>
      <w:bCs/>
    </w:rPr>
  </w:style>
  <w:style w:type="character" w:styleId="nfasis">
    <w:name w:val="Emphasis"/>
    <w:basedOn w:val="Fuentedeprrafopredeter"/>
    <w:uiPriority w:val="20"/>
    <w:qFormat/>
    <w:rsid w:val="001F73CA"/>
    <w:rPr>
      <w:i/>
      <w:iCs/>
    </w:rPr>
  </w:style>
  <w:style w:type="paragraph" w:styleId="Sinespaciado">
    <w:name w:val="No Spacing"/>
    <w:uiPriority w:val="1"/>
    <w:qFormat/>
    <w:rsid w:val="001F73C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F73C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73CA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73CA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73CA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F73C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F73C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F73C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F73CA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F73CA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F73CA"/>
    <w:pPr>
      <w:outlineLvl w:val="9"/>
    </w:pPr>
  </w:style>
  <w:style w:type="paragraph" w:styleId="Prrafodelista">
    <w:name w:val="List Paragraph"/>
    <w:basedOn w:val="Normal"/>
    <w:uiPriority w:val="34"/>
    <w:qFormat/>
    <w:rsid w:val="003511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5F4F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5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otystats.org/es/download-stats-csv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perco</dc:creator>
  <cp:keywords/>
  <dc:description/>
  <cp:lastModifiedBy>daniel perco</cp:lastModifiedBy>
  <cp:revision>16</cp:revision>
  <dcterms:created xsi:type="dcterms:W3CDTF">2023-11-23T22:21:00Z</dcterms:created>
  <dcterms:modified xsi:type="dcterms:W3CDTF">2023-11-25T15:21:00Z</dcterms:modified>
</cp:coreProperties>
</file>