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star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star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start"/>
        <w:tblInd w:w="833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star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77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33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start"/>
        <w:tblInd w:w="833" w:type="dxa"/>
        <w:tblCellMar>
          <w:top w:w="0" w:type="dxa"/>
          <w:start w:w="108" w:type="dxa"/>
          <w:bottom w:w="0" w:type="dxa"/>
          <w:end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77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33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star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end="1120" w:hanging="0"/>
        <w:jc w:val="end"/>
        <w:rPr/>
      </w:pPr>
      <w:r>
        <w:rPr>
          <w:b/>
          <w:sz w:val="24"/>
        </w:rPr>
        <w:t>Chapecó, 0</w:t>
      </w:r>
      <w:r>
        <w:rPr>
          <w:b/>
          <w:sz w:val="24"/>
        </w:rPr>
        <w:t>8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start"/>
      <w:tblInd w:w="0" w:type="dxa"/>
      <w:tblCellMar>
        <w:top w:w="0" w:type="dxa"/>
        <w:start w:w="108" w:type="dxa"/>
        <w:bottom w:w="0" w:type="dxa"/>
        <w:end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1505" cy="943610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0920" cy="94284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536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1840" y="48636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3320"/>
                                <a:ext cx="273600" cy="209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pt;height:74.25pt" coordorigin="102,2" coordsize="962,1485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1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9;top:768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7;width:430;height:329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start w:val="nil"/>
            <w:bottom w:val="nil"/>
            <w:end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star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star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2020-08-08T09:49:46Z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